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40" w:rsidRPr="00A86422" w:rsidRDefault="00DC4E40" w:rsidP="00DC4E40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A86422">
        <w:rPr>
          <w:rFonts w:ascii="標楷體" w:eastAsia="標楷體" w:hAnsi="標楷體" w:hint="eastAsia"/>
          <w:b/>
          <w:sz w:val="32"/>
          <w:szCs w:val="32"/>
        </w:rPr>
        <w:t>高雄醫學大學教職員工待遇及加給支給辦法（修正</w:t>
      </w:r>
      <w:r w:rsidR="00E157D5" w:rsidRPr="00A86422">
        <w:rPr>
          <w:rFonts w:ascii="標楷體" w:eastAsia="標楷體" w:hAnsi="標楷體" w:hint="eastAsia"/>
          <w:b/>
          <w:sz w:val="32"/>
          <w:szCs w:val="32"/>
        </w:rPr>
        <w:t>後全條文</w:t>
      </w:r>
      <w:r w:rsidRPr="00A86422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DC4E40" w:rsidRPr="00A86422" w:rsidRDefault="00DC4E40" w:rsidP="00DC4E40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</w:p>
    <w:p w:rsidR="00DC4E40" w:rsidRPr="00A86422" w:rsidRDefault="00DC4E40" w:rsidP="00DC4E40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  <w:r w:rsidRPr="00A86422">
        <w:rPr>
          <w:rFonts w:eastAsia="標楷體" w:hint="eastAsia"/>
          <w:sz w:val="20"/>
        </w:rPr>
        <w:t xml:space="preserve"> </w:t>
      </w:r>
      <w:r w:rsidRPr="00A86422">
        <w:rPr>
          <w:rFonts w:eastAsia="標楷體"/>
          <w:sz w:val="20"/>
        </w:rPr>
        <w:t>90.12.25</w:t>
      </w:r>
      <w:r w:rsidRPr="00A86422">
        <w:rPr>
          <w:rFonts w:eastAsia="標楷體"/>
          <w:sz w:val="20"/>
        </w:rPr>
        <w:tab/>
      </w:r>
      <w:r w:rsidRPr="00A86422">
        <w:rPr>
          <w:rFonts w:eastAsia="標楷體" w:hint="eastAsia"/>
          <w:sz w:val="20"/>
        </w:rPr>
        <w:t>9</w:t>
      </w:r>
      <w:r w:rsidRPr="00A86422">
        <w:rPr>
          <w:rFonts w:eastAsia="標楷體"/>
          <w:sz w:val="20"/>
        </w:rPr>
        <w:t>0</w:t>
      </w:r>
      <w:r w:rsidRPr="00A86422">
        <w:rPr>
          <w:rFonts w:eastAsia="標楷體"/>
          <w:sz w:val="20"/>
        </w:rPr>
        <w:t>學年度第</w:t>
      </w:r>
      <w:r w:rsidRPr="00A86422">
        <w:rPr>
          <w:rFonts w:eastAsia="標楷體" w:hint="eastAsia"/>
          <w:sz w:val="20"/>
        </w:rPr>
        <w:t>5</w:t>
      </w:r>
      <w:r w:rsidRPr="00A86422">
        <w:rPr>
          <w:rFonts w:eastAsia="標楷體"/>
          <w:sz w:val="20"/>
        </w:rPr>
        <w:t>次法規委員會通過</w:t>
      </w:r>
    </w:p>
    <w:p w:rsidR="00DC4E40" w:rsidRPr="00A86422" w:rsidRDefault="00DC4E40" w:rsidP="00DC4E40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  <w:r w:rsidRPr="00A86422">
        <w:rPr>
          <w:rFonts w:eastAsia="標楷體" w:hint="eastAsia"/>
          <w:sz w:val="20"/>
        </w:rPr>
        <w:t xml:space="preserve"> </w:t>
      </w:r>
      <w:r w:rsidRPr="00A86422">
        <w:rPr>
          <w:rFonts w:eastAsia="標楷體"/>
          <w:sz w:val="20"/>
        </w:rPr>
        <w:t>90.01.30</w:t>
      </w:r>
      <w:r w:rsidRPr="00A86422">
        <w:rPr>
          <w:rFonts w:eastAsia="標楷體"/>
          <w:sz w:val="20"/>
        </w:rPr>
        <w:tab/>
      </w:r>
      <w:r w:rsidRPr="00A86422">
        <w:rPr>
          <w:rFonts w:eastAsia="標楷體" w:hint="eastAsia"/>
          <w:sz w:val="20"/>
        </w:rPr>
        <w:t>9</w:t>
      </w:r>
      <w:r w:rsidRPr="00A86422">
        <w:rPr>
          <w:rFonts w:eastAsia="標楷體"/>
          <w:sz w:val="20"/>
        </w:rPr>
        <w:t>0</w:t>
      </w:r>
      <w:r w:rsidRPr="00A86422">
        <w:rPr>
          <w:rFonts w:eastAsia="標楷體"/>
          <w:sz w:val="20"/>
        </w:rPr>
        <w:t>學年度第</w:t>
      </w:r>
      <w:r w:rsidRPr="00A86422">
        <w:rPr>
          <w:rFonts w:eastAsia="標楷體" w:hint="eastAsia"/>
          <w:sz w:val="20"/>
        </w:rPr>
        <w:t>2</w:t>
      </w:r>
      <w:r w:rsidRPr="00A86422">
        <w:rPr>
          <w:rFonts w:eastAsia="標楷體"/>
          <w:sz w:val="20"/>
        </w:rPr>
        <w:t>次校務會議通過</w:t>
      </w:r>
    </w:p>
    <w:p w:rsidR="00DC4E40" w:rsidRPr="00A86422" w:rsidRDefault="00DC4E40" w:rsidP="00DC4E40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  <w:r w:rsidRPr="00A86422">
        <w:rPr>
          <w:rFonts w:eastAsia="標楷體" w:hint="eastAsia"/>
          <w:sz w:val="20"/>
        </w:rPr>
        <w:t xml:space="preserve"> </w:t>
      </w:r>
      <w:r w:rsidRPr="00A86422">
        <w:rPr>
          <w:rFonts w:eastAsia="標楷體"/>
          <w:sz w:val="20"/>
        </w:rPr>
        <w:t>91.02.02</w:t>
      </w:r>
      <w:r w:rsidRPr="00A86422">
        <w:rPr>
          <w:rFonts w:eastAsia="標楷體"/>
          <w:sz w:val="20"/>
        </w:rPr>
        <w:tab/>
      </w:r>
      <w:r w:rsidRPr="00A86422">
        <w:rPr>
          <w:rFonts w:eastAsia="標楷體"/>
          <w:sz w:val="20"/>
        </w:rPr>
        <w:t>董事會第十三屆第十四次常通過</w:t>
      </w:r>
    </w:p>
    <w:p w:rsidR="00DC4E40" w:rsidRPr="00A86422" w:rsidRDefault="00DC4E40" w:rsidP="00DC4E40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  <w:r w:rsidRPr="00A86422">
        <w:rPr>
          <w:rFonts w:eastAsia="標楷體" w:hint="eastAsia"/>
          <w:sz w:val="20"/>
        </w:rPr>
        <w:t xml:space="preserve"> </w:t>
      </w:r>
      <w:r w:rsidRPr="00A86422">
        <w:rPr>
          <w:rFonts w:eastAsia="標楷體"/>
          <w:sz w:val="20"/>
        </w:rPr>
        <w:t>91.03.14</w:t>
      </w:r>
      <w:r w:rsidRPr="00A86422">
        <w:rPr>
          <w:rFonts w:eastAsia="標楷體"/>
          <w:sz w:val="20"/>
        </w:rPr>
        <w:tab/>
        <w:t>(91)</w:t>
      </w:r>
      <w:r w:rsidRPr="00A86422">
        <w:rPr>
          <w:rFonts w:eastAsia="標楷體"/>
          <w:sz w:val="20"/>
        </w:rPr>
        <w:t>高醫校法</w:t>
      </w:r>
      <w:r w:rsidRPr="00A86422">
        <w:rPr>
          <w:rFonts w:eastAsia="標楷體"/>
          <w:sz w:val="20"/>
        </w:rPr>
        <w:t>(</w:t>
      </w:r>
      <w:r w:rsidRPr="00A86422">
        <w:rPr>
          <w:rFonts w:eastAsia="標楷體"/>
          <w:sz w:val="20"/>
        </w:rPr>
        <w:t>一</w:t>
      </w:r>
      <w:r w:rsidRPr="00A86422">
        <w:rPr>
          <w:rFonts w:eastAsia="標楷體"/>
          <w:sz w:val="20"/>
        </w:rPr>
        <w:t>)</w:t>
      </w:r>
      <w:r w:rsidRPr="00A86422">
        <w:rPr>
          <w:rFonts w:eastAsia="標楷體"/>
          <w:sz w:val="20"/>
        </w:rPr>
        <w:t>字第</w:t>
      </w:r>
      <w:r w:rsidRPr="00A86422">
        <w:rPr>
          <w:rFonts w:eastAsia="標楷體"/>
          <w:sz w:val="20"/>
        </w:rPr>
        <w:t>006</w:t>
      </w:r>
      <w:r w:rsidRPr="00A86422">
        <w:rPr>
          <w:rFonts w:eastAsia="標楷體"/>
          <w:sz w:val="20"/>
        </w:rPr>
        <w:t>號函頒布</w:t>
      </w:r>
    </w:p>
    <w:p w:rsidR="00DC4E40" w:rsidRPr="00A86422" w:rsidRDefault="00DC4E40" w:rsidP="00DC4E40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  <w:r w:rsidRPr="00A86422">
        <w:rPr>
          <w:rFonts w:eastAsia="標楷體" w:hint="eastAsia"/>
          <w:sz w:val="20"/>
        </w:rPr>
        <w:t>105</w:t>
      </w:r>
      <w:r w:rsidRPr="00A86422">
        <w:rPr>
          <w:rFonts w:eastAsia="標楷體"/>
          <w:sz w:val="20"/>
        </w:rPr>
        <w:t>.0</w:t>
      </w:r>
      <w:r w:rsidRPr="00A86422">
        <w:rPr>
          <w:rFonts w:eastAsia="標楷體" w:hint="eastAsia"/>
          <w:sz w:val="20"/>
        </w:rPr>
        <w:t>5</w:t>
      </w:r>
      <w:r w:rsidRPr="00A86422">
        <w:rPr>
          <w:rFonts w:eastAsia="標楷體"/>
          <w:sz w:val="20"/>
        </w:rPr>
        <w:t>.</w:t>
      </w:r>
      <w:r w:rsidRPr="00A86422">
        <w:rPr>
          <w:rFonts w:eastAsia="標楷體" w:hint="eastAsia"/>
          <w:sz w:val="20"/>
        </w:rPr>
        <w:t>19</w:t>
      </w:r>
      <w:r w:rsidRPr="00A86422">
        <w:rPr>
          <w:rFonts w:eastAsia="標楷體"/>
          <w:sz w:val="20"/>
        </w:rPr>
        <w:tab/>
      </w:r>
      <w:r w:rsidRPr="00A86422">
        <w:rPr>
          <w:rFonts w:eastAsia="標楷體" w:hint="eastAsia"/>
          <w:sz w:val="20"/>
        </w:rPr>
        <w:t>104</w:t>
      </w:r>
      <w:r w:rsidRPr="00A86422">
        <w:rPr>
          <w:rFonts w:eastAsia="標楷體"/>
          <w:sz w:val="20"/>
        </w:rPr>
        <w:t>學年度第</w:t>
      </w:r>
      <w:r w:rsidRPr="00A86422">
        <w:rPr>
          <w:rFonts w:eastAsia="標楷體" w:hint="eastAsia"/>
          <w:sz w:val="20"/>
        </w:rPr>
        <w:t>4</w:t>
      </w:r>
      <w:r w:rsidRPr="00A86422">
        <w:rPr>
          <w:rFonts w:eastAsia="標楷體"/>
          <w:sz w:val="20"/>
        </w:rPr>
        <w:t>次校務會議通過</w:t>
      </w:r>
    </w:p>
    <w:p w:rsidR="00DC4E40" w:rsidRPr="00A86422" w:rsidRDefault="00DC4E40" w:rsidP="00DC4E40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  <w:r w:rsidRPr="00A86422">
        <w:rPr>
          <w:rFonts w:eastAsia="標楷體" w:hint="eastAsia"/>
          <w:sz w:val="20"/>
        </w:rPr>
        <w:t>105.09.09</w:t>
      </w:r>
      <w:r w:rsidRPr="00A86422">
        <w:rPr>
          <w:rFonts w:eastAsia="標楷體"/>
          <w:sz w:val="20"/>
        </w:rPr>
        <w:tab/>
      </w:r>
      <w:r w:rsidRPr="00A86422">
        <w:rPr>
          <w:rFonts w:eastAsia="標楷體"/>
          <w:sz w:val="20"/>
        </w:rPr>
        <w:t>第</w:t>
      </w:r>
      <w:r w:rsidRPr="00A86422">
        <w:rPr>
          <w:rFonts w:eastAsia="標楷體" w:hint="eastAsia"/>
          <w:sz w:val="20"/>
        </w:rPr>
        <w:t>1</w:t>
      </w:r>
      <w:r w:rsidRPr="00A86422">
        <w:rPr>
          <w:rFonts w:eastAsia="標楷體"/>
          <w:sz w:val="20"/>
        </w:rPr>
        <w:t>8</w:t>
      </w:r>
      <w:r w:rsidRPr="00A86422">
        <w:rPr>
          <w:rFonts w:eastAsia="標楷體"/>
          <w:sz w:val="20"/>
        </w:rPr>
        <w:t>屆第</w:t>
      </w:r>
      <w:r w:rsidRPr="00A86422">
        <w:rPr>
          <w:rFonts w:eastAsia="標楷體" w:hint="eastAsia"/>
          <w:sz w:val="20"/>
        </w:rPr>
        <w:t>2</w:t>
      </w:r>
      <w:r w:rsidRPr="00A86422">
        <w:rPr>
          <w:rFonts w:eastAsia="標楷體"/>
          <w:sz w:val="20"/>
        </w:rPr>
        <w:t>次董事會</w:t>
      </w:r>
      <w:r w:rsidRPr="00A86422">
        <w:rPr>
          <w:rFonts w:eastAsia="標楷體" w:hint="eastAsia"/>
          <w:sz w:val="20"/>
        </w:rPr>
        <w:t>議</w:t>
      </w:r>
      <w:r w:rsidRPr="00A86422">
        <w:rPr>
          <w:rFonts w:eastAsia="標楷體"/>
          <w:sz w:val="20"/>
        </w:rPr>
        <w:t>通過</w:t>
      </w:r>
    </w:p>
    <w:p w:rsidR="00DC4E40" w:rsidRPr="00A86422" w:rsidRDefault="00DC4E40" w:rsidP="00DC4E40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  <w:r w:rsidRPr="00A86422">
        <w:rPr>
          <w:rFonts w:eastAsia="標楷體"/>
          <w:sz w:val="20"/>
        </w:rPr>
        <w:t>107.04.26</w:t>
      </w:r>
      <w:r w:rsidRPr="00A86422">
        <w:rPr>
          <w:rFonts w:eastAsia="標楷體"/>
          <w:sz w:val="20"/>
        </w:rPr>
        <w:tab/>
        <w:t>106</w:t>
      </w:r>
      <w:r w:rsidRPr="00A86422">
        <w:rPr>
          <w:rFonts w:eastAsia="標楷體" w:hint="eastAsia"/>
          <w:sz w:val="20"/>
        </w:rPr>
        <w:t>學年度第</w:t>
      </w:r>
      <w:r w:rsidRPr="00A86422">
        <w:rPr>
          <w:rFonts w:eastAsia="標楷體"/>
          <w:sz w:val="20"/>
        </w:rPr>
        <w:t>6</w:t>
      </w:r>
      <w:r w:rsidRPr="00A86422">
        <w:rPr>
          <w:rFonts w:eastAsia="標楷體" w:hint="eastAsia"/>
          <w:sz w:val="20"/>
        </w:rPr>
        <w:t>次校務會議審議通過</w:t>
      </w:r>
    </w:p>
    <w:p w:rsidR="00696771" w:rsidRDefault="00696771" w:rsidP="00696771">
      <w:pPr>
        <w:tabs>
          <w:tab w:val="left" w:pos="6379"/>
        </w:tabs>
        <w:spacing w:line="240" w:lineRule="exact"/>
        <w:ind w:leftChars="2244" w:left="5386"/>
        <w:rPr>
          <w:rFonts w:eastAsia="標楷體"/>
          <w:color w:val="FF0000"/>
          <w:sz w:val="20"/>
        </w:rPr>
      </w:pPr>
      <w:r>
        <w:rPr>
          <w:rFonts w:eastAsia="標楷體"/>
          <w:sz w:val="20"/>
        </w:rPr>
        <w:t>107.06.07</w:t>
      </w:r>
      <w:r>
        <w:rPr>
          <w:rFonts w:eastAsia="標楷體"/>
          <w:sz w:val="20"/>
        </w:rPr>
        <w:tab/>
      </w:r>
      <w:r>
        <w:rPr>
          <w:rFonts w:eastAsia="標楷體" w:hint="eastAsia"/>
          <w:sz w:val="20"/>
        </w:rPr>
        <w:t>第</w:t>
      </w:r>
      <w:r>
        <w:rPr>
          <w:rFonts w:eastAsia="標楷體"/>
          <w:sz w:val="20"/>
        </w:rPr>
        <w:t>18</w:t>
      </w:r>
      <w:r>
        <w:rPr>
          <w:rFonts w:eastAsia="標楷體" w:hint="eastAsia"/>
          <w:sz w:val="20"/>
        </w:rPr>
        <w:t>屆第</w:t>
      </w:r>
      <w:r>
        <w:rPr>
          <w:rFonts w:eastAsia="標楷體"/>
          <w:sz w:val="20"/>
        </w:rPr>
        <w:t>25</w:t>
      </w:r>
      <w:r>
        <w:rPr>
          <w:rFonts w:eastAsia="標楷體" w:hint="eastAsia"/>
          <w:sz w:val="20"/>
        </w:rPr>
        <w:t>次董事會議通過</w:t>
      </w:r>
    </w:p>
    <w:p w:rsidR="00696771" w:rsidRPr="00A86422" w:rsidRDefault="00696771" w:rsidP="00DC4E40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687"/>
      </w:tblGrid>
      <w:tr w:rsidR="00A86422" w:rsidRPr="00A86422" w:rsidTr="00467B2E">
        <w:tc>
          <w:tcPr>
            <w:tcW w:w="1236" w:type="dxa"/>
          </w:tcPr>
          <w:p w:rsidR="00DC4E40" w:rsidRPr="00A86422" w:rsidRDefault="00DC4E40" w:rsidP="00A90CE4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第</w:t>
            </w:r>
            <w:r w:rsidR="00A90CE4">
              <w:rPr>
                <w:rFonts w:eastAsia="標楷體" w:hint="eastAsia"/>
              </w:rPr>
              <w:t>1</w:t>
            </w:r>
            <w:bookmarkStart w:id="0" w:name="_GoBack"/>
            <w:bookmarkEnd w:id="0"/>
            <w:r w:rsidRPr="00A86422">
              <w:rPr>
                <w:rFonts w:eastAsia="標楷體"/>
              </w:rPr>
              <w:t>條</w:t>
            </w:r>
          </w:p>
        </w:tc>
        <w:tc>
          <w:tcPr>
            <w:tcW w:w="8687" w:type="dxa"/>
          </w:tcPr>
          <w:p w:rsidR="00DC4E40" w:rsidRPr="00A86422" w:rsidRDefault="00DC4E40" w:rsidP="0021707B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本校教職員工待遇、加給及其他給與，依本辦法辦理。</w:t>
            </w:r>
          </w:p>
        </w:tc>
      </w:tr>
      <w:tr w:rsidR="00A86422" w:rsidRPr="00A86422" w:rsidTr="00467B2E">
        <w:tc>
          <w:tcPr>
            <w:tcW w:w="1236" w:type="dxa"/>
          </w:tcPr>
          <w:p w:rsidR="00DC4E40" w:rsidRPr="00A86422" w:rsidRDefault="00DC4E40" w:rsidP="00A90CE4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第</w:t>
            </w:r>
            <w:r w:rsidR="00A90CE4">
              <w:rPr>
                <w:rFonts w:eastAsia="標楷體" w:hint="eastAsia"/>
              </w:rPr>
              <w:t>2</w:t>
            </w:r>
            <w:r w:rsidRPr="00A86422">
              <w:rPr>
                <w:rFonts w:eastAsia="標楷體"/>
              </w:rPr>
              <w:t>條</w:t>
            </w:r>
          </w:p>
        </w:tc>
        <w:tc>
          <w:tcPr>
            <w:tcW w:w="8687" w:type="dxa"/>
          </w:tcPr>
          <w:p w:rsidR="00DC4E40" w:rsidRPr="00A86422" w:rsidRDefault="00DC4E40" w:rsidP="00467B2E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本校教職員工待遇、加給及其他給與依下列規定支給：</w:t>
            </w:r>
          </w:p>
          <w:p w:rsidR="00DC4E40" w:rsidRPr="00A86422" w:rsidRDefault="00DC4E40" w:rsidP="00467B2E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一、待遇：</w:t>
            </w:r>
          </w:p>
          <w:p w:rsidR="00DC4E40" w:rsidRPr="00A86422" w:rsidRDefault="00DC4E40" w:rsidP="00467B2E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一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教師：本俸（含年功俸）、學術研究費。</w:t>
            </w:r>
          </w:p>
          <w:p w:rsidR="00DC4E40" w:rsidRPr="00A86422" w:rsidRDefault="00DC4E40" w:rsidP="00467B2E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二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職員：本俸（含年功俸）、工作津貼。</w:t>
            </w:r>
          </w:p>
          <w:p w:rsidR="00DC4E40" w:rsidRPr="00A86422" w:rsidRDefault="00DC4E40" w:rsidP="00467B2E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三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技工、工友、司機：工餉（含年功餉）、工作津貼。</w:t>
            </w:r>
          </w:p>
          <w:p w:rsidR="00DC4E40" w:rsidRPr="00A86422" w:rsidRDefault="00DC4E40" w:rsidP="00467B2E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四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駐衛警察：本俸（含年功俸）、工作津貼。</w:t>
            </w:r>
          </w:p>
          <w:p w:rsidR="00DC4E40" w:rsidRPr="00A86422" w:rsidRDefault="00DC4E40" w:rsidP="00467B2E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二、加給</w:t>
            </w:r>
            <w:r w:rsidR="00D610C7" w:rsidRPr="00A86422">
              <w:rPr>
                <w:rFonts w:eastAsia="標楷體" w:hint="eastAsia"/>
                <w:u w:val="single"/>
              </w:rPr>
              <w:t>：</w:t>
            </w:r>
          </w:p>
          <w:p w:rsidR="00DC4E40" w:rsidRPr="00A86422" w:rsidRDefault="00DC4E40" w:rsidP="00467B2E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一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年終工作獎金。</w:t>
            </w:r>
          </w:p>
          <w:p w:rsidR="00DC4E40" w:rsidRPr="00A86422" w:rsidRDefault="00DC4E40" w:rsidP="00467B2E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二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職員工考核獎金。</w:t>
            </w:r>
          </w:p>
          <w:p w:rsidR="00DC4E40" w:rsidRPr="00A86422" w:rsidRDefault="00DC4E40" w:rsidP="00467B2E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三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主管職務加給。</w:t>
            </w:r>
          </w:p>
          <w:p w:rsidR="00DC4E40" w:rsidRPr="00A86422" w:rsidRDefault="00DC4E40" w:rsidP="00467B2E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四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高階行政主管特別加給。</w:t>
            </w:r>
          </w:p>
          <w:p w:rsidR="00DC4E40" w:rsidRPr="00A86422" w:rsidRDefault="00DC4E40" w:rsidP="00467B2E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五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醫師臨床津貼。</w:t>
            </w:r>
          </w:p>
          <w:p w:rsidR="00DC4E40" w:rsidRPr="00A86422" w:rsidRDefault="00DC4E40" w:rsidP="00467B2E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六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基礎科學教學津貼。</w:t>
            </w:r>
          </w:p>
          <w:p w:rsidR="00DC4E40" w:rsidRPr="00A86422" w:rsidRDefault="00DC4E40" w:rsidP="00467B2E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七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證照加給。</w:t>
            </w:r>
          </w:p>
          <w:p w:rsidR="00DC4E40" w:rsidRPr="00A86422" w:rsidRDefault="00DC4E40" w:rsidP="00467B2E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八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特殊專業津貼。</w:t>
            </w:r>
          </w:p>
          <w:p w:rsidR="00DC4E40" w:rsidRPr="00A86422" w:rsidRDefault="00DC4E40" w:rsidP="00467B2E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九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技工、司機、駐衛警察職務加給。</w:t>
            </w:r>
          </w:p>
          <w:p w:rsidR="00DC4E40" w:rsidRPr="00A86422" w:rsidRDefault="00DC4E40" w:rsidP="00467B2E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十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加班費（含夜點費）。</w:t>
            </w:r>
          </w:p>
          <w:p w:rsidR="00D610C7" w:rsidRPr="00A86422" w:rsidRDefault="00D610C7" w:rsidP="00467B2E">
            <w:pPr>
              <w:ind w:leftChars="200" w:left="876" w:hangingChars="165" w:hanging="396"/>
              <w:rPr>
                <w:rFonts w:eastAsia="標楷體"/>
                <w:u w:val="single"/>
              </w:rPr>
            </w:pPr>
            <w:r w:rsidRPr="00A86422">
              <w:rPr>
                <w:rFonts w:eastAsia="標楷體" w:hint="eastAsia"/>
                <w:u w:val="single"/>
              </w:rPr>
              <w:t>(</w:t>
            </w:r>
            <w:r w:rsidRPr="00A86422">
              <w:rPr>
                <w:rFonts w:eastAsia="標楷體" w:hint="eastAsia"/>
                <w:u w:val="single"/>
              </w:rPr>
              <w:t>十一</w:t>
            </w:r>
            <w:r w:rsidRPr="00A86422">
              <w:rPr>
                <w:rFonts w:eastAsia="標楷體" w:hint="eastAsia"/>
                <w:u w:val="single"/>
              </w:rPr>
              <w:t>)</w:t>
            </w:r>
            <w:r w:rsidRPr="00A86422">
              <w:rPr>
                <w:rFonts w:eastAsia="標楷體" w:hint="eastAsia"/>
                <w:u w:val="single"/>
              </w:rPr>
              <w:t>伙食費。</w:t>
            </w:r>
          </w:p>
          <w:p w:rsidR="00DC4E40" w:rsidRPr="00A86422" w:rsidRDefault="00DC4E40" w:rsidP="00467B2E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三、其他給與：</w:t>
            </w:r>
          </w:p>
          <w:p w:rsidR="00DC4E40" w:rsidRPr="00A86422" w:rsidRDefault="00DC4E40" w:rsidP="00467B2E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一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校長之加給、補助或津貼。</w:t>
            </w:r>
          </w:p>
          <w:p w:rsidR="00DC4E40" w:rsidRPr="00A86422" w:rsidRDefault="00DC4E40" w:rsidP="00467B2E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二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新聘</w:t>
            </w:r>
            <w:r w:rsidRPr="00A86422">
              <w:rPr>
                <w:rFonts w:eastAsia="標楷體" w:hint="eastAsia"/>
              </w:rPr>
              <w:t>（</w:t>
            </w:r>
            <w:r w:rsidRPr="00A86422">
              <w:rPr>
                <w:rFonts w:eastAsia="標楷體"/>
              </w:rPr>
              <w:t>改聘</w:t>
            </w:r>
            <w:r w:rsidRPr="00A86422">
              <w:rPr>
                <w:rFonts w:eastAsia="標楷體" w:hint="eastAsia"/>
              </w:rPr>
              <w:t>）</w:t>
            </w:r>
            <w:r w:rsidRPr="00A86422">
              <w:rPr>
                <w:rFonts w:eastAsia="標楷體"/>
              </w:rPr>
              <w:t>編制內專任教師薪級差額。</w:t>
            </w:r>
          </w:p>
        </w:tc>
      </w:tr>
      <w:tr w:rsidR="00A86422" w:rsidRPr="00A86422" w:rsidTr="00467B2E">
        <w:tc>
          <w:tcPr>
            <w:tcW w:w="1236" w:type="dxa"/>
          </w:tcPr>
          <w:p w:rsidR="00DC4E40" w:rsidRPr="00A86422" w:rsidRDefault="00DC4E40" w:rsidP="00A90CE4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第</w:t>
            </w:r>
            <w:r w:rsidR="00A90CE4">
              <w:rPr>
                <w:rFonts w:eastAsia="標楷體" w:hint="eastAsia"/>
              </w:rPr>
              <w:t>3</w:t>
            </w:r>
            <w:r w:rsidRPr="00A86422">
              <w:rPr>
                <w:rFonts w:eastAsia="標楷體"/>
              </w:rPr>
              <w:t>條</w:t>
            </w:r>
          </w:p>
        </w:tc>
        <w:tc>
          <w:tcPr>
            <w:tcW w:w="8687" w:type="dxa"/>
          </w:tcPr>
          <w:p w:rsidR="00DC4E40" w:rsidRPr="00A86422" w:rsidRDefault="00DC4E40" w:rsidP="00467B2E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前條高階行政主管特別加給及校長之加給、補助或津貼經董事會議審議。</w:t>
            </w:r>
          </w:p>
          <w:p w:rsidR="00DC4E40" w:rsidRPr="00A86422" w:rsidRDefault="00DC4E40" w:rsidP="0021707B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其他教職員工待遇、加給、其他給與之規定及支給標準另訂。</w:t>
            </w:r>
          </w:p>
        </w:tc>
      </w:tr>
      <w:tr w:rsidR="00A86422" w:rsidRPr="00A86422" w:rsidTr="00467B2E">
        <w:tc>
          <w:tcPr>
            <w:tcW w:w="1236" w:type="dxa"/>
          </w:tcPr>
          <w:p w:rsidR="00DC4E40" w:rsidRPr="00A86422" w:rsidRDefault="00DC4E40" w:rsidP="00A90CE4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第</w:t>
            </w:r>
            <w:r w:rsidR="00A90CE4">
              <w:rPr>
                <w:rFonts w:eastAsia="標楷體" w:hint="eastAsia"/>
              </w:rPr>
              <w:t>4</w:t>
            </w:r>
            <w:r w:rsidRPr="00A86422">
              <w:rPr>
                <w:rFonts w:eastAsia="標楷體"/>
              </w:rPr>
              <w:t>條</w:t>
            </w:r>
          </w:p>
        </w:tc>
        <w:tc>
          <w:tcPr>
            <w:tcW w:w="8687" w:type="dxa"/>
          </w:tcPr>
          <w:p w:rsidR="00DC4E40" w:rsidRPr="00A86422" w:rsidRDefault="00DC4E40" w:rsidP="00467B2E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本辦法經校務會議通過，呈董事會審議通過後實施。</w:t>
            </w:r>
          </w:p>
        </w:tc>
      </w:tr>
    </w:tbl>
    <w:p w:rsidR="00E157D5" w:rsidRPr="00A86422" w:rsidRDefault="00E157D5" w:rsidP="0037400D">
      <w:pPr>
        <w:tabs>
          <w:tab w:val="left" w:pos="426"/>
        </w:tabs>
        <w:snapToGrid w:val="0"/>
        <w:spacing w:beforeLines="50" w:before="180" w:line="300" w:lineRule="exact"/>
        <w:rPr>
          <w:rFonts w:ascii="標楷體" w:eastAsia="標楷體" w:hAnsi="標楷體"/>
          <w:bCs/>
          <w:sz w:val="20"/>
        </w:rPr>
      </w:pPr>
      <w:r w:rsidRPr="00A86422">
        <w:rPr>
          <w:rFonts w:ascii="標楷體" w:eastAsia="標楷體" w:hAnsi="標楷體"/>
          <w:bCs/>
          <w:sz w:val="20"/>
        </w:rPr>
        <w:br w:type="page"/>
      </w:r>
    </w:p>
    <w:p w:rsidR="00E157D5" w:rsidRPr="00A86422" w:rsidRDefault="00E157D5" w:rsidP="00E157D5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A86422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高雄醫學大學教職員工待遇及加給支給辦法（修正條文對照表）</w:t>
      </w:r>
    </w:p>
    <w:p w:rsidR="00E157D5" w:rsidRPr="00A86422" w:rsidRDefault="00E157D5" w:rsidP="00E157D5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</w:p>
    <w:p w:rsidR="00E157D5" w:rsidRPr="00A86422" w:rsidRDefault="00E157D5" w:rsidP="00E157D5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  <w:r w:rsidRPr="00A86422">
        <w:rPr>
          <w:rFonts w:eastAsia="標楷體" w:hint="eastAsia"/>
          <w:sz w:val="20"/>
        </w:rPr>
        <w:t xml:space="preserve"> </w:t>
      </w:r>
      <w:r w:rsidRPr="00A86422">
        <w:rPr>
          <w:rFonts w:eastAsia="標楷體"/>
          <w:sz w:val="20"/>
        </w:rPr>
        <w:t>90.12.25</w:t>
      </w:r>
      <w:r w:rsidRPr="00A86422">
        <w:rPr>
          <w:rFonts w:eastAsia="標楷體"/>
          <w:sz w:val="20"/>
        </w:rPr>
        <w:tab/>
      </w:r>
      <w:r w:rsidRPr="00A86422">
        <w:rPr>
          <w:rFonts w:eastAsia="標楷體" w:hint="eastAsia"/>
          <w:sz w:val="20"/>
        </w:rPr>
        <w:t>9</w:t>
      </w:r>
      <w:r w:rsidRPr="00A86422">
        <w:rPr>
          <w:rFonts w:eastAsia="標楷體"/>
          <w:sz w:val="20"/>
        </w:rPr>
        <w:t>0</w:t>
      </w:r>
      <w:r w:rsidRPr="00A86422">
        <w:rPr>
          <w:rFonts w:eastAsia="標楷體"/>
          <w:sz w:val="20"/>
        </w:rPr>
        <w:t>學年度第</w:t>
      </w:r>
      <w:r w:rsidRPr="00A86422">
        <w:rPr>
          <w:rFonts w:eastAsia="標楷體" w:hint="eastAsia"/>
          <w:sz w:val="20"/>
        </w:rPr>
        <w:t>5</w:t>
      </w:r>
      <w:r w:rsidRPr="00A86422">
        <w:rPr>
          <w:rFonts w:eastAsia="標楷體"/>
          <w:sz w:val="20"/>
        </w:rPr>
        <w:t>次法規委員會通過</w:t>
      </w:r>
    </w:p>
    <w:p w:rsidR="00E157D5" w:rsidRPr="00A86422" w:rsidRDefault="00E157D5" w:rsidP="00E157D5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  <w:r w:rsidRPr="00A86422">
        <w:rPr>
          <w:rFonts w:eastAsia="標楷體" w:hint="eastAsia"/>
          <w:sz w:val="20"/>
        </w:rPr>
        <w:t xml:space="preserve"> </w:t>
      </w:r>
      <w:r w:rsidRPr="00A86422">
        <w:rPr>
          <w:rFonts w:eastAsia="標楷體"/>
          <w:sz w:val="20"/>
        </w:rPr>
        <w:t>90.01.30</w:t>
      </w:r>
      <w:r w:rsidRPr="00A86422">
        <w:rPr>
          <w:rFonts w:eastAsia="標楷體"/>
          <w:sz w:val="20"/>
        </w:rPr>
        <w:tab/>
      </w:r>
      <w:r w:rsidRPr="00A86422">
        <w:rPr>
          <w:rFonts w:eastAsia="標楷體" w:hint="eastAsia"/>
          <w:sz w:val="20"/>
        </w:rPr>
        <w:t>9</w:t>
      </w:r>
      <w:r w:rsidRPr="00A86422">
        <w:rPr>
          <w:rFonts w:eastAsia="標楷體"/>
          <w:sz w:val="20"/>
        </w:rPr>
        <w:t>0</w:t>
      </w:r>
      <w:r w:rsidRPr="00A86422">
        <w:rPr>
          <w:rFonts w:eastAsia="標楷體"/>
          <w:sz w:val="20"/>
        </w:rPr>
        <w:t>學年度第</w:t>
      </w:r>
      <w:r w:rsidRPr="00A86422">
        <w:rPr>
          <w:rFonts w:eastAsia="標楷體" w:hint="eastAsia"/>
          <w:sz w:val="20"/>
        </w:rPr>
        <w:t>2</w:t>
      </w:r>
      <w:r w:rsidRPr="00A86422">
        <w:rPr>
          <w:rFonts w:eastAsia="標楷體"/>
          <w:sz w:val="20"/>
        </w:rPr>
        <w:t>次校務會議通過</w:t>
      </w:r>
    </w:p>
    <w:p w:rsidR="00E157D5" w:rsidRPr="00A86422" w:rsidRDefault="00E157D5" w:rsidP="00E157D5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  <w:r w:rsidRPr="00A86422">
        <w:rPr>
          <w:rFonts w:eastAsia="標楷體" w:hint="eastAsia"/>
          <w:sz w:val="20"/>
        </w:rPr>
        <w:t xml:space="preserve"> </w:t>
      </w:r>
      <w:r w:rsidRPr="00A86422">
        <w:rPr>
          <w:rFonts w:eastAsia="標楷體"/>
          <w:sz w:val="20"/>
        </w:rPr>
        <w:t>91.02.02</w:t>
      </w:r>
      <w:r w:rsidRPr="00A86422">
        <w:rPr>
          <w:rFonts w:eastAsia="標楷體"/>
          <w:sz w:val="20"/>
        </w:rPr>
        <w:tab/>
      </w:r>
      <w:r w:rsidRPr="00A86422">
        <w:rPr>
          <w:rFonts w:eastAsia="標楷體"/>
          <w:sz w:val="20"/>
        </w:rPr>
        <w:t>董事會第十三屆第十四次常通過</w:t>
      </w:r>
    </w:p>
    <w:p w:rsidR="00E157D5" w:rsidRPr="00A86422" w:rsidRDefault="00E157D5" w:rsidP="00E157D5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  <w:r w:rsidRPr="00A86422">
        <w:rPr>
          <w:rFonts w:eastAsia="標楷體" w:hint="eastAsia"/>
          <w:sz w:val="20"/>
        </w:rPr>
        <w:t xml:space="preserve"> </w:t>
      </w:r>
      <w:r w:rsidRPr="00A86422">
        <w:rPr>
          <w:rFonts w:eastAsia="標楷體"/>
          <w:sz w:val="20"/>
        </w:rPr>
        <w:t>91.03.14</w:t>
      </w:r>
      <w:r w:rsidRPr="00A86422">
        <w:rPr>
          <w:rFonts w:eastAsia="標楷體"/>
          <w:sz w:val="20"/>
        </w:rPr>
        <w:tab/>
        <w:t>(91)</w:t>
      </w:r>
      <w:r w:rsidRPr="00A86422">
        <w:rPr>
          <w:rFonts w:eastAsia="標楷體"/>
          <w:sz w:val="20"/>
        </w:rPr>
        <w:t>高醫校法</w:t>
      </w:r>
      <w:r w:rsidRPr="00A86422">
        <w:rPr>
          <w:rFonts w:eastAsia="標楷體"/>
          <w:sz w:val="20"/>
        </w:rPr>
        <w:t>(</w:t>
      </w:r>
      <w:r w:rsidRPr="00A86422">
        <w:rPr>
          <w:rFonts w:eastAsia="標楷體"/>
          <w:sz w:val="20"/>
        </w:rPr>
        <w:t>一</w:t>
      </w:r>
      <w:r w:rsidRPr="00A86422">
        <w:rPr>
          <w:rFonts w:eastAsia="標楷體"/>
          <w:sz w:val="20"/>
        </w:rPr>
        <w:t>)</w:t>
      </w:r>
      <w:r w:rsidRPr="00A86422">
        <w:rPr>
          <w:rFonts w:eastAsia="標楷體"/>
          <w:sz w:val="20"/>
        </w:rPr>
        <w:t>字第</w:t>
      </w:r>
      <w:r w:rsidRPr="00A86422">
        <w:rPr>
          <w:rFonts w:eastAsia="標楷體"/>
          <w:sz w:val="20"/>
        </w:rPr>
        <w:t>006</w:t>
      </w:r>
      <w:r w:rsidRPr="00A86422">
        <w:rPr>
          <w:rFonts w:eastAsia="標楷體"/>
          <w:sz w:val="20"/>
        </w:rPr>
        <w:t>號函頒布</w:t>
      </w:r>
    </w:p>
    <w:p w:rsidR="00E157D5" w:rsidRPr="00A86422" w:rsidRDefault="00E157D5" w:rsidP="00E157D5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  <w:r w:rsidRPr="00A86422">
        <w:rPr>
          <w:rFonts w:eastAsia="標楷體" w:hint="eastAsia"/>
          <w:sz w:val="20"/>
        </w:rPr>
        <w:t>105</w:t>
      </w:r>
      <w:r w:rsidRPr="00A86422">
        <w:rPr>
          <w:rFonts w:eastAsia="標楷體"/>
          <w:sz w:val="20"/>
        </w:rPr>
        <w:t>.0</w:t>
      </w:r>
      <w:r w:rsidRPr="00A86422">
        <w:rPr>
          <w:rFonts w:eastAsia="標楷體" w:hint="eastAsia"/>
          <w:sz w:val="20"/>
        </w:rPr>
        <w:t>5</w:t>
      </w:r>
      <w:r w:rsidRPr="00A86422">
        <w:rPr>
          <w:rFonts w:eastAsia="標楷體"/>
          <w:sz w:val="20"/>
        </w:rPr>
        <w:t>.</w:t>
      </w:r>
      <w:r w:rsidRPr="00A86422">
        <w:rPr>
          <w:rFonts w:eastAsia="標楷體" w:hint="eastAsia"/>
          <w:sz w:val="20"/>
        </w:rPr>
        <w:t>19</w:t>
      </w:r>
      <w:r w:rsidRPr="00A86422">
        <w:rPr>
          <w:rFonts w:eastAsia="標楷體"/>
          <w:sz w:val="20"/>
        </w:rPr>
        <w:tab/>
      </w:r>
      <w:r w:rsidRPr="00A86422">
        <w:rPr>
          <w:rFonts w:eastAsia="標楷體" w:hint="eastAsia"/>
          <w:sz w:val="20"/>
        </w:rPr>
        <w:t>104</w:t>
      </w:r>
      <w:r w:rsidRPr="00A86422">
        <w:rPr>
          <w:rFonts w:eastAsia="標楷體"/>
          <w:sz w:val="20"/>
        </w:rPr>
        <w:t>學年度第</w:t>
      </w:r>
      <w:r w:rsidRPr="00A86422">
        <w:rPr>
          <w:rFonts w:eastAsia="標楷體" w:hint="eastAsia"/>
          <w:sz w:val="20"/>
        </w:rPr>
        <w:t>4</w:t>
      </w:r>
      <w:r w:rsidRPr="00A86422">
        <w:rPr>
          <w:rFonts w:eastAsia="標楷體"/>
          <w:sz w:val="20"/>
        </w:rPr>
        <w:t>次校務會議通過</w:t>
      </w:r>
    </w:p>
    <w:p w:rsidR="00E157D5" w:rsidRPr="00A86422" w:rsidRDefault="00E157D5" w:rsidP="00E157D5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  <w:r w:rsidRPr="00A86422">
        <w:rPr>
          <w:rFonts w:eastAsia="標楷體" w:hint="eastAsia"/>
          <w:sz w:val="20"/>
        </w:rPr>
        <w:t>105.09.09</w:t>
      </w:r>
      <w:r w:rsidRPr="00A86422">
        <w:rPr>
          <w:rFonts w:eastAsia="標楷體"/>
          <w:sz w:val="20"/>
        </w:rPr>
        <w:tab/>
      </w:r>
      <w:r w:rsidRPr="00A86422">
        <w:rPr>
          <w:rFonts w:eastAsia="標楷體"/>
          <w:sz w:val="20"/>
        </w:rPr>
        <w:t>第</w:t>
      </w:r>
      <w:r w:rsidRPr="00A86422">
        <w:rPr>
          <w:rFonts w:eastAsia="標楷體" w:hint="eastAsia"/>
          <w:sz w:val="20"/>
        </w:rPr>
        <w:t>1</w:t>
      </w:r>
      <w:r w:rsidRPr="00A86422">
        <w:rPr>
          <w:rFonts w:eastAsia="標楷體"/>
          <w:sz w:val="20"/>
        </w:rPr>
        <w:t>8</w:t>
      </w:r>
      <w:r w:rsidRPr="00A86422">
        <w:rPr>
          <w:rFonts w:eastAsia="標楷體"/>
          <w:sz w:val="20"/>
        </w:rPr>
        <w:t>屆第</w:t>
      </w:r>
      <w:r w:rsidRPr="00A86422">
        <w:rPr>
          <w:rFonts w:eastAsia="標楷體" w:hint="eastAsia"/>
          <w:sz w:val="20"/>
        </w:rPr>
        <w:t>2</w:t>
      </w:r>
      <w:r w:rsidRPr="00A86422">
        <w:rPr>
          <w:rFonts w:eastAsia="標楷體"/>
          <w:sz w:val="20"/>
        </w:rPr>
        <w:t>次董事會</w:t>
      </w:r>
      <w:r w:rsidRPr="00A86422">
        <w:rPr>
          <w:rFonts w:eastAsia="標楷體" w:hint="eastAsia"/>
          <w:sz w:val="20"/>
        </w:rPr>
        <w:t>議</w:t>
      </w:r>
      <w:r w:rsidRPr="00A86422">
        <w:rPr>
          <w:rFonts w:eastAsia="標楷體"/>
          <w:sz w:val="20"/>
        </w:rPr>
        <w:t>通過</w:t>
      </w:r>
    </w:p>
    <w:p w:rsidR="00E157D5" w:rsidRPr="00A86422" w:rsidRDefault="00E157D5" w:rsidP="00E157D5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  <w:r w:rsidRPr="00A86422">
        <w:rPr>
          <w:rFonts w:eastAsia="標楷體"/>
          <w:sz w:val="20"/>
        </w:rPr>
        <w:t>107.04.26</w:t>
      </w:r>
      <w:r w:rsidRPr="00A86422">
        <w:rPr>
          <w:rFonts w:eastAsia="標楷體"/>
          <w:sz w:val="20"/>
        </w:rPr>
        <w:tab/>
        <w:t>106</w:t>
      </w:r>
      <w:r w:rsidRPr="00A86422">
        <w:rPr>
          <w:rFonts w:eastAsia="標楷體" w:hint="eastAsia"/>
          <w:sz w:val="20"/>
        </w:rPr>
        <w:t>學年度第</w:t>
      </w:r>
      <w:r w:rsidRPr="00A86422">
        <w:rPr>
          <w:rFonts w:eastAsia="標楷體"/>
          <w:sz w:val="20"/>
        </w:rPr>
        <w:t>6</w:t>
      </w:r>
      <w:r w:rsidRPr="00A86422">
        <w:rPr>
          <w:rFonts w:eastAsia="標楷體" w:hint="eastAsia"/>
          <w:sz w:val="20"/>
        </w:rPr>
        <w:t>次校務會議審議通過</w:t>
      </w:r>
    </w:p>
    <w:p w:rsidR="00696771" w:rsidRDefault="00696771" w:rsidP="00696771">
      <w:pPr>
        <w:tabs>
          <w:tab w:val="left" w:pos="6379"/>
        </w:tabs>
        <w:spacing w:line="240" w:lineRule="exact"/>
        <w:ind w:leftChars="2244" w:left="5386"/>
        <w:rPr>
          <w:rFonts w:eastAsia="標楷體"/>
          <w:color w:val="FF0000"/>
          <w:sz w:val="20"/>
        </w:rPr>
      </w:pPr>
      <w:r>
        <w:rPr>
          <w:rFonts w:eastAsia="標楷體"/>
          <w:sz w:val="20"/>
        </w:rPr>
        <w:t>107.06.07</w:t>
      </w:r>
      <w:r>
        <w:rPr>
          <w:rFonts w:eastAsia="標楷體"/>
          <w:sz w:val="20"/>
        </w:rPr>
        <w:tab/>
      </w:r>
      <w:r>
        <w:rPr>
          <w:rFonts w:eastAsia="標楷體" w:hint="eastAsia"/>
          <w:sz w:val="20"/>
        </w:rPr>
        <w:t>第</w:t>
      </w:r>
      <w:r>
        <w:rPr>
          <w:rFonts w:eastAsia="標楷體"/>
          <w:sz w:val="20"/>
        </w:rPr>
        <w:t>18</w:t>
      </w:r>
      <w:r>
        <w:rPr>
          <w:rFonts w:eastAsia="標楷體" w:hint="eastAsia"/>
          <w:sz w:val="20"/>
        </w:rPr>
        <w:t>屆第</w:t>
      </w:r>
      <w:r>
        <w:rPr>
          <w:rFonts w:eastAsia="標楷體"/>
          <w:sz w:val="20"/>
        </w:rPr>
        <w:t>25</w:t>
      </w:r>
      <w:r>
        <w:rPr>
          <w:rFonts w:eastAsia="標楷體" w:hint="eastAsia"/>
          <w:sz w:val="20"/>
        </w:rPr>
        <w:t>次董事會議通過</w:t>
      </w:r>
    </w:p>
    <w:p w:rsidR="00E157D5" w:rsidRPr="00A86422" w:rsidRDefault="00E157D5" w:rsidP="00E157D5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4108"/>
        <w:gridCol w:w="4109"/>
        <w:gridCol w:w="1701"/>
      </w:tblGrid>
      <w:tr w:rsidR="00A86422" w:rsidRPr="00A86422" w:rsidTr="00D50810">
        <w:trPr>
          <w:tblHeader/>
          <w:jc w:val="center"/>
        </w:trPr>
        <w:tc>
          <w:tcPr>
            <w:tcW w:w="4108" w:type="dxa"/>
            <w:vAlign w:val="center"/>
          </w:tcPr>
          <w:p w:rsidR="00E157D5" w:rsidRPr="00A86422" w:rsidRDefault="00E157D5" w:rsidP="00D50810">
            <w:pPr>
              <w:ind w:rightChars="-30" w:right="-72"/>
              <w:jc w:val="center"/>
              <w:rPr>
                <w:rFonts w:eastAsia="標楷體"/>
                <w:b/>
              </w:rPr>
            </w:pPr>
            <w:r w:rsidRPr="00A86422">
              <w:rPr>
                <w:rFonts w:eastAsia="標楷體"/>
                <w:b/>
              </w:rPr>
              <w:t xml:space="preserve">修　</w:t>
            </w:r>
            <w:r w:rsidRPr="00A86422">
              <w:rPr>
                <w:rFonts w:eastAsia="標楷體" w:hint="eastAsia"/>
                <w:b/>
              </w:rPr>
              <w:t xml:space="preserve">　</w:t>
            </w:r>
            <w:r w:rsidRPr="00A86422">
              <w:rPr>
                <w:rFonts w:eastAsia="標楷體"/>
                <w:b/>
              </w:rPr>
              <w:t xml:space="preserve">正　</w:t>
            </w:r>
            <w:r w:rsidRPr="00A86422">
              <w:rPr>
                <w:rFonts w:eastAsia="標楷體" w:hint="eastAsia"/>
                <w:b/>
              </w:rPr>
              <w:t xml:space="preserve">　</w:t>
            </w:r>
            <w:r w:rsidRPr="00A86422">
              <w:rPr>
                <w:rFonts w:eastAsia="標楷體"/>
                <w:b/>
              </w:rPr>
              <w:t xml:space="preserve">條　</w:t>
            </w:r>
            <w:r w:rsidRPr="00A86422">
              <w:rPr>
                <w:rFonts w:eastAsia="標楷體" w:hint="eastAsia"/>
                <w:b/>
              </w:rPr>
              <w:t xml:space="preserve">　</w:t>
            </w:r>
            <w:r w:rsidRPr="00A86422">
              <w:rPr>
                <w:rFonts w:eastAsia="標楷體"/>
                <w:b/>
              </w:rPr>
              <w:t>文</w:t>
            </w:r>
          </w:p>
        </w:tc>
        <w:tc>
          <w:tcPr>
            <w:tcW w:w="4109" w:type="dxa"/>
            <w:vAlign w:val="center"/>
          </w:tcPr>
          <w:p w:rsidR="00E157D5" w:rsidRPr="00A86422" w:rsidRDefault="00E157D5" w:rsidP="00D50810">
            <w:pPr>
              <w:ind w:rightChars="-30" w:right="-72"/>
              <w:jc w:val="center"/>
              <w:rPr>
                <w:rFonts w:eastAsia="標楷體"/>
                <w:b/>
              </w:rPr>
            </w:pPr>
            <w:r w:rsidRPr="00A86422">
              <w:rPr>
                <w:rFonts w:eastAsia="標楷體"/>
                <w:b/>
              </w:rPr>
              <w:t>現</w:t>
            </w:r>
            <w:r w:rsidRPr="00A86422">
              <w:rPr>
                <w:rFonts w:eastAsia="標楷體" w:hint="eastAsia"/>
                <w:b/>
              </w:rPr>
              <w:t xml:space="preserve">　</w:t>
            </w:r>
            <w:r w:rsidRPr="00A86422">
              <w:rPr>
                <w:rFonts w:eastAsia="標楷體"/>
                <w:b/>
              </w:rPr>
              <w:t xml:space="preserve">　行</w:t>
            </w:r>
            <w:r w:rsidRPr="00A86422">
              <w:rPr>
                <w:rFonts w:eastAsia="標楷體" w:hint="eastAsia"/>
                <w:b/>
              </w:rPr>
              <w:t xml:space="preserve">　</w:t>
            </w:r>
            <w:r w:rsidRPr="00A86422">
              <w:rPr>
                <w:rFonts w:eastAsia="標楷體"/>
                <w:b/>
              </w:rPr>
              <w:t xml:space="preserve">　條</w:t>
            </w:r>
            <w:r w:rsidRPr="00A86422">
              <w:rPr>
                <w:rFonts w:eastAsia="標楷體" w:hint="eastAsia"/>
                <w:b/>
              </w:rPr>
              <w:t xml:space="preserve">　</w:t>
            </w:r>
            <w:r w:rsidRPr="00A86422">
              <w:rPr>
                <w:rFonts w:eastAsia="標楷體"/>
                <w:b/>
              </w:rPr>
              <w:t xml:space="preserve">　文</w:t>
            </w:r>
          </w:p>
        </w:tc>
        <w:tc>
          <w:tcPr>
            <w:tcW w:w="1701" w:type="dxa"/>
            <w:vAlign w:val="center"/>
          </w:tcPr>
          <w:p w:rsidR="00E157D5" w:rsidRPr="00A86422" w:rsidRDefault="00E157D5" w:rsidP="00D50810">
            <w:pPr>
              <w:ind w:rightChars="-30" w:right="-72"/>
              <w:jc w:val="center"/>
              <w:rPr>
                <w:rFonts w:eastAsia="標楷體"/>
                <w:b/>
              </w:rPr>
            </w:pPr>
            <w:r w:rsidRPr="00A86422">
              <w:rPr>
                <w:rFonts w:eastAsia="標楷體"/>
                <w:b/>
              </w:rPr>
              <w:t>說　　明</w:t>
            </w:r>
          </w:p>
        </w:tc>
      </w:tr>
      <w:tr w:rsidR="00A86422" w:rsidRPr="00A86422" w:rsidTr="00D50810">
        <w:trPr>
          <w:jc w:val="center"/>
        </w:trPr>
        <w:tc>
          <w:tcPr>
            <w:tcW w:w="4108" w:type="dxa"/>
          </w:tcPr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第</w:t>
            </w:r>
            <w:r w:rsidRPr="00A86422">
              <w:rPr>
                <w:rFonts w:eastAsia="標楷體" w:hint="eastAsia"/>
              </w:rPr>
              <w:t>1</w:t>
            </w:r>
            <w:r w:rsidRPr="00A86422">
              <w:rPr>
                <w:rFonts w:eastAsia="標楷體"/>
              </w:rPr>
              <w:t>條</w:t>
            </w:r>
          </w:p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本校教職員工待遇、加給及其他給與，依本辦法辦理。</w:t>
            </w:r>
          </w:p>
        </w:tc>
        <w:tc>
          <w:tcPr>
            <w:tcW w:w="4109" w:type="dxa"/>
          </w:tcPr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第</w:t>
            </w:r>
            <w:r w:rsidRPr="00A86422">
              <w:rPr>
                <w:rFonts w:eastAsia="標楷體" w:hint="eastAsia"/>
              </w:rPr>
              <w:t>1</w:t>
            </w:r>
            <w:r w:rsidRPr="00A86422">
              <w:rPr>
                <w:rFonts w:eastAsia="標楷體"/>
              </w:rPr>
              <w:t>條</w:t>
            </w:r>
          </w:p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本校教職員工待遇、加給</w:t>
            </w:r>
            <w:r w:rsidRPr="00A86422">
              <w:rPr>
                <w:rFonts w:eastAsia="標楷體"/>
                <w:u w:val="single"/>
              </w:rPr>
              <w:t>（津貼）</w:t>
            </w:r>
            <w:r w:rsidRPr="00A86422">
              <w:rPr>
                <w:rFonts w:eastAsia="標楷體"/>
              </w:rPr>
              <w:t>及其他給與，依本辦法辦理。</w:t>
            </w:r>
          </w:p>
        </w:tc>
        <w:tc>
          <w:tcPr>
            <w:tcW w:w="1701" w:type="dxa"/>
          </w:tcPr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 w:hint="eastAsia"/>
              </w:rPr>
              <w:t>修正文字。</w:t>
            </w:r>
          </w:p>
        </w:tc>
      </w:tr>
      <w:tr w:rsidR="00A86422" w:rsidRPr="00A86422" w:rsidTr="00D50810">
        <w:trPr>
          <w:jc w:val="center"/>
        </w:trPr>
        <w:tc>
          <w:tcPr>
            <w:tcW w:w="4108" w:type="dxa"/>
          </w:tcPr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第</w:t>
            </w:r>
            <w:r w:rsidRPr="00A86422">
              <w:rPr>
                <w:rFonts w:eastAsia="標楷體" w:hint="eastAsia"/>
              </w:rPr>
              <w:t>2</w:t>
            </w:r>
            <w:r w:rsidRPr="00A86422">
              <w:rPr>
                <w:rFonts w:eastAsia="標楷體"/>
              </w:rPr>
              <w:t>條</w:t>
            </w:r>
          </w:p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本校教職員工待遇、加給及其他給與依下列規定支給：</w:t>
            </w:r>
          </w:p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一、待遇：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一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教師：本俸（含年功俸）、學術研究費。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二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職員：本俸（含年功俸）、工作津貼。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三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技工、工友、司機：工餉（含年功餉）、工作津貼。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四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駐衛警察：本俸（含年功俸）、工作津貼。</w:t>
            </w:r>
          </w:p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二、加給</w:t>
            </w:r>
            <w:r w:rsidRPr="00A86422">
              <w:rPr>
                <w:rFonts w:eastAsia="標楷體" w:hint="eastAsia"/>
                <w:u w:val="single"/>
              </w:rPr>
              <w:t>：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一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年終工作獎金。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二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職員工考核獎金。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三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主管職務加給。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四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高階行政主管特別加給。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五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醫師臨床津貼。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六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基礎科學教學津貼。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七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證照加給。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八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特殊專業津貼。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九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技工、司機、駐衛警察職務加給。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十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加班費（含夜點費）。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  <w:u w:val="single"/>
              </w:rPr>
            </w:pPr>
            <w:r w:rsidRPr="00A86422">
              <w:rPr>
                <w:rFonts w:eastAsia="標楷體" w:hint="eastAsia"/>
                <w:u w:val="single"/>
              </w:rPr>
              <w:t>(</w:t>
            </w:r>
            <w:r w:rsidRPr="00A86422">
              <w:rPr>
                <w:rFonts w:eastAsia="標楷體" w:hint="eastAsia"/>
                <w:u w:val="single"/>
              </w:rPr>
              <w:t>十一</w:t>
            </w:r>
            <w:r w:rsidRPr="00A86422">
              <w:rPr>
                <w:rFonts w:eastAsia="標楷體" w:hint="eastAsia"/>
                <w:u w:val="single"/>
              </w:rPr>
              <w:t>)</w:t>
            </w:r>
            <w:r w:rsidRPr="00A86422">
              <w:rPr>
                <w:rFonts w:eastAsia="標楷體"/>
                <w:u w:val="single"/>
              </w:rPr>
              <w:t>伙食費。</w:t>
            </w:r>
          </w:p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三、其他給與：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一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校長之加給、補助或津貼。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二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新聘</w:t>
            </w:r>
            <w:r w:rsidRPr="00A86422">
              <w:rPr>
                <w:rFonts w:eastAsia="標楷體" w:hint="eastAsia"/>
              </w:rPr>
              <w:t>（</w:t>
            </w:r>
            <w:r w:rsidRPr="00A86422">
              <w:rPr>
                <w:rFonts w:eastAsia="標楷體"/>
              </w:rPr>
              <w:t>改聘</w:t>
            </w:r>
            <w:r w:rsidRPr="00A86422">
              <w:rPr>
                <w:rFonts w:eastAsia="標楷體" w:hint="eastAsia"/>
              </w:rPr>
              <w:t>）</w:t>
            </w:r>
            <w:r w:rsidRPr="00A86422">
              <w:rPr>
                <w:rFonts w:eastAsia="標楷體"/>
              </w:rPr>
              <w:t>編制內專任教</w:t>
            </w:r>
            <w:r w:rsidRPr="00A86422">
              <w:rPr>
                <w:rFonts w:eastAsia="標楷體"/>
              </w:rPr>
              <w:lastRenderedPageBreak/>
              <w:t>師薪級差額。</w:t>
            </w:r>
          </w:p>
        </w:tc>
        <w:tc>
          <w:tcPr>
            <w:tcW w:w="4109" w:type="dxa"/>
          </w:tcPr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lastRenderedPageBreak/>
              <w:t>第</w:t>
            </w:r>
            <w:r w:rsidRPr="00A86422">
              <w:rPr>
                <w:rFonts w:eastAsia="標楷體" w:hint="eastAsia"/>
              </w:rPr>
              <w:t>2</w:t>
            </w:r>
            <w:r w:rsidRPr="00A86422">
              <w:rPr>
                <w:rFonts w:eastAsia="標楷體"/>
              </w:rPr>
              <w:t>條</w:t>
            </w:r>
          </w:p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本校教職員工待遇、加給</w:t>
            </w:r>
            <w:r w:rsidRPr="00A86422">
              <w:rPr>
                <w:rFonts w:eastAsia="標楷體"/>
                <w:u w:val="single"/>
              </w:rPr>
              <w:t>（津貼）</w:t>
            </w:r>
            <w:r w:rsidRPr="00A86422">
              <w:rPr>
                <w:rFonts w:eastAsia="標楷體"/>
              </w:rPr>
              <w:t>及其他給與依下列規定支給：</w:t>
            </w:r>
          </w:p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一、待遇：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一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教師：本俸（含年功俸）、學術研究費</w:t>
            </w:r>
            <w:r w:rsidRPr="00A86422">
              <w:rPr>
                <w:rFonts w:eastAsia="標楷體"/>
                <w:u w:val="single"/>
              </w:rPr>
              <w:t>（含伙食費）</w:t>
            </w:r>
            <w:r w:rsidRPr="00A86422">
              <w:rPr>
                <w:rFonts w:eastAsia="標楷體"/>
              </w:rPr>
              <w:t>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二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職員：本俸（含年功俸）、工作津貼</w:t>
            </w:r>
            <w:r w:rsidRPr="00A86422">
              <w:rPr>
                <w:rFonts w:eastAsia="標楷體"/>
                <w:u w:val="single"/>
              </w:rPr>
              <w:t>（含伙食費）</w:t>
            </w:r>
            <w:r w:rsidRPr="00A86422">
              <w:rPr>
                <w:rFonts w:eastAsia="標楷體"/>
              </w:rPr>
              <w:t>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三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技工、工友、司機：工餉（含年功餉）、工作津貼</w:t>
            </w:r>
            <w:r w:rsidRPr="00A86422">
              <w:rPr>
                <w:rFonts w:eastAsia="標楷體"/>
                <w:u w:val="single"/>
              </w:rPr>
              <w:t>（含伙食費）</w:t>
            </w:r>
            <w:r w:rsidRPr="00A86422">
              <w:rPr>
                <w:rFonts w:eastAsia="標楷體"/>
              </w:rPr>
              <w:t>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四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駐衛警察：本俸（含年功俸）、工作津貼</w:t>
            </w:r>
            <w:r w:rsidRPr="00A86422">
              <w:rPr>
                <w:rFonts w:eastAsia="標楷體"/>
                <w:u w:val="single"/>
              </w:rPr>
              <w:t>（含伙食費）</w:t>
            </w:r>
            <w:r w:rsidRPr="00A86422">
              <w:rPr>
                <w:rFonts w:eastAsia="標楷體"/>
              </w:rPr>
              <w:t>。</w:t>
            </w:r>
          </w:p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二、加給</w:t>
            </w:r>
            <w:r w:rsidRPr="00A86422">
              <w:rPr>
                <w:rFonts w:eastAsia="標楷體"/>
                <w:u w:val="single"/>
              </w:rPr>
              <w:t>（津貼）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一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年終工作獎金。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二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職員工考核獎金。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三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主管職務加給。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四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高階行政主管特別加給。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五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醫師臨床津貼。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六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基礎科學教學津貼。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七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證照加給。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八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特殊專業津貼。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九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技工、司機、駐衛警察職務加給。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十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加班費（含夜點費）。</w:t>
            </w:r>
          </w:p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三、其他給與：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t>(</w:t>
            </w:r>
            <w:r w:rsidRPr="00A86422">
              <w:rPr>
                <w:rFonts w:eastAsia="標楷體"/>
              </w:rPr>
              <w:t>一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校長之加給、補助或津貼。</w:t>
            </w:r>
          </w:p>
          <w:p w:rsidR="00E157D5" w:rsidRPr="00A86422" w:rsidRDefault="00E157D5" w:rsidP="00D50810">
            <w:pPr>
              <w:ind w:leftChars="200" w:left="876" w:hangingChars="165" w:hanging="396"/>
              <w:rPr>
                <w:rFonts w:eastAsia="標楷體"/>
              </w:rPr>
            </w:pPr>
            <w:r w:rsidRPr="00A86422">
              <w:rPr>
                <w:rFonts w:eastAsia="標楷體"/>
              </w:rPr>
              <w:lastRenderedPageBreak/>
              <w:t>(</w:t>
            </w:r>
            <w:r w:rsidRPr="00A86422">
              <w:rPr>
                <w:rFonts w:eastAsia="標楷體"/>
              </w:rPr>
              <w:t>二</w:t>
            </w:r>
            <w:r w:rsidRPr="00A86422">
              <w:rPr>
                <w:rFonts w:eastAsia="標楷體"/>
              </w:rPr>
              <w:t>)</w:t>
            </w:r>
            <w:r w:rsidRPr="00A86422">
              <w:rPr>
                <w:rFonts w:eastAsia="標楷體"/>
              </w:rPr>
              <w:t>新聘</w:t>
            </w:r>
            <w:r w:rsidRPr="00A86422">
              <w:rPr>
                <w:rFonts w:eastAsia="標楷體" w:hint="eastAsia"/>
              </w:rPr>
              <w:t>（</w:t>
            </w:r>
            <w:r w:rsidRPr="00A86422">
              <w:rPr>
                <w:rFonts w:eastAsia="標楷體"/>
              </w:rPr>
              <w:t>改聘</w:t>
            </w:r>
            <w:r w:rsidRPr="00A86422">
              <w:rPr>
                <w:rFonts w:eastAsia="標楷體" w:hint="eastAsia"/>
              </w:rPr>
              <w:t>）</w:t>
            </w:r>
            <w:r w:rsidRPr="00A86422">
              <w:rPr>
                <w:rFonts w:eastAsia="標楷體"/>
              </w:rPr>
              <w:t>編制內專任教師薪級差額。</w:t>
            </w:r>
          </w:p>
        </w:tc>
        <w:tc>
          <w:tcPr>
            <w:tcW w:w="1701" w:type="dxa"/>
          </w:tcPr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 w:hint="eastAsia"/>
              </w:rPr>
              <w:lastRenderedPageBreak/>
              <w:t>伙食費調整至於本條第</w:t>
            </w:r>
            <w:r w:rsidRPr="00A86422">
              <w:rPr>
                <w:rFonts w:eastAsia="標楷體" w:hint="eastAsia"/>
              </w:rPr>
              <w:t>2</w:t>
            </w:r>
            <w:r w:rsidRPr="00A86422">
              <w:rPr>
                <w:rFonts w:eastAsia="標楷體" w:hint="eastAsia"/>
              </w:rPr>
              <w:t>款第</w:t>
            </w:r>
            <w:r w:rsidRPr="00A86422">
              <w:rPr>
                <w:rFonts w:eastAsia="標楷體" w:hint="eastAsia"/>
              </w:rPr>
              <w:t>11</w:t>
            </w:r>
            <w:r w:rsidRPr="00A86422">
              <w:rPr>
                <w:rFonts w:eastAsia="標楷體" w:hint="eastAsia"/>
              </w:rPr>
              <w:t>目並酌修文字。</w:t>
            </w:r>
          </w:p>
        </w:tc>
      </w:tr>
      <w:tr w:rsidR="00A86422" w:rsidRPr="00A86422" w:rsidTr="00D50810">
        <w:trPr>
          <w:jc w:val="center"/>
        </w:trPr>
        <w:tc>
          <w:tcPr>
            <w:tcW w:w="4108" w:type="dxa"/>
          </w:tcPr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lastRenderedPageBreak/>
              <w:t>第</w:t>
            </w:r>
            <w:r w:rsidRPr="00A86422">
              <w:rPr>
                <w:rFonts w:eastAsia="標楷體" w:hint="eastAsia"/>
              </w:rPr>
              <w:t>3</w:t>
            </w:r>
            <w:r w:rsidRPr="00A86422">
              <w:rPr>
                <w:rFonts w:eastAsia="標楷體"/>
              </w:rPr>
              <w:t>條</w:t>
            </w:r>
          </w:p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前條高階行政主管特別加給及校長之加給、補助或津貼經董事會議審議。</w:t>
            </w:r>
          </w:p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其他教職員工待遇、加給、其他給與之規定及支給標準另訂。</w:t>
            </w:r>
          </w:p>
        </w:tc>
        <w:tc>
          <w:tcPr>
            <w:tcW w:w="4109" w:type="dxa"/>
          </w:tcPr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第</w:t>
            </w:r>
            <w:r w:rsidRPr="00A86422">
              <w:rPr>
                <w:rFonts w:eastAsia="標楷體" w:hint="eastAsia"/>
              </w:rPr>
              <w:t>3</w:t>
            </w:r>
            <w:r w:rsidRPr="00A86422">
              <w:rPr>
                <w:rFonts w:eastAsia="標楷體"/>
              </w:rPr>
              <w:t>條</w:t>
            </w:r>
          </w:p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前條高階行政主管特別加給及校長之加給、補助或津貼經董事會議審議。</w:t>
            </w:r>
          </w:p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其他教職員工待遇、加給</w:t>
            </w:r>
            <w:r w:rsidRPr="00A86422">
              <w:rPr>
                <w:rFonts w:eastAsia="標楷體" w:hint="eastAsia"/>
                <w:u w:val="single"/>
              </w:rPr>
              <w:t>（津貼）</w:t>
            </w:r>
            <w:r w:rsidRPr="00A86422">
              <w:rPr>
                <w:rFonts w:eastAsia="標楷體"/>
              </w:rPr>
              <w:t>、其他給與之規定及支給標準另訂。</w:t>
            </w:r>
          </w:p>
        </w:tc>
        <w:tc>
          <w:tcPr>
            <w:tcW w:w="1701" w:type="dxa"/>
          </w:tcPr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 w:hint="eastAsia"/>
              </w:rPr>
              <w:t>修正文字。</w:t>
            </w:r>
          </w:p>
        </w:tc>
      </w:tr>
      <w:tr w:rsidR="00A86422" w:rsidRPr="00A86422" w:rsidTr="00D50810">
        <w:trPr>
          <w:jc w:val="center"/>
        </w:trPr>
        <w:tc>
          <w:tcPr>
            <w:tcW w:w="4108" w:type="dxa"/>
          </w:tcPr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 w:hint="eastAsia"/>
              </w:rPr>
              <w:t>同現行條文</w:t>
            </w:r>
          </w:p>
        </w:tc>
        <w:tc>
          <w:tcPr>
            <w:tcW w:w="4109" w:type="dxa"/>
          </w:tcPr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第</w:t>
            </w:r>
            <w:r w:rsidRPr="00A86422">
              <w:rPr>
                <w:rFonts w:eastAsia="標楷體" w:hint="eastAsia"/>
              </w:rPr>
              <w:t>4</w:t>
            </w:r>
            <w:r w:rsidRPr="00A86422">
              <w:rPr>
                <w:rFonts w:eastAsia="標楷體"/>
              </w:rPr>
              <w:t>條</w:t>
            </w:r>
          </w:p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/>
              </w:rPr>
              <w:t>本辦法經校務會議通過，呈董事會審議通過後實施。</w:t>
            </w:r>
          </w:p>
        </w:tc>
        <w:tc>
          <w:tcPr>
            <w:tcW w:w="1701" w:type="dxa"/>
          </w:tcPr>
          <w:p w:rsidR="00E157D5" w:rsidRPr="00A86422" w:rsidRDefault="00E157D5" w:rsidP="00D50810">
            <w:pPr>
              <w:rPr>
                <w:rFonts w:eastAsia="標楷體"/>
              </w:rPr>
            </w:pPr>
            <w:r w:rsidRPr="00A86422">
              <w:rPr>
                <w:rFonts w:eastAsia="標楷體" w:hint="eastAsia"/>
              </w:rPr>
              <w:t>本條未修正。</w:t>
            </w:r>
          </w:p>
        </w:tc>
      </w:tr>
    </w:tbl>
    <w:p w:rsidR="00E157D5" w:rsidRPr="00A86422" w:rsidRDefault="00E157D5" w:rsidP="00E157D5">
      <w:pPr>
        <w:tabs>
          <w:tab w:val="left" w:pos="426"/>
        </w:tabs>
        <w:snapToGrid w:val="0"/>
        <w:spacing w:beforeLines="50" w:before="180" w:line="300" w:lineRule="exact"/>
        <w:rPr>
          <w:rFonts w:ascii="標楷體" w:eastAsia="標楷體" w:hAnsi="標楷體"/>
          <w:bCs/>
          <w:sz w:val="20"/>
        </w:rPr>
      </w:pPr>
    </w:p>
    <w:sectPr w:rsidR="00E157D5" w:rsidRPr="00A86422" w:rsidSect="0021632E">
      <w:headerReference w:type="default" r:id="rId8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45" w:rsidRDefault="00202045">
      <w:r>
        <w:separator/>
      </w:r>
    </w:p>
  </w:endnote>
  <w:endnote w:type="continuationSeparator" w:id="0">
    <w:p w:rsidR="00202045" w:rsidRDefault="0020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45" w:rsidRDefault="00202045">
      <w:r>
        <w:separator/>
      </w:r>
    </w:p>
  </w:footnote>
  <w:footnote w:type="continuationSeparator" w:id="0">
    <w:p w:rsidR="00202045" w:rsidRDefault="0020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1E" w:rsidRPr="00C71EF8" w:rsidRDefault="0001791E" w:rsidP="00A6753B">
    <w:pPr>
      <w:pStyle w:val="a8"/>
      <w:ind w:right="400"/>
      <w:rPr>
        <w:rFonts w:eastAsia="標楷體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B9D"/>
    <w:multiLevelType w:val="hybridMultilevel"/>
    <w:tmpl w:val="3DBCB3C0"/>
    <w:lvl w:ilvl="0" w:tplc="7B1415A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CA54B60"/>
    <w:multiLevelType w:val="hybridMultilevel"/>
    <w:tmpl w:val="0BDA00FC"/>
    <w:lvl w:ilvl="0" w:tplc="D8BEB450">
      <w:start w:val="2"/>
      <w:numFmt w:val="taiwaneseCountingThousand"/>
      <w:lvlText w:val="%1、"/>
      <w:lvlJc w:val="left"/>
      <w:pPr>
        <w:ind w:left="480" w:hanging="48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87451"/>
    <w:multiLevelType w:val="hybridMultilevel"/>
    <w:tmpl w:val="04DE2A08"/>
    <w:lvl w:ilvl="0" w:tplc="C652C19C">
      <w:start w:val="1"/>
      <w:numFmt w:val="taiwaneseCountingThousand"/>
      <w:lvlText w:val="（%1）"/>
      <w:lvlJc w:val="left"/>
      <w:pPr>
        <w:tabs>
          <w:tab w:val="num" w:pos="1402"/>
        </w:tabs>
        <w:ind w:left="140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3" w15:restartNumberingAfterBreak="0">
    <w:nsid w:val="143B5DFC"/>
    <w:multiLevelType w:val="hybridMultilevel"/>
    <w:tmpl w:val="249A9D86"/>
    <w:lvl w:ilvl="0" w:tplc="8328021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0F2D24"/>
    <w:multiLevelType w:val="multilevel"/>
    <w:tmpl w:val="A52641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368081B"/>
    <w:multiLevelType w:val="hybridMultilevel"/>
    <w:tmpl w:val="1868CCFA"/>
    <w:lvl w:ilvl="0" w:tplc="FE7C733A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6" w15:restartNumberingAfterBreak="0">
    <w:nsid w:val="30613ECC"/>
    <w:multiLevelType w:val="hybridMultilevel"/>
    <w:tmpl w:val="F202BDBC"/>
    <w:lvl w:ilvl="0" w:tplc="FCD0786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3DD7216A"/>
    <w:multiLevelType w:val="hybridMultilevel"/>
    <w:tmpl w:val="311EAC18"/>
    <w:lvl w:ilvl="0" w:tplc="0C86C22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891C5F"/>
    <w:multiLevelType w:val="multilevel"/>
    <w:tmpl w:val="A52641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15B7D0A"/>
    <w:multiLevelType w:val="hybridMultilevel"/>
    <w:tmpl w:val="E64A495E"/>
    <w:lvl w:ilvl="0" w:tplc="F5E60AC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890ED6"/>
    <w:multiLevelType w:val="hybridMultilevel"/>
    <w:tmpl w:val="50263C82"/>
    <w:lvl w:ilvl="0" w:tplc="9E8E458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6151D0"/>
    <w:multiLevelType w:val="hybridMultilevel"/>
    <w:tmpl w:val="B1FCAC24"/>
    <w:lvl w:ilvl="0" w:tplc="FCD0786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9F3240"/>
    <w:multiLevelType w:val="hybridMultilevel"/>
    <w:tmpl w:val="8DE2A51A"/>
    <w:lvl w:ilvl="0" w:tplc="42423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6C26377F"/>
    <w:multiLevelType w:val="hybridMultilevel"/>
    <w:tmpl w:val="6B483DA0"/>
    <w:lvl w:ilvl="0" w:tplc="97A65782">
      <w:start w:val="2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D87550"/>
    <w:multiLevelType w:val="hybridMultilevel"/>
    <w:tmpl w:val="B00AF6EA"/>
    <w:lvl w:ilvl="0" w:tplc="AA48FD1C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0425E9C"/>
    <w:multiLevelType w:val="hybridMultilevel"/>
    <w:tmpl w:val="8B2A324A"/>
    <w:lvl w:ilvl="0" w:tplc="900A5A9A">
      <w:start w:val="1"/>
      <w:numFmt w:val="decimalFullWidth"/>
      <w:lvlText w:val="%1、"/>
      <w:lvlJc w:val="left"/>
      <w:pPr>
        <w:tabs>
          <w:tab w:val="num" w:pos="1920"/>
        </w:tabs>
        <w:ind w:left="19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68341D0"/>
    <w:multiLevelType w:val="hybridMultilevel"/>
    <w:tmpl w:val="897E18DE"/>
    <w:lvl w:ilvl="0" w:tplc="604CD3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A30D62"/>
    <w:multiLevelType w:val="hybridMultilevel"/>
    <w:tmpl w:val="A4F834BA"/>
    <w:lvl w:ilvl="0" w:tplc="4C826C4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BB5E58"/>
    <w:multiLevelType w:val="hybridMultilevel"/>
    <w:tmpl w:val="EB7C85CA"/>
    <w:lvl w:ilvl="0" w:tplc="3B9C41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F7922C7"/>
    <w:multiLevelType w:val="hybridMultilevel"/>
    <w:tmpl w:val="2C589DE6"/>
    <w:lvl w:ilvl="0" w:tplc="F88A628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2"/>
  </w:num>
  <w:num w:numId="5">
    <w:abstractNumId w:val="18"/>
  </w:num>
  <w:num w:numId="6">
    <w:abstractNumId w:val="15"/>
  </w:num>
  <w:num w:numId="7">
    <w:abstractNumId w:val="1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8"/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</w:num>
  <w:num w:numId="15">
    <w:abstractNumId w:val="10"/>
  </w:num>
  <w:num w:numId="16">
    <w:abstractNumId w:val="16"/>
  </w:num>
  <w:num w:numId="17">
    <w:abstractNumId w:val="19"/>
  </w:num>
  <w:num w:numId="18">
    <w:abstractNumId w:val="9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49"/>
    <w:rsid w:val="00000D8D"/>
    <w:rsid w:val="00005DB0"/>
    <w:rsid w:val="00014CE8"/>
    <w:rsid w:val="0001791E"/>
    <w:rsid w:val="00024491"/>
    <w:rsid w:val="00047FA1"/>
    <w:rsid w:val="00055045"/>
    <w:rsid w:val="000630C4"/>
    <w:rsid w:val="000848DD"/>
    <w:rsid w:val="00092AD7"/>
    <w:rsid w:val="000B3A80"/>
    <w:rsid w:val="000C3387"/>
    <w:rsid w:val="000C3A45"/>
    <w:rsid w:val="000C3BB4"/>
    <w:rsid w:val="000C686A"/>
    <w:rsid w:val="000E552B"/>
    <w:rsid w:val="00101B86"/>
    <w:rsid w:val="0010441F"/>
    <w:rsid w:val="001110A8"/>
    <w:rsid w:val="0011189E"/>
    <w:rsid w:val="00112905"/>
    <w:rsid w:val="00113229"/>
    <w:rsid w:val="001264BD"/>
    <w:rsid w:val="00133045"/>
    <w:rsid w:val="001339DB"/>
    <w:rsid w:val="0014016E"/>
    <w:rsid w:val="00143B76"/>
    <w:rsid w:val="00144149"/>
    <w:rsid w:val="00152C84"/>
    <w:rsid w:val="00153B4E"/>
    <w:rsid w:val="00154B1E"/>
    <w:rsid w:val="00182685"/>
    <w:rsid w:val="00190CD9"/>
    <w:rsid w:val="0019731E"/>
    <w:rsid w:val="00197379"/>
    <w:rsid w:val="001A5C9F"/>
    <w:rsid w:val="001C6F02"/>
    <w:rsid w:val="001D0ECE"/>
    <w:rsid w:val="001E6B19"/>
    <w:rsid w:val="001F34C9"/>
    <w:rsid w:val="00202045"/>
    <w:rsid w:val="002027B0"/>
    <w:rsid w:val="00206CDF"/>
    <w:rsid w:val="0021632E"/>
    <w:rsid w:val="0021707B"/>
    <w:rsid w:val="00217848"/>
    <w:rsid w:val="0023024A"/>
    <w:rsid w:val="00242316"/>
    <w:rsid w:val="00267282"/>
    <w:rsid w:val="0026784A"/>
    <w:rsid w:val="002805D8"/>
    <w:rsid w:val="002908B2"/>
    <w:rsid w:val="002A3819"/>
    <w:rsid w:val="002C37B6"/>
    <w:rsid w:val="002D0B2D"/>
    <w:rsid w:val="002D2DD7"/>
    <w:rsid w:val="002F0B31"/>
    <w:rsid w:val="002F3D4E"/>
    <w:rsid w:val="00307A32"/>
    <w:rsid w:val="00313F59"/>
    <w:rsid w:val="00315424"/>
    <w:rsid w:val="003230DC"/>
    <w:rsid w:val="00344CAF"/>
    <w:rsid w:val="003477BB"/>
    <w:rsid w:val="00356FE1"/>
    <w:rsid w:val="0036446D"/>
    <w:rsid w:val="0037400D"/>
    <w:rsid w:val="00376893"/>
    <w:rsid w:val="003845DC"/>
    <w:rsid w:val="00385033"/>
    <w:rsid w:val="00386F7C"/>
    <w:rsid w:val="0039713E"/>
    <w:rsid w:val="003B1DC9"/>
    <w:rsid w:val="003B48D4"/>
    <w:rsid w:val="003C6A71"/>
    <w:rsid w:val="003D23E4"/>
    <w:rsid w:val="003D632D"/>
    <w:rsid w:val="003D72AA"/>
    <w:rsid w:val="003D7A95"/>
    <w:rsid w:val="003E477E"/>
    <w:rsid w:val="003F2088"/>
    <w:rsid w:val="00403603"/>
    <w:rsid w:val="00404664"/>
    <w:rsid w:val="004149AF"/>
    <w:rsid w:val="004159DD"/>
    <w:rsid w:val="004279C2"/>
    <w:rsid w:val="00446742"/>
    <w:rsid w:val="00481F8E"/>
    <w:rsid w:val="00487D73"/>
    <w:rsid w:val="0049041D"/>
    <w:rsid w:val="004972F7"/>
    <w:rsid w:val="004A48EA"/>
    <w:rsid w:val="004B4935"/>
    <w:rsid w:val="004B5E11"/>
    <w:rsid w:val="004C3143"/>
    <w:rsid w:val="004C7794"/>
    <w:rsid w:val="004D5D26"/>
    <w:rsid w:val="004E3DDD"/>
    <w:rsid w:val="00515B25"/>
    <w:rsid w:val="005213DA"/>
    <w:rsid w:val="00527A22"/>
    <w:rsid w:val="00536B7A"/>
    <w:rsid w:val="005446C6"/>
    <w:rsid w:val="005509A9"/>
    <w:rsid w:val="0056050A"/>
    <w:rsid w:val="00595CE2"/>
    <w:rsid w:val="005A1DC4"/>
    <w:rsid w:val="005A2356"/>
    <w:rsid w:val="005C59B4"/>
    <w:rsid w:val="005E4A10"/>
    <w:rsid w:val="005E4C37"/>
    <w:rsid w:val="005F40AB"/>
    <w:rsid w:val="00615549"/>
    <w:rsid w:val="00630D6F"/>
    <w:rsid w:val="00632D74"/>
    <w:rsid w:val="00632E36"/>
    <w:rsid w:val="00665AB4"/>
    <w:rsid w:val="006759A4"/>
    <w:rsid w:val="00692B0B"/>
    <w:rsid w:val="00696771"/>
    <w:rsid w:val="006A021E"/>
    <w:rsid w:val="006A09B7"/>
    <w:rsid w:val="006B4178"/>
    <w:rsid w:val="006C50C3"/>
    <w:rsid w:val="006E5BB2"/>
    <w:rsid w:val="006F3431"/>
    <w:rsid w:val="006F6BD7"/>
    <w:rsid w:val="00706E16"/>
    <w:rsid w:val="00711485"/>
    <w:rsid w:val="007230C7"/>
    <w:rsid w:val="00753DB3"/>
    <w:rsid w:val="00771ACE"/>
    <w:rsid w:val="00786C32"/>
    <w:rsid w:val="007A1314"/>
    <w:rsid w:val="007A1DC5"/>
    <w:rsid w:val="007B57FC"/>
    <w:rsid w:val="007C0E31"/>
    <w:rsid w:val="007C549B"/>
    <w:rsid w:val="007E194A"/>
    <w:rsid w:val="007E4507"/>
    <w:rsid w:val="007F49D7"/>
    <w:rsid w:val="007F5582"/>
    <w:rsid w:val="007F7121"/>
    <w:rsid w:val="008025D7"/>
    <w:rsid w:val="00802927"/>
    <w:rsid w:val="00813E2B"/>
    <w:rsid w:val="00832876"/>
    <w:rsid w:val="00834278"/>
    <w:rsid w:val="00843936"/>
    <w:rsid w:val="00881236"/>
    <w:rsid w:val="008A2DCC"/>
    <w:rsid w:val="008A5F23"/>
    <w:rsid w:val="008B3992"/>
    <w:rsid w:val="008B4282"/>
    <w:rsid w:val="008B5E9A"/>
    <w:rsid w:val="008C3FDE"/>
    <w:rsid w:val="008E1E90"/>
    <w:rsid w:val="008E3AA7"/>
    <w:rsid w:val="008E73FD"/>
    <w:rsid w:val="008F23D0"/>
    <w:rsid w:val="008F2E84"/>
    <w:rsid w:val="008F44D3"/>
    <w:rsid w:val="009401E9"/>
    <w:rsid w:val="00941247"/>
    <w:rsid w:val="0097109F"/>
    <w:rsid w:val="009C76C6"/>
    <w:rsid w:val="009D361C"/>
    <w:rsid w:val="009E0312"/>
    <w:rsid w:val="009E0349"/>
    <w:rsid w:val="009E0D02"/>
    <w:rsid w:val="009E0EFE"/>
    <w:rsid w:val="009F3BA0"/>
    <w:rsid w:val="009F53F4"/>
    <w:rsid w:val="00A317B5"/>
    <w:rsid w:val="00A47B64"/>
    <w:rsid w:val="00A50860"/>
    <w:rsid w:val="00A6753B"/>
    <w:rsid w:val="00A702E5"/>
    <w:rsid w:val="00A75F0C"/>
    <w:rsid w:val="00A83E9E"/>
    <w:rsid w:val="00A86422"/>
    <w:rsid w:val="00A90CE4"/>
    <w:rsid w:val="00AB76DB"/>
    <w:rsid w:val="00AD7938"/>
    <w:rsid w:val="00B07E5C"/>
    <w:rsid w:val="00B1455B"/>
    <w:rsid w:val="00B16AD4"/>
    <w:rsid w:val="00B35E38"/>
    <w:rsid w:val="00B67461"/>
    <w:rsid w:val="00B760D3"/>
    <w:rsid w:val="00B845D8"/>
    <w:rsid w:val="00BA2B23"/>
    <w:rsid w:val="00BA72FB"/>
    <w:rsid w:val="00BB0565"/>
    <w:rsid w:val="00BB76CE"/>
    <w:rsid w:val="00BE1666"/>
    <w:rsid w:val="00BE2B0F"/>
    <w:rsid w:val="00BF1005"/>
    <w:rsid w:val="00C1369A"/>
    <w:rsid w:val="00C22537"/>
    <w:rsid w:val="00C26DB5"/>
    <w:rsid w:val="00C374F1"/>
    <w:rsid w:val="00C43530"/>
    <w:rsid w:val="00C52EA6"/>
    <w:rsid w:val="00C66F6F"/>
    <w:rsid w:val="00C71EF8"/>
    <w:rsid w:val="00C74C15"/>
    <w:rsid w:val="00C75790"/>
    <w:rsid w:val="00C93087"/>
    <w:rsid w:val="00CA42AF"/>
    <w:rsid w:val="00CA4BEF"/>
    <w:rsid w:val="00CA67DF"/>
    <w:rsid w:val="00CA6FA2"/>
    <w:rsid w:val="00CA7ACB"/>
    <w:rsid w:val="00CB6153"/>
    <w:rsid w:val="00CC01DC"/>
    <w:rsid w:val="00CD66F0"/>
    <w:rsid w:val="00CE17AA"/>
    <w:rsid w:val="00D011F3"/>
    <w:rsid w:val="00D10C3C"/>
    <w:rsid w:val="00D17AFB"/>
    <w:rsid w:val="00D31078"/>
    <w:rsid w:val="00D37BAD"/>
    <w:rsid w:val="00D501B0"/>
    <w:rsid w:val="00D610C7"/>
    <w:rsid w:val="00D6603F"/>
    <w:rsid w:val="00D72682"/>
    <w:rsid w:val="00DA4850"/>
    <w:rsid w:val="00DB307E"/>
    <w:rsid w:val="00DC11A5"/>
    <w:rsid w:val="00DC4E40"/>
    <w:rsid w:val="00DC7229"/>
    <w:rsid w:val="00DE2806"/>
    <w:rsid w:val="00DF7944"/>
    <w:rsid w:val="00E004EA"/>
    <w:rsid w:val="00E0152C"/>
    <w:rsid w:val="00E157AC"/>
    <w:rsid w:val="00E157D5"/>
    <w:rsid w:val="00E26FBA"/>
    <w:rsid w:val="00E87121"/>
    <w:rsid w:val="00EA36E1"/>
    <w:rsid w:val="00F05798"/>
    <w:rsid w:val="00F13E16"/>
    <w:rsid w:val="00F20FFF"/>
    <w:rsid w:val="00F336D7"/>
    <w:rsid w:val="00F34752"/>
    <w:rsid w:val="00F75383"/>
    <w:rsid w:val="00F75E50"/>
    <w:rsid w:val="00FA4441"/>
    <w:rsid w:val="00FB20B7"/>
    <w:rsid w:val="00FD4CFD"/>
    <w:rsid w:val="00FE28EE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4E638"/>
  <w15:chartTrackingRefBased/>
  <w15:docId w15:val="{41E14D6A-740E-4656-A348-0AC2685A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B0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A2DCC"/>
    <w:pPr>
      <w:keepNext/>
      <w:spacing w:line="0" w:lineRule="atLeast"/>
      <w:jc w:val="center"/>
      <w:outlineLvl w:val="0"/>
    </w:pPr>
    <w:rPr>
      <w:rFonts w:ascii="Arial" w:eastAsia="標楷體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4278"/>
    <w:rPr>
      <w:rFonts w:ascii="Arial" w:hAnsi="Arial"/>
      <w:sz w:val="18"/>
      <w:szCs w:val="18"/>
    </w:rPr>
  </w:style>
  <w:style w:type="table" w:styleId="a4">
    <w:name w:val="Table Grid"/>
    <w:basedOn w:val="a1"/>
    <w:rsid w:val="008A2D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8A2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A2DCC"/>
  </w:style>
  <w:style w:type="paragraph" w:styleId="a8">
    <w:name w:val="header"/>
    <w:basedOn w:val="a"/>
    <w:link w:val="a9"/>
    <w:uiPriority w:val="99"/>
    <w:rsid w:val="00C1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說明"/>
    <w:basedOn w:val="ab"/>
    <w:rsid w:val="0056050A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b">
    <w:name w:val="Body Text Indent"/>
    <w:basedOn w:val="a"/>
    <w:rsid w:val="0056050A"/>
    <w:pPr>
      <w:spacing w:after="120"/>
      <w:ind w:leftChars="200" w:left="480"/>
    </w:pPr>
  </w:style>
  <w:style w:type="paragraph" w:styleId="HTML">
    <w:name w:val="HTML Preformatted"/>
    <w:basedOn w:val="a"/>
    <w:link w:val="HTML0"/>
    <w:rsid w:val="00BA2B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</w:rPr>
  </w:style>
  <w:style w:type="paragraph" w:styleId="Web">
    <w:name w:val="Normal (Web)"/>
    <w:basedOn w:val="a"/>
    <w:rsid w:val="003D72A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c">
    <w:name w:val="點"/>
    <w:basedOn w:val="3"/>
    <w:autoRedefine/>
    <w:rsid w:val="003D72AA"/>
    <w:pPr>
      <w:spacing w:line="400" w:lineRule="exact"/>
      <w:ind w:leftChars="0" w:left="0" w:firstLineChars="0" w:firstLine="0"/>
    </w:pPr>
    <w:rPr>
      <w:rFonts w:ascii="標楷體" w:eastAsia="標楷體" w:hAnsi="標楷體"/>
      <w:b/>
      <w:color w:val="000000"/>
      <w:sz w:val="32"/>
      <w:szCs w:val="32"/>
    </w:rPr>
  </w:style>
  <w:style w:type="paragraph" w:styleId="3">
    <w:name w:val="List 3"/>
    <w:basedOn w:val="a"/>
    <w:rsid w:val="003D72AA"/>
    <w:pPr>
      <w:ind w:leftChars="600" w:left="100" w:hangingChars="200" w:hanging="200"/>
    </w:pPr>
  </w:style>
  <w:style w:type="character" w:styleId="ad">
    <w:name w:val="Hyperlink"/>
    <w:rsid w:val="008B3992"/>
    <w:rPr>
      <w:color w:val="0000FF"/>
      <w:u w:val="single"/>
    </w:rPr>
  </w:style>
  <w:style w:type="character" w:customStyle="1" w:styleId="a6">
    <w:name w:val="頁尾 字元"/>
    <w:link w:val="a5"/>
    <w:uiPriority w:val="99"/>
    <w:rsid w:val="00B07E5C"/>
    <w:rPr>
      <w:kern w:val="2"/>
    </w:rPr>
  </w:style>
  <w:style w:type="character" w:customStyle="1" w:styleId="a9">
    <w:name w:val="頁首 字元"/>
    <w:link w:val="a8"/>
    <w:uiPriority w:val="99"/>
    <w:rsid w:val="00CA67DF"/>
    <w:rPr>
      <w:kern w:val="2"/>
    </w:rPr>
  </w:style>
  <w:style w:type="paragraph" w:styleId="ae">
    <w:name w:val="List Paragraph"/>
    <w:basedOn w:val="a"/>
    <w:uiPriority w:val="34"/>
    <w:qFormat/>
    <w:rsid w:val="001264BD"/>
    <w:pPr>
      <w:widowControl/>
      <w:ind w:leftChars="200" w:left="480"/>
    </w:pPr>
    <w:rPr>
      <w:kern w:val="0"/>
    </w:rPr>
  </w:style>
  <w:style w:type="paragraph" w:styleId="af">
    <w:name w:val="Date"/>
    <w:basedOn w:val="a"/>
    <w:next w:val="a"/>
    <w:link w:val="af0"/>
    <w:rsid w:val="007E194A"/>
    <w:pPr>
      <w:jc w:val="right"/>
    </w:pPr>
    <w:rPr>
      <w:rFonts w:eastAsia="標楷體"/>
      <w:sz w:val="20"/>
    </w:rPr>
  </w:style>
  <w:style w:type="character" w:customStyle="1" w:styleId="af0">
    <w:name w:val="日期 字元"/>
    <w:link w:val="af"/>
    <w:rsid w:val="007E194A"/>
    <w:rPr>
      <w:rFonts w:eastAsia="標楷體"/>
      <w:kern w:val="2"/>
      <w:szCs w:val="24"/>
    </w:rPr>
  </w:style>
  <w:style w:type="paragraph" w:styleId="af1">
    <w:name w:val="Plain Text"/>
    <w:basedOn w:val="a"/>
    <w:link w:val="af2"/>
    <w:uiPriority w:val="99"/>
    <w:unhideWhenUsed/>
    <w:rsid w:val="009E0EFE"/>
    <w:rPr>
      <w:rFonts w:ascii="Calibri" w:hAnsi="Courier New" w:cs="Courier New"/>
    </w:rPr>
  </w:style>
  <w:style w:type="character" w:customStyle="1" w:styleId="af2">
    <w:name w:val="純文字 字元"/>
    <w:link w:val="af1"/>
    <w:uiPriority w:val="99"/>
    <w:rsid w:val="009E0EFE"/>
    <w:rPr>
      <w:rFonts w:ascii="Calibri" w:hAnsi="Courier New" w:cs="Courier New"/>
      <w:kern w:val="2"/>
      <w:sz w:val="24"/>
      <w:szCs w:val="24"/>
    </w:rPr>
  </w:style>
  <w:style w:type="character" w:customStyle="1" w:styleId="HTML0">
    <w:name w:val="HTML 預設格式 字元"/>
    <w:link w:val="HTML"/>
    <w:locked/>
    <w:rsid w:val="001339DB"/>
    <w:rPr>
      <w:rFonts w:ascii="細明體" w:eastAsia="細明體" w:hAnsi="Courier New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BDA58-C0D6-4345-A0C8-B6BDB8CC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1601</Characters>
  <Application>Microsoft Office Word</Application>
  <DocSecurity>0</DocSecurity>
  <Lines>13</Lines>
  <Paragraphs>3</Paragraphs>
  <ScaleCrop>false</ScaleCrop>
  <Company>kmu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</dc:title>
  <dc:subject/>
  <dc:creator>new</dc:creator>
  <cp:keywords/>
  <cp:lastModifiedBy>Yu-Shan Wang</cp:lastModifiedBy>
  <cp:revision>6</cp:revision>
  <cp:lastPrinted>2013-06-07T03:01:00Z</cp:lastPrinted>
  <dcterms:created xsi:type="dcterms:W3CDTF">2018-07-03T10:38:00Z</dcterms:created>
  <dcterms:modified xsi:type="dcterms:W3CDTF">2018-07-03T11:16:00Z</dcterms:modified>
</cp:coreProperties>
</file>