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F8AD" w14:textId="77777777" w:rsidR="00C31F3D" w:rsidRPr="00870A72" w:rsidRDefault="00C31F3D" w:rsidP="00B222E2">
      <w:pPr>
        <w:widowControl/>
        <w:spacing w:before="100" w:beforeAutospacing="1" w:after="100" w:afterAutospacing="1"/>
        <w:ind w:firstLineChars="50" w:firstLine="220"/>
        <w:outlineLvl w:val="0"/>
        <w:rPr>
          <w:rFonts w:ascii="標楷體" w:eastAsia="標楷體" w:hAnsi="標楷體" w:cs="新細明體"/>
          <w:b/>
          <w:bCs/>
          <w:kern w:val="36"/>
          <w:sz w:val="44"/>
          <w:szCs w:val="48"/>
        </w:rPr>
      </w:pPr>
      <w:r w:rsidRPr="00870A72">
        <w:rPr>
          <w:rFonts w:ascii="標楷體" w:eastAsia="標楷體" w:hAnsi="標楷體" w:cs="新細明體" w:hint="eastAsia"/>
          <w:b/>
          <w:bCs/>
          <w:kern w:val="36"/>
          <w:sz w:val="44"/>
          <w:szCs w:val="48"/>
        </w:rPr>
        <w:t>高雄醫學大學研究生績優獎學金暨助學金實施</w:t>
      </w:r>
      <w:r w:rsidR="0064274D" w:rsidRPr="00870A72">
        <w:rPr>
          <w:rFonts w:ascii="標楷體" w:eastAsia="標楷體" w:hAnsi="標楷體" w:cs="新細明體" w:hint="eastAsia"/>
          <w:b/>
          <w:bCs/>
          <w:kern w:val="36"/>
          <w:sz w:val="44"/>
          <w:szCs w:val="48"/>
        </w:rPr>
        <w:t>辦法</w:t>
      </w:r>
    </w:p>
    <w:p w14:paraId="7428C835" w14:textId="77777777" w:rsidR="00C31F3D" w:rsidRPr="00D67BB1" w:rsidRDefault="00934862" w:rsidP="00F2540B">
      <w:pPr>
        <w:widowControl/>
        <w:spacing w:line="240" w:lineRule="exact"/>
        <w:ind w:leftChars="1850" w:left="4440"/>
        <w:rPr>
          <w:rFonts w:ascii="標楷體" w:eastAsia="標楷體" w:hAnsi="標楷體" w:cs="新細明體"/>
          <w:kern w:val="0"/>
          <w:sz w:val="18"/>
          <w:szCs w:val="18"/>
        </w:rPr>
      </w:pPr>
      <w:hyperlink r:id="rId8" w:tooltip="86.09.11（86）高醫法字第0五八號函修正頒布.doc" w:history="1">
        <w:r w:rsidR="00C31F3D" w:rsidRPr="00D67BB1">
          <w:rPr>
            <w:rFonts w:ascii="標楷體" w:eastAsia="標楷體" w:hAnsi="標楷體" w:cs="新細明體" w:hint="eastAsia"/>
            <w:kern w:val="0"/>
            <w:sz w:val="18"/>
            <w:szCs w:val="18"/>
          </w:rPr>
          <w:t>86.09.11（86）高醫法字第0五八號函修正頒布</w:t>
        </w:r>
      </w:hyperlink>
    </w:p>
    <w:p w14:paraId="5B957E68" w14:textId="77777777" w:rsidR="00C31F3D" w:rsidRPr="00D67BB1" w:rsidRDefault="00934862" w:rsidP="00F2540B">
      <w:pPr>
        <w:widowControl/>
        <w:spacing w:line="240" w:lineRule="exact"/>
        <w:ind w:leftChars="1850" w:left="4440"/>
        <w:rPr>
          <w:rFonts w:ascii="標楷體" w:eastAsia="標楷體" w:hAnsi="標楷體" w:cs="新細明體"/>
          <w:kern w:val="0"/>
          <w:sz w:val="18"/>
          <w:szCs w:val="18"/>
        </w:rPr>
      </w:pPr>
      <w:hyperlink r:id="rId9" w:tooltip="87.11.07（87）高醫法字第0六九號函修正頒布.doc" w:history="1">
        <w:r w:rsidR="00C31F3D" w:rsidRPr="00D67BB1">
          <w:rPr>
            <w:rFonts w:ascii="標楷體" w:eastAsia="標楷體" w:hAnsi="標楷體" w:cs="新細明體" w:hint="eastAsia"/>
            <w:kern w:val="0"/>
            <w:sz w:val="18"/>
            <w:szCs w:val="18"/>
          </w:rPr>
          <w:t>87.11.07（87）高醫法字第0六九號函修正頒布</w:t>
        </w:r>
      </w:hyperlink>
    </w:p>
    <w:p w14:paraId="111F3E04" w14:textId="77777777" w:rsidR="00C31F3D" w:rsidRPr="00D67BB1" w:rsidRDefault="00934862" w:rsidP="00F2540B">
      <w:pPr>
        <w:widowControl/>
        <w:spacing w:line="240" w:lineRule="exact"/>
        <w:ind w:leftChars="1850" w:left="4440"/>
        <w:rPr>
          <w:rFonts w:ascii="標楷體" w:eastAsia="標楷體" w:hAnsi="標楷體" w:cs="新細明體"/>
          <w:kern w:val="0"/>
          <w:sz w:val="18"/>
          <w:szCs w:val="18"/>
        </w:rPr>
      </w:pPr>
      <w:hyperlink r:id="rId10" w:tooltip="88.06.15（88）高醫法字第0三一號函修正頒布.doc" w:history="1">
        <w:r w:rsidR="00C31F3D" w:rsidRPr="00D67BB1">
          <w:rPr>
            <w:rFonts w:ascii="標楷體" w:eastAsia="標楷體" w:hAnsi="標楷體" w:cs="新細明體" w:hint="eastAsia"/>
            <w:kern w:val="0"/>
            <w:sz w:val="18"/>
            <w:szCs w:val="18"/>
          </w:rPr>
          <w:t>88.06.15（88）高醫法字第0三一號函修正頒布</w:t>
        </w:r>
      </w:hyperlink>
    </w:p>
    <w:p w14:paraId="769AD7F2" w14:textId="77777777" w:rsidR="00C31F3D" w:rsidRPr="00D67BB1" w:rsidRDefault="00934862" w:rsidP="00F2540B">
      <w:pPr>
        <w:widowControl/>
        <w:spacing w:line="240" w:lineRule="exact"/>
        <w:ind w:leftChars="1850" w:left="4440" w:rightChars="100" w:right="240"/>
        <w:rPr>
          <w:rFonts w:ascii="標楷體" w:eastAsia="標楷體" w:hAnsi="標楷體" w:cs="新細明體"/>
          <w:kern w:val="0"/>
          <w:sz w:val="18"/>
          <w:szCs w:val="18"/>
        </w:rPr>
      </w:pPr>
      <w:hyperlink r:id="rId11" w:tooltip="93.01.13高醫校法字第0930100002號函公布.doc" w:history="1">
        <w:r w:rsidR="00C31F3D" w:rsidRPr="00D67BB1">
          <w:rPr>
            <w:rFonts w:ascii="標楷體" w:eastAsia="標楷體" w:hAnsi="標楷體" w:cs="新細明體" w:hint="eastAsia"/>
            <w:kern w:val="0"/>
            <w:sz w:val="18"/>
            <w:szCs w:val="18"/>
          </w:rPr>
          <w:t>93.01.13高醫校法字第0930100002號函公布</w:t>
        </w:r>
      </w:hyperlink>
    </w:p>
    <w:p w14:paraId="2D5B5D78" w14:textId="77777777" w:rsidR="00C31F3D" w:rsidRPr="00D67BB1" w:rsidRDefault="00934862" w:rsidP="00F2540B">
      <w:pPr>
        <w:widowControl/>
        <w:spacing w:line="240" w:lineRule="exact"/>
        <w:ind w:leftChars="1850" w:left="4440" w:rightChars="100" w:right="240"/>
        <w:rPr>
          <w:rFonts w:ascii="標楷體" w:eastAsia="標楷體" w:hAnsi="標楷體" w:cs="新細明體"/>
          <w:kern w:val="0"/>
          <w:sz w:val="18"/>
          <w:szCs w:val="18"/>
        </w:rPr>
      </w:pPr>
      <w:hyperlink r:id="rId12" w:tooltip="94.05.10高醫校法字第0940100010號函公布.doc" w:history="1">
        <w:r w:rsidR="00C31F3D" w:rsidRPr="00D67BB1">
          <w:rPr>
            <w:rFonts w:ascii="標楷體" w:eastAsia="標楷體" w:hAnsi="標楷體" w:cs="新細明體" w:hint="eastAsia"/>
            <w:kern w:val="0"/>
            <w:sz w:val="18"/>
            <w:szCs w:val="18"/>
          </w:rPr>
          <w:t>94.05.10高醫校法字第0940100010號函公布</w:t>
        </w:r>
      </w:hyperlink>
    </w:p>
    <w:p w14:paraId="251D967E" w14:textId="77777777" w:rsidR="00C31F3D" w:rsidRPr="00D67BB1" w:rsidRDefault="00934862" w:rsidP="00F2540B">
      <w:pPr>
        <w:widowControl/>
        <w:spacing w:line="240" w:lineRule="exact"/>
        <w:ind w:leftChars="1850" w:left="4440" w:rightChars="100" w:right="240"/>
        <w:rPr>
          <w:rFonts w:ascii="標楷體" w:eastAsia="標楷體" w:hAnsi="標楷體" w:cs="新細明體"/>
          <w:kern w:val="0"/>
          <w:sz w:val="18"/>
          <w:szCs w:val="18"/>
        </w:rPr>
      </w:pPr>
      <w:hyperlink r:id="rId13" w:tooltip="97.05.15高醫學務字第0971102232號函公布.doc" w:history="1">
        <w:r w:rsidR="00C31F3D" w:rsidRPr="00D67BB1">
          <w:rPr>
            <w:rFonts w:ascii="標楷體" w:eastAsia="標楷體" w:hAnsi="標楷體" w:cs="新細明體" w:hint="eastAsia"/>
            <w:kern w:val="0"/>
            <w:sz w:val="18"/>
            <w:szCs w:val="18"/>
          </w:rPr>
          <w:t>97.05.15高醫學務字第0971102232號函公布</w:t>
        </w:r>
      </w:hyperlink>
    </w:p>
    <w:p w14:paraId="7B2327B4" w14:textId="77777777" w:rsidR="00C31F3D" w:rsidRPr="00D67BB1" w:rsidRDefault="00934862" w:rsidP="00F2540B">
      <w:pPr>
        <w:widowControl/>
        <w:spacing w:line="240" w:lineRule="exact"/>
        <w:ind w:leftChars="1850" w:left="4440" w:rightChars="100" w:right="240"/>
        <w:rPr>
          <w:rFonts w:ascii="標楷體" w:eastAsia="標楷體" w:hAnsi="標楷體" w:cs="新細明體"/>
          <w:kern w:val="0"/>
          <w:sz w:val="18"/>
          <w:szCs w:val="18"/>
        </w:rPr>
      </w:pPr>
      <w:hyperlink r:id="rId14" w:tooltip="97.06.15高醫學務字第0971102721號函公布.doc" w:history="1">
        <w:r w:rsidR="00C31F3D" w:rsidRPr="00D67BB1">
          <w:rPr>
            <w:rFonts w:ascii="標楷體" w:eastAsia="標楷體" w:hAnsi="標楷體" w:cs="新細明體" w:hint="eastAsia"/>
            <w:kern w:val="0"/>
            <w:sz w:val="18"/>
            <w:szCs w:val="18"/>
          </w:rPr>
          <w:t>97.06.15高醫學務字第0971102721號函公布</w:t>
        </w:r>
      </w:hyperlink>
    </w:p>
    <w:p w14:paraId="0EB70C9F" w14:textId="77777777" w:rsidR="00C31F3D" w:rsidRPr="00D67BB1" w:rsidRDefault="00934862" w:rsidP="00F2540B">
      <w:pPr>
        <w:widowControl/>
        <w:spacing w:line="240" w:lineRule="exact"/>
        <w:ind w:leftChars="1850" w:left="4440" w:rightChars="100" w:right="240"/>
        <w:rPr>
          <w:rFonts w:ascii="標楷體" w:eastAsia="標楷體" w:hAnsi="標楷體" w:cs="新細明體"/>
          <w:kern w:val="0"/>
          <w:sz w:val="18"/>
          <w:szCs w:val="18"/>
        </w:rPr>
      </w:pPr>
      <w:hyperlink r:id="rId15" w:tooltip="98.03.17高醫學務字第0981101113號函公布.doc" w:history="1">
        <w:r w:rsidR="00C31F3D" w:rsidRPr="00D67BB1">
          <w:rPr>
            <w:rFonts w:ascii="標楷體" w:eastAsia="標楷體" w:hAnsi="標楷體" w:cs="新細明體" w:hint="eastAsia"/>
            <w:kern w:val="0"/>
            <w:sz w:val="18"/>
            <w:szCs w:val="18"/>
          </w:rPr>
          <w:t>98.03.17高醫學務字第0981101113號函公布</w:t>
        </w:r>
      </w:hyperlink>
    </w:p>
    <w:p w14:paraId="1F6BD65A" w14:textId="77777777" w:rsidR="00C31F3D" w:rsidRPr="00D67BB1" w:rsidRDefault="00934862" w:rsidP="00F2540B">
      <w:pPr>
        <w:widowControl/>
        <w:spacing w:line="240" w:lineRule="exact"/>
        <w:ind w:leftChars="1850" w:left="4440"/>
        <w:rPr>
          <w:rFonts w:ascii="標楷體" w:eastAsia="標楷體" w:hAnsi="標楷體" w:cs="新細明體"/>
          <w:kern w:val="0"/>
          <w:sz w:val="18"/>
          <w:szCs w:val="18"/>
        </w:rPr>
      </w:pPr>
      <w:hyperlink r:id="rId16" w:tooltip="99.05.10高醫學務字第0991102257號函公布.doc" w:history="1">
        <w:r w:rsidR="00C31F3D" w:rsidRPr="00D67BB1">
          <w:rPr>
            <w:rFonts w:ascii="標楷體" w:eastAsia="標楷體" w:hAnsi="標楷體" w:cs="新細明體" w:hint="eastAsia"/>
            <w:kern w:val="0"/>
            <w:sz w:val="18"/>
            <w:szCs w:val="18"/>
          </w:rPr>
          <w:t>99.05.10高醫學務字第0991102257號函公布</w:t>
        </w:r>
      </w:hyperlink>
    </w:p>
    <w:p w14:paraId="070B0314" w14:textId="77777777" w:rsidR="00C31F3D" w:rsidRPr="00D67BB1" w:rsidRDefault="00070EBF" w:rsidP="00F2540B">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99.</w:t>
      </w:r>
      <w:r w:rsidR="00C31F3D" w:rsidRPr="00D67BB1">
        <w:rPr>
          <w:rFonts w:ascii="標楷體" w:eastAsia="標楷體" w:hAnsi="標楷體" w:cs="新細明體" w:hint="eastAsia"/>
          <w:kern w:val="0"/>
          <w:sz w:val="18"/>
          <w:szCs w:val="18"/>
        </w:rPr>
        <w:t>12.21 九十九學年度第二次學生事務委員會通過</w:t>
      </w:r>
    </w:p>
    <w:p w14:paraId="4C81DB93" w14:textId="77777777" w:rsidR="00C31F3D" w:rsidRPr="00D67BB1" w:rsidRDefault="00934862" w:rsidP="00F2540B">
      <w:pPr>
        <w:widowControl/>
        <w:spacing w:line="240" w:lineRule="exact"/>
        <w:ind w:leftChars="1850" w:left="4440" w:rightChars="200" w:right="480"/>
        <w:rPr>
          <w:rFonts w:ascii="標楷體" w:eastAsia="標楷體" w:hAnsi="標楷體" w:cs="新細明體"/>
          <w:kern w:val="0"/>
          <w:sz w:val="18"/>
          <w:szCs w:val="18"/>
        </w:rPr>
      </w:pPr>
      <w:hyperlink r:id="rId17" w:tooltip="1001100085.doc" w:history="1">
        <w:r w:rsidR="00C31F3D" w:rsidRPr="00D67BB1">
          <w:rPr>
            <w:rFonts w:ascii="標楷體" w:eastAsia="標楷體" w:hAnsi="標楷體" w:cs="新細明體" w:hint="eastAsia"/>
            <w:kern w:val="0"/>
            <w:sz w:val="18"/>
            <w:szCs w:val="18"/>
          </w:rPr>
          <w:t>100.01.11 高醫學務字第1001100085號函公布</w:t>
        </w:r>
      </w:hyperlink>
    </w:p>
    <w:p w14:paraId="2CD170EB" w14:textId="77777777" w:rsidR="00C31F3D" w:rsidRPr="00D67BB1" w:rsidRDefault="00C31F3D" w:rsidP="00F2540B">
      <w:pPr>
        <w:widowControl/>
        <w:spacing w:line="240" w:lineRule="exact"/>
        <w:ind w:leftChars="1850" w:left="4440" w:rightChars="250" w:right="60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102.10.21一0二學年度第一次學生事務委員會通過</w:t>
      </w:r>
    </w:p>
    <w:p w14:paraId="79E5AB07" w14:textId="77777777" w:rsidR="00B222E2" w:rsidRPr="00D67BB1" w:rsidRDefault="00934862" w:rsidP="00F2540B">
      <w:pPr>
        <w:widowControl/>
        <w:spacing w:line="240" w:lineRule="exact"/>
        <w:ind w:leftChars="1850" w:left="4440" w:rightChars="700" w:right="1680"/>
        <w:rPr>
          <w:rFonts w:ascii="標楷體" w:eastAsia="標楷體" w:hAnsi="標楷體" w:cs="新細明體"/>
          <w:kern w:val="0"/>
          <w:sz w:val="18"/>
          <w:szCs w:val="18"/>
        </w:rPr>
      </w:pPr>
      <w:hyperlink r:id="rId18" w:tooltip="1021103535.doc" w:history="1">
        <w:r w:rsidR="00C31F3D" w:rsidRPr="00D67BB1">
          <w:rPr>
            <w:rFonts w:ascii="標楷體" w:eastAsia="標楷體" w:hAnsi="標楷體" w:cs="新細明體" w:hint="eastAsia"/>
            <w:kern w:val="0"/>
            <w:sz w:val="18"/>
            <w:szCs w:val="18"/>
          </w:rPr>
          <w:t>102.11.15高醫學務字第1021103535號</w:t>
        </w:r>
      </w:hyperlink>
      <w:r w:rsidR="00B222E2" w:rsidRPr="00D67BB1">
        <w:rPr>
          <w:rFonts w:ascii="標楷體" w:eastAsia="標楷體" w:hAnsi="標楷體" w:hint="eastAsia"/>
          <w:sz w:val="18"/>
          <w:szCs w:val="18"/>
        </w:rPr>
        <w:t>函布</w:t>
      </w:r>
    </w:p>
    <w:p w14:paraId="7ADF2C91" w14:textId="0E5CDE60" w:rsidR="00B222E2" w:rsidRPr="00D67BB1" w:rsidRDefault="00C31F3D" w:rsidP="00F2540B">
      <w:pPr>
        <w:widowControl/>
        <w:spacing w:line="240" w:lineRule="exact"/>
        <w:ind w:leftChars="1850" w:left="4440" w:rightChars="700" w:right="168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103.10.20一0三學年度第1</w:t>
      </w:r>
      <w:r w:rsidR="00AD7613" w:rsidRPr="00D67BB1">
        <w:rPr>
          <w:rFonts w:ascii="標楷體" w:eastAsia="標楷體" w:hAnsi="標楷體" w:cs="新細明體" w:hint="eastAsia"/>
          <w:kern w:val="0"/>
          <w:sz w:val="18"/>
          <w:szCs w:val="18"/>
        </w:rPr>
        <w:t>次學生事務委</w:t>
      </w:r>
      <w:r w:rsidRPr="00D67BB1">
        <w:rPr>
          <w:rFonts w:ascii="標楷體" w:eastAsia="標楷體" w:hAnsi="標楷體" w:cs="新細明體" w:hint="eastAsia"/>
          <w:kern w:val="0"/>
          <w:sz w:val="18"/>
          <w:szCs w:val="18"/>
        </w:rPr>
        <w:t>過</w:t>
      </w:r>
    </w:p>
    <w:p w14:paraId="5EBDAEC9" w14:textId="77777777" w:rsidR="00C31F3D" w:rsidRPr="00D67BB1" w:rsidRDefault="00C31F3D" w:rsidP="00F2540B">
      <w:pPr>
        <w:widowControl/>
        <w:spacing w:line="240" w:lineRule="exact"/>
        <w:ind w:leftChars="1850" w:left="4440" w:rightChars="700" w:right="168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103.11.19高醫學務字第1031103741號函公布</w:t>
      </w:r>
    </w:p>
    <w:p w14:paraId="2DE73574" w14:textId="31196339" w:rsidR="00B222E2" w:rsidRPr="00D67BB1" w:rsidRDefault="00C31F3D" w:rsidP="00F2540B">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103.12.01一</w:t>
      </w:r>
      <w:r w:rsidR="006B2507" w:rsidRPr="00D67BB1">
        <w:rPr>
          <w:rFonts w:ascii="標楷體" w:eastAsia="標楷體" w:hAnsi="標楷體" w:cs="新細明體" w:hint="eastAsia"/>
          <w:kern w:val="0"/>
          <w:sz w:val="18"/>
          <w:szCs w:val="18"/>
        </w:rPr>
        <w:t>0</w:t>
      </w:r>
      <w:r w:rsidRPr="00D67BB1">
        <w:rPr>
          <w:rFonts w:ascii="標楷體" w:eastAsia="標楷體" w:hAnsi="標楷體" w:cs="新細明體" w:hint="eastAsia"/>
          <w:kern w:val="0"/>
          <w:sz w:val="18"/>
          <w:szCs w:val="18"/>
        </w:rPr>
        <w:t>三學年度第2</w:t>
      </w:r>
      <w:r w:rsidR="00B222E2" w:rsidRPr="00D67BB1">
        <w:rPr>
          <w:rFonts w:ascii="標楷體" w:eastAsia="標楷體" w:hAnsi="標楷體" w:cs="新細明體" w:hint="eastAsia"/>
          <w:kern w:val="0"/>
          <w:sz w:val="18"/>
          <w:szCs w:val="18"/>
        </w:rPr>
        <w:t>次學生事務委員會審議通</w:t>
      </w:r>
    </w:p>
    <w:p w14:paraId="19FA7437" w14:textId="77777777" w:rsidR="00B222E2" w:rsidRPr="00D67BB1" w:rsidRDefault="00C31F3D" w:rsidP="00F2540B">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103.12.22高醫學務字第1031104138號函公布</w:t>
      </w:r>
    </w:p>
    <w:p w14:paraId="384929FD" w14:textId="45C5070B" w:rsidR="0064274D" w:rsidRPr="00D67BB1" w:rsidRDefault="0064274D" w:rsidP="00F2540B">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104.03.16一</w:t>
      </w:r>
      <w:r w:rsidR="006B2507" w:rsidRPr="00D67BB1">
        <w:rPr>
          <w:rFonts w:ascii="標楷體" w:eastAsia="標楷體" w:hAnsi="標楷體" w:cs="新細明體" w:hint="eastAsia"/>
          <w:kern w:val="0"/>
          <w:sz w:val="18"/>
          <w:szCs w:val="18"/>
        </w:rPr>
        <w:t>0</w:t>
      </w:r>
      <w:r w:rsidRPr="00D67BB1">
        <w:rPr>
          <w:rFonts w:ascii="標楷體" w:eastAsia="標楷體" w:hAnsi="標楷體" w:cs="新細明體" w:hint="eastAsia"/>
          <w:kern w:val="0"/>
          <w:sz w:val="18"/>
          <w:szCs w:val="18"/>
        </w:rPr>
        <w:t>三學年度第3次學生獎助學金審查小組會議通過</w:t>
      </w:r>
    </w:p>
    <w:p w14:paraId="69DC97BD" w14:textId="77777777" w:rsidR="00AC2858" w:rsidRPr="00D67BB1" w:rsidRDefault="00AC2858" w:rsidP="00F2540B">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w:t>
      </w:r>
      <w:r w:rsidRPr="00D67BB1">
        <w:rPr>
          <w:rFonts w:ascii="標楷體" w:eastAsia="標楷體" w:hAnsi="標楷體" w:cs="新細明體"/>
          <w:kern w:val="0"/>
          <w:sz w:val="18"/>
          <w:szCs w:val="18"/>
        </w:rPr>
        <w:t>4</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04</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07</w:t>
      </w:r>
      <w:r w:rsidRPr="00D67BB1">
        <w:rPr>
          <w:rFonts w:ascii="標楷體" w:eastAsia="標楷體" w:hAnsi="標楷體" w:cs="新細明體" w:hint="eastAsia"/>
          <w:kern w:val="0"/>
          <w:sz w:val="18"/>
          <w:szCs w:val="18"/>
        </w:rPr>
        <w:t>高醫學務字第1041100995號函公布</w:t>
      </w:r>
    </w:p>
    <w:p w14:paraId="55636998" w14:textId="0A90834B" w:rsidR="003D0B62" w:rsidRPr="00D67BB1" w:rsidRDefault="003D0B62" w:rsidP="00F2540B">
      <w:pPr>
        <w:widowControl/>
        <w:spacing w:line="240" w:lineRule="exact"/>
        <w:ind w:leftChars="1850" w:left="4440"/>
        <w:rPr>
          <w:rFonts w:ascii="標楷體" w:eastAsia="標楷體" w:hAnsi="標楷體"/>
          <w:sz w:val="18"/>
          <w:szCs w:val="18"/>
        </w:rPr>
      </w:pPr>
      <w:r w:rsidRPr="00D67BB1">
        <w:rPr>
          <w:rFonts w:ascii="標楷體" w:eastAsia="標楷體" w:hAnsi="標楷體"/>
          <w:sz w:val="18"/>
          <w:szCs w:val="18"/>
        </w:rPr>
        <w:t>104.04.28一</w:t>
      </w:r>
      <w:r w:rsidR="006B2507" w:rsidRPr="00D67BB1">
        <w:rPr>
          <w:rFonts w:ascii="標楷體" w:eastAsia="標楷體" w:hAnsi="標楷體" w:hint="eastAsia"/>
          <w:sz w:val="18"/>
          <w:szCs w:val="18"/>
        </w:rPr>
        <w:t>0</w:t>
      </w:r>
      <w:r w:rsidRPr="00D67BB1">
        <w:rPr>
          <w:rFonts w:ascii="標楷體" w:eastAsia="標楷體" w:hAnsi="標楷體"/>
          <w:sz w:val="18"/>
          <w:szCs w:val="18"/>
        </w:rPr>
        <w:t>三學年度第</w:t>
      </w:r>
      <w:r w:rsidRPr="00D67BB1">
        <w:rPr>
          <w:rFonts w:ascii="標楷體" w:eastAsia="標楷體" w:hAnsi="標楷體" w:hint="eastAsia"/>
          <w:sz w:val="18"/>
          <w:szCs w:val="18"/>
        </w:rPr>
        <w:t>五</w:t>
      </w:r>
      <w:r w:rsidRPr="00D67BB1">
        <w:rPr>
          <w:rFonts w:ascii="標楷體" w:eastAsia="標楷體" w:hAnsi="標楷體"/>
          <w:sz w:val="18"/>
          <w:szCs w:val="18"/>
        </w:rPr>
        <w:t>次學生事務委員會</w:t>
      </w:r>
      <w:r w:rsidRPr="00D67BB1">
        <w:rPr>
          <w:rFonts w:ascii="標楷體" w:eastAsia="標楷體" w:hAnsi="標楷體" w:hint="eastAsia"/>
          <w:sz w:val="18"/>
          <w:szCs w:val="18"/>
        </w:rPr>
        <w:t>修正</w:t>
      </w:r>
      <w:r w:rsidRPr="00D67BB1">
        <w:rPr>
          <w:rFonts w:ascii="標楷體" w:eastAsia="標楷體" w:hAnsi="標楷體"/>
          <w:sz w:val="18"/>
          <w:szCs w:val="18"/>
        </w:rPr>
        <w:t>通過</w:t>
      </w:r>
    </w:p>
    <w:p w14:paraId="02D16046" w14:textId="6A3E9698" w:rsidR="001A08B1" w:rsidRPr="00D67BB1" w:rsidRDefault="001A08B1" w:rsidP="00F2540B">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w:t>
      </w:r>
      <w:r w:rsidRPr="00D67BB1">
        <w:rPr>
          <w:rFonts w:ascii="標楷體" w:eastAsia="標楷體" w:hAnsi="標楷體" w:cs="新細明體"/>
          <w:kern w:val="0"/>
          <w:sz w:val="18"/>
          <w:szCs w:val="18"/>
        </w:rPr>
        <w:t>4</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05</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20</w:t>
      </w:r>
      <w:r w:rsidRPr="00D67BB1">
        <w:rPr>
          <w:rFonts w:ascii="標楷體" w:eastAsia="標楷體" w:hAnsi="標楷體" w:cs="新細明體" w:hint="eastAsia"/>
          <w:kern w:val="0"/>
          <w:sz w:val="18"/>
          <w:szCs w:val="18"/>
        </w:rPr>
        <w:t>高醫學務字第1041101583號函公布</w:t>
      </w:r>
    </w:p>
    <w:p w14:paraId="126ADB65" w14:textId="6F414272" w:rsidR="004129E4" w:rsidRPr="00D67BB1" w:rsidRDefault="004129E4" w:rsidP="004129E4">
      <w:pPr>
        <w:spacing w:line="220" w:lineRule="exact"/>
        <w:ind w:left="6" w:rightChars="-119" w:right="-286"/>
        <w:jc w:val="center"/>
        <w:rPr>
          <w:rFonts w:ascii="標楷體" w:eastAsia="標楷體" w:hAnsi="標楷體" w:cs="新細明體"/>
          <w:kern w:val="0"/>
          <w:sz w:val="18"/>
          <w:szCs w:val="18"/>
        </w:rPr>
      </w:pPr>
      <w:r w:rsidRPr="00D67BB1">
        <w:rPr>
          <w:rFonts w:ascii="標楷體" w:eastAsia="標楷體" w:hAnsi="標楷體" w:hint="eastAsia"/>
          <w:bCs/>
          <w:noProof/>
          <w:sz w:val="18"/>
          <w:szCs w:val="18"/>
        </w:rPr>
        <w:t xml:space="preserve">                        </w:t>
      </w:r>
      <w:r w:rsidR="00396BAD" w:rsidRPr="00D67BB1">
        <w:rPr>
          <w:rFonts w:ascii="標楷體" w:eastAsia="標楷體" w:hAnsi="標楷體"/>
          <w:bCs/>
          <w:noProof/>
          <w:sz w:val="18"/>
          <w:szCs w:val="18"/>
        </w:rPr>
        <w:t xml:space="preserve">  </w:t>
      </w:r>
      <w:r w:rsidRPr="00D67BB1">
        <w:rPr>
          <w:rFonts w:ascii="標楷體" w:eastAsia="標楷體" w:hAnsi="標楷體" w:cs="新細明體" w:hint="eastAsia"/>
          <w:kern w:val="0"/>
          <w:sz w:val="18"/>
          <w:szCs w:val="18"/>
        </w:rPr>
        <w:t>104.10.14</w:t>
      </w:r>
      <w:r w:rsidRPr="00D67BB1">
        <w:rPr>
          <w:rFonts w:ascii="標楷體" w:eastAsia="標楷體" w:hAnsi="標楷體" w:cs="新細明體"/>
          <w:kern w:val="0"/>
          <w:sz w:val="18"/>
          <w:szCs w:val="18"/>
        </w:rPr>
        <w:t>一</w:t>
      </w:r>
      <w:r w:rsidRPr="00D67BB1">
        <w:rPr>
          <w:rFonts w:ascii="標楷體" w:eastAsia="標楷體" w:hAnsi="標楷體" w:cs="新細明體" w:hint="eastAsia"/>
          <w:kern w:val="0"/>
          <w:sz w:val="18"/>
          <w:szCs w:val="18"/>
        </w:rPr>
        <w:t>0四</w:t>
      </w:r>
      <w:r w:rsidRPr="00D67BB1">
        <w:rPr>
          <w:rFonts w:ascii="標楷體" w:eastAsia="標楷體" w:hAnsi="標楷體" w:cs="新細明體"/>
          <w:kern w:val="0"/>
          <w:sz w:val="18"/>
          <w:szCs w:val="18"/>
        </w:rPr>
        <w:t>學年度第</w:t>
      </w:r>
      <w:r w:rsidRPr="00D67BB1">
        <w:rPr>
          <w:rFonts w:ascii="標楷體" w:eastAsia="標楷體" w:hAnsi="標楷體" w:cs="新細明體" w:hint="eastAsia"/>
          <w:kern w:val="0"/>
          <w:sz w:val="18"/>
          <w:szCs w:val="18"/>
        </w:rPr>
        <w:t>一</w:t>
      </w:r>
      <w:r w:rsidRPr="00D67BB1">
        <w:rPr>
          <w:rFonts w:ascii="標楷體" w:eastAsia="標楷體" w:hAnsi="標楷體" w:cs="新細明體"/>
          <w:kern w:val="0"/>
          <w:sz w:val="18"/>
          <w:szCs w:val="18"/>
        </w:rPr>
        <w:t>次學務會</w:t>
      </w:r>
      <w:r w:rsidRPr="00D67BB1">
        <w:rPr>
          <w:rFonts w:ascii="標楷體" w:eastAsia="標楷體" w:hAnsi="標楷體" w:cs="新細明體" w:hint="eastAsia"/>
          <w:kern w:val="0"/>
          <w:sz w:val="18"/>
          <w:szCs w:val="18"/>
        </w:rPr>
        <w:t>議修正</w:t>
      </w:r>
      <w:r w:rsidRPr="00D67BB1">
        <w:rPr>
          <w:rFonts w:ascii="標楷體" w:eastAsia="標楷體" w:hAnsi="標楷體" w:cs="新細明體"/>
          <w:kern w:val="0"/>
          <w:sz w:val="18"/>
          <w:szCs w:val="18"/>
        </w:rPr>
        <w:t>通過</w:t>
      </w:r>
    </w:p>
    <w:p w14:paraId="7A075F70" w14:textId="5BCAA77E" w:rsidR="004200D0" w:rsidRPr="00D67BB1" w:rsidRDefault="004200D0" w:rsidP="004200D0">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w:t>
      </w:r>
      <w:r w:rsidRPr="00D67BB1">
        <w:rPr>
          <w:rFonts w:ascii="標楷體" w:eastAsia="標楷體" w:hAnsi="標楷體" w:cs="新細明體"/>
          <w:kern w:val="0"/>
          <w:sz w:val="18"/>
          <w:szCs w:val="18"/>
        </w:rPr>
        <w:t>4</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11</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11</w:t>
      </w:r>
      <w:r w:rsidRPr="00D67BB1">
        <w:rPr>
          <w:rFonts w:ascii="標楷體" w:eastAsia="標楷體" w:hAnsi="標楷體" w:cs="新細明體" w:hint="eastAsia"/>
          <w:kern w:val="0"/>
          <w:sz w:val="18"/>
          <w:szCs w:val="18"/>
        </w:rPr>
        <w:t>高醫學務字第104110</w:t>
      </w:r>
      <w:r w:rsidRPr="00D67BB1">
        <w:rPr>
          <w:rFonts w:ascii="標楷體" w:eastAsia="標楷體" w:hAnsi="標楷體" w:cs="新細明體"/>
          <w:kern w:val="0"/>
          <w:sz w:val="18"/>
          <w:szCs w:val="18"/>
        </w:rPr>
        <w:t>3688</w:t>
      </w:r>
      <w:r w:rsidRPr="00D67BB1">
        <w:rPr>
          <w:rFonts w:ascii="標楷體" w:eastAsia="標楷體" w:hAnsi="標楷體" w:cs="新細明體" w:hint="eastAsia"/>
          <w:kern w:val="0"/>
          <w:sz w:val="18"/>
          <w:szCs w:val="18"/>
        </w:rPr>
        <w:t>號函公布</w:t>
      </w:r>
      <w:r w:rsidRPr="00D67BB1">
        <w:rPr>
          <w:rFonts w:ascii="標楷體" w:eastAsia="標楷體" w:hAnsi="標楷體" w:cs="新細明體"/>
          <w:kern w:val="0"/>
          <w:sz w:val="18"/>
          <w:szCs w:val="18"/>
        </w:rPr>
        <w:t xml:space="preserve"> </w:t>
      </w:r>
    </w:p>
    <w:p w14:paraId="0CF20A72" w14:textId="4BBBE3B5" w:rsidR="00D67BB1" w:rsidRDefault="00D67BB1" w:rsidP="004200D0">
      <w:pPr>
        <w:widowControl/>
        <w:spacing w:line="240" w:lineRule="exact"/>
        <w:ind w:leftChars="1850" w:left="4440"/>
        <w:rPr>
          <w:rFonts w:ascii="標楷體" w:eastAsia="標楷體" w:hAnsi="標楷體" w:cs="新細明體"/>
          <w:kern w:val="0"/>
          <w:sz w:val="18"/>
          <w:szCs w:val="18"/>
        </w:rPr>
      </w:pPr>
      <w:r w:rsidRPr="00D67BB1">
        <w:rPr>
          <w:rFonts w:ascii="標楷體" w:eastAsia="標楷體" w:hAnsi="標楷體" w:cs="新細明體" w:hint="eastAsia"/>
          <w:kern w:val="0"/>
          <w:sz w:val="18"/>
          <w:szCs w:val="18"/>
        </w:rPr>
        <w:t>10</w:t>
      </w:r>
      <w:r w:rsidRPr="00D67BB1">
        <w:rPr>
          <w:rFonts w:ascii="標楷體" w:eastAsia="標楷體" w:hAnsi="標楷體" w:cs="新細明體"/>
          <w:kern w:val="0"/>
          <w:sz w:val="18"/>
          <w:szCs w:val="18"/>
        </w:rPr>
        <w:t>6</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01</w:t>
      </w:r>
      <w:r w:rsidRPr="00D67BB1">
        <w:rPr>
          <w:rFonts w:ascii="標楷體" w:eastAsia="標楷體" w:hAnsi="標楷體" w:cs="新細明體" w:hint="eastAsia"/>
          <w:kern w:val="0"/>
          <w:sz w:val="18"/>
          <w:szCs w:val="18"/>
        </w:rPr>
        <w:t>.</w:t>
      </w:r>
      <w:r w:rsidRPr="00D67BB1">
        <w:rPr>
          <w:rFonts w:ascii="標楷體" w:eastAsia="標楷體" w:hAnsi="標楷體" w:cs="新細明體"/>
          <w:kern w:val="0"/>
          <w:sz w:val="18"/>
          <w:szCs w:val="18"/>
        </w:rPr>
        <w:t>04一</w:t>
      </w:r>
      <w:r w:rsidRPr="00D67BB1">
        <w:rPr>
          <w:rFonts w:ascii="標楷體" w:eastAsia="標楷體" w:hAnsi="標楷體" w:cs="新細明體" w:hint="eastAsia"/>
          <w:kern w:val="0"/>
          <w:sz w:val="18"/>
          <w:szCs w:val="18"/>
        </w:rPr>
        <w:t>0五</w:t>
      </w:r>
      <w:r w:rsidRPr="00D67BB1">
        <w:rPr>
          <w:rFonts w:ascii="標楷體" w:eastAsia="標楷體" w:hAnsi="標楷體" w:cs="新細明體"/>
          <w:kern w:val="0"/>
          <w:sz w:val="18"/>
          <w:szCs w:val="18"/>
        </w:rPr>
        <w:t>學年度第</w:t>
      </w:r>
      <w:r w:rsidR="00B874DD">
        <w:rPr>
          <w:rFonts w:ascii="標楷體" w:eastAsia="標楷體" w:hAnsi="標楷體" w:cs="新細明體" w:hint="eastAsia"/>
          <w:kern w:val="0"/>
          <w:sz w:val="18"/>
          <w:szCs w:val="18"/>
        </w:rPr>
        <w:t>2</w:t>
      </w:r>
      <w:r w:rsidRPr="00D67BB1">
        <w:rPr>
          <w:rFonts w:ascii="標楷體" w:eastAsia="標楷體" w:hAnsi="標楷體" w:cs="新細明體"/>
          <w:kern w:val="0"/>
          <w:sz w:val="18"/>
          <w:szCs w:val="18"/>
        </w:rPr>
        <w:t>次學務會</w:t>
      </w:r>
      <w:r w:rsidRPr="00D67BB1">
        <w:rPr>
          <w:rFonts w:ascii="標楷體" w:eastAsia="標楷體" w:hAnsi="標楷體" w:cs="新細明體" w:hint="eastAsia"/>
          <w:kern w:val="0"/>
          <w:sz w:val="18"/>
          <w:szCs w:val="18"/>
        </w:rPr>
        <w:t>議修正</w:t>
      </w:r>
      <w:r w:rsidRPr="00D67BB1">
        <w:rPr>
          <w:rFonts w:ascii="標楷體" w:eastAsia="標楷體" w:hAnsi="標楷體" w:cs="新細明體"/>
          <w:kern w:val="0"/>
          <w:sz w:val="18"/>
          <w:szCs w:val="18"/>
        </w:rPr>
        <w:t>通過</w:t>
      </w:r>
    </w:p>
    <w:p w14:paraId="05CE3C7F" w14:textId="59F1195D" w:rsidR="00B874DD" w:rsidRPr="00B874DD" w:rsidRDefault="00B874DD" w:rsidP="004200D0">
      <w:pPr>
        <w:widowControl/>
        <w:spacing w:line="240" w:lineRule="exact"/>
        <w:ind w:leftChars="1850" w:left="4440"/>
        <w:rPr>
          <w:rFonts w:ascii="標楷體" w:eastAsia="標楷體" w:hAnsi="標楷體" w:hint="eastAsia"/>
          <w:bCs/>
          <w:noProof/>
          <w:sz w:val="18"/>
          <w:szCs w:val="18"/>
        </w:rPr>
      </w:pPr>
      <w:r w:rsidRPr="00B874DD">
        <w:rPr>
          <w:rFonts w:ascii="標楷體" w:eastAsia="標楷體" w:hAnsi="標楷體" w:hint="eastAsia"/>
          <w:bCs/>
          <w:noProof/>
          <w:sz w:val="18"/>
          <w:szCs w:val="18"/>
        </w:rPr>
        <w:t>106.06.27一0五學年度第6次學務會議審議通過</w:t>
      </w:r>
    </w:p>
    <w:p w14:paraId="291A4FA2" w14:textId="77777777" w:rsidR="00BD335F" w:rsidRDefault="00B27D34" w:rsidP="00195128">
      <w:pPr>
        <w:tabs>
          <w:tab w:val="right" w:pos="14862"/>
        </w:tabs>
        <w:spacing w:after="120"/>
        <w:ind w:left="11" w:right="23" w:hanging="11"/>
        <w:rPr>
          <w:rFonts w:eastAsia="標楷體" w:hAnsi="標楷體"/>
          <w:kern w:val="0"/>
        </w:rPr>
      </w:pPr>
      <w:r w:rsidRPr="00870A72">
        <w:rPr>
          <w:rFonts w:eastAsia="標楷體" w:hAnsi="標楷體" w:hint="eastAsia"/>
        </w:rPr>
        <w:t>第</w:t>
      </w:r>
      <w:r w:rsidR="00823DC9" w:rsidRPr="00870A72">
        <w:rPr>
          <w:rFonts w:eastAsia="標楷體" w:hAnsi="標楷體" w:hint="eastAsia"/>
        </w:rPr>
        <w:t>一</w:t>
      </w:r>
      <w:r w:rsidRPr="00870A72">
        <w:rPr>
          <w:rFonts w:eastAsia="標楷體" w:hAnsi="標楷體" w:hint="eastAsia"/>
        </w:rPr>
        <w:t>條</w:t>
      </w:r>
      <w:r w:rsidR="00195128">
        <w:rPr>
          <w:rFonts w:eastAsia="標楷體" w:hAnsi="標楷體" w:hint="eastAsia"/>
        </w:rPr>
        <w:t xml:space="preserve">　</w:t>
      </w:r>
      <w:r w:rsidR="004129E4" w:rsidRPr="00BB1EE4">
        <w:rPr>
          <w:rFonts w:eastAsia="標楷體" w:hAnsi="標楷體"/>
          <w:kern w:val="0"/>
        </w:rPr>
        <w:t>本校為獎勵成績優異之研究生及補助研究生學習教學或行政相關事務，特訂定本辦</w:t>
      </w:r>
    </w:p>
    <w:p w14:paraId="3B7AE672" w14:textId="1BEC2FA8" w:rsidR="00823DC9" w:rsidRPr="00195128" w:rsidRDefault="004129E4" w:rsidP="00BD335F">
      <w:pPr>
        <w:tabs>
          <w:tab w:val="right" w:pos="14862"/>
        </w:tabs>
        <w:spacing w:after="120"/>
        <w:ind w:left="11" w:right="23" w:firstLineChars="450" w:firstLine="1080"/>
        <w:rPr>
          <w:rFonts w:ascii="標楷體" w:eastAsia="標楷體" w:hAnsi="標楷體" w:cs="細明體"/>
          <w:kern w:val="0"/>
        </w:rPr>
      </w:pPr>
      <w:r w:rsidRPr="00BB1EE4">
        <w:rPr>
          <w:rFonts w:eastAsia="標楷體" w:hAnsi="標楷體"/>
          <w:kern w:val="0"/>
        </w:rPr>
        <w:t>法。</w:t>
      </w:r>
    </w:p>
    <w:p w14:paraId="21F5B80A" w14:textId="77777777" w:rsidR="003D0B62" w:rsidRDefault="00B27D34" w:rsidP="00D74E99">
      <w:pPr>
        <w:jc w:val="both"/>
        <w:rPr>
          <w:rFonts w:ascii="標楷體" w:eastAsia="標楷體" w:hAnsi="標楷體" w:cs="細明體"/>
          <w:kern w:val="0"/>
        </w:rPr>
      </w:pPr>
      <w:r w:rsidRPr="00870A72">
        <w:rPr>
          <w:rFonts w:eastAsia="標楷體" w:hAnsi="標楷體" w:hint="eastAsia"/>
        </w:rPr>
        <w:t>第</w:t>
      </w:r>
      <w:r w:rsidR="00823DC9" w:rsidRPr="00870A72">
        <w:rPr>
          <w:rFonts w:eastAsia="標楷體" w:hAnsi="標楷體" w:hint="eastAsia"/>
        </w:rPr>
        <w:t>二</w:t>
      </w:r>
      <w:r w:rsidRPr="00870A72">
        <w:rPr>
          <w:rFonts w:eastAsia="標楷體" w:hAnsi="標楷體" w:hint="eastAsia"/>
        </w:rPr>
        <w:t>條</w:t>
      </w:r>
      <w:r w:rsidR="00195128">
        <w:rPr>
          <w:rFonts w:eastAsia="標楷體" w:hAnsi="標楷體" w:hint="eastAsia"/>
        </w:rPr>
        <w:t xml:space="preserve">　</w:t>
      </w:r>
      <w:r w:rsidR="00823DC9" w:rsidRPr="00870A72">
        <w:rPr>
          <w:rFonts w:ascii="標楷體" w:eastAsia="標楷體" w:hAnsi="標楷體" w:cs="細明體" w:hint="eastAsia"/>
          <w:kern w:val="0"/>
        </w:rPr>
        <w:t>經費來源：</w:t>
      </w:r>
    </w:p>
    <w:p w14:paraId="5BDDCD56" w14:textId="77777777" w:rsidR="004129E4" w:rsidRPr="00BB1EE4" w:rsidRDefault="004129E4" w:rsidP="004129E4">
      <w:pPr>
        <w:pStyle w:val="a3"/>
        <w:ind w:leftChars="400" w:left="960"/>
        <w:jc w:val="both"/>
        <w:rPr>
          <w:rFonts w:eastAsia="標楷體"/>
        </w:rPr>
      </w:pPr>
      <w:r w:rsidRPr="007B41CB">
        <w:rPr>
          <w:rFonts w:eastAsia="標楷體" w:hAnsi="標楷體" w:hint="eastAsia"/>
        </w:rPr>
        <w:t>一、</w:t>
      </w:r>
      <w:r w:rsidRPr="00BB1EE4">
        <w:rPr>
          <w:rFonts w:eastAsia="標楷體" w:hAnsi="標楷體"/>
        </w:rPr>
        <w:t>教育部校務獎勵、補助經費。</w:t>
      </w:r>
    </w:p>
    <w:p w14:paraId="1B5B0544" w14:textId="77777777" w:rsidR="004129E4" w:rsidRDefault="004129E4" w:rsidP="004129E4">
      <w:pPr>
        <w:tabs>
          <w:tab w:val="right" w:pos="14862"/>
        </w:tabs>
        <w:spacing w:after="120"/>
        <w:ind w:leftChars="400" w:left="1987" w:rightChars="10" w:right="24" w:hangingChars="428" w:hanging="1027"/>
        <w:rPr>
          <w:rFonts w:eastAsia="標楷體" w:hAnsi="標楷體"/>
        </w:rPr>
      </w:pPr>
      <w:r w:rsidRPr="007B41CB">
        <w:rPr>
          <w:rFonts w:eastAsia="標楷體" w:hAnsi="標楷體" w:hint="eastAsia"/>
        </w:rPr>
        <w:t>二、</w:t>
      </w:r>
      <w:r w:rsidRPr="00BB1EE4">
        <w:rPr>
          <w:rFonts w:eastAsia="標楷體" w:hAnsi="標楷體"/>
        </w:rPr>
        <w:t>學校經費。</w:t>
      </w:r>
    </w:p>
    <w:p w14:paraId="53D52002" w14:textId="0DE5CECF" w:rsidR="00823DC9" w:rsidRPr="00870A72" w:rsidRDefault="00497427" w:rsidP="004129E4">
      <w:pPr>
        <w:tabs>
          <w:tab w:val="right" w:pos="14862"/>
        </w:tabs>
        <w:spacing w:after="120"/>
        <w:ind w:left="1027" w:right="23" w:hangingChars="428" w:hanging="1027"/>
        <w:rPr>
          <w:rFonts w:ascii="標楷體" w:eastAsia="標楷體" w:hAnsi="標楷體" w:cs="細明體"/>
          <w:kern w:val="0"/>
        </w:rPr>
      </w:pPr>
      <w:r w:rsidRPr="00870A72">
        <w:rPr>
          <w:rFonts w:ascii="標楷體" w:eastAsia="標楷體" w:hAnsi="標楷體" w:cs="細明體" w:hint="eastAsia"/>
          <w:kern w:val="0"/>
        </w:rPr>
        <w:t>第</w:t>
      </w:r>
      <w:r w:rsidR="00823DC9" w:rsidRPr="00870A72">
        <w:rPr>
          <w:rFonts w:ascii="標楷體" w:eastAsia="標楷體" w:hAnsi="標楷體" w:cs="細明體" w:hint="eastAsia"/>
          <w:kern w:val="0"/>
        </w:rPr>
        <w:t>三</w:t>
      </w:r>
      <w:r w:rsidRPr="00870A72">
        <w:rPr>
          <w:rFonts w:ascii="標楷體" w:eastAsia="標楷體" w:hAnsi="標楷體" w:cs="細明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審核研究生績優獎學金暨助學金任務之審核，由學生獎助學金審查小組（以下簡稱本小組）審議。</w:t>
      </w:r>
    </w:p>
    <w:p w14:paraId="3239CF7C" w14:textId="4C8B344A" w:rsidR="00961516" w:rsidRPr="00870A72" w:rsidRDefault="00497427"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第</w:t>
      </w:r>
      <w:r w:rsidR="008226BF" w:rsidRPr="00870A72">
        <w:rPr>
          <w:rFonts w:ascii="標楷體" w:eastAsia="標楷體" w:hAnsi="標楷體" w:cs="細明體" w:hint="eastAsia"/>
          <w:kern w:val="0"/>
        </w:rPr>
        <w:t>四</w:t>
      </w:r>
      <w:r w:rsidRPr="00870A72">
        <w:rPr>
          <w:rFonts w:ascii="標楷體" w:eastAsia="標楷體" w:hAnsi="標楷體" w:cs="細明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申請資格：</w:t>
      </w:r>
    </w:p>
    <w:p w14:paraId="6ED98AF5" w14:textId="77777777" w:rsidR="00823DC9" w:rsidRPr="00870A72" w:rsidRDefault="001B11EB" w:rsidP="00961516">
      <w:pPr>
        <w:ind w:leftChars="300" w:left="157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497427" w:rsidRPr="00870A72">
        <w:rPr>
          <w:rFonts w:ascii="標楷體" w:eastAsia="標楷體" w:hAnsi="標楷體" w:cs="細明體" w:hint="eastAsia"/>
          <w:kern w:val="0"/>
        </w:rPr>
        <w:t xml:space="preserve"> </w:t>
      </w:r>
      <w:r w:rsidR="008226BF" w:rsidRPr="00870A72">
        <w:rPr>
          <w:rFonts w:ascii="標楷體" w:eastAsia="標楷體" w:hAnsi="標楷體" w:cs="細明體" w:hint="eastAsia"/>
          <w:kern w:val="0"/>
        </w:rPr>
        <w:t>一、</w:t>
      </w:r>
      <w:r w:rsidR="00823DC9" w:rsidRPr="00870A72">
        <w:rPr>
          <w:rFonts w:ascii="標楷體" w:eastAsia="標楷體" w:hAnsi="標楷體" w:cs="細明體" w:hint="eastAsia"/>
          <w:kern w:val="0"/>
        </w:rPr>
        <w:t>績優獎學金：</w:t>
      </w:r>
    </w:p>
    <w:p w14:paraId="2AB4BAB6" w14:textId="64D5517A" w:rsidR="00531763" w:rsidRPr="00870A72" w:rsidRDefault="00497427" w:rsidP="00961516">
      <w:pPr>
        <w:ind w:leftChars="300" w:left="157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1B11EB"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36393E" w:rsidRPr="00870A72">
        <w:rPr>
          <w:rFonts w:ascii="標楷體" w:eastAsia="標楷體" w:hAnsi="標楷體" w:cs="細明體" w:hint="eastAsia"/>
          <w:kern w:val="0"/>
        </w:rPr>
        <w:t>（一）</w:t>
      </w:r>
      <w:r w:rsidR="00823DC9" w:rsidRPr="00870A72">
        <w:rPr>
          <w:rFonts w:ascii="標楷體" w:eastAsia="標楷體" w:hAnsi="標楷體" w:cs="細明體"/>
          <w:kern w:val="0"/>
        </w:rPr>
        <w:t>博士班一、二、三年級，碩士班一、二年級由各</w:t>
      </w:r>
      <w:r w:rsidR="002A2BE3">
        <w:rPr>
          <w:rFonts w:ascii="標楷體" w:eastAsia="標楷體" w:hAnsi="標楷體" w:cs="細明體" w:hint="eastAsia"/>
          <w:kern w:val="0"/>
        </w:rPr>
        <w:t>學院</w:t>
      </w:r>
      <w:r w:rsidR="00823DC9" w:rsidRPr="00870A72">
        <w:rPr>
          <w:rFonts w:ascii="標楷體" w:eastAsia="標楷體" w:hAnsi="標楷體" w:cs="細明體"/>
          <w:kern w:val="0"/>
        </w:rPr>
        <w:t>主管推薦之優秀研究</w:t>
      </w:r>
    </w:p>
    <w:p w14:paraId="726BAC8F" w14:textId="77777777" w:rsidR="00823DC9" w:rsidRPr="00870A72" w:rsidRDefault="001B11EB" w:rsidP="00961516">
      <w:pPr>
        <w:ind w:leftChars="300" w:left="157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823DC9" w:rsidRPr="00870A72">
        <w:rPr>
          <w:rFonts w:ascii="標楷體" w:eastAsia="標楷體" w:hAnsi="標楷體" w:cs="細明體"/>
          <w:kern w:val="0"/>
        </w:rPr>
        <w:t>生。</w:t>
      </w:r>
    </w:p>
    <w:p w14:paraId="27C7DEFD" w14:textId="1CF68101" w:rsidR="00961516" w:rsidRPr="00870A72" w:rsidRDefault="004129E4" w:rsidP="00D04FE2">
      <w:pPr>
        <w:ind w:leftChars="550" w:left="1570" w:hangingChars="104" w:hanging="250"/>
        <w:jc w:val="both"/>
        <w:rPr>
          <w:rFonts w:ascii="標楷體" w:eastAsia="標楷體" w:hAnsi="標楷體" w:cs="細明體"/>
          <w:kern w:val="0"/>
        </w:rPr>
      </w:pPr>
      <w:r>
        <w:rPr>
          <w:rFonts w:ascii="標楷體" w:eastAsia="標楷體" w:hAnsi="標楷體" w:cs="細明體" w:hint="eastAsia"/>
          <w:kern w:val="0"/>
        </w:rPr>
        <w:t xml:space="preserve">  </w:t>
      </w:r>
      <w:r w:rsidR="0036393E" w:rsidRPr="00870A72">
        <w:rPr>
          <w:rFonts w:ascii="標楷體" w:eastAsia="標楷體" w:hAnsi="標楷體" w:cs="細明體" w:hint="eastAsia"/>
          <w:kern w:val="0"/>
        </w:rPr>
        <w:t>（二）</w:t>
      </w:r>
      <w:r w:rsidR="00823DC9" w:rsidRPr="00870A72">
        <w:rPr>
          <w:rFonts w:ascii="標楷體" w:eastAsia="標楷體" w:hAnsi="標楷體" w:cs="細明體"/>
          <w:kern w:val="0"/>
        </w:rPr>
        <w:t>一年級新生第一學期不得申請。</w:t>
      </w:r>
    </w:p>
    <w:p w14:paraId="39C25F43" w14:textId="77777777" w:rsidR="00416C2F" w:rsidRDefault="001B11EB" w:rsidP="001B11EB">
      <w:pPr>
        <w:jc w:val="both"/>
        <w:rPr>
          <w:rFonts w:ascii="標楷體" w:eastAsia="標楷體" w:hAnsi="標楷體" w:cs="細明體"/>
          <w:kern w:val="0"/>
        </w:rPr>
      </w:pPr>
      <w:r w:rsidRPr="00870A72">
        <w:rPr>
          <w:rFonts w:ascii="標楷體" w:eastAsia="標楷體" w:hAnsi="標楷體" w:cs="細明體" w:hint="eastAsia"/>
          <w:kern w:val="0"/>
        </w:rPr>
        <w:t xml:space="preserve">           </w:t>
      </w:r>
      <w:r w:rsidR="008226BF" w:rsidRPr="00870A72">
        <w:rPr>
          <w:rFonts w:ascii="標楷體" w:eastAsia="標楷體" w:hAnsi="標楷體" w:cs="細明體" w:hint="eastAsia"/>
          <w:kern w:val="0"/>
        </w:rPr>
        <w:t>二、</w:t>
      </w:r>
      <w:r w:rsidR="00823DC9" w:rsidRPr="00870A72">
        <w:rPr>
          <w:rFonts w:ascii="標楷體" w:eastAsia="標楷體" w:hAnsi="標楷體" w:cs="細明體" w:hint="eastAsia"/>
          <w:kern w:val="0"/>
        </w:rPr>
        <w:t>助學金：</w:t>
      </w:r>
    </w:p>
    <w:p w14:paraId="00012546" w14:textId="77777777" w:rsidR="00A87B75" w:rsidRDefault="00A87B75" w:rsidP="00A87B75">
      <w:pPr>
        <w:jc w:val="both"/>
        <w:rPr>
          <w:rFonts w:ascii="標楷體" w:eastAsia="標楷體" w:hAnsi="標楷體" w:cs="細明體"/>
          <w:kern w:val="0"/>
        </w:rPr>
      </w:pPr>
      <w:r>
        <w:rPr>
          <w:rFonts w:ascii="標楷體" w:eastAsia="標楷體" w:hAnsi="標楷體" w:cs="細明體" w:hint="eastAsia"/>
          <w:kern w:val="0"/>
        </w:rPr>
        <w:t xml:space="preserve">               </w:t>
      </w:r>
      <w:r w:rsidR="0043012F" w:rsidRPr="00870A72">
        <w:rPr>
          <w:rFonts w:ascii="標楷體" w:eastAsia="標楷體" w:hAnsi="標楷體" w:cs="細明體" w:hint="eastAsia"/>
          <w:kern w:val="0"/>
        </w:rPr>
        <w:t>（一）</w:t>
      </w:r>
      <w:r w:rsidR="004129E4" w:rsidRPr="004129E4">
        <w:rPr>
          <w:rFonts w:ascii="標楷體" w:eastAsia="標楷體" w:hAnsi="標楷體" w:cs="細明體" w:hint="eastAsia"/>
          <w:kern w:val="0"/>
        </w:rPr>
        <w:t>一般助學金：下列條件皆符合者，得提出申請：博士班一、二、三年級，</w:t>
      </w:r>
    </w:p>
    <w:p w14:paraId="1C33A123" w14:textId="122C3C70" w:rsidR="002A2BE3" w:rsidRDefault="00A87B75" w:rsidP="00A87B75">
      <w:pPr>
        <w:jc w:val="both"/>
        <w:rPr>
          <w:rFonts w:ascii="標楷體" w:eastAsia="標楷體" w:hAnsi="標楷體" w:cs="細明體"/>
          <w:kern w:val="0"/>
          <w:u w:val="single"/>
        </w:rPr>
      </w:pPr>
      <w:r>
        <w:rPr>
          <w:rFonts w:ascii="標楷體" w:eastAsia="標楷體" w:hAnsi="標楷體" w:cs="細明體" w:hint="eastAsia"/>
          <w:kern w:val="0"/>
        </w:rPr>
        <w:t xml:space="preserve">                     </w:t>
      </w:r>
      <w:r w:rsidR="004129E4" w:rsidRPr="004129E4">
        <w:rPr>
          <w:rFonts w:ascii="標楷體" w:eastAsia="標楷體" w:hAnsi="標楷體" w:cs="細明體" w:hint="eastAsia"/>
          <w:kern w:val="0"/>
        </w:rPr>
        <w:t>碩士班一、二年級研究生。</w:t>
      </w:r>
      <w:r w:rsidR="002A2BE3" w:rsidRPr="00D95BB2">
        <w:rPr>
          <w:rFonts w:ascii="標楷體" w:eastAsia="標楷體" w:hAnsi="標楷體" w:cs="細明體" w:hint="eastAsia"/>
          <w:kern w:val="0"/>
          <w:u w:val="single"/>
        </w:rPr>
        <w:t>但自</w:t>
      </w:r>
      <w:r w:rsidRPr="00A87B75">
        <w:rPr>
          <w:rFonts w:ascii="標楷體" w:eastAsia="標楷體" w:hAnsi="標楷體" w:cs="細明體" w:hint="eastAsia"/>
          <w:kern w:val="0"/>
          <w:u w:val="single"/>
        </w:rPr>
        <w:t>106學年度起入學之外籍博士</w:t>
      </w:r>
      <w:r w:rsidR="002A2BE3">
        <w:rPr>
          <w:rFonts w:ascii="標楷體" w:eastAsia="標楷體" w:hAnsi="標楷體" w:cs="細明體" w:hint="eastAsia"/>
          <w:kern w:val="0"/>
          <w:u w:val="single"/>
        </w:rPr>
        <w:t>生不得申請</w:t>
      </w:r>
      <w:r w:rsidR="002A2BE3">
        <w:rPr>
          <w:rFonts w:ascii="細明體" w:eastAsia="細明體" w:hAnsi="細明體" w:cs="細明體" w:hint="eastAsia"/>
          <w:kern w:val="0"/>
          <w:u w:val="single"/>
        </w:rPr>
        <w:t>。</w:t>
      </w:r>
    </w:p>
    <w:p w14:paraId="78A5FCA8" w14:textId="070D4714" w:rsidR="009F1048" w:rsidRPr="004129E4" w:rsidRDefault="002A2BE3" w:rsidP="004129E4">
      <w:pPr>
        <w:jc w:val="both"/>
        <w:rPr>
          <w:rFonts w:ascii="標楷體" w:eastAsia="標楷體" w:hAnsi="標楷體" w:cs="細明體"/>
          <w:kern w:val="0"/>
        </w:rPr>
      </w:pPr>
      <w:r>
        <w:rPr>
          <w:rFonts w:ascii="標楷體" w:eastAsia="標楷體" w:hAnsi="標楷體" w:cs="細明體" w:hint="eastAsia"/>
          <w:kern w:val="0"/>
        </w:rPr>
        <w:t xml:space="preserve">   </w:t>
      </w:r>
      <w:r w:rsidR="00D04FE2" w:rsidRPr="00870A72">
        <w:rPr>
          <w:rFonts w:ascii="標楷體" w:eastAsia="標楷體" w:hAnsi="標楷體" w:cs="細明體"/>
          <w:kern w:val="0"/>
        </w:rPr>
        <w:t xml:space="preserve">           </w:t>
      </w:r>
      <w:r w:rsidR="004129E4">
        <w:rPr>
          <w:rFonts w:ascii="標楷體" w:eastAsia="標楷體" w:hAnsi="標楷體" w:cs="細明體" w:hint="eastAsia"/>
          <w:kern w:val="0"/>
        </w:rPr>
        <w:t xml:space="preserve">  </w:t>
      </w:r>
      <w:r w:rsidR="003A01D1" w:rsidRPr="00870A72">
        <w:rPr>
          <w:rFonts w:ascii="標楷體" w:eastAsia="標楷體" w:hAnsi="標楷體" w:cs="細明體" w:hint="eastAsia"/>
          <w:kern w:val="0"/>
        </w:rPr>
        <w:t>（二）</w:t>
      </w:r>
      <w:r w:rsidR="0043012F" w:rsidRPr="004129E4">
        <w:rPr>
          <w:rFonts w:ascii="標楷體" w:eastAsia="標楷體" w:hAnsi="標楷體" w:cs="細明體" w:hint="eastAsia"/>
          <w:kern w:val="0"/>
        </w:rPr>
        <w:t>兼任助教助學金：</w:t>
      </w:r>
      <w:r w:rsidR="00503E83" w:rsidRPr="004129E4">
        <w:rPr>
          <w:rFonts w:ascii="標楷體" w:eastAsia="標楷體" w:hAnsi="標楷體" w:cs="細明體" w:hint="eastAsia"/>
          <w:kern w:val="0"/>
        </w:rPr>
        <w:t>下列條件皆</w:t>
      </w:r>
      <w:r w:rsidR="0043012F" w:rsidRPr="004129E4">
        <w:rPr>
          <w:rFonts w:ascii="標楷體" w:eastAsia="標楷體" w:hAnsi="標楷體" w:cs="細明體" w:hint="eastAsia"/>
          <w:kern w:val="0"/>
        </w:rPr>
        <w:t>符合</w:t>
      </w:r>
      <w:r w:rsidR="00503E83" w:rsidRPr="004129E4">
        <w:rPr>
          <w:rFonts w:ascii="標楷體" w:eastAsia="標楷體" w:hAnsi="標楷體" w:cs="細明體" w:hint="eastAsia"/>
          <w:kern w:val="0"/>
        </w:rPr>
        <w:t>者，得提出申請</w:t>
      </w:r>
      <w:r w:rsidR="0043012F" w:rsidRPr="004129E4">
        <w:rPr>
          <w:rFonts w:ascii="標楷體" w:eastAsia="標楷體" w:hAnsi="標楷體" w:cs="細明體" w:hint="eastAsia"/>
          <w:kern w:val="0"/>
        </w:rPr>
        <w:t>。</w:t>
      </w:r>
    </w:p>
    <w:p w14:paraId="12DAAEBF" w14:textId="5D22682B" w:rsidR="009F1048" w:rsidRPr="004129E4" w:rsidRDefault="009F1048"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1.</w:t>
      </w:r>
      <w:r w:rsidR="004129E4">
        <w:rPr>
          <w:rFonts w:ascii="標楷體" w:eastAsia="標楷體" w:hAnsi="標楷體" w:cs="細明體" w:hint="eastAsia"/>
          <w:kern w:val="0"/>
        </w:rPr>
        <w:t>具本校學籍之在學博士班一、二、三年級研究生</w:t>
      </w:r>
      <w:r w:rsidR="004129E4" w:rsidRPr="004129E4">
        <w:rPr>
          <w:rFonts w:ascii="標楷體" w:eastAsia="標楷體" w:hAnsi="標楷體" w:cs="細明體" w:hint="eastAsia"/>
          <w:kern w:val="0"/>
          <w:u w:val="single"/>
        </w:rPr>
        <w:t>及</w:t>
      </w:r>
      <w:r w:rsidR="00503E83" w:rsidRPr="004129E4">
        <w:rPr>
          <w:rFonts w:ascii="標楷體" w:eastAsia="標楷體" w:hAnsi="標楷體" w:cs="細明體" w:hint="eastAsia"/>
          <w:kern w:val="0"/>
        </w:rPr>
        <w:t>碩士班(不含碩士在職</w:t>
      </w:r>
    </w:p>
    <w:p w14:paraId="6A6E96A6" w14:textId="27F831E4" w:rsidR="00503E83" w:rsidRPr="004129E4" w:rsidRDefault="009F1048"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專班)研究生。</w:t>
      </w:r>
    </w:p>
    <w:p w14:paraId="2F96402A" w14:textId="0B91F22A" w:rsidR="00503E83" w:rsidRPr="004129E4" w:rsidRDefault="00CF0D66"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2.參與本校所舉辦之教學助理培訓課程並取得認證，且通過甄選者。</w:t>
      </w:r>
    </w:p>
    <w:p w14:paraId="4E43353A" w14:textId="6837AFAF" w:rsidR="00823DC9" w:rsidRPr="00195128" w:rsidRDefault="00195128" w:rsidP="00195128">
      <w:pPr>
        <w:pStyle w:val="a3"/>
        <w:widowControl/>
        <w:tabs>
          <w:tab w:val="left" w:pos="7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250" w:hanging="600"/>
        <w:rPr>
          <w:rFonts w:ascii="標楷體" w:eastAsia="標楷體" w:hAnsi="標楷體" w:cs="細明體"/>
          <w:kern w:val="0"/>
        </w:rPr>
      </w:pPr>
      <w:r>
        <w:rPr>
          <w:rFonts w:ascii="標楷體" w:eastAsia="標楷體" w:hAnsi="標楷體" w:cs="細明體" w:hint="eastAsia"/>
          <w:kern w:val="0"/>
        </w:rPr>
        <w:t xml:space="preserve">　   </w:t>
      </w:r>
      <w:r w:rsidR="0043012F" w:rsidRPr="004129E4">
        <w:rPr>
          <w:rFonts w:ascii="標楷體" w:eastAsia="標楷體" w:hAnsi="標楷體" w:cs="細明體" w:hint="eastAsia"/>
          <w:kern w:val="0"/>
        </w:rPr>
        <w:t>有全職薪工作</w:t>
      </w:r>
      <w:r w:rsidR="0043012F" w:rsidRPr="00870A72">
        <w:rPr>
          <w:rFonts w:ascii="標楷體" w:eastAsia="標楷體" w:hAnsi="標楷體" w:cs="細明體" w:hint="eastAsia"/>
          <w:kern w:val="0"/>
        </w:rPr>
        <w:t>之研究生得領取績優獎學金，但不得再申請本條第二款所列各項</w:t>
      </w:r>
      <w:r w:rsidR="0043012F" w:rsidRPr="00195128">
        <w:rPr>
          <w:rFonts w:ascii="標楷體" w:eastAsia="標楷體" w:hAnsi="標楷體" w:cs="細明體" w:hint="eastAsia"/>
          <w:kern w:val="0"/>
        </w:rPr>
        <w:t>助學金；未有全職薪工作之研究生得同時申請績優獎學金及助學金。</w:t>
      </w:r>
    </w:p>
    <w:p w14:paraId="035DC206" w14:textId="72D8E57E" w:rsidR="00823DC9" w:rsidRPr="00870A72" w:rsidRDefault="00733A04" w:rsidP="00733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lastRenderedPageBreak/>
        <w:t>第五條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核發名額及金額：</w:t>
      </w:r>
    </w:p>
    <w:p w14:paraId="3EE90C63" w14:textId="3FE5429E" w:rsidR="00733A04" w:rsidRPr="00870A72" w:rsidRDefault="003D0B62" w:rsidP="00733A04">
      <w:pPr>
        <w:rPr>
          <w:rFonts w:ascii="標楷體" w:eastAsia="標楷體" w:hAnsi="標楷體" w:cs="細明體"/>
          <w:kern w:val="0"/>
        </w:rPr>
      </w:pPr>
      <w:r>
        <w:rPr>
          <w:rFonts w:ascii="標楷體" w:eastAsia="標楷體" w:hAnsi="標楷體" w:cs="細明體" w:hint="eastAsia"/>
          <w:kern w:val="0"/>
        </w:rPr>
        <w:t xml:space="preserve">        </w:t>
      </w:r>
      <w:r w:rsidR="00733A04" w:rsidRPr="00870A72">
        <w:rPr>
          <w:rFonts w:ascii="標楷體" w:eastAsia="標楷體" w:hAnsi="標楷體" w:cs="細明體" w:hint="eastAsia"/>
          <w:kern w:val="0"/>
        </w:rPr>
        <w:t>一、</w:t>
      </w:r>
      <w:r w:rsidR="00823DC9" w:rsidRPr="00870A72">
        <w:rPr>
          <w:rFonts w:ascii="標楷體" w:eastAsia="標楷體" w:hAnsi="標楷體" w:cs="細明體" w:hint="eastAsia"/>
          <w:kern w:val="0"/>
        </w:rPr>
        <w:t>績優獎學金：依每系、所在學學生符合申請資格之人數為單位，碩士班每系、</w:t>
      </w:r>
    </w:p>
    <w:p w14:paraId="2297EB8B" w14:textId="77777777" w:rsidR="003D0B6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所研究生二十名以內者得設置一名，逾二十名者，每二十名得增設一名，惟不足二</w:t>
      </w:r>
      <w:r>
        <w:rPr>
          <w:rFonts w:ascii="標楷體" w:eastAsia="標楷體" w:hAnsi="標楷體" w:cs="細明體" w:hint="eastAsia"/>
          <w:kern w:val="0"/>
        </w:rPr>
        <w:t xml:space="preserve">　</w:t>
      </w:r>
    </w:p>
    <w:p w14:paraId="2886FE65" w14:textId="77777777" w:rsidR="003D0B6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十名而滿十名者，亦得增設一名。博士班每系、所研究生十名以內者，得設置一</w:t>
      </w:r>
    </w:p>
    <w:p w14:paraId="0D8D1240" w14:textId="775FF884" w:rsidR="00961516" w:rsidRPr="00870A7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名，逾十名者每十名得增設一名，惟不足十名而滿六名者，亦得增設一名。</w:t>
      </w:r>
    </w:p>
    <w:p w14:paraId="7801E462" w14:textId="77777777" w:rsidR="005F10EF" w:rsidRPr="00870A72" w:rsidRDefault="00733A04" w:rsidP="00961516">
      <w:pPr>
        <w:ind w:leftChars="355" w:left="1332" w:hangingChars="200" w:hanging="480"/>
        <w:jc w:val="both"/>
        <w:rPr>
          <w:rFonts w:ascii="標楷體" w:eastAsia="標楷體" w:hAnsi="標楷體" w:cs="細明體"/>
          <w:kern w:val="0"/>
        </w:rPr>
      </w:pPr>
      <w:r w:rsidRPr="00870A72">
        <w:rPr>
          <w:rFonts w:ascii="標楷體" w:eastAsia="標楷體" w:hAnsi="標楷體" w:cs="細明體" w:hint="eastAsia"/>
          <w:kern w:val="0"/>
        </w:rPr>
        <w:t xml:space="preserve">  </w:t>
      </w:r>
      <w:r w:rsidR="001A5348" w:rsidRPr="00870A72">
        <w:rPr>
          <w:rFonts w:ascii="標楷體" w:eastAsia="標楷體" w:hAnsi="標楷體" w:cs="細明體" w:hint="eastAsia"/>
          <w:kern w:val="0"/>
        </w:rPr>
        <w:t>二、</w:t>
      </w:r>
      <w:r w:rsidR="005F10EF" w:rsidRPr="00870A72">
        <w:rPr>
          <w:rFonts w:ascii="標楷體" w:eastAsia="標楷體" w:hAnsi="標楷體" w:cs="細明體" w:hint="eastAsia"/>
          <w:kern w:val="0"/>
        </w:rPr>
        <w:t>助學金：</w:t>
      </w:r>
    </w:p>
    <w:p w14:paraId="49945823" w14:textId="0B6E7AC8" w:rsidR="005F10EF" w:rsidRPr="00870A72" w:rsidRDefault="00463E09" w:rsidP="00463E09">
      <w:pPr>
        <w:ind w:leftChars="355" w:left="1332" w:hangingChars="200" w:hanging="480"/>
        <w:jc w:val="both"/>
        <w:rPr>
          <w:rFonts w:ascii="標楷體" w:eastAsia="標楷體" w:hAnsi="標楷體" w:cs="細明體"/>
          <w:kern w:val="0"/>
        </w:rPr>
      </w:pPr>
      <w:r w:rsidRPr="00870A72">
        <w:rPr>
          <w:rFonts w:ascii="標楷體" w:eastAsia="標楷體" w:hAnsi="標楷體" w:cs="細明體" w:hint="eastAsia"/>
          <w:kern w:val="0"/>
        </w:rPr>
        <w:t xml:space="preserve">   </w:t>
      </w:r>
      <w:r w:rsidR="00A23643"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961516" w:rsidRPr="00870A72">
        <w:rPr>
          <w:rFonts w:ascii="標楷體" w:eastAsia="標楷體" w:hAnsi="標楷體" w:cs="細明體" w:hint="eastAsia"/>
          <w:kern w:val="0"/>
        </w:rPr>
        <w:t>（一）一</w:t>
      </w:r>
      <w:r w:rsidR="005F10EF" w:rsidRPr="00870A72">
        <w:rPr>
          <w:rFonts w:ascii="標楷體" w:eastAsia="標楷體" w:hAnsi="標楷體" w:cs="細明體" w:hint="eastAsia"/>
          <w:kern w:val="0"/>
        </w:rPr>
        <w:t>般助學金：</w:t>
      </w:r>
      <w:r w:rsidR="0014216B" w:rsidRPr="00BB1EE4">
        <w:rPr>
          <w:rFonts w:eastAsia="標楷體" w:hAnsi="標楷體"/>
          <w:kern w:val="0"/>
        </w:rPr>
        <w:t>凡符合資格並提出申請</w:t>
      </w:r>
      <w:r w:rsidR="0014216B">
        <w:rPr>
          <w:rFonts w:eastAsia="標楷體" w:hAnsi="標楷體" w:hint="eastAsia"/>
          <w:kern w:val="0"/>
        </w:rPr>
        <w:t>者</w:t>
      </w:r>
      <w:r w:rsidR="0014216B" w:rsidRPr="00BB1EE4">
        <w:rPr>
          <w:rFonts w:eastAsia="標楷體" w:hAnsi="標楷體"/>
          <w:kern w:val="0"/>
        </w:rPr>
        <w:t>皆計算補助名額。</w:t>
      </w:r>
    </w:p>
    <w:p w14:paraId="008F4DDF" w14:textId="2F193887" w:rsidR="005F10EF" w:rsidRPr="00870A72" w:rsidRDefault="00463E09" w:rsidP="0014216B">
      <w:pPr>
        <w:ind w:leftChars="355" w:left="2126" w:hangingChars="531" w:hanging="1274"/>
        <w:jc w:val="both"/>
        <w:rPr>
          <w:rFonts w:ascii="標楷體" w:eastAsia="標楷體" w:hAnsi="標楷體" w:cs="細明體"/>
          <w:kern w:val="0"/>
        </w:rPr>
      </w:pPr>
      <w:r w:rsidRPr="00870A72">
        <w:rPr>
          <w:rFonts w:ascii="標楷體" w:eastAsia="標楷體" w:hAnsi="標楷體" w:cs="細明體" w:hint="eastAsia"/>
          <w:kern w:val="0"/>
        </w:rPr>
        <w:t xml:space="preserve">   </w:t>
      </w:r>
      <w:r w:rsidR="00A23643"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961516" w:rsidRPr="00870A72">
        <w:rPr>
          <w:rFonts w:ascii="標楷體" w:eastAsia="標楷體" w:hAnsi="標楷體" w:cs="細明體" w:hint="eastAsia"/>
          <w:kern w:val="0"/>
        </w:rPr>
        <w:t>（二）</w:t>
      </w:r>
      <w:r w:rsidR="005F10EF" w:rsidRPr="00870A72">
        <w:rPr>
          <w:rFonts w:ascii="標楷體" w:eastAsia="標楷體" w:hAnsi="標楷體" w:cs="細明體" w:hint="eastAsia"/>
          <w:kern w:val="0"/>
        </w:rPr>
        <w:t>兼任助教助學金：</w:t>
      </w:r>
      <w:r w:rsidR="0014216B" w:rsidRPr="0014216B">
        <w:rPr>
          <w:rFonts w:ascii="標楷體" w:eastAsia="標楷體" w:hAnsi="標楷體" w:cs="細明體" w:hint="eastAsia"/>
          <w:kern w:val="0"/>
        </w:rPr>
        <w:t>凡符合資格並提出申請，且有具體事實參與申請單位交辦之教師教學活動及課程準備、學生學習諮詢及課業輔導，或教學相關業務者皆計算補助名額。碩士班(不含碩士在職專班)研究生，每人每月核發兼任助教助學金8,000元；博士班一、二、三年級研究生，每人每月核發兼任助教助學金18,000元。</w:t>
      </w:r>
    </w:p>
    <w:p w14:paraId="14AB1C36" w14:textId="77777777" w:rsidR="003E0ADA" w:rsidRPr="00870A72" w:rsidRDefault="005F10EF" w:rsidP="00961516">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jc w:val="both"/>
        <w:rPr>
          <w:rFonts w:ascii="標楷體" w:eastAsia="標楷體" w:hAnsi="標楷體" w:cs="細明體"/>
          <w:kern w:val="0"/>
        </w:rPr>
      </w:pPr>
      <w:r w:rsidRPr="00870A72">
        <w:rPr>
          <w:rFonts w:ascii="標楷體" w:eastAsia="標楷體" w:hAnsi="標楷體" w:cs="細明體" w:hint="eastAsia"/>
          <w:kern w:val="0"/>
        </w:rPr>
        <w:t>前項績優獎學金與一般助學金補助</w:t>
      </w:r>
      <w:r w:rsidR="006D1648">
        <w:rPr>
          <w:rFonts w:ascii="標楷體" w:eastAsia="標楷體" w:hAnsi="標楷體" w:cs="細明體" w:hint="eastAsia"/>
          <w:kern w:val="0"/>
        </w:rPr>
        <w:t>金額依</w:t>
      </w:r>
      <w:r w:rsidR="006D1648" w:rsidRPr="0014216B">
        <w:rPr>
          <w:rFonts w:ascii="標楷體" w:eastAsia="標楷體" w:hAnsi="標楷體" w:cs="細明體" w:hint="eastAsia"/>
          <w:kern w:val="0"/>
        </w:rPr>
        <w:t>本</w:t>
      </w:r>
      <w:r w:rsidRPr="0014216B">
        <w:rPr>
          <w:rFonts w:ascii="標楷體" w:eastAsia="標楷體" w:hAnsi="標楷體" w:cs="細明體" w:hint="eastAsia"/>
          <w:kern w:val="0"/>
        </w:rPr>
        <w:t>校每年</w:t>
      </w:r>
      <w:r w:rsidR="006D1648" w:rsidRPr="0014216B">
        <w:rPr>
          <w:rFonts w:ascii="標楷體" w:eastAsia="標楷體" w:hAnsi="標楷體" w:cs="細明體" w:hint="eastAsia"/>
          <w:kern w:val="0"/>
        </w:rPr>
        <w:t>經費預算</w:t>
      </w:r>
      <w:r w:rsidRPr="00870A72">
        <w:rPr>
          <w:rFonts w:ascii="標楷體" w:eastAsia="標楷體" w:hAnsi="標楷體" w:cs="細明體" w:hint="eastAsia"/>
          <w:kern w:val="0"/>
        </w:rPr>
        <w:t>及教育部補助情形而定。</w:t>
      </w:r>
    </w:p>
    <w:p w14:paraId="0365FFF1" w14:textId="77777777" w:rsidR="00823DC9" w:rsidRPr="0014216B" w:rsidRDefault="00463E09" w:rsidP="00961516">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870A72">
        <w:rPr>
          <w:rFonts w:ascii="標楷體" w:eastAsia="標楷體" w:hAnsi="標楷體" w:cs="細明體" w:hint="eastAsia"/>
          <w:kern w:val="0"/>
        </w:rPr>
        <w:t>第</w:t>
      </w:r>
      <w:r w:rsidR="00852ADD" w:rsidRPr="00870A72">
        <w:rPr>
          <w:rFonts w:ascii="標楷體" w:eastAsia="標楷體" w:hAnsi="標楷體" w:cs="細明體" w:hint="eastAsia"/>
          <w:kern w:val="0"/>
        </w:rPr>
        <w:t>六</w:t>
      </w:r>
      <w:r w:rsidRPr="00870A72">
        <w:rPr>
          <w:rFonts w:ascii="標楷體" w:eastAsia="標楷體" w:hAnsi="標楷體" w:cs="細明體" w:hint="eastAsia"/>
          <w:kern w:val="0"/>
        </w:rPr>
        <w:t>條</w:t>
      </w:r>
      <w:r w:rsidR="00852ADD" w:rsidRPr="00870A72">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申請程序：</w:t>
      </w:r>
    </w:p>
    <w:p w14:paraId="7B1861A1" w14:textId="1939B3EF" w:rsidR="00463E09" w:rsidRPr="0014216B" w:rsidRDefault="00463E09"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 xml:space="preserve">           </w:t>
      </w:r>
      <w:r w:rsidR="007F4A03" w:rsidRPr="0014216B">
        <w:rPr>
          <w:rFonts w:ascii="標楷體" w:eastAsia="標楷體" w:hAnsi="標楷體" w:cs="細明體" w:hint="eastAsia"/>
          <w:kern w:val="0"/>
        </w:rPr>
        <w:t>一、</w:t>
      </w:r>
      <w:r w:rsidR="00823DC9" w:rsidRPr="0014216B">
        <w:rPr>
          <w:rFonts w:ascii="標楷體" w:eastAsia="標楷體" w:hAnsi="標楷體" w:cs="細明體" w:hint="eastAsia"/>
          <w:kern w:val="0"/>
        </w:rPr>
        <w:t>績優獎學金：每學期申請一次，申請人應於公告期限內填具申請書向各</w:t>
      </w:r>
      <w:r w:rsidR="00504001">
        <w:rPr>
          <w:rFonts w:ascii="標楷體" w:eastAsia="標楷體" w:hAnsi="標楷體" w:cs="細明體" w:hint="eastAsia"/>
          <w:kern w:val="0"/>
        </w:rPr>
        <w:t>學院</w:t>
      </w:r>
      <w:r w:rsidR="00823DC9" w:rsidRPr="0014216B">
        <w:rPr>
          <w:rFonts w:ascii="標楷體" w:eastAsia="標楷體" w:hAnsi="標楷體" w:cs="細明體" w:hint="eastAsia"/>
          <w:kern w:val="0"/>
        </w:rPr>
        <w:t>申</w:t>
      </w:r>
    </w:p>
    <w:p w14:paraId="01E1DFFF" w14:textId="77777777" w:rsidR="00504001" w:rsidRDefault="00463E09"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請，由各</w:t>
      </w:r>
      <w:r w:rsidR="00504001">
        <w:rPr>
          <w:rFonts w:ascii="標楷體" w:eastAsia="標楷體" w:hAnsi="標楷體" w:cs="細明體" w:hint="eastAsia"/>
          <w:kern w:val="0"/>
        </w:rPr>
        <w:t>學院</w:t>
      </w:r>
      <w:r w:rsidR="00823DC9" w:rsidRPr="0014216B">
        <w:rPr>
          <w:rFonts w:ascii="標楷體" w:eastAsia="標楷體" w:hAnsi="標楷體" w:cs="細明體" w:hint="eastAsia"/>
          <w:kern w:val="0"/>
        </w:rPr>
        <w:t>主管依規定名額推薦，經各學院相關委員會會議初審通過後，檢附</w:t>
      </w:r>
    </w:p>
    <w:p w14:paraId="4654B785" w14:textId="77777777" w:rsidR="00504001" w:rsidRDefault="00504001"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會議紀錄及名冊送其學院彙整，再送學生事務處〈以下簡稱學務處〉提本小組辦</w:t>
      </w:r>
    </w:p>
    <w:p w14:paraId="64675DD6" w14:textId="10D7CC28" w:rsidR="00823DC9" w:rsidRPr="0014216B" w:rsidRDefault="00504001"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理審決。</w:t>
      </w:r>
    </w:p>
    <w:p w14:paraId="6C87CF1A" w14:textId="77777777" w:rsidR="007F4A03"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D71CFE" w:rsidRPr="0014216B">
        <w:rPr>
          <w:rFonts w:ascii="標楷體" w:eastAsia="標楷體" w:hAnsi="標楷體" w:cs="細明體" w:hint="eastAsia"/>
          <w:kern w:val="0"/>
        </w:rPr>
        <w:t>二、</w:t>
      </w:r>
      <w:r w:rsidR="00823DC9" w:rsidRPr="0014216B">
        <w:rPr>
          <w:rFonts w:ascii="標楷體" w:eastAsia="標楷體" w:hAnsi="標楷體" w:cs="細明體" w:hint="eastAsia"/>
          <w:kern w:val="0"/>
        </w:rPr>
        <w:t>助學金：</w:t>
      </w:r>
    </w:p>
    <w:p w14:paraId="31211C05" w14:textId="77777777" w:rsidR="0078372C"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7F4A03" w:rsidRPr="0014216B">
        <w:rPr>
          <w:rFonts w:ascii="標楷體" w:eastAsia="標楷體" w:hAnsi="標楷體" w:cs="細明體" w:hint="eastAsia"/>
          <w:kern w:val="0"/>
        </w:rPr>
        <w:t>（一）一</w:t>
      </w:r>
      <w:r w:rsidR="0078372C" w:rsidRPr="0014216B">
        <w:rPr>
          <w:rFonts w:ascii="標楷體" w:eastAsia="標楷體" w:hAnsi="標楷體" w:cs="細明體" w:hint="eastAsia"/>
          <w:kern w:val="0"/>
        </w:rPr>
        <w:t>般助學金：</w:t>
      </w:r>
    </w:p>
    <w:p w14:paraId="5E3CC428" w14:textId="77777777" w:rsidR="002F7A0E"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14216B">
        <w:rPr>
          <w:rFonts w:ascii="標楷體" w:eastAsia="標楷體" w:hAnsi="標楷體" w:cs="細明體" w:hint="eastAsia"/>
          <w:kern w:val="0"/>
        </w:rPr>
        <w:t xml:space="preserve">                    </w:t>
      </w:r>
      <w:r w:rsidR="0078372C" w:rsidRPr="0014216B">
        <w:rPr>
          <w:rFonts w:ascii="標楷體" w:eastAsia="標楷體" w:hAnsi="標楷體" w:cs="細明體" w:hint="eastAsia"/>
          <w:kern w:val="0"/>
        </w:rPr>
        <w:t>1.</w:t>
      </w:r>
      <w:r w:rsidR="0078372C" w:rsidRPr="0014216B">
        <w:rPr>
          <w:rFonts w:eastAsia="標楷體" w:hint="eastAsia"/>
          <w:kern w:val="0"/>
        </w:rPr>
        <w:t>每學期申請一次，申請人應於公告期限內填具申請書向各系、所提出申</w:t>
      </w:r>
    </w:p>
    <w:p w14:paraId="54507FF7" w14:textId="16576682" w:rsidR="0078372C" w:rsidRPr="0014216B" w:rsidRDefault="002F7A0E"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rPr>
          <w:rFonts w:eastAsia="標楷體"/>
          <w:kern w:val="0"/>
        </w:rPr>
      </w:pPr>
      <w:r w:rsidRPr="0014216B">
        <w:rPr>
          <w:rFonts w:eastAsia="標楷體" w:hint="eastAsia"/>
          <w:kern w:val="0"/>
        </w:rPr>
        <w:t xml:space="preserve">                      </w:t>
      </w:r>
      <w:r w:rsidR="0078372C" w:rsidRPr="0014216B">
        <w:rPr>
          <w:rFonts w:eastAsia="標楷體" w:hint="eastAsia"/>
          <w:kern w:val="0"/>
        </w:rPr>
        <w:t>請，經各系、所審核申請人資格並彙整造冊後送學務處，再提本小組審決之</w:t>
      </w:r>
      <w:r w:rsidR="0078372C" w:rsidRPr="0014216B">
        <w:rPr>
          <w:rFonts w:eastAsia="標楷體" w:hAnsi="標楷體" w:hint="eastAsia"/>
          <w:kern w:val="0"/>
        </w:rPr>
        <w:t>。</w:t>
      </w:r>
    </w:p>
    <w:p w14:paraId="47E77179" w14:textId="2F3EB63F" w:rsidR="0078372C" w:rsidRPr="0014216B" w:rsidRDefault="002F7A0E"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rPr>
          <w:rFonts w:eastAsia="標楷體" w:hAnsi="標楷體"/>
          <w:kern w:val="0"/>
        </w:rPr>
      </w:pPr>
      <w:r w:rsidRPr="0014216B">
        <w:rPr>
          <w:rFonts w:eastAsia="標楷體" w:hAnsi="標楷體" w:hint="eastAsia"/>
          <w:kern w:val="0"/>
        </w:rPr>
        <w:t xml:space="preserve">                    </w:t>
      </w:r>
      <w:r w:rsidR="0078372C" w:rsidRPr="0014216B">
        <w:rPr>
          <w:rFonts w:eastAsia="標楷體" w:hAnsi="標楷體" w:hint="eastAsia"/>
          <w:kern w:val="0"/>
        </w:rPr>
        <w:t>2.</w:t>
      </w:r>
      <w:r w:rsidR="0078372C" w:rsidRPr="0014216B">
        <w:rPr>
          <w:rFonts w:eastAsia="標楷體" w:hAnsi="標楷體" w:hint="eastAsia"/>
          <w:kern w:val="0"/>
        </w:rPr>
        <w:t>各系、所受理研究生申請時，申請人應於申請書具結，保證無不符規定情事，經指導教授及系、所主管簽證，各系、所彙整申請書交學務處申辦。</w:t>
      </w:r>
    </w:p>
    <w:p w14:paraId="3303D290" w14:textId="69B36F9D" w:rsidR="00A02205" w:rsidRPr="0014216B" w:rsidRDefault="007A6F30"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0" w:hangingChars="1000" w:hanging="2400"/>
        <w:rPr>
          <w:rFonts w:eastAsia="標楷體" w:hAnsi="標楷體"/>
          <w:kern w:val="0"/>
        </w:rPr>
      </w:pPr>
      <w:r w:rsidRPr="0014216B">
        <w:rPr>
          <w:rFonts w:eastAsia="標楷體" w:hAnsi="標楷體" w:hint="eastAsia"/>
          <w:kern w:val="0"/>
        </w:rPr>
        <w:t xml:space="preserve">              </w:t>
      </w:r>
      <w:r w:rsidR="007F4A03" w:rsidRPr="0014216B">
        <w:rPr>
          <w:rFonts w:ascii="標楷體" w:eastAsia="標楷體" w:hAnsi="標楷體" w:cs="細明體" w:hint="eastAsia"/>
          <w:kern w:val="0"/>
        </w:rPr>
        <w:t>（二）</w:t>
      </w:r>
      <w:r w:rsidR="00C07B2B" w:rsidRPr="0014216B">
        <w:rPr>
          <w:rFonts w:ascii="標楷體" w:eastAsia="標楷體" w:hAnsi="標楷體" w:cs="細明體" w:hint="eastAsia"/>
          <w:kern w:val="0"/>
        </w:rPr>
        <w:t>兼任助教助學金：</w:t>
      </w:r>
      <w:r w:rsidR="00C07B2B" w:rsidRPr="0014216B">
        <w:rPr>
          <w:rFonts w:eastAsia="標楷體" w:hAnsi="標楷體" w:hint="eastAsia"/>
          <w:kern w:val="0"/>
        </w:rPr>
        <w:t>每學期申請一次，申請單位應於公告期限內填具申請書向教務處提出申請，經教務處審查通過後始得辦理</w:t>
      </w:r>
      <w:r w:rsidR="00C07B2B" w:rsidRPr="0014216B">
        <w:rPr>
          <w:rFonts w:ascii="標楷體" w:eastAsia="標楷體" w:hAnsi="標楷體" w:cs="細明體" w:hint="eastAsia"/>
          <w:kern w:val="0"/>
        </w:rPr>
        <w:t>。</w:t>
      </w:r>
    </w:p>
    <w:p w14:paraId="34B1B9BA" w14:textId="261B62CE" w:rsidR="00823DC9" w:rsidRPr="00870A72" w:rsidRDefault="007A6F30"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eastAsia="標楷體" w:hAnsi="標楷體" w:hint="eastAsia"/>
          <w:kern w:val="0"/>
        </w:rPr>
        <w:t>第</w:t>
      </w:r>
      <w:r w:rsidR="00823DC9" w:rsidRPr="00870A72">
        <w:rPr>
          <w:rFonts w:eastAsia="標楷體" w:hAnsi="標楷體" w:hint="eastAsia"/>
          <w:kern w:val="0"/>
        </w:rPr>
        <w:t>七</w:t>
      </w:r>
      <w:r w:rsidRPr="00870A72">
        <w:rPr>
          <w:rFonts w:eastAsia="標楷體" w:hAnsi="標楷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發放作業：</w:t>
      </w:r>
    </w:p>
    <w:p w14:paraId="212EDF20" w14:textId="77777777" w:rsidR="00823DC9" w:rsidRPr="00870A72" w:rsidRDefault="007A6F30" w:rsidP="007A6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 xml:space="preserve">          </w:t>
      </w:r>
      <w:r w:rsidR="00750E19" w:rsidRPr="00870A72">
        <w:rPr>
          <w:rFonts w:ascii="標楷體" w:eastAsia="標楷體" w:hAnsi="標楷體" w:cs="細明體" w:hint="eastAsia"/>
          <w:kern w:val="0"/>
        </w:rPr>
        <w:t>一</w:t>
      </w:r>
      <w:r w:rsidRPr="00870A72">
        <w:rPr>
          <w:rFonts w:ascii="標楷體" w:eastAsia="標楷體" w:hAnsi="標楷體" w:cs="細明體" w:hint="eastAsia"/>
          <w:kern w:val="0"/>
        </w:rPr>
        <w:t>、</w:t>
      </w:r>
      <w:r w:rsidR="00823DC9" w:rsidRPr="00870A72">
        <w:rPr>
          <w:rFonts w:ascii="標楷體" w:eastAsia="標楷體" w:hAnsi="標楷體" w:cs="細明體" w:hint="eastAsia"/>
          <w:kern w:val="0"/>
        </w:rPr>
        <w:t>績優獎學金：每學期發放一次為原則。</w:t>
      </w:r>
    </w:p>
    <w:p w14:paraId="1E329E34" w14:textId="77777777" w:rsidR="002E7055" w:rsidRPr="00870A72" w:rsidRDefault="007A6F30" w:rsidP="007F4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2E7055" w:rsidRPr="00870A72">
        <w:rPr>
          <w:rFonts w:ascii="標楷體" w:eastAsia="標楷體" w:hAnsi="標楷體" w:cs="細明體" w:hint="eastAsia"/>
          <w:kern w:val="0"/>
        </w:rPr>
        <w:t>二、</w:t>
      </w:r>
      <w:r w:rsidR="006E3C22" w:rsidRPr="00870A72">
        <w:rPr>
          <w:rFonts w:ascii="標楷體" w:eastAsia="標楷體" w:hAnsi="標楷體" w:cs="細明體" w:hint="eastAsia"/>
          <w:kern w:val="0"/>
        </w:rPr>
        <w:t>一般</w:t>
      </w:r>
      <w:r w:rsidR="00823DC9" w:rsidRPr="00870A72">
        <w:rPr>
          <w:rFonts w:ascii="標楷體" w:eastAsia="標楷體" w:hAnsi="標楷體" w:cs="細明體" w:hint="eastAsia"/>
          <w:kern w:val="0"/>
        </w:rPr>
        <w:t>助學金：</w:t>
      </w:r>
    </w:p>
    <w:p w14:paraId="16EBE09F" w14:textId="77777777" w:rsidR="00F72647" w:rsidRPr="00870A72" w:rsidRDefault="007A6F30" w:rsidP="007F4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7F4A03" w:rsidRPr="00870A72">
        <w:rPr>
          <w:rFonts w:ascii="標楷體" w:eastAsia="標楷體" w:hAnsi="標楷體" w:cs="細明體" w:hint="eastAsia"/>
          <w:kern w:val="0"/>
        </w:rPr>
        <w:t>（一）一般助學金：</w:t>
      </w:r>
    </w:p>
    <w:p w14:paraId="0FC47760" w14:textId="5B3FB8AA" w:rsidR="00F72647" w:rsidRPr="00870A72" w:rsidRDefault="007A6F30" w:rsidP="00195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2640" w:hangingChars="800" w:hanging="1920"/>
        <w:rPr>
          <w:rFonts w:ascii="標楷體" w:eastAsia="標楷體" w:hAnsi="標楷體" w:cs="細明體"/>
          <w:kern w:val="0"/>
        </w:rPr>
      </w:pPr>
      <w:r w:rsidRPr="00870A72">
        <w:rPr>
          <w:rFonts w:ascii="標楷體" w:eastAsia="標楷體" w:hAnsi="標楷體" w:cs="細明體" w:hint="eastAsia"/>
          <w:kern w:val="0"/>
        </w:rPr>
        <w:t xml:space="preserve">              </w:t>
      </w:r>
      <w:r w:rsidR="00F72647" w:rsidRPr="00870A72">
        <w:rPr>
          <w:rFonts w:ascii="標楷體" w:eastAsia="標楷體" w:hAnsi="標楷體" w:cs="細明體" w:hint="eastAsia"/>
          <w:kern w:val="0"/>
        </w:rPr>
        <w:t>1.博士班：一年級學生自九月份起，發放至翌年七月底止；二年級學生自八月份起，發放至翌年七月底止；三年級學生自八月份起，發放至翌年六月底止。</w:t>
      </w:r>
    </w:p>
    <w:p w14:paraId="31A4C099" w14:textId="78FD0C20" w:rsidR="00F72647" w:rsidRPr="00870A72" w:rsidRDefault="007A6F30" w:rsidP="00195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2640" w:hangingChars="800" w:hanging="1920"/>
        <w:rPr>
          <w:rFonts w:ascii="標楷體" w:eastAsia="標楷體" w:hAnsi="標楷體" w:cs="細明體"/>
          <w:kern w:val="0"/>
        </w:rPr>
      </w:pPr>
      <w:r w:rsidRPr="00870A72">
        <w:rPr>
          <w:rFonts w:ascii="標楷體" w:eastAsia="標楷體" w:hAnsi="標楷體" w:cs="細明體" w:hint="eastAsia"/>
          <w:kern w:val="0"/>
        </w:rPr>
        <w:t xml:space="preserve">              </w:t>
      </w:r>
      <w:r w:rsidR="00F72647" w:rsidRPr="00870A72">
        <w:rPr>
          <w:rFonts w:ascii="標楷體" w:eastAsia="標楷體" w:hAnsi="標楷體" w:cs="細明體" w:hint="eastAsia"/>
          <w:kern w:val="0"/>
        </w:rPr>
        <w:t>2.碩士班：一年級自九月份起，發放至翌年七月底止；二年級學生自八月份起，發放至翌年六月底止。</w:t>
      </w:r>
    </w:p>
    <w:p w14:paraId="187D7DFC" w14:textId="77777777" w:rsidR="0023443D"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7F4A03" w:rsidRPr="00870A72">
        <w:rPr>
          <w:rFonts w:ascii="標楷體" w:eastAsia="標楷體" w:hAnsi="標楷體" w:cs="細明體" w:hint="eastAsia"/>
          <w:kern w:val="0"/>
        </w:rPr>
        <w:t>（二）</w:t>
      </w:r>
      <w:r w:rsidR="0023443D" w:rsidRPr="00870A72">
        <w:rPr>
          <w:rFonts w:ascii="標楷體" w:eastAsia="標楷體" w:hAnsi="標楷體" w:cs="細明體" w:hint="eastAsia"/>
          <w:kern w:val="0"/>
        </w:rPr>
        <w:t>兼任助教助學金：</w:t>
      </w:r>
    </w:p>
    <w:p w14:paraId="2156DC34" w14:textId="280D1488" w:rsidR="00DA5EB8"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eastAsia="標楷體" w:hAnsi="標楷體"/>
          <w:kern w:val="0"/>
        </w:rPr>
      </w:pPr>
      <w:r w:rsidRPr="00870A72">
        <w:rPr>
          <w:rFonts w:ascii="標楷體" w:eastAsia="標楷體" w:hAnsi="標楷體" w:cs="細明體" w:hint="eastAsia"/>
          <w:kern w:val="0"/>
        </w:rPr>
        <w:t xml:space="preserve">               </w:t>
      </w:r>
      <w:r w:rsidR="0023443D" w:rsidRPr="00870A72">
        <w:rPr>
          <w:rFonts w:ascii="標楷體" w:eastAsia="標楷體" w:hAnsi="標楷體" w:cs="細明體" w:hint="eastAsia"/>
          <w:kern w:val="0"/>
        </w:rPr>
        <w:t>1.</w:t>
      </w:r>
      <w:r w:rsidR="0023443D" w:rsidRPr="00870A72">
        <w:rPr>
          <w:rFonts w:eastAsia="標楷體" w:hAnsi="標楷體" w:hint="eastAsia"/>
          <w:kern w:val="0"/>
        </w:rPr>
        <w:t>採按月核發，每學年第一學期之發放以每年</w:t>
      </w:r>
      <w:r w:rsidR="0014216B" w:rsidRPr="00F90908">
        <w:rPr>
          <w:rFonts w:eastAsia="標楷體" w:hint="eastAsia"/>
          <w:kern w:val="0"/>
        </w:rPr>
        <w:t>十</w:t>
      </w:r>
      <w:r w:rsidR="0023443D" w:rsidRPr="00870A72">
        <w:rPr>
          <w:rFonts w:eastAsia="標楷體" w:hAnsi="標楷體" w:hint="eastAsia"/>
          <w:kern w:val="0"/>
        </w:rPr>
        <w:t>月至翌年</w:t>
      </w:r>
      <w:r w:rsidR="0023443D" w:rsidRPr="00870A72">
        <w:rPr>
          <w:rFonts w:eastAsia="標楷體" w:hint="eastAsia"/>
          <w:kern w:val="0"/>
        </w:rPr>
        <w:t>一</w:t>
      </w:r>
      <w:r w:rsidR="0023443D" w:rsidRPr="00870A72">
        <w:rPr>
          <w:rFonts w:eastAsia="標楷體" w:hAnsi="標楷體" w:hint="eastAsia"/>
          <w:kern w:val="0"/>
        </w:rPr>
        <w:t>月為原則；第</w:t>
      </w:r>
    </w:p>
    <w:p w14:paraId="1C4A7E73" w14:textId="1AC738B8" w:rsidR="0023443D"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23443D" w:rsidRPr="00870A72">
        <w:rPr>
          <w:rFonts w:eastAsia="標楷體" w:hAnsi="標楷體" w:hint="eastAsia"/>
          <w:kern w:val="0"/>
        </w:rPr>
        <w:t>二學期之發放以每年</w:t>
      </w:r>
      <w:r w:rsidR="0014216B" w:rsidRPr="00F90908">
        <w:rPr>
          <w:rFonts w:eastAsia="標楷體" w:hint="eastAsia"/>
          <w:kern w:val="0"/>
        </w:rPr>
        <w:t>三</w:t>
      </w:r>
      <w:r w:rsidR="0023443D" w:rsidRPr="00870A72">
        <w:rPr>
          <w:rFonts w:eastAsia="標楷體" w:hAnsi="標楷體" w:hint="eastAsia"/>
          <w:kern w:val="0"/>
        </w:rPr>
        <w:t>月至</w:t>
      </w:r>
      <w:r w:rsidR="0023443D" w:rsidRPr="00870A72">
        <w:rPr>
          <w:rFonts w:eastAsia="標楷體" w:hint="eastAsia"/>
          <w:kern w:val="0"/>
        </w:rPr>
        <w:t>六</w:t>
      </w:r>
      <w:r w:rsidR="0023443D" w:rsidRPr="00870A72">
        <w:rPr>
          <w:rFonts w:eastAsia="標楷體" w:hAnsi="標楷體" w:hint="eastAsia"/>
          <w:kern w:val="0"/>
        </w:rPr>
        <w:t>月為原則。</w:t>
      </w:r>
    </w:p>
    <w:p w14:paraId="70E1C729" w14:textId="77777777" w:rsidR="00DA5EB8"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912509" w:rsidRPr="00870A72">
        <w:rPr>
          <w:rFonts w:ascii="標楷體" w:eastAsia="標楷體" w:hAnsi="標楷體" w:cs="細明體"/>
          <w:kern w:val="0"/>
        </w:rPr>
        <w:t>2.</w:t>
      </w:r>
      <w:r w:rsidR="00912509" w:rsidRPr="00870A72">
        <w:rPr>
          <w:rFonts w:ascii="標楷體" w:eastAsia="標楷體" w:hAnsi="標楷體" w:cs="細明體" w:hint="eastAsia"/>
          <w:kern w:val="0"/>
        </w:rPr>
        <w:t>兼任助教必須於每月底前繳交紙本工作紀錄表，內容以填報實際工作狀</w:t>
      </w:r>
    </w:p>
    <w:p w14:paraId="20A25161" w14:textId="77777777" w:rsidR="002E7055" w:rsidRPr="00870A72" w:rsidRDefault="00DA5EB8" w:rsidP="00EE309B">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912509" w:rsidRPr="00870A72">
        <w:rPr>
          <w:rFonts w:ascii="標楷體" w:eastAsia="標楷體" w:hAnsi="標楷體" w:cs="細明體" w:hint="eastAsia"/>
          <w:kern w:val="0"/>
        </w:rPr>
        <w:t>況為原則，且須經聘任單位簽核後，送教務處核報與備查。</w:t>
      </w:r>
    </w:p>
    <w:p w14:paraId="0E18B5DB" w14:textId="0705B0E4" w:rsidR="00823DC9" w:rsidRPr="0014216B" w:rsidRDefault="001731E3"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eastAsia="標楷體" w:hAnsi="標楷體" w:hint="eastAsia"/>
          <w:kern w:val="0"/>
        </w:rPr>
        <w:lastRenderedPageBreak/>
        <w:t>第</w:t>
      </w:r>
      <w:r w:rsidR="00823DC9" w:rsidRPr="0014216B">
        <w:rPr>
          <w:rFonts w:eastAsia="標楷體" w:hAnsi="標楷體" w:hint="eastAsia"/>
          <w:kern w:val="0"/>
        </w:rPr>
        <w:t>八</w:t>
      </w:r>
      <w:r w:rsidRPr="0014216B">
        <w:rPr>
          <w:rFonts w:eastAsia="標楷體" w:hAnsi="標楷體" w:hint="eastAsia"/>
          <w:kern w:val="0"/>
        </w:rPr>
        <w:t>條</w:t>
      </w:r>
      <w:r w:rsidR="00195128" w:rsidRPr="0014216B">
        <w:rPr>
          <w:rFonts w:ascii="標楷體" w:eastAsia="標楷體" w:hAnsi="標楷體" w:cs="細明體" w:hint="eastAsia"/>
          <w:kern w:val="0"/>
        </w:rPr>
        <w:t xml:space="preserve">　</w:t>
      </w:r>
      <w:r w:rsidR="00F179C9" w:rsidRPr="0014216B">
        <w:rPr>
          <w:rFonts w:ascii="標楷體" w:eastAsia="標楷體" w:hAnsi="標楷體" w:cs="細明體" w:hint="eastAsia"/>
          <w:kern w:val="0"/>
        </w:rPr>
        <w:t>領取助學金者，須依下列規定</w:t>
      </w:r>
      <w:r w:rsidR="00D71118" w:rsidRPr="0014216B">
        <w:rPr>
          <w:rFonts w:ascii="標楷體" w:eastAsia="標楷體" w:hAnsi="標楷體" w:cs="細明體" w:hint="eastAsia"/>
          <w:kern w:val="0"/>
        </w:rPr>
        <w:t>定</w:t>
      </w:r>
      <w:r w:rsidR="00F179C9" w:rsidRPr="0014216B">
        <w:rPr>
          <w:rFonts w:ascii="標楷體" w:eastAsia="標楷體" w:hAnsi="標楷體" w:cs="細明體" w:hint="eastAsia"/>
          <w:kern w:val="0"/>
        </w:rPr>
        <w:t>期接受考核：</w:t>
      </w:r>
    </w:p>
    <w:p w14:paraId="370A49B9" w14:textId="77777777" w:rsidR="00F179C9" w:rsidRPr="0014216B" w:rsidRDefault="00F179C9" w:rsidP="00415D2A">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兼任助教助學金：</w:t>
      </w:r>
    </w:p>
    <w:p w14:paraId="57D69525" w14:textId="3ABEC423" w:rsidR="00A117B5" w:rsidRPr="0014216B" w:rsidRDefault="00F00C89" w:rsidP="00415D2A">
      <w:pPr>
        <w:pStyle w:val="a3"/>
        <w:widowControl/>
        <w:numPr>
          <w:ilvl w:val="0"/>
          <w:numId w:val="4"/>
        </w:num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kern w:val="0"/>
        </w:rPr>
      </w:pPr>
      <w:r w:rsidRPr="0014216B">
        <w:rPr>
          <w:rFonts w:ascii="標楷體" w:eastAsia="標楷體" w:hAnsi="標楷體" w:cs="細明體" w:hint="eastAsia"/>
          <w:kern w:val="0"/>
        </w:rPr>
        <w:t>每月學習時數以40小時為原則。每學期末應分別接受聘用單位以「兼任</w:t>
      </w:r>
      <w:r w:rsidR="00A117B5" w:rsidRPr="0014216B">
        <w:rPr>
          <w:rFonts w:ascii="標楷體" w:eastAsia="標楷體" w:hAnsi="標楷體" w:cs="細明體" w:hint="eastAsia"/>
          <w:kern w:val="0"/>
        </w:rPr>
        <w:t xml:space="preserve">  </w:t>
      </w:r>
    </w:p>
    <w:p w14:paraId="6F5029FF" w14:textId="1012A211" w:rsidR="00A117B5" w:rsidRPr="0014216B" w:rsidRDefault="00A117B5" w:rsidP="00A117B5">
      <w:pPr>
        <w:pStyle w:val="a3"/>
        <w:widowControl/>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2280"/>
        <w:rPr>
          <w:rFonts w:ascii="標楷體" w:eastAsia="標楷體" w:hAnsi="標楷體" w:cs="細明體"/>
          <w:kern w:val="0"/>
        </w:rPr>
      </w:pPr>
      <w:r w:rsidRPr="0014216B">
        <w:rPr>
          <w:rFonts w:ascii="標楷體" w:eastAsia="標楷體" w:hAnsi="標楷體" w:cs="細明體" w:hint="eastAsia"/>
          <w:kern w:val="0"/>
        </w:rPr>
        <w:t>助教考核表」，及學生以「兼任助教評量表」進行考核。</w:t>
      </w:r>
    </w:p>
    <w:p w14:paraId="430F679F" w14:textId="038A4222" w:rsidR="00F00C89" w:rsidRPr="0014216B" w:rsidRDefault="00A117B5" w:rsidP="00A117B5">
      <w:pPr>
        <w:widowControl/>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rPr>
      </w:pPr>
      <w:r w:rsidRPr="0014216B">
        <w:rPr>
          <w:rFonts w:ascii="標楷體" w:eastAsia="標楷體" w:hAnsi="標楷體" w:cs="細明體" w:hint="eastAsia"/>
          <w:kern w:val="0"/>
        </w:rPr>
        <w:t xml:space="preserve">             （二）</w:t>
      </w:r>
      <w:r w:rsidR="00F00C89" w:rsidRPr="0014216B">
        <w:rPr>
          <w:rFonts w:ascii="標楷體" w:eastAsia="標楷體" w:hAnsi="標楷體" w:cs="細明體" w:hint="eastAsia"/>
          <w:kern w:val="0"/>
        </w:rPr>
        <w:t>每學期期末須繳交學習心得表，未填寫者於次一學期予以停權一學期。</w:t>
      </w:r>
    </w:p>
    <w:p w14:paraId="4107092A" w14:textId="77777777" w:rsidR="00B24410" w:rsidRPr="0014216B" w:rsidRDefault="00B24410" w:rsidP="00B2441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3" w:left="991"/>
        <w:rPr>
          <w:rFonts w:ascii="標楷體" w:eastAsia="標楷體" w:hAnsi="標楷體" w:cs="細明體"/>
          <w:kern w:val="0"/>
        </w:rPr>
      </w:pPr>
      <w:r w:rsidRPr="0014216B">
        <w:rPr>
          <w:rFonts w:ascii="標楷體" w:eastAsia="標楷體" w:hAnsi="標楷體" w:cs="細明體" w:hint="eastAsia"/>
          <w:kern w:val="0"/>
        </w:rPr>
        <w:t>擔任兼任助教者得向教務處申請服務證明。</w:t>
      </w:r>
    </w:p>
    <w:p w14:paraId="45F77842" w14:textId="77777777" w:rsidR="00B24410" w:rsidRPr="0014216B" w:rsidRDefault="00B24410" w:rsidP="00B2441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3" w:left="991"/>
        <w:rPr>
          <w:rFonts w:ascii="標楷體" w:eastAsia="標楷體" w:hAnsi="標楷體" w:cs="細明體"/>
          <w:kern w:val="0"/>
        </w:rPr>
      </w:pPr>
      <w:r w:rsidRPr="0014216B">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p w14:paraId="41CD5A50" w14:textId="2C315F58" w:rsidR="00B24410" w:rsidRPr="0014216B" w:rsidRDefault="00B24410" w:rsidP="00EE309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第九條</w:t>
      </w:r>
      <w:r w:rsidR="00195128" w:rsidRPr="0014216B">
        <w:rPr>
          <w:rFonts w:ascii="標楷體" w:eastAsia="標楷體" w:hAnsi="標楷體" w:cs="細明體" w:hint="eastAsia"/>
          <w:kern w:val="0"/>
        </w:rPr>
        <w:t xml:space="preserve">　</w:t>
      </w:r>
      <w:r w:rsidR="00EE309B" w:rsidRPr="0014216B">
        <w:rPr>
          <w:rFonts w:ascii="標楷體" w:eastAsia="標楷體" w:hAnsi="標楷體" w:cs="細明體" w:hint="eastAsia"/>
          <w:kern w:val="0"/>
        </w:rPr>
        <w:t>研究生因違反校規受記過以上處分者，不得申請績優獎學金。</w:t>
      </w:r>
    </w:p>
    <w:p w14:paraId="7E0E7CD6" w14:textId="65E435BE" w:rsidR="00EE309B" w:rsidRPr="0014216B" w:rsidRDefault="00195128" w:rsidP="0019512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 xml:space="preserve">　　　　</w:t>
      </w:r>
      <w:r w:rsidR="00EE309B" w:rsidRPr="0014216B">
        <w:rPr>
          <w:rFonts w:ascii="標楷體" w:eastAsia="標楷體" w:hAnsi="標楷體" w:cs="細明體" w:hint="eastAsia"/>
          <w:kern w:val="0"/>
        </w:rPr>
        <w:t>研究生有下列情形之一者，取消其助學金申請資格，並繳回逾領之助學金：</w:t>
      </w:r>
    </w:p>
    <w:p w14:paraId="0CD80C6A" w14:textId="77777777" w:rsidR="00EE309B" w:rsidRPr="0014216B" w:rsidRDefault="00EE309B"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在學期間休、退學者。</w:t>
      </w:r>
    </w:p>
    <w:p w14:paraId="5760FCEC" w14:textId="7FAEC287" w:rsidR="00EE309B" w:rsidRPr="0014216B" w:rsidRDefault="004631A6"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參與教學或行政相關事務態度不佳，</w:t>
      </w:r>
      <w:r w:rsidR="00EE309B" w:rsidRPr="0014216B">
        <w:rPr>
          <w:rFonts w:ascii="標楷體" w:eastAsia="標楷體" w:hAnsi="標楷體" w:cs="細明體" w:hint="eastAsia"/>
          <w:kern w:val="0"/>
        </w:rPr>
        <w:t>經由系、所、學位學程主任依情節警告或召開會議完成初審後，提</w:t>
      </w:r>
      <w:r w:rsidR="00EE309B" w:rsidRPr="00B308CF">
        <w:rPr>
          <w:rFonts w:ascii="標楷體" w:eastAsia="標楷體" w:hAnsi="標楷體" w:cs="細明體" w:hint="eastAsia"/>
          <w:kern w:val="0"/>
        </w:rPr>
        <w:t>學務會</w:t>
      </w:r>
      <w:r w:rsidR="008704FA" w:rsidRPr="00B308CF">
        <w:rPr>
          <w:rFonts w:ascii="標楷體" w:eastAsia="標楷體" w:hAnsi="標楷體" w:cs="細明體" w:hint="eastAsia"/>
          <w:kern w:val="0"/>
        </w:rPr>
        <w:t>議</w:t>
      </w:r>
      <w:r w:rsidR="00EE309B" w:rsidRPr="0014216B">
        <w:rPr>
          <w:rFonts w:ascii="標楷體" w:eastAsia="標楷體" w:hAnsi="標楷體" w:cs="細明體" w:hint="eastAsia"/>
          <w:kern w:val="0"/>
        </w:rPr>
        <w:t>決議。</w:t>
      </w:r>
    </w:p>
    <w:p w14:paraId="3ED3CF56" w14:textId="77777777" w:rsidR="00EE309B" w:rsidRPr="0014216B" w:rsidRDefault="00EE309B"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申請時或申請後有全職薪</w:t>
      </w:r>
      <w:r w:rsidR="0046238A" w:rsidRPr="0014216B">
        <w:rPr>
          <w:rFonts w:ascii="標楷體" w:eastAsia="標楷體" w:hAnsi="標楷體" w:cs="細明體" w:hint="eastAsia"/>
          <w:kern w:val="0"/>
        </w:rPr>
        <w:t>工作之研究生</w:t>
      </w:r>
    </w:p>
    <w:p w14:paraId="0BCBEBB7" w14:textId="2ABBE3D5" w:rsidR="005212D0" w:rsidRPr="0014216B" w:rsidRDefault="007C2CA4"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sectPr w:rsidR="005212D0" w:rsidRPr="0014216B" w:rsidSect="00B222E2">
          <w:pgSz w:w="11906" w:h="16838"/>
          <w:pgMar w:top="851" w:right="851" w:bottom="851" w:left="851" w:header="851" w:footer="992" w:gutter="0"/>
          <w:cols w:space="425"/>
          <w:docGrid w:type="lines" w:linePitch="360"/>
        </w:sectPr>
      </w:pPr>
      <w:r w:rsidRPr="0014216B">
        <w:rPr>
          <w:rFonts w:ascii="標楷體" w:eastAsia="標楷體" w:hAnsi="標楷體" w:cs="細明體" w:hint="eastAsia"/>
          <w:kern w:val="0"/>
        </w:rPr>
        <w:t>第</w:t>
      </w:r>
      <w:r w:rsidR="00B24410" w:rsidRPr="0014216B">
        <w:rPr>
          <w:rFonts w:ascii="標楷體" w:eastAsia="標楷體" w:hAnsi="標楷體" w:cs="細明體" w:hint="eastAsia"/>
          <w:kern w:val="0"/>
        </w:rPr>
        <w:t>十</w:t>
      </w:r>
      <w:r w:rsidRPr="0014216B">
        <w:rPr>
          <w:rFonts w:ascii="標楷體" w:eastAsia="標楷體" w:hAnsi="標楷體" w:cs="細明體" w:hint="eastAsia"/>
          <w:kern w:val="0"/>
        </w:rPr>
        <w:t>條</w:t>
      </w:r>
      <w:r w:rsidR="00195128"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本</w:t>
      </w:r>
      <w:r w:rsidR="00CE12BA" w:rsidRPr="0014216B">
        <w:rPr>
          <w:rFonts w:ascii="標楷體" w:eastAsia="標楷體" w:hAnsi="標楷體" w:cs="細明體" w:hint="eastAsia"/>
          <w:kern w:val="0"/>
        </w:rPr>
        <w:t>辦法</w:t>
      </w:r>
      <w:r w:rsidR="00823DC9" w:rsidRPr="0014216B">
        <w:rPr>
          <w:rFonts w:ascii="標楷體" w:eastAsia="標楷體" w:hAnsi="標楷體" w:cs="細明體" w:hint="eastAsia"/>
          <w:kern w:val="0"/>
        </w:rPr>
        <w:t>經</w:t>
      </w:r>
      <w:r w:rsidR="00823DC9" w:rsidRPr="00430398">
        <w:rPr>
          <w:rFonts w:ascii="標楷體" w:eastAsia="標楷體" w:hAnsi="標楷體" w:cs="細明體" w:hint="eastAsia"/>
          <w:kern w:val="0"/>
        </w:rPr>
        <w:t>學</w:t>
      </w:r>
      <w:r w:rsidR="0014216B" w:rsidRPr="00430398">
        <w:rPr>
          <w:rFonts w:ascii="標楷體" w:eastAsia="標楷體" w:hAnsi="標楷體" w:cs="細明體" w:hint="eastAsia"/>
          <w:kern w:val="0"/>
        </w:rPr>
        <w:t>務</w:t>
      </w:r>
      <w:r w:rsidR="00D14C45" w:rsidRPr="00430398">
        <w:rPr>
          <w:rFonts w:ascii="標楷體" w:eastAsia="標楷體" w:hAnsi="標楷體" w:hint="eastAsia"/>
        </w:rPr>
        <w:t>會</w:t>
      </w:r>
      <w:r w:rsidR="00823DC9" w:rsidRPr="00430398">
        <w:rPr>
          <w:rFonts w:ascii="標楷體" w:eastAsia="標楷體" w:hAnsi="標楷體" w:hint="eastAsia"/>
        </w:rPr>
        <w:t>議</w:t>
      </w:r>
      <w:r w:rsidR="00823DC9" w:rsidRPr="00430398">
        <w:rPr>
          <w:rFonts w:ascii="標楷體" w:eastAsia="標楷體" w:hAnsi="標楷體" w:cs="細明體" w:hint="eastAsia"/>
          <w:kern w:val="0"/>
        </w:rPr>
        <w:t>通過後實施</w:t>
      </w:r>
      <w:r w:rsidR="00823DC9" w:rsidRPr="0014216B">
        <w:rPr>
          <w:rFonts w:ascii="標楷體" w:eastAsia="標楷體" w:hAnsi="標楷體" w:cs="細明體" w:hint="eastAsia"/>
          <w:kern w:val="0"/>
        </w:rPr>
        <w:t>。</w:t>
      </w:r>
    </w:p>
    <w:p w14:paraId="36FB1A88" w14:textId="5F385E95" w:rsidR="00577DD2" w:rsidRDefault="00577DD2" w:rsidP="00BA377E">
      <w:pPr>
        <w:spacing w:after="180"/>
        <w:ind w:right="24"/>
        <w:jc w:val="center"/>
        <w:rPr>
          <w:rFonts w:ascii="標楷體" w:eastAsia="標楷體" w:hAnsi="標楷體"/>
          <w:b/>
          <w:sz w:val="32"/>
          <w:szCs w:val="36"/>
        </w:rPr>
      </w:pPr>
      <w:r w:rsidRPr="00577DD2">
        <w:rPr>
          <w:rFonts w:ascii="標楷體" w:eastAsia="標楷體" w:hAnsi="標楷體" w:hint="eastAsia"/>
          <w:b/>
          <w:sz w:val="32"/>
          <w:szCs w:val="36"/>
        </w:rPr>
        <w:lastRenderedPageBreak/>
        <w:t>高雄醫學大學研究生績優獎學金暨助學金實施辦法（修正條文對照表）</w:t>
      </w:r>
    </w:p>
    <w:p w14:paraId="5D795D91" w14:textId="77777777" w:rsidR="00D656D0" w:rsidRPr="000132A6" w:rsidRDefault="00D656D0" w:rsidP="00D656D0">
      <w:pPr>
        <w:widowControl/>
        <w:spacing w:line="240" w:lineRule="exact"/>
        <w:ind w:firstLineChars="1300" w:firstLine="4164"/>
        <w:rPr>
          <w:rFonts w:ascii="標楷體" w:eastAsia="標楷體" w:hAnsi="標楷體" w:cs="新細明體"/>
          <w:color w:val="000000" w:themeColor="text1"/>
          <w:kern w:val="0"/>
          <w:sz w:val="18"/>
          <w:szCs w:val="18"/>
        </w:rPr>
      </w:pPr>
      <w:r>
        <w:rPr>
          <w:rFonts w:ascii="標楷體" w:eastAsia="標楷體" w:hAnsi="標楷體"/>
          <w:b/>
          <w:sz w:val="32"/>
          <w:szCs w:val="36"/>
        </w:rPr>
        <w:t xml:space="preserve">               </w:t>
      </w:r>
      <w:hyperlink r:id="rId19" w:tooltip="86.09.11（86）高醫法字第0五八號函修正頒布.doc" w:history="1">
        <w:r w:rsidRPr="000132A6">
          <w:rPr>
            <w:rStyle w:val="af0"/>
            <w:rFonts w:ascii="標楷體" w:eastAsia="標楷體" w:hAnsi="標楷體" w:cs="新細明體" w:hint="eastAsia"/>
            <w:color w:val="000000" w:themeColor="text1"/>
            <w:kern w:val="0"/>
            <w:sz w:val="18"/>
            <w:szCs w:val="18"/>
            <w:u w:val="none"/>
          </w:rPr>
          <w:t>86.09.11（86）高醫法字第0五八號函修正頒布</w:t>
        </w:r>
      </w:hyperlink>
    </w:p>
    <w:p w14:paraId="14075A39" w14:textId="77777777" w:rsidR="00D656D0" w:rsidRPr="000132A6" w:rsidRDefault="00934862" w:rsidP="00D656D0">
      <w:pPr>
        <w:widowControl/>
        <w:spacing w:line="240" w:lineRule="exact"/>
        <w:ind w:leftChars="1850" w:left="4440" w:firstLineChars="900" w:firstLine="2160"/>
        <w:rPr>
          <w:rFonts w:ascii="標楷體" w:eastAsia="標楷體" w:hAnsi="標楷體" w:cs="新細明體"/>
          <w:color w:val="000000" w:themeColor="text1"/>
          <w:kern w:val="0"/>
          <w:sz w:val="18"/>
          <w:szCs w:val="18"/>
        </w:rPr>
      </w:pPr>
      <w:hyperlink r:id="rId20" w:tooltip="87.11.07（87）高醫法字第0六九號函修正頒布.doc" w:history="1">
        <w:r w:rsidR="00D656D0" w:rsidRPr="000132A6">
          <w:rPr>
            <w:rStyle w:val="af0"/>
            <w:rFonts w:ascii="標楷體" w:eastAsia="標楷體" w:hAnsi="標楷體" w:cs="新細明體" w:hint="eastAsia"/>
            <w:color w:val="000000" w:themeColor="text1"/>
            <w:kern w:val="0"/>
            <w:sz w:val="18"/>
            <w:szCs w:val="18"/>
            <w:u w:val="none"/>
          </w:rPr>
          <w:t>87.11.07（87）高醫法字第0六九號函修正頒布</w:t>
        </w:r>
      </w:hyperlink>
    </w:p>
    <w:p w14:paraId="791CE850" w14:textId="77777777" w:rsidR="00D656D0" w:rsidRPr="000132A6" w:rsidRDefault="00934862" w:rsidP="00D656D0">
      <w:pPr>
        <w:widowControl/>
        <w:spacing w:line="240" w:lineRule="exact"/>
        <w:ind w:leftChars="1850" w:left="4440" w:firstLineChars="900" w:firstLine="2160"/>
        <w:rPr>
          <w:rFonts w:ascii="標楷體" w:eastAsia="標楷體" w:hAnsi="標楷體" w:cs="新細明體"/>
          <w:color w:val="000000" w:themeColor="text1"/>
          <w:kern w:val="0"/>
          <w:sz w:val="18"/>
          <w:szCs w:val="18"/>
        </w:rPr>
      </w:pPr>
      <w:hyperlink r:id="rId21" w:tooltip="88.06.15（88）高醫法字第0三一號函修正頒布.doc" w:history="1">
        <w:r w:rsidR="00D656D0" w:rsidRPr="000132A6">
          <w:rPr>
            <w:rStyle w:val="af0"/>
            <w:rFonts w:ascii="標楷體" w:eastAsia="標楷體" w:hAnsi="標楷體" w:cs="新細明體" w:hint="eastAsia"/>
            <w:color w:val="000000" w:themeColor="text1"/>
            <w:kern w:val="0"/>
            <w:sz w:val="18"/>
            <w:szCs w:val="18"/>
            <w:u w:val="none"/>
          </w:rPr>
          <w:t>88.06.15（88）高醫法字第0三一號函修正頒布</w:t>
        </w:r>
      </w:hyperlink>
    </w:p>
    <w:p w14:paraId="65093A53" w14:textId="77777777" w:rsidR="00D656D0" w:rsidRPr="000132A6" w:rsidRDefault="00934862" w:rsidP="00D656D0">
      <w:pPr>
        <w:widowControl/>
        <w:spacing w:line="240" w:lineRule="exact"/>
        <w:ind w:leftChars="1850" w:left="4440" w:rightChars="100" w:right="240" w:firstLineChars="900" w:firstLine="2160"/>
        <w:rPr>
          <w:rFonts w:ascii="標楷體" w:eastAsia="標楷體" w:hAnsi="標楷體" w:cs="新細明體"/>
          <w:color w:val="000000" w:themeColor="text1"/>
          <w:kern w:val="0"/>
          <w:sz w:val="18"/>
          <w:szCs w:val="18"/>
        </w:rPr>
      </w:pPr>
      <w:hyperlink r:id="rId22" w:tooltip="93.01.13高醫校法字第0930100002號函公布.doc" w:history="1">
        <w:r w:rsidR="00D656D0" w:rsidRPr="000132A6">
          <w:rPr>
            <w:rStyle w:val="af0"/>
            <w:rFonts w:ascii="標楷體" w:eastAsia="標楷體" w:hAnsi="標楷體" w:cs="新細明體" w:hint="eastAsia"/>
            <w:color w:val="000000" w:themeColor="text1"/>
            <w:kern w:val="0"/>
            <w:sz w:val="18"/>
            <w:szCs w:val="18"/>
            <w:u w:val="none"/>
          </w:rPr>
          <w:t>93.01.13高醫校法字第0930100002號函公布</w:t>
        </w:r>
      </w:hyperlink>
    </w:p>
    <w:p w14:paraId="2E0F6655" w14:textId="77777777" w:rsidR="00D656D0" w:rsidRPr="000132A6" w:rsidRDefault="00934862" w:rsidP="00D656D0">
      <w:pPr>
        <w:widowControl/>
        <w:spacing w:line="240" w:lineRule="exact"/>
        <w:ind w:leftChars="1850" w:left="4440" w:rightChars="100" w:right="240" w:firstLineChars="900" w:firstLine="2160"/>
        <w:rPr>
          <w:rFonts w:ascii="標楷體" w:eastAsia="標楷體" w:hAnsi="標楷體" w:cs="新細明體"/>
          <w:color w:val="000000" w:themeColor="text1"/>
          <w:kern w:val="0"/>
          <w:sz w:val="18"/>
          <w:szCs w:val="18"/>
        </w:rPr>
      </w:pPr>
      <w:hyperlink r:id="rId23" w:tooltip="94.05.10高醫校法字第0940100010號函公布.doc" w:history="1">
        <w:r w:rsidR="00D656D0" w:rsidRPr="000132A6">
          <w:rPr>
            <w:rStyle w:val="af0"/>
            <w:rFonts w:ascii="標楷體" w:eastAsia="標楷體" w:hAnsi="標楷體" w:cs="新細明體" w:hint="eastAsia"/>
            <w:color w:val="000000" w:themeColor="text1"/>
            <w:kern w:val="0"/>
            <w:sz w:val="18"/>
            <w:szCs w:val="18"/>
            <w:u w:val="none"/>
          </w:rPr>
          <w:t>94.05.10高醫校法字第0940100010號函公布</w:t>
        </w:r>
      </w:hyperlink>
    </w:p>
    <w:p w14:paraId="1FD59F1A" w14:textId="77777777" w:rsidR="00D656D0" w:rsidRPr="000132A6" w:rsidRDefault="00934862" w:rsidP="00D656D0">
      <w:pPr>
        <w:widowControl/>
        <w:spacing w:line="240" w:lineRule="exact"/>
        <w:ind w:leftChars="1850" w:left="4440" w:rightChars="100" w:right="240" w:firstLineChars="900" w:firstLine="2160"/>
        <w:rPr>
          <w:rFonts w:ascii="標楷體" w:eastAsia="標楷體" w:hAnsi="標楷體" w:cs="新細明體"/>
          <w:color w:val="000000" w:themeColor="text1"/>
          <w:kern w:val="0"/>
          <w:sz w:val="18"/>
          <w:szCs w:val="18"/>
        </w:rPr>
      </w:pPr>
      <w:hyperlink r:id="rId24" w:tooltip="97.05.15高醫學務字第0971102232號函公布.doc" w:history="1">
        <w:r w:rsidR="00D656D0" w:rsidRPr="000132A6">
          <w:rPr>
            <w:rStyle w:val="af0"/>
            <w:rFonts w:ascii="標楷體" w:eastAsia="標楷體" w:hAnsi="標楷體" w:cs="新細明體" w:hint="eastAsia"/>
            <w:color w:val="000000" w:themeColor="text1"/>
            <w:kern w:val="0"/>
            <w:sz w:val="18"/>
            <w:szCs w:val="18"/>
            <w:u w:val="none"/>
          </w:rPr>
          <w:t>97.05.15高醫學務字第0971102232號函公布</w:t>
        </w:r>
      </w:hyperlink>
    </w:p>
    <w:p w14:paraId="61456237" w14:textId="77777777" w:rsidR="00D656D0" w:rsidRPr="000132A6" w:rsidRDefault="00934862" w:rsidP="00D656D0">
      <w:pPr>
        <w:widowControl/>
        <w:spacing w:line="240" w:lineRule="exact"/>
        <w:ind w:leftChars="1850" w:left="4440" w:rightChars="100" w:right="240" w:firstLineChars="900" w:firstLine="2160"/>
        <w:rPr>
          <w:rFonts w:ascii="標楷體" w:eastAsia="標楷體" w:hAnsi="標楷體" w:cs="新細明體"/>
          <w:color w:val="000000" w:themeColor="text1"/>
          <w:kern w:val="0"/>
          <w:sz w:val="18"/>
          <w:szCs w:val="18"/>
        </w:rPr>
      </w:pPr>
      <w:hyperlink r:id="rId25" w:tooltip="97.06.15高醫學務字第0971102721號函公布.doc" w:history="1">
        <w:r w:rsidR="00D656D0" w:rsidRPr="000132A6">
          <w:rPr>
            <w:rStyle w:val="af0"/>
            <w:rFonts w:ascii="標楷體" w:eastAsia="標楷體" w:hAnsi="標楷體" w:cs="新細明體" w:hint="eastAsia"/>
            <w:color w:val="000000" w:themeColor="text1"/>
            <w:kern w:val="0"/>
            <w:sz w:val="18"/>
            <w:szCs w:val="18"/>
            <w:u w:val="none"/>
          </w:rPr>
          <w:t>97.06.15高醫學務字第0971102721號函公布</w:t>
        </w:r>
      </w:hyperlink>
    </w:p>
    <w:p w14:paraId="3DD5B38B" w14:textId="77777777" w:rsidR="00D656D0" w:rsidRPr="000132A6" w:rsidRDefault="00934862" w:rsidP="00D656D0">
      <w:pPr>
        <w:widowControl/>
        <w:spacing w:line="240" w:lineRule="exact"/>
        <w:ind w:leftChars="1850" w:left="4440" w:rightChars="100" w:right="240" w:firstLineChars="900" w:firstLine="2160"/>
        <w:rPr>
          <w:rFonts w:ascii="標楷體" w:eastAsia="標楷體" w:hAnsi="標楷體" w:cs="新細明體"/>
          <w:color w:val="000000" w:themeColor="text1"/>
          <w:kern w:val="0"/>
          <w:sz w:val="18"/>
          <w:szCs w:val="18"/>
        </w:rPr>
      </w:pPr>
      <w:hyperlink r:id="rId26" w:tooltip="98.03.17高醫學務字第0981101113號函公布.doc" w:history="1">
        <w:r w:rsidR="00D656D0" w:rsidRPr="000132A6">
          <w:rPr>
            <w:rStyle w:val="af0"/>
            <w:rFonts w:ascii="標楷體" w:eastAsia="標楷體" w:hAnsi="標楷體" w:cs="新細明體" w:hint="eastAsia"/>
            <w:color w:val="000000" w:themeColor="text1"/>
            <w:kern w:val="0"/>
            <w:sz w:val="18"/>
            <w:szCs w:val="18"/>
            <w:u w:val="none"/>
          </w:rPr>
          <w:t>98.03.17高醫學務字第0981101113號函公布</w:t>
        </w:r>
      </w:hyperlink>
    </w:p>
    <w:p w14:paraId="4A55B3FC" w14:textId="77777777" w:rsidR="00D656D0" w:rsidRPr="000132A6" w:rsidRDefault="00934862" w:rsidP="00D656D0">
      <w:pPr>
        <w:widowControl/>
        <w:spacing w:line="240" w:lineRule="exact"/>
        <w:ind w:leftChars="1850" w:left="4440" w:firstLineChars="900" w:firstLine="2160"/>
        <w:rPr>
          <w:rFonts w:ascii="標楷體" w:eastAsia="標楷體" w:hAnsi="標楷體" w:cs="新細明體"/>
          <w:color w:val="000000" w:themeColor="text1"/>
          <w:kern w:val="0"/>
          <w:sz w:val="18"/>
          <w:szCs w:val="18"/>
        </w:rPr>
      </w:pPr>
      <w:hyperlink r:id="rId27" w:tooltip="99.05.10高醫學務字第0991102257號函公布.doc" w:history="1">
        <w:r w:rsidR="00D656D0" w:rsidRPr="000132A6">
          <w:rPr>
            <w:rStyle w:val="af0"/>
            <w:rFonts w:ascii="標楷體" w:eastAsia="標楷體" w:hAnsi="標楷體" w:cs="新細明體" w:hint="eastAsia"/>
            <w:color w:val="000000" w:themeColor="text1"/>
            <w:kern w:val="0"/>
            <w:sz w:val="18"/>
            <w:szCs w:val="18"/>
            <w:u w:val="none"/>
          </w:rPr>
          <w:t>99.05.10高醫學務字第0991102257號函公布</w:t>
        </w:r>
      </w:hyperlink>
    </w:p>
    <w:p w14:paraId="54E6B83E" w14:textId="77777777" w:rsidR="00D656D0" w:rsidRPr="000132A6" w:rsidRDefault="00D656D0" w:rsidP="00D656D0">
      <w:pPr>
        <w:widowControl/>
        <w:spacing w:line="240" w:lineRule="exact"/>
        <w:ind w:leftChars="1850" w:left="4440" w:firstLineChars="1200" w:firstLine="2160"/>
        <w:rPr>
          <w:rFonts w:ascii="標楷體" w:eastAsia="標楷體" w:hAnsi="標楷體" w:cs="新細明體"/>
          <w:color w:val="000000" w:themeColor="text1"/>
          <w:kern w:val="0"/>
          <w:sz w:val="18"/>
          <w:szCs w:val="18"/>
        </w:rPr>
      </w:pPr>
      <w:r w:rsidRPr="000132A6">
        <w:rPr>
          <w:rFonts w:ascii="標楷體" w:eastAsia="標楷體" w:hAnsi="標楷體" w:cs="新細明體" w:hint="eastAsia"/>
          <w:color w:val="000000" w:themeColor="text1"/>
          <w:kern w:val="0"/>
          <w:sz w:val="18"/>
          <w:szCs w:val="18"/>
        </w:rPr>
        <w:t>99.12.21 九十九學年度第二次學生事務委員會通過</w:t>
      </w:r>
    </w:p>
    <w:p w14:paraId="3236F95E" w14:textId="77777777" w:rsidR="00D656D0" w:rsidRPr="000132A6" w:rsidRDefault="00934862" w:rsidP="00D656D0">
      <w:pPr>
        <w:widowControl/>
        <w:spacing w:line="240" w:lineRule="exact"/>
        <w:ind w:leftChars="1850" w:left="4440" w:rightChars="200" w:right="480" w:firstLineChars="900" w:firstLine="2160"/>
        <w:rPr>
          <w:rFonts w:ascii="標楷體" w:eastAsia="標楷體" w:hAnsi="標楷體" w:cs="新細明體"/>
          <w:color w:val="000000" w:themeColor="text1"/>
          <w:kern w:val="0"/>
          <w:sz w:val="18"/>
          <w:szCs w:val="18"/>
        </w:rPr>
      </w:pPr>
      <w:hyperlink r:id="rId28" w:tooltip="1001100085.doc" w:history="1">
        <w:r w:rsidR="00D656D0" w:rsidRPr="000132A6">
          <w:rPr>
            <w:rStyle w:val="af0"/>
            <w:rFonts w:ascii="標楷體" w:eastAsia="標楷體" w:hAnsi="標楷體" w:cs="新細明體" w:hint="eastAsia"/>
            <w:color w:val="000000" w:themeColor="text1"/>
            <w:kern w:val="0"/>
            <w:sz w:val="18"/>
            <w:szCs w:val="18"/>
            <w:u w:val="none"/>
          </w:rPr>
          <w:t>100.01.11 高醫學務字第1001100085號函公布</w:t>
        </w:r>
      </w:hyperlink>
    </w:p>
    <w:p w14:paraId="020952A2" w14:textId="77777777" w:rsidR="00D656D0" w:rsidRPr="000132A6" w:rsidRDefault="00D656D0" w:rsidP="00D656D0">
      <w:pPr>
        <w:widowControl/>
        <w:spacing w:line="240" w:lineRule="exact"/>
        <w:ind w:leftChars="1850" w:left="4440" w:rightChars="250" w:right="600" w:firstLineChars="1200" w:firstLine="2160"/>
        <w:rPr>
          <w:rFonts w:ascii="標楷體" w:eastAsia="標楷體" w:hAnsi="標楷體" w:cs="新細明體"/>
          <w:color w:val="000000" w:themeColor="text1"/>
          <w:kern w:val="0"/>
          <w:sz w:val="18"/>
          <w:szCs w:val="18"/>
        </w:rPr>
      </w:pPr>
      <w:r w:rsidRPr="000132A6">
        <w:rPr>
          <w:rFonts w:ascii="標楷體" w:eastAsia="標楷體" w:hAnsi="標楷體" w:cs="新細明體" w:hint="eastAsia"/>
          <w:color w:val="000000" w:themeColor="text1"/>
          <w:kern w:val="0"/>
          <w:sz w:val="18"/>
          <w:szCs w:val="18"/>
        </w:rPr>
        <w:t>102.10.21一0二學年度第一次學生事務委員會通過</w:t>
      </w:r>
    </w:p>
    <w:p w14:paraId="3AB3CF44" w14:textId="77777777" w:rsidR="00D656D0" w:rsidRPr="000132A6" w:rsidRDefault="00934862" w:rsidP="00D656D0">
      <w:pPr>
        <w:widowControl/>
        <w:spacing w:line="240" w:lineRule="exact"/>
        <w:ind w:leftChars="1850" w:left="4440" w:rightChars="700" w:right="1680" w:firstLineChars="900" w:firstLine="2160"/>
        <w:rPr>
          <w:rFonts w:ascii="標楷體" w:eastAsia="標楷體" w:hAnsi="標楷體" w:cs="新細明體"/>
          <w:color w:val="000000" w:themeColor="text1"/>
          <w:kern w:val="0"/>
          <w:sz w:val="18"/>
          <w:szCs w:val="18"/>
        </w:rPr>
      </w:pPr>
      <w:hyperlink r:id="rId29" w:tooltip="1021103535.doc" w:history="1">
        <w:r w:rsidR="00D656D0" w:rsidRPr="000132A6">
          <w:rPr>
            <w:rStyle w:val="af0"/>
            <w:rFonts w:ascii="標楷體" w:eastAsia="標楷體" w:hAnsi="標楷體" w:cs="新細明體" w:hint="eastAsia"/>
            <w:color w:val="000000" w:themeColor="text1"/>
            <w:kern w:val="0"/>
            <w:sz w:val="18"/>
            <w:szCs w:val="18"/>
            <w:u w:val="none"/>
          </w:rPr>
          <w:t>102.11.15高醫學務字第1021103535號</w:t>
        </w:r>
      </w:hyperlink>
      <w:r w:rsidR="00D656D0" w:rsidRPr="000132A6">
        <w:rPr>
          <w:rFonts w:ascii="標楷體" w:eastAsia="標楷體" w:hAnsi="標楷體" w:hint="eastAsia"/>
          <w:color w:val="000000" w:themeColor="text1"/>
          <w:sz w:val="18"/>
          <w:szCs w:val="18"/>
        </w:rPr>
        <w:t>函布</w:t>
      </w:r>
    </w:p>
    <w:p w14:paraId="1F234950" w14:textId="77777777" w:rsidR="00D656D0" w:rsidRDefault="00D656D0" w:rsidP="00D656D0">
      <w:pPr>
        <w:widowControl/>
        <w:spacing w:line="240" w:lineRule="exact"/>
        <w:ind w:leftChars="1850" w:left="4440" w:rightChars="700" w:right="168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103.10.20一0三學年度第1次學生事務委過</w:t>
      </w:r>
    </w:p>
    <w:p w14:paraId="27C031DE" w14:textId="77777777" w:rsidR="00D656D0" w:rsidRDefault="00D656D0" w:rsidP="00D656D0">
      <w:pPr>
        <w:widowControl/>
        <w:spacing w:line="240" w:lineRule="exact"/>
        <w:ind w:leftChars="1850" w:left="4440" w:rightChars="700" w:right="168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103.11.19高醫學務字第1031103741號函公布</w:t>
      </w:r>
    </w:p>
    <w:p w14:paraId="1345E725" w14:textId="77777777" w:rsidR="00D656D0" w:rsidRDefault="00D656D0" w:rsidP="00D656D0">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103.12.01一0三學年度第2次學生事務委員會審議通</w:t>
      </w:r>
    </w:p>
    <w:p w14:paraId="7BC13394" w14:textId="77777777" w:rsidR="00D656D0" w:rsidRDefault="00D656D0" w:rsidP="00D656D0">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103.12.22高醫學務字第1031104138號函公布</w:t>
      </w:r>
    </w:p>
    <w:p w14:paraId="3DE4BD5C" w14:textId="77777777" w:rsidR="00D656D0" w:rsidRDefault="00D656D0" w:rsidP="000132A6">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104.03.16一0三學年度第3次學生獎助學金審查小組會議通過</w:t>
      </w:r>
    </w:p>
    <w:p w14:paraId="0B41515C" w14:textId="77777777" w:rsidR="00D656D0" w:rsidRDefault="00D656D0" w:rsidP="000132A6">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104.04.07高醫學務字第1041100995號函公布</w:t>
      </w:r>
    </w:p>
    <w:p w14:paraId="63DAEF37" w14:textId="77777777" w:rsidR="00D656D0" w:rsidRDefault="00D656D0" w:rsidP="000132A6">
      <w:pPr>
        <w:widowControl/>
        <w:spacing w:line="240" w:lineRule="exact"/>
        <w:ind w:leftChars="1850" w:left="4440" w:firstLineChars="1200" w:firstLine="2160"/>
        <w:rPr>
          <w:rFonts w:ascii="標楷體" w:eastAsia="標楷體" w:hAnsi="標楷體"/>
          <w:sz w:val="18"/>
          <w:szCs w:val="18"/>
        </w:rPr>
      </w:pPr>
      <w:r>
        <w:rPr>
          <w:rFonts w:ascii="標楷體" w:eastAsia="標楷體" w:hAnsi="標楷體" w:hint="eastAsia"/>
          <w:sz w:val="18"/>
          <w:szCs w:val="18"/>
        </w:rPr>
        <w:t>104.04.28一0三學年度第五次學生事務委員會修正通過</w:t>
      </w:r>
    </w:p>
    <w:p w14:paraId="6118050B" w14:textId="77777777" w:rsidR="00D656D0" w:rsidRDefault="00D656D0" w:rsidP="000132A6">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104.05.20高醫學務字第1041101583號函公布</w:t>
      </w:r>
    </w:p>
    <w:p w14:paraId="71865EB2" w14:textId="77777777" w:rsidR="00D656D0" w:rsidRDefault="00D656D0" w:rsidP="000132A6">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104.10.14一0四學年度第一次學務會議修正通過</w:t>
      </w:r>
    </w:p>
    <w:p w14:paraId="4AEBBB7D" w14:textId="77777777" w:rsidR="00D656D0" w:rsidRDefault="00D656D0" w:rsidP="000132A6">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 xml:space="preserve">104.11.11高醫學務字第1041103688號函公布 </w:t>
      </w:r>
    </w:p>
    <w:p w14:paraId="445E8DC2" w14:textId="73EBCFAB" w:rsidR="00577DD2" w:rsidRDefault="00D656D0" w:rsidP="000132A6">
      <w:pPr>
        <w:widowControl/>
        <w:spacing w:line="240" w:lineRule="exact"/>
        <w:ind w:leftChars="1850" w:left="4440" w:firstLineChars="1200" w:firstLine="2160"/>
        <w:rPr>
          <w:rFonts w:ascii="標楷體" w:eastAsia="標楷體" w:hAnsi="標楷體" w:cs="新細明體"/>
          <w:kern w:val="0"/>
          <w:sz w:val="18"/>
          <w:szCs w:val="18"/>
        </w:rPr>
      </w:pPr>
      <w:r>
        <w:rPr>
          <w:rFonts w:ascii="標楷體" w:eastAsia="標楷體" w:hAnsi="標楷體" w:cs="新細明體" w:hint="eastAsia"/>
          <w:kern w:val="0"/>
          <w:sz w:val="18"/>
          <w:szCs w:val="18"/>
        </w:rPr>
        <w:t>106.01.04一0</w:t>
      </w:r>
      <w:r w:rsidR="00B874DD">
        <w:rPr>
          <w:rFonts w:ascii="標楷體" w:eastAsia="標楷體" w:hAnsi="標楷體" w:cs="新細明體" w:hint="eastAsia"/>
          <w:kern w:val="0"/>
          <w:sz w:val="18"/>
          <w:szCs w:val="18"/>
        </w:rPr>
        <w:t>五學年度第2</w:t>
      </w:r>
      <w:bookmarkStart w:id="0" w:name="_GoBack"/>
      <w:bookmarkEnd w:id="0"/>
      <w:r>
        <w:rPr>
          <w:rFonts w:ascii="標楷體" w:eastAsia="標楷體" w:hAnsi="標楷體" w:cs="新細明體" w:hint="eastAsia"/>
          <w:kern w:val="0"/>
          <w:sz w:val="18"/>
          <w:szCs w:val="18"/>
        </w:rPr>
        <w:t>次學務會議修正通過</w:t>
      </w:r>
    </w:p>
    <w:p w14:paraId="1166F628" w14:textId="64BF9DA4" w:rsidR="00B874DD" w:rsidRPr="00B874DD" w:rsidRDefault="00B874DD" w:rsidP="00B874DD">
      <w:pPr>
        <w:widowControl/>
        <w:spacing w:line="240" w:lineRule="exact"/>
        <w:ind w:firstLineChars="3300" w:firstLine="6600"/>
        <w:rPr>
          <w:rFonts w:eastAsia="標楷體" w:hint="eastAsia"/>
          <w:bCs/>
          <w:noProof/>
          <w:sz w:val="20"/>
          <w:szCs w:val="20"/>
        </w:rPr>
      </w:pPr>
      <w:r w:rsidRPr="00B874DD">
        <w:rPr>
          <w:rFonts w:eastAsia="標楷體" w:hint="eastAsia"/>
          <w:bCs/>
          <w:noProof/>
          <w:sz w:val="20"/>
          <w:szCs w:val="20"/>
        </w:rPr>
        <w:t>106.06.27</w:t>
      </w:r>
      <w:r w:rsidRPr="00B874DD">
        <w:rPr>
          <w:rFonts w:eastAsia="標楷體" w:hint="eastAsia"/>
          <w:bCs/>
          <w:noProof/>
          <w:sz w:val="20"/>
          <w:szCs w:val="20"/>
        </w:rPr>
        <w:t>一</w:t>
      </w:r>
      <w:r w:rsidRPr="00B874DD">
        <w:rPr>
          <w:rFonts w:eastAsia="標楷體" w:hint="eastAsia"/>
          <w:bCs/>
          <w:noProof/>
          <w:sz w:val="20"/>
          <w:szCs w:val="20"/>
        </w:rPr>
        <w:t>0</w:t>
      </w:r>
      <w:r w:rsidRPr="00B874DD">
        <w:rPr>
          <w:rFonts w:eastAsia="標楷體" w:hint="eastAsia"/>
          <w:bCs/>
          <w:noProof/>
          <w:sz w:val="20"/>
          <w:szCs w:val="20"/>
        </w:rPr>
        <w:t>五學年度第</w:t>
      </w:r>
      <w:r w:rsidRPr="00B874DD">
        <w:rPr>
          <w:rFonts w:eastAsia="標楷體" w:hint="eastAsia"/>
          <w:bCs/>
          <w:noProof/>
          <w:sz w:val="20"/>
          <w:szCs w:val="20"/>
        </w:rPr>
        <w:t>6</w:t>
      </w:r>
      <w:r w:rsidRPr="00B874DD">
        <w:rPr>
          <w:rFonts w:eastAsia="標楷體" w:hint="eastAsia"/>
          <w:bCs/>
          <w:noProof/>
          <w:sz w:val="20"/>
          <w:szCs w:val="20"/>
        </w:rPr>
        <w:t>次學務會議審議通過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4"/>
        <w:gridCol w:w="5663"/>
        <w:gridCol w:w="2829"/>
      </w:tblGrid>
      <w:tr w:rsidR="00BC4F9B" w:rsidRPr="00577DD2" w14:paraId="391FA69B" w14:textId="77777777" w:rsidTr="00A719BE">
        <w:trPr>
          <w:tblHeader/>
          <w:jc w:val="center"/>
        </w:trPr>
        <w:tc>
          <w:tcPr>
            <w:tcW w:w="6634" w:type="dxa"/>
            <w:tcBorders>
              <w:top w:val="single" w:sz="4" w:space="0" w:color="auto"/>
              <w:left w:val="single" w:sz="4" w:space="0" w:color="auto"/>
              <w:bottom w:val="single" w:sz="4" w:space="0" w:color="auto"/>
              <w:right w:val="single" w:sz="4" w:space="0" w:color="auto"/>
            </w:tcBorders>
          </w:tcPr>
          <w:p w14:paraId="63831125" w14:textId="6E9254A5" w:rsidR="00BC4F9B" w:rsidRPr="00577DD2" w:rsidRDefault="00BC4F9B" w:rsidP="00F450D5">
            <w:pPr>
              <w:tabs>
                <w:tab w:val="center" w:pos="4153"/>
                <w:tab w:val="right" w:pos="8306"/>
              </w:tabs>
              <w:jc w:val="center"/>
              <w:rPr>
                <w:rFonts w:eastAsia="標楷體"/>
                <w:b/>
                <w:color w:val="000000"/>
                <w:szCs w:val="22"/>
              </w:rPr>
            </w:pPr>
            <w:r w:rsidRPr="00577DD2">
              <w:rPr>
                <w:rFonts w:eastAsia="標楷體" w:hint="eastAsia"/>
                <w:b/>
                <w:color w:val="000000"/>
                <w:szCs w:val="22"/>
              </w:rPr>
              <w:t>修正</w:t>
            </w:r>
            <w:r>
              <w:rPr>
                <w:rFonts w:eastAsia="標楷體" w:hint="eastAsia"/>
                <w:b/>
                <w:color w:val="000000"/>
                <w:szCs w:val="22"/>
              </w:rPr>
              <w:t>後</w:t>
            </w:r>
            <w:r w:rsidRPr="00577DD2">
              <w:rPr>
                <w:rFonts w:eastAsia="標楷體" w:hint="eastAsia"/>
                <w:b/>
                <w:color w:val="000000"/>
                <w:szCs w:val="22"/>
              </w:rPr>
              <w:t>條文</w:t>
            </w:r>
          </w:p>
        </w:tc>
        <w:tc>
          <w:tcPr>
            <w:tcW w:w="5663" w:type="dxa"/>
            <w:tcBorders>
              <w:top w:val="single" w:sz="4" w:space="0" w:color="auto"/>
              <w:left w:val="single" w:sz="4" w:space="0" w:color="auto"/>
              <w:bottom w:val="single" w:sz="4" w:space="0" w:color="auto"/>
              <w:right w:val="single" w:sz="4" w:space="0" w:color="auto"/>
            </w:tcBorders>
            <w:vAlign w:val="center"/>
            <w:hideMark/>
          </w:tcPr>
          <w:p w14:paraId="3635A8C3" w14:textId="77D40A7B" w:rsidR="00BC4F9B" w:rsidRPr="00577DD2" w:rsidRDefault="00BC4F9B" w:rsidP="00F450D5">
            <w:pPr>
              <w:tabs>
                <w:tab w:val="center" w:pos="4153"/>
                <w:tab w:val="right" w:pos="8306"/>
              </w:tabs>
              <w:ind w:leftChars="-8" w:left="-19" w:firstLineChars="100" w:firstLine="240"/>
              <w:jc w:val="center"/>
              <w:rPr>
                <w:rFonts w:eastAsia="標楷體"/>
                <w:b/>
                <w:color w:val="000000"/>
                <w:szCs w:val="22"/>
              </w:rPr>
            </w:pPr>
            <w:r w:rsidRPr="00577DD2">
              <w:rPr>
                <w:rFonts w:eastAsia="標楷體" w:hint="eastAsia"/>
                <w:b/>
                <w:color w:val="000000"/>
                <w:szCs w:val="22"/>
              </w:rPr>
              <w:t>現行條文</w:t>
            </w:r>
          </w:p>
        </w:tc>
        <w:tc>
          <w:tcPr>
            <w:tcW w:w="2829" w:type="dxa"/>
            <w:tcBorders>
              <w:top w:val="single" w:sz="4" w:space="0" w:color="auto"/>
              <w:left w:val="single" w:sz="4" w:space="0" w:color="auto"/>
              <w:bottom w:val="single" w:sz="4" w:space="0" w:color="auto"/>
              <w:right w:val="single" w:sz="4" w:space="0" w:color="auto"/>
            </w:tcBorders>
            <w:hideMark/>
          </w:tcPr>
          <w:p w14:paraId="4397FF08" w14:textId="77777777" w:rsidR="00BC4F9B" w:rsidRPr="00577DD2" w:rsidRDefault="00BC4F9B" w:rsidP="00577DD2">
            <w:pPr>
              <w:tabs>
                <w:tab w:val="center" w:pos="4153"/>
                <w:tab w:val="right" w:pos="8306"/>
              </w:tabs>
              <w:ind w:leftChars="-8" w:left="-19" w:firstLineChars="100" w:firstLine="240"/>
              <w:jc w:val="center"/>
              <w:rPr>
                <w:rFonts w:eastAsia="標楷體"/>
                <w:b/>
                <w:color w:val="000000"/>
                <w:szCs w:val="22"/>
              </w:rPr>
            </w:pPr>
            <w:r w:rsidRPr="00577DD2">
              <w:rPr>
                <w:rFonts w:eastAsia="標楷體" w:hint="eastAsia"/>
                <w:b/>
                <w:color w:val="000000"/>
                <w:szCs w:val="22"/>
              </w:rPr>
              <w:t>說</w:t>
            </w:r>
            <w:r w:rsidRPr="00577DD2">
              <w:rPr>
                <w:rFonts w:eastAsia="標楷體"/>
                <w:b/>
                <w:color w:val="000000"/>
                <w:szCs w:val="22"/>
              </w:rPr>
              <w:t xml:space="preserve">      </w:t>
            </w:r>
            <w:r w:rsidRPr="00577DD2">
              <w:rPr>
                <w:rFonts w:eastAsia="標楷體" w:hint="eastAsia"/>
                <w:b/>
                <w:color w:val="000000"/>
                <w:szCs w:val="22"/>
              </w:rPr>
              <w:t>明</w:t>
            </w:r>
          </w:p>
        </w:tc>
      </w:tr>
      <w:tr w:rsidR="00EA6317" w:rsidRPr="00577DD2" w14:paraId="76D80A51" w14:textId="77777777" w:rsidTr="00EA6317">
        <w:trPr>
          <w:jc w:val="center"/>
        </w:trPr>
        <w:tc>
          <w:tcPr>
            <w:tcW w:w="6634" w:type="dxa"/>
            <w:tcBorders>
              <w:top w:val="single" w:sz="4" w:space="0" w:color="auto"/>
              <w:left w:val="single" w:sz="4" w:space="0" w:color="auto"/>
              <w:bottom w:val="single" w:sz="4" w:space="0" w:color="auto"/>
              <w:right w:val="single" w:sz="4" w:space="0" w:color="auto"/>
            </w:tcBorders>
          </w:tcPr>
          <w:p w14:paraId="6168162D" w14:textId="0C44A871" w:rsidR="00EA6317" w:rsidRPr="00577DD2" w:rsidRDefault="00C62116" w:rsidP="00577DD2">
            <w:pPr>
              <w:tabs>
                <w:tab w:val="center" w:pos="4153"/>
                <w:tab w:val="right" w:pos="8306"/>
              </w:tabs>
              <w:jc w:val="both"/>
              <w:rPr>
                <w:rFonts w:eastAsia="標楷體"/>
                <w:color w:val="000000"/>
                <w:szCs w:val="22"/>
              </w:rPr>
            </w:pPr>
            <w:r>
              <w:rPr>
                <w:rFonts w:eastAsia="標楷體" w:hint="eastAsia"/>
                <w:color w:val="000000"/>
                <w:szCs w:val="22"/>
              </w:rPr>
              <w:t>第一條</w:t>
            </w:r>
            <w:r w:rsidR="00EA6317" w:rsidRPr="00577DD2">
              <w:rPr>
                <w:rFonts w:eastAsia="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vAlign w:val="center"/>
            <w:hideMark/>
          </w:tcPr>
          <w:p w14:paraId="7127A997" w14:textId="03935DB8" w:rsidR="00EA6317" w:rsidRPr="00577DD2" w:rsidRDefault="00EA6317" w:rsidP="00C62116">
            <w:pPr>
              <w:tabs>
                <w:tab w:val="center" w:pos="4153"/>
                <w:tab w:val="right" w:pos="8306"/>
              </w:tabs>
              <w:ind w:leftChars="-8" w:left="-19"/>
              <w:rPr>
                <w:rFonts w:eastAsia="標楷體"/>
                <w:b/>
                <w:color w:val="000000"/>
                <w:szCs w:val="22"/>
              </w:rPr>
            </w:pPr>
            <w:r w:rsidRPr="00577DD2">
              <w:rPr>
                <w:rFonts w:eastAsia="標楷體" w:hAnsi="標楷體" w:hint="eastAsia"/>
                <w:kern w:val="0"/>
                <w:szCs w:val="22"/>
              </w:rPr>
              <w:t>本校為獎勵成績優異之研究生及補助研究生學習教學或行政相關事務，特訂定本辦法。</w:t>
            </w:r>
          </w:p>
        </w:tc>
        <w:tc>
          <w:tcPr>
            <w:tcW w:w="2829" w:type="dxa"/>
            <w:tcBorders>
              <w:top w:val="single" w:sz="4" w:space="0" w:color="auto"/>
              <w:left w:val="single" w:sz="4" w:space="0" w:color="auto"/>
              <w:bottom w:val="single" w:sz="4" w:space="0" w:color="auto"/>
              <w:right w:val="single" w:sz="4" w:space="0" w:color="auto"/>
            </w:tcBorders>
          </w:tcPr>
          <w:p w14:paraId="19A1FF9E" w14:textId="77777777" w:rsidR="00EA6317" w:rsidRPr="00577DD2" w:rsidRDefault="00EA6317" w:rsidP="00577DD2">
            <w:pPr>
              <w:tabs>
                <w:tab w:val="center" w:pos="4153"/>
                <w:tab w:val="right" w:pos="8306"/>
              </w:tabs>
              <w:ind w:leftChars="-8" w:left="-19" w:firstLineChars="100" w:firstLine="240"/>
              <w:jc w:val="center"/>
              <w:rPr>
                <w:rFonts w:eastAsia="標楷體"/>
                <w:b/>
                <w:color w:val="000000"/>
                <w:szCs w:val="22"/>
              </w:rPr>
            </w:pPr>
          </w:p>
        </w:tc>
      </w:tr>
      <w:tr w:rsidR="00EA6317" w:rsidRPr="00577DD2" w14:paraId="50B75693" w14:textId="77777777" w:rsidTr="00940BEC">
        <w:trPr>
          <w:jc w:val="center"/>
        </w:trPr>
        <w:tc>
          <w:tcPr>
            <w:tcW w:w="6634" w:type="dxa"/>
            <w:tcBorders>
              <w:top w:val="single" w:sz="4" w:space="0" w:color="auto"/>
              <w:left w:val="single" w:sz="4" w:space="0" w:color="auto"/>
              <w:bottom w:val="single" w:sz="4" w:space="0" w:color="auto"/>
              <w:right w:val="single" w:sz="4" w:space="0" w:color="auto"/>
            </w:tcBorders>
            <w:hideMark/>
          </w:tcPr>
          <w:p w14:paraId="70138A58" w14:textId="13EE9FAE" w:rsidR="00EA6317" w:rsidRPr="00577DD2" w:rsidRDefault="00C62116" w:rsidP="00577DD2">
            <w:pPr>
              <w:rPr>
                <w:rFonts w:ascii="Calibri" w:hAnsi="Calibri"/>
                <w:szCs w:val="22"/>
              </w:rPr>
            </w:pPr>
            <w:r>
              <w:rPr>
                <w:rFonts w:eastAsia="標楷體" w:hint="eastAsia"/>
                <w:color w:val="000000"/>
                <w:szCs w:val="22"/>
              </w:rPr>
              <w:t>第二條</w:t>
            </w:r>
            <w:r w:rsidR="00EA6317" w:rsidRPr="00577DD2">
              <w:rPr>
                <w:rFonts w:eastAsia="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vAlign w:val="center"/>
            <w:hideMark/>
          </w:tcPr>
          <w:p w14:paraId="38AF406A" w14:textId="22D6912B" w:rsidR="00EA6317" w:rsidRPr="00577DD2" w:rsidRDefault="00EA6317" w:rsidP="00577DD2">
            <w:pPr>
              <w:jc w:val="both"/>
              <w:rPr>
                <w:rFonts w:eastAsia="標楷體"/>
                <w:kern w:val="0"/>
                <w:szCs w:val="22"/>
              </w:rPr>
            </w:pPr>
            <w:r w:rsidRPr="00577DD2">
              <w:rPr>
                <w:rFonts w:eastAsia="標楷體" w:hAnsi="標楷體" w:hint="eastAsia"/>
                <w:kern w:val="0"/>
                <w:szCs w:val="22"/>
              </w:rPr>
              <w:t>經費來源：</w:t>
            </w:r>
          </w:p>
          <w:p w14:paraId="3646F275" w14:textId="77777777" w:rsidR="00EA6317" w:rsidRPr="00577DD2" w:rsidRDefault="00EA6317" w:rsidP="00577DD2">
            <w:pPr>
              <w:numPr>
                <w:ilvl w:val="0"/>
                <w:numId w:val="16"/>
              </w:numPr>
              <w:ind w:left="771" w:hanging="771"/>
              <w:jc w:val="both"/>
              <w:rPr>
                <w:rFonts w:eastAsia="標楷體"/>
                <w:kern w:val="0"/>
                <w:lang w:val="x-none" w:eastAsia="x-none"/>
              </w:rPr>
            </w:pPr>
            <w:r w:rsidRPr="00577DD2">
              <w:rPr>
                <w:rFonts w:eastAsia="標楷體" w:hAnsi="標楷體" w:hint="eastAsia"/>
                <w:kern w:val="0"/>
                <w:lang w:val="x-none" w:eastAsia="x-none"/>
              </w:rPr>
              <w:t>教育部校務獎勵、補助經費。</w:t>
            </w:r>
          </w:p>
          <w:p w14:paraId="5AD04513" w14:textId="77777777" w:rsidR="00EA6317" w:rsidRPr="00577DD2" w:rsidRDefault="00EA6317" w:rsidP="00577DD2">
            <w:pPr>
              <w:numPr>
                <w:ilvl w:val="0"/>
                <w:numId w:val="16"/>
              </w:numPr>
              <w:ind w:left="771" w:hanging="771"/>
              <w:jc w:val="both"/>
              <w:rPr>
                <w:rFonts w:eastAsia="標楷體"/>
                <w:kern w:val="0"/>
                <w:lang w:val="x-none" w:eastAsia="x-none"/>
              </w:rPr>
            </w:pPr>
            <w:r w:rsidRPr="00577DD2">
              <w:rPr>
                <w:rFonts w:eastAsia="標楷體" w:hAnsi="標楷體" w:hint="eastAsia"/>
                <w:kern w:val="0"/>
                <w:lang w:val="x-none" w:eastAsia="x-none"/>
              </w:rPr>
              <w:t>學校經費。</w:t>
            </w:r>
          </w:p>
        </w:tc>
        <w:tc>
          <w:tcPr>
            <w:tcW w:w="2829" w:type="dxa"/>
            <w:tcBorders>
              <w:top w:val="single" w:sz="4" w:space="0" w:color="auto"/>
              <w:left w:val="single" w:sz="4" w:space="0" w:color="auto"/>
              <w:bottom w:val="single" w:sz="4" w:space="0" w:color="auto"/>
              <w:right w:val="single" w:sz="4" w:space="0" w:color="auto"/>
            </w:tcBorders>
          </w:tcPr>
          <w:p w14:paraId="02F6CA30" w14:textId="77777777" w:rsidR="00EA6317" w:rsidRPr="00577DD2" w:rsidRDefault="00EA6317" w:rsidP="00577DD2">
            <w:pPr>
              <w:tabs>
                <w:tab w:val="center" w:pos="4153"/>
                <w:tab w:val="right" w:pos="8306"/>
              </w:tabs>
              <w:jc w:val="both"/>
              <w:rPr>
                <w:rFonts w:eastAsia="標楷體"/>
                <w:szCs w:val="22"/>
              </w:rPr>
            </w:pPr>
          </w:p>
        </w:tc>
      </w:tr>
      <w:tr w:rsidR="00EA6317" w:rsidRPr="00577DD2" w14:paraId="5C294155" w14:textId="77777777" w:rsidTr="007D3880">
        <w:trPr>
          <w:jc w:val="center"/>
        </w:trPr>
        <w:tc>
          <w:tcPr>
            <w:tcW w:w="6634" w:type="dxa"/>
            <w:tcBorders>
              <w:top w:val="single" w:sz="4" w:space="0" w:color="auto"/>
              <w:left w:val="single" w:sz="4" w:space="0" w:color="auto"/>
              <w:bottom w:val="single" w:sz="4" w:space="0" w:color="auto"/>
              <w:right w:val="single" w:sz="4" w:space="0" w:color="auto"/>
            </w:tcBorders>
            <w:hideMark/>
          </w:tcPr>
          <w:p w14:paraId="072886C1" w14:textId="68C48969" w:rsidR="00EA6317" w:rsidRPr="00577DD2" w:rsidRDefault="00C62116" w:rsidP="00EA6317">
            <w:pPr>
              <w:tabs>
                <w:tab w:val="center" w:pos="4153"/>
                <w:tab w:val="right" w:pos="8306"/>
              </w:tabs>
              <w:jc w:val="both"/>
              <w:rPr>
                <w:rFonts w:ascii="Calibri" w:hAnsi="Calibri"/>
                <w:szCs w:val="22"/>
              </w:rPr>
            </w:pPr>
            <w:r>
              <w:rPr>
                <w:rFonts w:eastAsia="標楷體" w:hAnsi="Calibri" w:hint="eastAsia"/>
                <w:color w:val="000000"/>
                <w:szCs w:val="22"/>
              </w:rPr>
              <w:t>第三條</w:t>
            </w:r>
            <w:r w:rsidR="00EA6317" w:rsidRPr="00577DD2">
              <w:rPr>
                <w:rFonts w:eastAsia="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hideMark/>
          </w:tcPr>
          <w:p w14:paraId="40553592" w14:textId="52244239" w:rsidR="004024A1" w:rsidRDefault="00EA6317" w:rsidP="00577DD2">
            <w:pPr>
              <w:jc w:val="both"/>
              <w:rPr>
                <w:rFonts w:eastAsia="標楷體" w:hAnsi="標楷體"/>
                <w:kern w:val="0"/>
                <w:szCs w:val="22"/>
              </w:rPr>
            </w:pPr>
            <w:r w:rsidRPr="00577DD2">
              <w:rPr>
                <w:rFonts w:eastAsia="標楷體" w:hAnsi="標楷體" w:hint="eastAsia"/>
                <w:kern w:val="0"/>
                <w:szCs w:val="22"/>
              </w:rPr>
              <w:t>審核研究生績優獎學金暨助學金任務之審核，由</w:t>
            </w:r>
          </w:p>
          <w:p w14:paraId="036EB8A4" w14:textId="77777777" w:rsidR="00EA6317" w:rsidRDefault="004024A1" w:rsidP="00577DD2">
            <w:pPr>
              <w:jc w:val="both"/>
              <w:rPr>
                <w:rFonts w:eastAsia="標楷體" w:hAnsi="標楷體"/>
                <w:kern w:val="0"/>
                <w:szCs w:val="22"/>
              </w:rPr>
            </w:pPr>
            <w:r>
              <w:rPr>
                <w:rFonts w:eastAsia="標楷體" w:hAnsi="標楷體" w:hint="eastAsia"/>
                <w:kern w:val="0"/>
                <w:szCs w:val="22"/>
              </w:rPr>
              <w:t xml:space="preserve">    </w:t>
            </w:r>
            <w:r w:rsidR="00EA6317" w:rsidRPr="00577DD2">
              <w:rPr>
                <w:rFonts w:eastAsia="標楷體" w:hAnsi="標楷體" w:hint="eastAsia"/>
                <w:kern w:val="0"/>
                <w:szCs w:val="22"/>
              </w:rPr>
              <w:t>學生獎助學金審查小組（以下簡稱本小組）審議。</w:t>
            </w:r>
          </w:p>
          <w:p w14:paraId="38C660D9" w14:textId="77E02A5F" w:rsidR="00FA694D" w:rsidRPr="00FA694D" w:rsidRDefault="00FA694D" w:rsidP="00577DD2">
            <w:pPr>
              <w:jc w:val="both"/>
              <w:rPr>
                <w:rFonts w:eastAsia="標楷體"/>
                <w:color w:val="000000"/>
                <w:szCs w:val="22"/>
              </w:rPr>
            </w:pPr>
          </w:p>
        </w:tc>
        <w:tc>
          <w:tcPr>
            <w:tcW w:w="2829" w:type="dxa"/>
            <w:tcBorders>
              <w:top w:val="single" w:sz="4" w:space="0" w:color="auto"/>
              <w:left w:val="single" w:sz="4" w:space="0" w:color="auto"/>
              <w:bottom w:val="single" w:sz="4" w:space="0" w:color="auto"/>
              <w:right w:val="single" w:sz="4" w:space="0" w:color="auto"/>
            </w:tcBorders>
          </w:tcPr>
          <w:p w14:paraId="2D7E2A4B" w14:textId="77777777" w:rsidR="00EA6317" w:rsidRPr="00577DD2" w:rsidRDefault="00EA6317" w:rsidP="00577DD2">
            <w:pPr>
              <w:tabs>
                <w:tab w:val="center" w:pos="4153"/>
                <w:tab w:val="right" w:pos="8306"/>
              </w:tabs>
              <w:jc w:val="both"/>
              <w:rPr>
                <w:rFonts w:eastAsia="標楷體"/>
                <w:szCs w:val="22"/>
              </w:rPr>
            </w:pPr>
          </w:p>
        </w:tc>
      </w:tr>
      <w:tr w:rsidR="00EA6317" w:rsidRPr="00577DD2" w14:paraId="7951657C" w14:textId="77777777" w:rsidTr="008A06FE">
        <w:trPr>
          <w:jc w:val="center"/>
        </w:trPr>
        <w:tc>
          <w:tcPr>
            <w:tcW w:w="6634" w:type="dxa"/>
            <w:tcBorders>
              <w:top w:val="single" w:sz="4" w:space="0" w:color="auto"/>
              <w:left w:val="single" w:sz="4" w:space="0" w:color="auto"/>
              <w:bottom w:val="single" w:sz="4" w:space="0" w:color="auto"/>
              <w:right w:val="single" w:sz="4" w:space="0" w:color="auto"/>
            </w:tcBorders>
            <w:hideMark/>
          </w:tcPr>
          <w:p w14:paraId="11499DCF" w14:textId="1487EBC7" w:rsidR="00EA6317" w:rsidRPr="00577DD2" w:rsidRDefault="00C62116" w:rsidP="00EA6317">
            <w:pPr>
              <w:tabs>
                <w:tab w:val="center" w:pos="4153"/>
                <w:tab w:val="right" w:pos="8306"/>
              </w:tabs>
              <w:jc w:val="both"/>
              <w:rPr>
                <w:rFonts w:eastAsia="標楷體"/>
                <w:kern w:val="0"/>
                <w:szCs w:val="22"/>
              </w:rPr>
            </w:pPr>
            <w:r>
              <w:rPr>
                <w:rFonts w:eastAsia="標楷體" w:hAnsi="Calibri" w:hint="eastAsia"/>
                <w:color w:val="000000"/>
                <w:szCs w:val="22"/>
              </w:rPr>
              <w:lastRenderedPageBreak/>
              <w:t>第四條</w:t>
            </w:r>
            <w:r w:rsidR="00EA6317" w:rsidRPr="00577DD2">
              <w:rPr>
                <w:rFonts w:eastAsia="標楷體" w:hAnsi="標楷體" w:hint="eastAsia"/>
                <w:kern w:val="0"/>
                <w:szCs w:val="22"/>
              </w:rPr>
              <w:t>申請資格：</w:t>
            </w:r>
          </w:p>
          <w:p w14:paraId="5037D8C1" w14:textId="77777777" w:rsidR="00EA6317" w:rsidRPr="00577DD2" w:rsidRDefault="00EA6317" w:rsidP="00577DD2">
            <w:pPr>
              <w:ind w:left="1570" w:hangingChars="654" w:hanging="1570"/>
              <w:jc w:val="both"/>
              <w:rPr>
                <w:rFonts w:eastAsia="標楷體"/>
                <w:kern w:val="0"/>
                <w:szCs w:val="22"/>
              </w:rPr>
            </w:pPr>
            <w:r w:rsidRPr="00577DD2">
              <w:rPr>
                <w:rFonts w:eastAsia="標楷體" w:hAnsi="標楷體" w:hint="eastAsia"/>
                <w:kern w:val="0"/>
                <w:szCs w:val="22"/>
              </w:rPr>
              <w:t>一、績優獎學金：</w:t>
            </w:r>
          </w:p>
          <w:p w14:paraId="098333B1" w14:textId="77777777" w:rsidR="00EA6317" w:rsidRPr="00577DD2" w:rsidRDefault="00EA6317" w:rsidP="00577DD2">
            <w:pPr>
              <w:ind w:leftChars="26" w:left="770" w:hangingChars="295" w:hanging="708"/>
              <w:jc w:val="both"/>
              <w:rPr>
                <w:rFonts w:eastAsia="標楷體"/>
                <w:kern w:val="0"/>
                <w:szCs w:val="22"/>
              </w:rPr>
            </w:pPr>
            <w:r w:rsidRPr="00577DD2">
              <w:rPr>
                <w:rFonts w:eastAsia="標楷體" w:hAnsi="標楷體" w:hint="eastAsia"/>
                <w:kern w:val="0"/>
                <w:szCs w:val="22"/>
              </w:rPr>
              <w:t>（一）博士班一、二、三年級，碩士班一、二年級由各系、所主管推薦之優秀研究生。</w:t>
            </w:r>
          </w:p>
          <w:p w14:paraId="0962BD09" w14:textId="77777777" w:rsidR="00EA6317" w:rsidRPr="00577DD2" w:rsidRDefault="00EA6317" w:rsidP="00577DD2">
            <w:pPr>
              <w:ind w:leftChars="26" w:left="770" w:hangingChars="295" w:hanging="708"/>
              <w:jc w:val="both"/>
              <w:rPr>
                <w:rFonts w:eastAsia="標楷體"/>
                <w:kern w:val="0"/>
                <w:szCs w:val="22"/>
              </w:rPr>
            </w:pPr>
            <w:r w:rsidRPr="00577DD2">
              <w:rPr>
                <w:rFonts w:eastAsia="標楷體" w:hAnsi="標楷體" w:hint="eastAsia"/>
                <w:kern w:val="0"/>
                <w:szCs w:val="22"/>
              </w:rPr>
              <w:t>（二）一年級新生第一學期不得申請。</w:t>
            </w:r>
          </w:p>
          <w:p w14:paraId="2BFAAA6F" w14:textId="77777777" w:rsidR="00EA6317" w:rsidRPr="00577DD2" w:rsidRDefault="00EA6317" w:rsidP="00577DD2">
            <w:pPr>
              <w:ind w:left="1570" w:hangingChars="654" w:hanging="1570"/>
              <w:jc w:val="both"/>
              <w:rPr>
                <w:rFonts w:eastAsia="標楷體"/>
                <w:kern w:val="0"/>
                <w:szCs w:val="22"/>
              </w:rPr>
            </w:pPr>
            <w:r w:rsidRPr="00577DD2">
              <w:rPr>
                <w:rFonts w:eastAsia="標楷體" w:hAnsi="標楷體" w:hint="eastAsia"/>
                <w:kern w:val="0"/>
                <w:szCs w:val="22"/>
              </w:rPr>
              <w:t>二、助學金：</w:t>
            </w:r>
          </w:p>
          <w:p w14:paraId="57579A11" w14:textId="77777777" w:rsidR="00EA6317" w:rsidRDefault="00EA6317" w:rsidP="00EA6317">
            <w:pPr>
              <w:jc w:val="both"/>
              <w:rPr>
                <w:rFonts w:eastAsia="標楷體" w:hAnsi="標楷體"/>
                <w:kern w:val="0"/>
                <w:szCs w:val="22"/>
              </w:rPr>
            </w:pPr>
            <w:r>
              <w:rPr>
                <w:rFonts w:eastAsia="標楷體" w:hAnsi="標楷體" w:hint="eastAsia"/>
                <w:kern w:val="0"/>
                <w:szCs w:val="22"/>
              </w:rPr>
              <w:t xml:space="preserve">   </w:t>
            </w:r>
            <w:r w:rsidRPr="00577DD2">
              <w:rPr>
                <w:rFonts w:eastAsia="標楷體" w:hAnsi="標楷體" w:hint="eastAsia"/>
                <w:kern w:val="0"/>
                <w:szCs w:val="22"/>
              </w:rPr>
              <w:t>（一）一般助學金：下列條件皆符合者，得提出申請：博士</w:t>
            </w:r>
          </w:p>
          <w:p w14:paraId="72FBCA6D" w14:textId="77777777" w:rsidR="00EA6317" w:rsidRDefault="00EA6317" w:rsidP="00EA6317">
            <w:pPr>
              <w:jc w:val="both"/>
              <w:rPr>
                <w:rFonts w:ascii="標楷體" w:eastAsia="標楷體" w:hAnsi="標楷體" w:cs="細明體"/>
                <w:kern w:val="0"/>
                <w:u w:val="single"/>
              </w:rPr>
            </w:pPr>
            <w:r>
              <w:rPr>
                <w:rFonts w:eastAsia="標楷體" w:hAnsi="標楷體" w:hint="eastAsia"/>
                <w:kern w:val="0"/>
                <w:szCs w:val="22"/>
              </w:rPr>
              <w:t xml:space="preserve">         </w:t>
            </w:r>
            <w:r w:rsidRPr="00577DD2">
              <w:rPr>
                <w:rFonts w:eastAsia="標楷體" w:hAnsi="標楷體" w:hint="eastAsia"/>
                <w:kern w:val="0"/>
                <w:szCs w:val="22"/>
              </w:rPr>
              <w:t>班一、二、三年級，碩士班一、二年級研究生。</w:t>
            </w:r>
            <w:r w:rsidRPr="00CD04CA">
              <w:rPr>
                <w:rFonts w:ascii="標楷體" w:eastAsia="標楷體" w:hAnsi="標楷體" w:cs="細明體" w:hint="eastAsia"/>
                <w:kern w:val="0"/>
                <w:u w:val="single"/>
              </w:rPr>
              <w:t>但自</w:t>
            </w:r>
          </w:p>
          <w:p w14:paraId="4E26921B" w14:textId="77777777" w:rsidR="00D14295" w:rsidRDefault="00EA6317" w:rsidP="00EA6317">
            <w:pPr>
              <w:jc w:val="both"/>
              <w:rPr>
                <w:rFonts w:ascii="標楷體" w:eastAsia="標楷體" w:hAnsi="標楷體" w:cs="細明體"/>
                <w:kern w:val="0"/>
                <w:u w:val="single"/>
              </w:rPr>
            </w:pPr>
            <w:r w:rsidRPr="00EA6317">
              <w:rPr>
                <w:rFonts w:ascii="標楷體" w:eastAsia="標楷體" w:hAnsi="標楷體" w:cs="細明體" w:hint="eastAsia"/>
                <w:kern w:val="0"/>
              </w:rPr>
              <w:t xml:space="preserve">          </w:t>
            </w:r>
            <w:r w:rsidRPr="00CD04CA">
              <w:rPr>
                <w:rFonts w:ascii="標楷體" w:eastAsia="標楷體" w:hAnsi="標楷體" w:cs="細明體" w:hint="eastAsia"/>
                <w:kern w:val="0"/>
                <w:u w:val="single"/>
              </w:rPr>
              <w:t>106學年度起</w:t>
            </w:r>
            <w:r>
              <w:rPr>
                <w:rFonts w:ascii="標楷體" w:eastAsia="標楷體" w:hAnsi="標楷體" w:cs="細明體" w:hint="eastAsia"/>
                <w:kern w:val="0"/>
                <w:u w:val="single"/>
              </w:rPr>
              <w:t>入學</w:t>
            </w:r>
            <w:r w:rsidR="00D14295">
              <w:rPr>
                <w:rFonts w:ascii="標楷體" w:eastAsia="標楷體" w:hAnsi="標楷體" w:cs="細明體" w:hint="eastAsia"/>
                <w:kern w:val="0"/>
                <w:u w:val="single"/>
              </w:rPr>
              <w:t>，且領有本校優秀外國學生校內</w:t>
            </w:r>
          </w:p>
          <w:p w14:paraId="34E7A35B" w14:textId="77777777" w:rsidR="00D14295" w:rsidRDefault="00D14295" w:rsidP="00EA6317">
            <w:pPr>
              <w:jc w:val="both"/>
              <w:rPr>
                <w:rFonts w:ascii="標楷體" w:eastAsia="標楷體" w:hAnsi="標楷體" w:cs="細明體"/>
                <w:kern w:val="0"/>
                <w:u w:val="single"/>
              </w:rPr>
            </w:pPr>
            <w:r w:rsidRPr="00D14295">
              <w:rPr>
                <w:rFonts w:ascii="標楷體" w:eastAsia="標楷體" w:hAnsi="標楷體" w:cs="細明體" w:hint="eastAsia"/>
                <w:kern w:val="0"/>
              </w:rPr>
              <w:t xml:space="preserve">          </w:t>
            </w:r>
            <w:r>
              <w:rPr>
                <w:rFonts w:ascii="標楷體" w:eastAsia="標楷體" w:hAnsi="標楷體" w:cs="細明體" w:hint="eastAsia"/>
                <w:kern w:val="0"/>
                <w:u w:val="single"/>
              </w:rPr>
              <w:t>獎學金A類或政府機關核發之台灣獎學金或華語</w:t>
            </w:r>
          </w:p>
          <w:p w14:paraId="6FA7ACA7" w14:textId="066CC958" w:rsidR="00EA6317" w:rsidRDefault="00D14295" w:rsidP="00EA6317">
            <w:pPr>
              <w:jc w:val="both"/>
              <w:rPr>
                <w:rFonts w:ascii="標楷體" w:eastAsia="標楷體" w:hAnsi="標楷體" w:cs="細明體"/>
                <w:kern w:val="0"/>
              </w:rPr>
            </w:pPr>
            <w:r w:rsidRPr="00D14295">
              <w:rPr>
                <w:rFonts w:ascii="標楷體" w:eastAsia="標楷體" w:hAnsi="標楷體" w:cs="細明體" w:hint="eastAsia"/>
                <w:kern w:val="0"/>
              </w:rPr>
              <w:t xml:space="preserve">          </w:t>
            </w:r>
            <w:r>
              <w:rPr>
                <w:rFonts w:ascii="標楷體" w:eastAsia="標楷體" w:hAnsi="標楷體" w:cs="細明體" w:hint="eastAsia"/>
                <w:kern w:val="0"/>
                <w:u w:val="single"/>
              </w:rPr>
              <w:t>文獎學金</w:t>
            </w:r>
            <w:r w:rsidR="00EA6317">
              <w:rPr>
                <w:rFonts w:ascii="標楷體" w:eastAsia="標楷體" w:hAnsi="標楷體" w:cs="細明體" w:hint="eastAsia"/>
                <w:kern w:val="0"/>
                <w:u w:val="single"/>
              </w:rPr>
              <w:t>之外籍博士生</w:t>
            </w:r>
            <w:r>
              <w:rPr>
                <w:rFonts w:ascii="標楷體" w:eastAsia="標楷體" w:hAnsi="標楷體" w:cs="細明體" w:hint="eastAsia"/>
                <w:kern w:val="0"/>
                <w:u w:val="single"/>
              </w:rPr>
              <w:t>不得申請</w:t>
            </w:r>
            <w:r w:rsidR="00EA6317">
              <w:rPr>
                <w:rFonts w:ascii="細明體" w:eastAsia="細明體" w:hAnsi="細明體" w:cs="細明體" w:hint="eastAsia"/>
                <w:kern w:val="0"/>
                <w:u w:val="single"/>
              </w:rPr>
              <w:t>。</w:t>
            </w:r>
            <w:r w:rsidR="00EA6317">
              <w:rPr>
                <w:rFonts w:ascii="標楷體" w:eastAsia="標楷體" w:hAnsi="標楷體" w:cs="細明體" w:hint="eastAsia"/>
                <w:kern w:val="0"/>
              </w:rPr>
              <w:t xml:space="preserve">   </w:t>
            </w:r>
          </w:p>
          <w:p w14:paraId="3ED3CD59" w14:textId="4167E5B0" w:rsidR="00EA6317" w:rsidRPr="00577DD2" w:rsidRDefault="00EA6317" w:rsidP="00EA6317">
            <w:pPr>
              <w:jc w:val="both"/>
              <w:rPr>
                <w:rFonts w:eastAsia="標楷體"/>
                <w:kern w:val="0"/>
                <w:szCs w:val="22"/>
              </w:rPr>
            </w:pPr>
            <w:r>
              <w:rPr>
                <w:rFonts w:ascii="標楷體" w:eastAsia="標楷體" w:hAnsi="標楷體" w:cs="細明體" w:hint="eastAsia"/>
                <w:kern w:val="0"/>
              </w:rPr>
              <w:t xml:space="preserve">    </w:t>
            </w:r>
            <w:r w:rsidRPr="00577DD2">
              <w:rPr>
                <w:rFonts w:eastAsia="標楷體" w:hAnsi="標楷體" w:hint="eastAsia"/>
                <w:kern w:val="0"/>
                <w:szCs w:val="22"/>
              </w:rPr>
              <w:t>（二）兼任助教助學金：下列條件皆符合者，得提出申請。</w:t>
            </w:r>
          </w:p>
          <w:p w14:paraId="5E79B1B6" w14:textId="7CE526B9" w:rsidR="00EA6317" w:rsidRPr="00577DD2" w:rsidRDefault="00EA6317" w:rsidP="00577DD2">
            <w:pPr>
              <w:numPr>
                <w:ilvl w:val="0"/>
                <w:numId w:val="17"/>
              </w:numPr>
              <w:ind w:leftChars="320" w:left="970" w:hangingChars="84" w:hanging="202"/>
              <w:jc w:val="both"/>
              <w:rPr>
                <w:rFonts w:eastAsia="標楷體"/>
                <w:kern w:val="0"/>
                <w:szCs w:val="22"/>
              </w:rPr>
            </w:pPr>
            <w:r w:rsidRPr="00577DD2">
              <w:rPr>
                <w:rFonts w:eastAsia="標楷體" w:hint="eastAsia"/>
                <w:kern w:val="0"/>
                <w:szCs w:val="22"/>
              </w:rPr>
              <w:t>具本校學籍之在學博士班一、二、三年級研究生</w:t>
            </w:r>
            <w:r w:rsidRPr="00577DD2">
              <w:rPr>
                <w:rFonts w:ascii="標楷體" w:eastAsia="標楷體" w:hAnsi="標楷體" w:hint="eastAsia"/>
                <w:b/>
                <w:szCs w:val="22"/>
              </w:rPr>
              <w:t>，</w:t>
            </w:r>
            <w:r w:rsidRPr="00577DD2">
              <w:rPr>
                <w:rFonts w:ascii="標楷體" w:eastAsia="標楷體" w:hAnsi="標楷體" w:hint="eastAsia"/>
                <w:szCs w:val="22"/>
              </w:rPr>
              <w:t>及</w:t>
            </w:r>
            <w:r w:rsidRPr="00577DD2">
              <w:rPr>
                <w:rFonts w:eastAsia="標楷體" w:hint="eastAsia"/>
                <w:kern w:val="0"/>
                <w:szCs w:val="22"/>
              </w:rPr>
              <w:t>碩士班</w:t>
            </w:r>
            <w:r w:rsidRPr="00577DD2">
              <w:rPr>
                <w:rFonts w:eastAsia="標楷體"/>
                <w:kern w:val="0"/>
                <w:szCs w:val="22"/>
              </w:rPr>
              <w:t>(</w:t>
            </w:r>
            <w:r w:rsidRPr="00577DD2">
              <w:rPr>
                <w:rFonts w:eastAsia="標楷體" w:hint="eastAsia"/>
                <w:kern w:val="0"/>
                <w:szCs w:val="22"/>
              </w:rPr>
              <w:t>不含碩士在職專班</w:t>
            </w:r>
            <w:r w:rsidRPr="00577DD2">
              <w:rPr>
                <w:rFonts w:eastAsia="標楷體"/>
                <w:kern w:val="0"/>
                <w:szCs w:val="22"/>
              </w:rPr>
              <w:t>)</w:t>
            </w:r>
            <w:r w:rsidRPr="00577DD2">
              <w:rPr>
                <w:rFonts w:eastAsia="標楷體" w:hint="eastAsia"/>
                <w:kern w:val="0"/>
                <w:szCs w:val="22"/>
              </w:rPr>
              <w:t>研究生。</w:t>
            </w:r>
          </w:p>
          <w:p w14:paraId="7DA37FE9" w14:textId="77777777" w:rsidR="00EA6317" w:rsidRPr="00577DD2" w:rsidRDefault="00EA6317" w:rsidP="00577DD2">
            <w:pPr>
              <w:numPr>
                <w:ilvl w:val="0"/>
                <w:numId w:val="17"/>
              </w:numPr>
              <w:ind w:leftChars="320" w:left="970" w:hangingChars="84" w:hanging="202"/>
              <w:jc w:val="both"/>
              <w:rPr>
                <w:rFonts w:eastAsia="標楷體"/>
                <w:kern w:val="0"/>
                <w:szCs w:val="22"/>
              </w:rPr>
            </w:pPr>
            <w:r w:rsidRPr="00577DD2">
              <w:rPr>
                <w:rFonts w:eastAsia="標楷體" w:hint="eastAsia"/>
                <w:kern w:val="0"/>
                <w:szCs w:val="22"/>
              </w:rPr>
              <w:t>參與本校所舉辦之教學助理培訓課程並取得認證，且通過甄選者。</w:t>
            </w:r>
          </w:p>
          <w:p w14:paraId="046F03F6" w14:textId="77777777" w:rsidR="00EA6317" w:rsidRPr="00577DD2" w:rsidRDefault="00EA6317"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color w:val="000000"/>
                <w:kern w:val="0"/>
              </w:rPr>
            </w:pPr>
            <w:r w:rsidRPr="00577DD2">
              <w:rPr>
                <w:rFonts w:eastAsia="標楷體" w:hAnsi="標楷體" w:hint="eastAsia"/>
                <w:kern w:val="0"/>
              </w:rPr>
              <w:t>有全職薪工作之研究生得領取績優獎學金，但不得再申請本條第二款所列各項助學金；未有全職薪工作之研究生得同時申請績優獎學金及助學金。</w:t>
            </w:r>
          </w:p>
        </w:tc>
        <w:tc>
          <w:tcPr>
            <w:tcW w:w="5663" w:type="dxa"/>
            <w:tcBorders>
              <w:top w:val="single" w:sz="4" w:space="0" w:color="auto"/>
              <w:left w:val="single" w:sz="4" w:space="0" w:color="auto"/>
              <w:bottom w:val="single" w:sz="4" w:space="0" w:color="auto"/>
              <w:right w:val="single" w:sz="4" w:space="0" w:color="auto"/>
            </w:tcBorders>
            <w:hideMark/>
          </w:tcPr>
          <w:p w14:paraId="31F7A0A7" w14:textId="2F7FFAD1" w:rsidR="00EA6317" w:rsidRPr="00577DD2" w:rsidRDefault="00EA6317"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Cs w:val="22"/>
              </w:rPr>
            </w:pPr>
            <w:r w:rsidRPr="00577DD2">
              <w:rPr>
                <w:rFonts w:eastAsia="標楷體" w:hAnsi="標楷體" w:hint="eastAsia"/>
                <w:kern w:val="0"/>
                <w:szCs w:val="22"/>
              </w:rPr>
              <w:t>申請資格：</w:t>
            </w:r>
          </w:p>
          <w:p w14:paraId="03DAE78F"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70" w:hangingChars="654" w:hanging="1570"/>
              <w:jc w:val="both"/>
              <w:rPr>
                <w:rFonts w:eastAsia="標楷體"/>
                <w:kern w:val="0"/>
                <w:szCs w:val="22"/>
              </w:rPr>
            </w:pPr>
            <w:r w:rsidRPr="00577DD2">
              <w:rPr>
                <w:rFonts w:eastAsia="標楷體" w:hAnsi="標楷體" w:hint="eastAsia"/>
                <w:kern w:val="0"/>
                <w:szCs w:val="22"/>
              </w:rPr>
              <w:t>一、績優獎學金：</w:t>
            </w:r>
          </w:p>
          <w:p w14:paraId="7FF217F6"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770" w:hangingChars="295" w:hanging="708"/>
              <w:jc w:val="both"/>
              <w:rPr>
                <w:rFonts w:eastAsia="標楷體"/>
                <w:kern w:val="0"/>
                <w:szCs w:val="22"/>
              </w:rPr>
            </w:pPr>
            <w:r w:rsidRPr="00577DD2">
              <w:rPr>
                <w:rFonts w:eastAsia="標楷體" w:hAnsi="標楷體" w:hint="eastAsia"/>
                <w:kern w:val="0"/>
                <w:szCs w:val="22"/>
              </w:rPr>
              <w:t>（一）博士班一、二、三年級，碩士班一、二年級由各系、所主管推薦之優秀研究生。</w:t>
            </w:r>
          </w:p>
          <w:p w14:paraId="058E2F5B"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770" w:hangingChars="295" w:hanging="708"/>
              <w:jc w:val="both"/>
              <w:rPr>
                <w:rFonts w:eastAsia="標楷體"/>
                <w:kern w:val="0"/>
                <w:szCs w:val="22"/>
              </w:rPr>
            </w:pPr>
            <w:r w:rsidRPr="00577DD2">
              <w:rPr>
                <w:rFonts w:eastAsia="標楷體" w:hAnsi="標楷體" w:hint="eastAsia"/>
                <w:kern w:val="0"/>
                <w:szCs w:val="22"/>
              </w:rPr>
              <w:t>（二）一年級新生第一學期不得申請。</w:t>
            </w:r>
          </w:p>
          <w:p w14:paraId="3ABB7A9E"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70" w:hangingChars="654" w:hanging="1570"/>
              <w:jc w:val="both"/>
              <w:rPr>
                <w:rFonts w:eastAsia="標楷體"/>
                <w:kern w:val="0"/>
                <w:szCs w:val="22"/>
              </w:rPr>
            </w:pPr>
            <w:r w:rsidRPr="00577DD2">
              <w:rPr>
                <w:rFonts w:eastAsia="標楷體" w:hAnsi="標楷體" w:hint="eastAsia"/>
                <w:kern w:val="0"/>
                <w:szCs w:val="22"/>
              </w:rPr>
              <w:t>二、助學金：</w:t>
            </w:r>
          </w:p>
          <w:p w14:paraId="455BE0F4"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715" w:hangingChars="273" w:hanging="655"/>
              <w:jc w:val="both"/>
              <w:rPr>
                <w:rFonts w:eastAsia="標楷體"/>
                <w:kern w:val="0"/>
                <w:szCs w:val="22"/>
              </w:rPr>
            </w:pPr>
            <w:r w:rsidRPr="00577DD2">
              <w:rPr>
                <w:rFonts w:eastAsia="標楷體" w:hAnsi="標楷體" w:hint="eastAsia"/>
                <w:kern w:val="0"/>
                <w:szCs w:val="22"/>
              </w:rPr>
              <w:t>（一）一般助學金：下列條件皆符合者，得提出申請：博士班一、二、三年級，碩士班一、二年級研究生。</w:t>
            </w:r>
          </w:p>
          <w:p w14:paraId="70D1DD82"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715" w:hangingChars="273" w:hanging="655"/>
              <w:jc w:val="both"/>
              <w:rPr>
                <w:rFonts w:eastAsia="標楷體"/>
                <w:kern w:val="0"/>
                <w:szCs w:val="22"/>
              </w:rPr>
            </w:pPr>
            <w:r w:rsidRPr="00577DD2">
              <w:rPr>
                <w:rFonts w:eastAsia="標楷體" w:hAnsi="標楷體" w:hint="eastAsia"/>
                <w:kern w:val="0"/>
                <w:szCs w:val="22"/>
              </w:rPr>
              <w:t>（二）兼任助教助學金：下列條件皆符合者，得提出申請。</w:t>
            </w:r>
          </w:p>
          <w:p w14:paraId="3E2BC182" w14:textId="5341D405" w:rsidR="00EA6317" w:rsidRPr="00577DD2" w:rsidRDefault="00EA6317" w:rsidP="00577DD2">
            <w:pPr>
              <w:numPr>
                <w:ilvl w:val="0"/>
                <w:numId w:val="18"/>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具本校學籍之在學博士班一、二、三年級研究生，碩士班</w:t>
            </w:r>
            <w:r w:rsidRPr="00577DD2">
              <w:rPr>
                <w:rFonts w:eastAsia="標楷體"/>
                <w:kern w:val="0"/>
                <w:szCs w:val="22"/>
              </w:rPr>
              <w:t>(</w:t>
            </w:r>
            <w:r w:rsidRPr="00577DD2">
              <w:rPr>
                <w:rFonts w:eastAsia="標楷體" w:hint="eastAsia"/>
                <w:kern w:val="0"/>
                <w:szCs w:val="22"/>
              </w:rPr>
              <w:t>不含碩士在職專班</w:t>
            </w:r>
            <w:r w:rsidRPr="00577DD2">
              <w:rPr>
                <w:rFonts w:eastAsia="標楷體"/>
                <w:kern w:val="0"/>
                <w:szCs w:val="22"/>
              </w:rPr>
              <w:t>)</w:t>
            </w:r>
            <w:r w:rsidRPr="00577DD2">
              <w:rPr>
                <w:rFonts w:eastAsia="標楷體" w:hint="eastAsia"/>
                <w:kern w:val="0"/>
                <w:szCs w:val="22"/>
              </w:rPr>
              <w:t>研究生。</w:t>
            </w:r>
          </w:p>
          <w:p w14:paraId="2FAB66AE" w14:textId="77777777" w:rsidR="00EA6317" w:rsidRPr="00577DD2" w:rsidRDefault="00EA6317" w:rsidP="00577DD2">
            <w:pPr>
              <w:numPr>
                <w:ilvl w:val="0"/>
                <w:numId w:val="18"/>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參與本校所舉辦之教學助理培訓課程並取得認證，且通過甄選者。</w:t>
            </w:r>
          </w:p>
          <w:p w14:paraId="5D8EDB81"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Cs w:val="22"/>
              </w:rPr>
            </w:pPr>
            <w:r w:rsidRPr="00577DD2">
              <w:rPr>
                <w:rFonts w:eastAsia="標楷體" w:hAnsi="標楷體" w:hint="eastAsia"/>
                <w:kern w:val="0"/>
                <w:szCs w:val="22"/>
              </w:rPr>
              <w:t>有全職薪工作之研究生得領取績優獎學金，但不得再申請本條第二款所列各項助學金；未有全職薪工作之研究生得同時申請績優獎學金及助學金。</w:t>
            </w:r>
          </w:p>
        </w:tc>
        <w:tc>
          <w:tcPr>
            <w:tcW w:w="2829" w:type="dxa"/>
            <w:tcBorders>
              <w:top w:val="single" w:sz="4" w:space="0" w:color="auto"/>
              <w:left w:val="single" w:sz="4" w:space="0" w:color="auto"/>
              <w:bottom w:val="single" w:sz="4" w:space="0" w:color="auto"/>
              <w:right w:val="single" w:sz="4" w:space="0" w:color="auto"/>
            </w:tcBorders>
            <w:hideMark/>
          </w:tcPr>
          <w:p w14:paraId="4C87C9D7" w14:textId="1948D626" w:rsidR="00EA6317" w:rsidRPr="00577DD2" w:rsidRDefault="00C62116"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szCs w:val="22"/>
              </w:rPr>
            </w:pPr>
            <w:r>
              <w:rPr>
                <w:rFonts w:eastAsia="標楷體" w:hint="eastAsia"/>
                <w:color w:val="000000"/>
                <w:szCs w:val="22"/>
              </w:rPr>
              <w:t>依</w:t>
            </w:r>
            <w:r>
              <w:rPr>
                <w:rFonts w:eastAsia="標楷體" w:hint="eastAsia"/>
                <w:color w:val="000000"/>
                <w:szCs w:val="22"/>
              </w:rPr>
              <w:t>106.06.20</w:t>
            </w:r>
            <w:r w:rsidR="00D14295">
              <w:rPr>
                <w:rFonts w:eastAsia="標楷體" w:hint="eastAsia"/>
                <w:color w:val="000000"/>
                <w:szCs w:val="22"/>
              </w:rPr>
              <w:t>召開之本校</w:t>
            </w:r>
            <w:r>
              <w:rPr>
                <w:rFonts w:eastAsia="標楷體" w:hint="eastAsia"/>
                <w:color w:val="000000"/>
                <w:szCs w:val="22"/>
              </w:rPr>
              <w:t>博士班外籍學生獎助學金</w:t>
            </w:r>
            <w:r w:rsidR="00D14295">
              <w:rPr>
                <w:rFonts w:eastAsia="標楷體" w:hint="eastAsia"/>
                <w:color w:val="000000"/>
                <w:szCs w:val="22"/>
              </w:rPr>
              <w:t>補助方式討論會議決議</w:t>
            </w:r>
            <w:r w:rsidR="00D14295">
              <w:rPr>
                <w:rFonts w:ascii="標楷體" w:eastAsia="標楷體" w:hAnsi="標楷體" w:hint="eastAsia"/>
                <w:color w:val="000000"/>
                <w:szCs w:val="22"/>
              </w:rPr>
              <w:t>，</w:t>
            </w:r>
            <w:r w:rsidR="00EA6317" w:rsidRPr="00430398">
              <w:rPr>
                <w:rFonts w:eastAsia="標楷體" w:hint="eastAsia"/>
                <w:color w:val="000000"/>
                <w:szCs w:val="22"/>
              </w:rPr>
              <w:t>新增</w:t>
            </w:r>
            <w:r w:rsidR="00D14295">
              <w:rPr>
                <w:rFonts w:eastAsia="標楷體" w:hint="eastAsia"/>
                <w:color w:val="000000"/>
                <w:szCs w:val="22"/>
              </w:rPr>
              <w:t>外籍博士生助學金</w:t>
            </w:r>
            <w:r w:rsidR="005D63DC">
              <w:rPr>
                <w:rFonts w:eastAsia="標楷體" w:hint="eastAsia"/>
                <w:color w:val="000000"/>
                <w:szCs w:val="22"/>
              </w:rPr>
              <w:t>不得</w:t>
            </w:r>
            <w:r w:rsidR="00EA6317" w:rsidRPr="00430398">
              <w:rPr>
                <w:rFonts w:eastAsia="標楷體" w:hint="eastAsia"/>
                <w:color w:val="000000"/>
                <w:szCs w:val="22"/>
              </w:rPr>
              <w:t>申請</w:t>
            </w:r>
            <w:r w:rsidR="004024A1">
              <w:rPr>
                <w:rFonts w:eastAsia="標楷體" w:hint="eastAsia"/>
                <w:color w:val="000000"/>
                <w:szCs w:val="22"/>
              </w:rPr>
              <w:t>條文</w:t>
            </w:r>
            <w:r w:rsidR="004024A1">
              <w:rPr>
                <w:rFonts w:ascii="細明體" w:eastAsia="細明體" w:hAnsi="細明體" w:hint="eastAsia"/>
                <w:color w:val="000000"/>
                <w:szCs w:val="22"/>
              </w:rPr>
              <w:t>。</w:t>
            </w:r>
          </w:p>
          <w:p w14:paraId="10571F1D" w14:textId="47FDBAE9"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szCs w:val="22"/>
              </w:rPr>
            </w:pPr>
          </w:p>
        </w:tc>
      </w:tr>
      <w:tr w:rsidR="00EA6317" w:rsidRPr="00577DD2" w14:paraId="40E3C722" w14:textId="77777777" w:rsidTr="00306CBE">
        <w:trPr>
          <w:jc w:val="center"/>
        </w:trPr>
        <w:tc>
          <w:tcPr>
            <w:tcW w:w="6634" w:type="dxa"/>
            <w:tcBorders>
              <w:top w:val="single" w:sz="4" w:space="0" w:color="auto"/>
              <w:left w:val="single" w:sz="4" w:space="0" w:color="auto"/>
              <w:bottom w:val="single" w:sz="4" w:space="0" w:color="auto"/>
              <w:right w:val="single" w:sz="4" w:space="0" w:color="auto"/>
            </w:tcBorders>
            <w:hideMark/>
          </w:tcPr>
          <w:p w14:paraId="68A8C065" w14:textId="0359E8DD" w:rsidR="00EA6317" w:rsidRPr="00577DD2" w:rsidRDefault="00590A96" w:rsidP="00590A96">
            <w:pPr>
              <w:tabs>
                <w:tab w:val="center" w:pos="4153"/>
                <w:tab w:val="right" w:pos="8306"/>
              </w:tabs>
              <w:jc w:val="both"/>
              <w:rPr>
                <w:szCs w:val="22"/>
              </w:rPr>
            </w:pPr>
            <w:r>
              <w:rPr>
                <w:rFonts w:eastAsia="標楷體" w:hAnsi="Calibri" w:hint="eastAsia"/>
                <w:color w:val="000000"/>
                <w:szCs w:val="22"/>
              </w:rPr>
              <w:t>第</w:t>
            </w:r>
            <w:r w:rsidR="00EA6317" w:rsidRPr="00577DD2">
              <w:rPr>
                <w:rFonts w:eastAsia="標楷體" w:hAnsi="Calibri" w:hint="eastAsia"/>
                <w:color w:val="000000"/>
                <w:szCs w:val="22"/>
              </w:rPr>
              <w:t>五</w:t>
            </w:r>
            <w:r>
              <w:rPr>
                <w:rFonts w:eastAsia="標楷體" w:hAnsi="Calibri" w:hint="eastAsia"/>
                <w:color w:val="000000"/>
                <w:szCs w:val="22"/>
              </w:rPr>
              <w:t>條</w:t>
            </w:r>
            <w:r w:rsidR="000132A6" w:rsidRPr="000132A6">
              <w:rPr>
                <w:rFonts w:ascii="標楷體" w:eastAsia="標楷體" w:hAnsi="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hideMark/>
          </w:tcPr>
          <w:p w14:paraId="2CE9C8F8" w14:textId="5F69D3EF" w:rsidR="00EA6317" w:rsidRPr="00577DD2" w:rsidRDefault="00EA6317"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Cs w:val="22"/>
              </w:rPr>
            </w:pPr>
            <w:r w:rsidRPr="00577DD2">
              <w:rPr>
                <w:rFonts w:eastAsia="標楷體" w:hAnsi="標楷體" w:hint="eastAsia"/>
                <w:kern w:val="0"/>
                <w:szCs w:val="22"/>
              </w:rPr>
              <w:t>核發名額及金額：</w:t>
            </w:r>
          </w:p>
          <w:p w14:paraId="1FCFA99D"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jc w:val="both"/>
              <w:rPr>
                <w:rFonts w:eastAsia="標楷體"/>
                <w:kern w:val="0"/>
                <w:szCs w:val="22"/>
              </w:rPr>
            </w:pPr>
            <w:r w:rsidRPr="00577DD2">
              <w:rPr>
                <w:rFonts w:eastAsia="標楷體" w:hAnsi="標楷體" w:hint="eastAsia"/>
                <w:kern w:val="0"/>
                <w:szCs w:val="22"/>
              </w:rPr>
              <w:t>一、績優獎學金：依每系、所在學學生符合申請資格之人數為單位，碩士班每系、所研究生二十名以內者得設置一名，逾二十名者，每二十名得增設一名，惟不足二十名而滿十名者，亦得增設一名。博士班每系、所研究生十名以內者，得設置一名，逾十名者每十名得增設一名，惟不足十名而滿六名者，亦得增設一名。</w:t>
            </w:r>
          </w:p>
          <w:p w14:paraId="7CAAA580"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Cs w:val="22"/>
              </w:rPr>
            </w:pPr>
            <w:r w:rsidRPr="00577DD2">
              <w:rPr>
                <w:rFonts w:eastAsia="標楷體" w:hAnsi="標楷體" w:hint="eastAsia"/>
                <w:kern w:val="0"/>
                <w:szCs w:val="22"/>
              </w:rPr>
              <w:lastRenderedPageBreak/>
              <w:t>二、助學金：</w:t>
            </w:r>
          </w:p>
          <w:p w14:paraId="399C2BEB" w14:textId="3E8CFBC9"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4" w:left="744" w:hangingChars="286" w:hanging="686"/>
              <w:jc w:val="both"/>
              <w:rPr>
                <w:rFonts w:eastAsia="標楷體"/>
                <w:kern w:val="0"/>
                <w:szCs w:val="22"/>
              </w:rPr>
            </w:pPr>
            <w:r w:rsidRPr="00577DD2">
              <w:rPr>
                <w:rFonts w:eastAsia="標楷體" w:hAnsi="標楷體" w:hint="eastAsia"/>
                <w:kern w:val="0"/>
                <w:szCs w:val="22"/>
              </w:rPr>
              <w:t>（一）一般助學金：凡符合資格並提出申請者皆計算補助名額。</w:t>
            </w:r>
          </w:p>
          <w:p w14:paraId="374D9922" w14:textId="41E062EA"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746" w:hangingChars="286" w:hanging="686"/>
              <w:jc w:val="both"/>
              <w:rPr>
                <w:rFonts w:eastAsia="標楷體"/>
                <w:kern w:val="0"/>
                <w:szCs w:val="22"/>
              </w:rPr>
            </w:pPr>
            <w:r w:rsidRPr="00577DD2">
              <w:rPr>
                <w:rFonts w:eastAsia="標楷體" w:hAnsi="標楷體" w:hint="eastAsia"/>
                <w:kern w:val="0"/>
                <w:szCs w:val="22"/>
              </w:rPr>
              <w:t>（二）兼任助教助學金：凡符合資格並提出申請，且有具體事實參與申請單位交辦之教師教學活動及課程準備、學生學習諮詢及課業輔導，或教學相關業務者皆計算補助名額。碩士班</w:t>
            </w:r>
            <w:r w:rsidRPr="00577DD2">
              <w:rPr>
                <w:rFonts w:eastAsia="標楷體"/>
                <w:kern w:val="0"/>
                <w:szCs w:val="22"/>
              </w:rPr>
              <w:t>(</w:t>
            </w:r>
            <w:r w:rsidRPr="00577DD2">
              <w:rPr>
                <w:rFonts w:eastAsia="標楷體" w:hAnsi="標楷體" w:hint="eastAsia"/>
                <w:kern w:val="0"/>
                <w:szCs w:val="22"/>
              </w:rPr>
              <w:t>不含碩士在職專班</w:t>
            </w:r>
            <w:r w:rsidRPr="00577DD2">
              <w:rPr>
                <w:rFonts w:eastAsia="標楷體"/>
                <w:kern w:val="0"/>
                <w:szCs w:val="22"/>
              </w:rPr>
              <w:t>)</w:t>
            </w:r>
            <w:r w:rsidRPr="00577DD2">
              <w:rPr>
                <w:rFonts w:eastAsia="標楷體" w:hAnsi="標楷體" w:hint="eastAsia"/>
                <w:kern w:val="0"/>
                <w:szCs w:val="22"/>
              </w:rPr>
              <w:t>研究生，每人每月核發兼任助教助學金</w:t>
            </w:r>
            <w:r w:rsidRPr="00577DD2">
              <w:rPr>
                <w:rFonts w:eastAsia="標楷體"/>
                <w:kern w:val="0"/>
                <w:szCs w:val="22"/>
              </w:rPr>
              <w:t>8,000</w:t>
            </w:r>
            <w:r w:rsidRPr="00577DD2">
              <w:rPr>
                <w:rFonts w:eastAsia="標楷體" w:hAnsi="標楷體" w:hint="eastAsia"/>
                <w:kern w:val="0"/>
                <w:szCs w:val="22"/>
              </w:rPr>
              <w:t>元；博士班一、二、三年級研究生，每人每月核發兼任助教助學金</w:t>
            </w:r>
            <w:r w:rsidRPr="00577DD2">
              <w:rPr>
                <w:rFonts w:eastAsia="標楷體"/>
                <w:kern w:val="0"/>
                <w:szCs w:val="22"/>
              </w:rPr>
              <w:t>18,000</w:t>
            </w:r>
            <w:r w:rsidRPr="00577DD2">
              <w:rPr>
                <w:rFonts w:eastAsia="標楷體" w:hAnsi="標楷體" w:hint="eastAsia"/>
                <w:kern w:val="0"/>
                <w:szCs w:val="22"/>
              </w:rPr>
              <w:t>元。</w:t>
            </w:r>
          </w:p>
          <w:p w14:paraId="36F8811F"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Cs w:val="22"/>
              </w:rPr>
            </w:pPr>
            <w:r w:rsidRPr="00577DD2">
              <w:rPr>
                <w:rFonts w:eastAsia="標楷體" w:hAnsi="標楷體" w:hint="eastAsia"/>
                <w:kern w:val="0"/>
                <w:szCs w:val="22"/>
              </w:rPr>
              <w:t>前項績優獎學金與一般助學金補助金額依本校每年經費預算及教育部補助情形而定。</w:t>
            </w:r>
          </w:p>
        </w:tc>
        <w:tc>
          <w:tcPr>
            <w:tcW w:w="2829" w:type="dxa"/>
            <w:tcBorders>
              <w:top w:val="single" w:sz="4" w:space="0" w:color="auto"/>
              <w:left w:val="single" w:sz="4" w:space="0" w:color="auto"/>
              <w:bottom w:val="single" w:sz="4" w:space="0" w:color="auto"/>
              <w:right w:val="single" w:sz="4" w:space="0" w:color="auto"/>
            </w:tcBorders>
            <w:hideMark/>
          </w:tcPr>
          <w:p w14:paraId="690D5E33" w14:textId="401BA9AB"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Cs w:val="22"/>
              </w:rPr>
            </w:pPr>
          </w:p>
        </w:tc>
      </w:tr>
      <w:tr w:rsidR="00EA6317" w:rsidRPr="00577DD2" w14:paraId="329EF7F3" w14:textId="77777777" w:rsidTr="006D771D">
        <w:trPr>
          <w:jc w:val="center"/>
        </w:trPr>
        <w:tc>
          <w:tcPr>
            <w:tcW w:w="6634" w:type="dxa"/>
            <w:tcBorders>
              <w:top w:val="single" w:sz="4" w:space="0" w:color="auto"/>
              <w:left w:val="single" w:sz="4" w:space="0" w:color="auto"/>
              <w:bottom w:val="single" w:sz="4" w:space="0" w:color="auto"/>
              <w:right w:val="single" w:sz="4" w:space="0" w:color="auto"/>
            </w:tcBorders>
            <w:hideMark/>
          </w:tcPr>
          <w:p w14:paraId="30ABEDF3" w14:textId="12F198CD" w:rsidR="00EA6317" w:rsidRPr="00577DD2" w:rsidRDefault="00590A96" w:rsidP="00590A96">
            <w:pPr>
              <w:tabs>
                <w:tab w:val="center" w:pos="4153"/>
                <w:tab w:val="right" w:pos="8306"/>
              </w:tabs>
              <w:jc w:val="both"/>
              <w:rPr>
                <w:szCs w:val="22"/>
              </w:rPr>
            </w:pPr>
            <w:r>
              <w:rPr>
                <w:rFonts w:eastAsia="標楷體" w:hAnsi="Calibri" w:hint="eastAsia"/>
                <w:color w:val="000000"/>
                <w:szCs w:val="22"/>
              </w:rPr>
              <w:t>第</w:t>
            </w:r>
            <w:r w:rsidR="00EA6317">
              <w:rPr>
                <w:rFonts w:eastAsia="標楷體" w:hAnsi="Calibri" w:hint="eastAsia"/>
                <w:color w:val="000000"/>
                <w:szCs w:val="22"/>
              </w:rPr>
              <w:t>六</w:t>
            </w:r>
            <w:r>
              <w:rPr>
                <w:rFonts w:eastAsia="標楷體" w:hAnsi="Calibri" w:hint="eastAsia"/>
                <w:color w:val="000000"/>
                <w:szCs w:val="22"/>
              </w:rPr>
              <w:t>條</w:t>
            </w:r>
            <w:r w:rsidR="00EA6317" w:rsidRPr="00577DD2">
              <w:rPr>
                <w:rFonts w:eastAsia="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hideMark/>
          </w:tcPr>
          <w:p w14:paraId="4ED43F98" w14:textId="77C0AA82" w:rsidR="00EA6317" w:rsidRPr="00577DD2" w:rsidRDefault="00EA6317" w:rsidP="00577DD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2"/>
              </w:rPr>
            </w:pPr>
            <w:r w:rsidRPr="00577DD2">
              <w:rPr>
                <w:rFonts w:ascii="標楷體" w:eastAsia="標楷體" w:hAnsi="標楷體" w:cs="細明體" w:hint="eastAsia"/>
                <w:kern w:val="0"/>
                <w:szCs w:val="22"/>
              </w:rPr>
              <w:t>申請程序：</w:t>
            </w:r>
          </w:p>
          <w:p w14:paraId="3F988C86" w14:textId="71C0822A"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jc w:val="both"/>
              <w:rPr>
                <w:rFonts w:eastAsia="標楷體" w:hAnsi="標楷體"/>
                <w:kern w:val="0"/>
                <w:szCs w:val="22"/>
              </w:rPr>
            </w:pPr>
            <w:r w:rsidRPr="00577DD2">
              <w:rPr>
                <w:rFonts w:eastAsia="標楷體" w:hAnsi="標楷體" w:hint="eastAsia"/>
                <w:kern w:val="0"/>
                <w:szCs w:val="22"/>
              </w:rPr>
              <w:t>一、績優獎學金：每學期申請一次，申請人應於公告期限內填具申請書向各</w:t>
            </w:r>
            <w:r>
              <w:rPr>
                <w:rFonts w:eastAsia="標楷體" w:hAnsi="標楷體" w:hint="eastAsia"/>
                <w:kern w:val="0"/>
                <w:szCs w:val="22"/>
              </w:rPr>
              <w:t>學院</w:t>
            </w:r>
            <w:r w:rsidRPr="00577DD2">
              <w:rPr>
                <w:rFonts w:eastAsia="標楷體" w:hAnsi="標楷體" w:hint="eastAsia"/>
                <w:kern w:val="0"/>
                <w:szCs w:val="22"/>
              </w:rPr>
              <w:t>申請，由各</w:t>
            </w:r>
            <w:r w:rsidR="00D72275">
              <w:rPr>
                <w:rFonts w:eastAsia="標楷體" w:hAnsi="標楷體" w:hint="eastAsia"/>
                <w:kern w:val="0"/>
                <w:szCs w:val="22"/>
              </w:rPr>
              <w:t>學院</w:t>
            </w:r>
            <w:r w:rsidRPr="00577DD2">
              <w:rPr>
                <w:rFonts w:eastAsia="標楷體" w:hAnsi="標楷體" w:hint="eastAsia"/>
                <w:kern w:val="0"/>
                <w:szCs w:val="22"/>
              </w:rPr>
              <w:t>主管依規定名額推薦，經各學院相關委員會或適當之系、所級會議初審通過後，檢附會議紀錄及名冊送其學院彙整，再送學生事務處〈以下簡稱學務處〉提本小組辦理審決。</w:t>
            </w:r>
          </w:p>
          <w:p w14:paraId="5A53D682" w14:textId="77777777" w:rsidR="00EA6317" w:rsidRPr="00577DD2" w:rsidRDefault="00EA6317" w:rsidP="00577DD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sidRPr="00577DD2">
              <w:rPr>
                <w:rFonts w:ascii="標楷體" w:eastAsia="標楷體" w:hAnsi="標楷體" w:cs="細明體" w:hint="eastAsia"/>
                <w:kern w:val="0"/>
                <w:szCs w:val="22"/>
              </w:rPr>
              <w:t>二、助學金：</w:t>
            </w:r>
          </w:p>
          <w:p w14:paraId="5D590D4B" w14:textId="77777777" w:rsidR="00EA6317" w:rsidRPr="00577DD2" w:rsidRDefault="00EA6317" w:rsidP="00577DD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sidRPr="00577DD2">
              <w:rPr>
                <w:rFonts w:ascii="標楷體" w:eastAsia="標楷體" w:hAnsi="標楷體" w:cs="細明體" w:hint="eastAsia"/>
                <w:kern w:val="0"/>
                <w:szCs w:val="22"/>
              </w:rPr>
              <w:t>（一）一般助學金：</w:t>
            </w:r>
          </w:p>
          <w:p w14:paraId="3C5FEECE" w14:textId="77777777" w:rsidR="00EA6317" w:rsidRPr="00577DD2" w:rsidRDefault="00EA6317" w:rsidP="00577DD2">
            <w:pPr>
              <w:numPr>
                <w:ilvl w:val="0"/>
                <w:numId w:val="19"/>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每學期申請一次，申請人應於公告期限內填具申請書向各系、所提出申請，經各系、所審核申請人資格並彙整造冊後送學務處，再提本小組審決之。</w:t>
            </w:r>
          </w:p>
          <w:p w14:paraId="475938A4" w14:textId="77777777" w:rsidR="00EA6317" w:rsidRPr="00577DD2" w:rsidRDefault="00EA6317" w:rsidP="00577DD2">
            <w:pPr>
              <w:numPr>
                <w:ilvl w:val="0"/>
                <w:numId w:val="19"/>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各系、所受理研究生申請時，申請人應於申</w:t>
            </w:r>
            <w:r w:rsidRPr="00577DD2">
              <w:rPr>
                <w:rFonts w:eastAsia="標楷體" w:hint="eastAsia"/>
                <w:kern w:val="0"/>
                <w:szCs w:val="22"/>
              </w:rPr>
              <w:lastRenderedPageBreak/>
              <w:t>請書具結，保證無不符規定情事，經指導教授及系、所主管簽證，各系、所彙整申請書交學務處申辦。</w:t>
            </w:r>
          </w:p>
          <w:p w14:paraId="44DEC352" w14:textId="77777777" w:rsidR="00EA6317" w:rsidRPr="00577DD2" w:rsidRDefault="00EA6317"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746" w:hangingChars="286" w:hanging="686"/>
              <w:jc w:val="both"/>
              <w:rPr>
                <w:rFonts w:eastAsia="標楷體" w:hAnsi="標楷體"/>
                <w:kern w:val="0"/>
                <w:szCs w:val="22"/>
              </w:rPr>
            </w:pPr>
            <w:r w:rsidRPr="00577DD2">
              <w:rPr>
                <w:rFonts w:eastAsia="標楷體" w:hAnsi="標楷體" w:hint="eastAsia"/>
                <w:kern w:val="0"/>
                <w:szCs w:val="22"/>
              </w:rPr>
              <w:t>（二）兼任助教助學金：每學期申請一次，申請單位應於公告期限內填具申請書向教務處提出申請，經教務處審查通過後始得辦理。</w:t>
            </w:r>
          </w:p>
        </w:tc>
        <w:tc>
          <w:tcPr>
            <w:tcW w:w="2829" w:type="dxa"/>
            <w:tcBorders>
              <w:top w:val="single" w:sz="4" w:space="0" w:color="auto"/>
              <w:left w:val="single" w:sz="4" w:space="0" w:color="auto"/>
              <w:bottom w:val="single" w:sz="4" w:space="0" w:color="auto"/>
              <w:right w:val="single" w:sz="4" w:space="0" w:color="auto"/>
            </w:tcBorders>
          </w:tcPr>
          <w:p w14:paraId="30F7EF2A" w14:textId="77777777" w:rsidR="00EA6317" w:rsidRPr="00577DD2" w:rsidRDefault="00EA6317" w:rsidP="00577DD2">
            <w:pPr>
              <w:tabs>
                <w:tab w:val="center" w:pos="4153"/>
                <w:tab w:val="right" w:pos="8306"/>
              </w:tabs>
              <w:rPr>
                <w:szCs w:val="22"/>
              </w:rPr>
            </w:pPr>
          </w:p>
        </w:tc>
      </w:tr>
      <w:tr w:rsidR="00D72275" w:rsidRPr="00577DD2" w14:paraId="57056EEF" w14:textId="77777777" w:rsidTr="00FF4B67">
        <w:trPr>
          <w:jc w:val="center"/>
        </w:trPr>
        <w:tc>
          <w:tcPr>
            <w:tcW w:w="6634" w:type="dxa"/>
            <w:tcBorders>
              <w:top w:val="single" w:sz="4" w:space="0" w:color="auto"/>
              <w:left w:val="single" w:sz="4" w:space="0" w:color="auto"/>
              <w:bottom w:val="single" w:sz="4" w:space="0" w:color="auto"/>
              <w:right w:val="single" w:sz="4" w:space="0" w:color="auto"/>
            </w:tcBorders>
            <w:hideMark/>
          </w:tcPr>
          <w:p w14:paraId="2CE9F9B9" w14:textId="02A3AD80" w:rsidR="00D72275" w:rsidRPr="00577DD2" w:rsidRDefault="00590A96" w:rsidP="00D72275">
            <w:pPr>
              <w:tabs>
                <w:tab w:val="center" w:pos="4153"/>
                <w:tab w:val="right" w:pos="8306"/>
              </w:tabs>
              <w:jc w:val="both"/>
              <w:rPr>
                <w:rFonts w:eastAsia="標楷體"/>
                <w:kern w:val="0"/>
                <w:szCs w:val="22"/>
              </w:rPr>
            </w:pPr>
            <w:r>
              <w:rPr>
                <w:rFonts w:eastAsia="標楷體" w:hAnsi="Calibri" w:hint="eastAsia"/>
                <w:color w:val="000000"/>
                <w:szCs w:val="22"/>
              </w:rPr>
              <w:t>第</w:t>
            </w:r>
            <w:r w:rsidR="00D72275" w:rsidRPr="00577DD2">
              <w:rPr>
                <w:rFonts w:eastAsia="標楷體" w:hAnsi="Calibri" w:hint="eastAsia"/>
                <w:color w:val="000000"/>
                <w:szCs w:val="22"/>
              </w:rPr>
              <w:t>七</w:t>
            </w:r>
            <w:r>
              <w:rPr>
                <w:rFonts w:ascii="標楷體" w:eastAsia="標楷體" w:hAnsi="標楷體" w:hint="eastAsia"/>
                <w:color w:val="000000"/>
                <w:szCs w:val="22"/>
              </w:rPr>
              <w:t>條</w:t>
            </w:r>
            <w:r w:rsidR="00430398" w:rsidRPr="00430398">
              <w:rPr>
                <w:rFonts w:eastAsia="標楷體" w:hAnsi="Calibri" w:hint="eastAsia"/>
                <w:color w:val="000000"/>
                <w:szCs w:val="22"/>
              </w:rPr>
              <w:t>同現行條文</w:t>
            </w:r>
          </w:p>
          <w:p w14:paraId="64C81614" w14:textId="16796610" w:rsidR="00D72275" w:rsidRPr="00577DD2" w:rsidRDefault="00D72275" w:rsidP="00430398">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0"/>
              <w:jc w:val="both"/>
              <w:rPr>
                <w:rFonts w:eastAsia="標楷體"/>
                <w:kern w:val="0"/>
                <w:szCs w:val="22"/>
              </w:rPr>
            </w:pPr>
          </w:p>
        </w:tc>
        <w:tc>
          <w:tcPr>
            <w:tcW w:w="5663" w:type="dxa"/>
            <w:tcBorders>
              <w:top w:val="single" w:sz="4" w:space="0" w:color="auto"/>
              <w:left w:val="single" w:sz="4" w:space="0" w:color="auto"/>
              <w:bottom w:val="single" w:sz="4" w:space="0" w:color="auto"/>
              <w:right w:val="single" w:sz="4" w:space="0" w:color="auto"/>
            </w:tcBorders>
            <w:hideMark/>
          </w:tcPr>
          <w:p w14:paraId="6B03D754" w14:textId="27DE0A40" w:rsidR="00D72275" w:rsidRPr="00577DD2" w:rsidRDefault="00D72275"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sidRPr="00577DD2">
              <w:rPr>
                <w:rFonts w:ascii="標楷體" w:eastAsia="標楷體" w:hAnsi="標楷體" w:cs="細明體" w:hint="eastAsia"/>
                <w:kern w:val="0"/>
                <w:szCs w:val="22"/>
              </w:rPr>
              <w:t>發放作業：</w:t>
            </w:r>
          </w:p>
          <w:p w14:paraId="0D689819" w14:textId="77777777" w:rsidR="00D72275" w:rsidRPr="00577DD2" w:rsidRDefault="00D72275"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sidRPr="00577DD2">
              <w:rPr>
                <w:rFonts w:ascii="標楷體" w:eastAsia="標楷體" w:hAnsi="標楷體" w:cs="細明體" w:hint="eastAsia"/>
                <w:kern w:val="0"/>
                <w:szCs w:val="22"/>
              </w:rPr>
              <w:t>一、績優獎學金：每學期發放一次為原則。</w:t>
            </w:r>
          </w:p>
          <w:p w14:paraId="009F9DD3" w14:textId="782A734A" w:rsidR="00D72275" w:rsidRPr="00577DD2" w:rsidRDefault="00D6480C"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Pr>
                <w:rFonts w:ascii="標楷體" w:eastAsia="標楷體" w:hAnsi="標楷體" w:cs="細明體" w:hint="eastAsia"/>
                <w:kern w:val="0"/>
                <w:szCs w:val="22"/>
              </w:rPr>
              <w:t>二、</w:t>
            </w:r>
            <w:r w:rsidR="00D72275" w:rsidRPr="00577DD2">
              <w:rPr>
                <w:rFonts w:ascii="標楷體" w:eastAsia="標楷體" w:hAnsi="標楷體" w:cs="細明體" w:hint="eastAsia"/>
                <w:kern w:val="0"/>
                <w:szCs w:val="22"/>
              </w:rPr>
              <w:t>助學金：</w:t>
            </w:r>
          </w:p>
          <w:p w14:paraId="0676579C" w14:textId="77777777" w:rsidR="00D72275" w:rsidRPr="00577DD2" w:rsidRDefault="00D72275"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746" w:hangingChars="286" w:hanging="686"/>
              <w:jc w:val="both"/>
              <w:rPr>
                <w:rFonts w:eastAsia="標楷體" w:hAnsi="標楷體"/>
                <w:kern w:val="0"/>
                <w:szCs w:val="22"/>
              </w:rPr>
            </w:pPr>
            <w:r w:rsidRPr="00577DD2">
              <w:rPr>
                <w:rFonts w:eastAsia="標楷體" w:hAnsi="標楷體" w:hint="eastAsia"/>
                <w:kern w:val="0"/>
                <w:szCs w:val="22"/>
              </w:rPr>
              <w:t>（一）一般助學金：</w:t>
            </w:r>
          </w:p>
          <w:p w14:paraId="050BB8BE" w14:textId="77777777" w:rsidR="00D72275" w:rsidRPr="00577DD2" w:rsidRDefault="00D72275" w:rsidP="00577DD2">
            <w:pPr>
              <w:numPr>
                <w:ilvl w:val="0"/>
                <w:numId w:val="2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博士班：一年級學生自九月份起，發放至翌年七月底止；二年級學生自八月份起，發放至翌年七月底止；三年級學生自八月份起，發放至翌年六月底止。</w:t>
            </w:r>
          </w:p>
          <w:p w14:paraId="2DBB116C" w14:textId="77777777" w:rsidR="00D72275" w:rsidRPr="00577DD2" w:rsidRDefault="00D72275" w:rsidP="00577DD2">
            <w:pPr>
              <w:numPr>
                <w:ilvl w:val="0"/>
                <w:numId w:val="2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碩士班：一年級自九月份起，發放至翌年七月底止；二年級學生自八月份起，發放至翌年六月底止。</w:t>
            </w:r>
          </w:p>
          <w:p w14:paraId="7C981FDE" w14:textId="77777777" w:rsidR="00D72275" w:rsidRPr="00577DD2" w:rsidRDefault="00D72275" w:rsidP="00577DD2">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746" w:hangingChars="286" w:hanging="686"/>
              <w:jc w:val="both"/>
              <w:rPr>
                <w:rFonts w:eastAsia="標楷體" w:hAnsi="標楷體"/>
                <w:kern w:val="0"/>
                <w:szCs w:val="22"/>
              </w:rPr>
            </w:pPr>
            <w:r w:rsidRPr="00577DD2">
              <w:rPr>
                <w:rFonts w:eastAsia="標楷體" w:hAnsi="標楷體" w:hint="eastAsia"/>
                <w:kern w:val="0"/>
                <w:szCs w:val="22"/>
              </w:rPr>
              <w:t>（二）兼任助教助學金：</w:t>
            </w:r>
          </w:p>
          <w:p w14:paraId="730B88E6" w14:textId="0ABD9544" w:rsidR="00D72275" w:rsidRPr="00577DD2" w:rsidRDefault="00D72275" w:rsidP="00577DD2">
            <w:pPr>
              <w:numPr>
                <w:ilvl w:val="0"/>
                <w:numId w:val="23"/>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採按月核發，每學年第一學期之發放以每年</w:t>
            </w:r>
            <w:r>
              <w:rPr>
                <w:rFonts w:eastAsia="標楷體" w:hint="eastAsia"/>
                <w:kern w:val="0"/>
                <w:szCs w:val="22"/>
              </w:rPr>
              <w:t>十</w:t>
            </w:r>
            <w:r w:rsidRPr="00577DD2">
              <w:rPr>
                <w:rFonts w:eastAsia="標楷體" w:hint="eastAsia"/>
                <w:kern w:val="0"/>
                <w:szCs w:val="22"/>
              </w:rPr>
              <w:t>月至翌年一月為原則；第二學期之發放以每年</w:t>
            </w:r>
            <w:r>
              <w:rPr>
                <w:rFonts w:eastAsia="標楷體" w:hint="eastAsia"/>
                <w:kern w:val="0"/>
                <w:szCs w:val="22"/>
              </w:rPr>
              <w:t>三</w:t>
            </w:r>
            <w:r w:rsidRPr="00577DD2">
              <w:rPr>
                <w:rFonts w:eastAsia="標楷體" w:hint="eastAsia"/>
                <w:kern w:val="0"/>
                <w:szCs w:val="22"/>
              </w:rPr>
              <w:t>月至六月為原則。</w:t>
            </w:r>
          </w:p>
          <w:p w14:paraId="1C8FC622" w14:textId="77777777" w:rsidR="00D72275" w:rsidRPr="00577DD2" w:rsidRDefault="00D72275" w:rsidP="00577DD2">
            <w:pPr>
              <w:numPr>
                <w:ilvl w:val="0"/>
                <w:numId w:val="23"/>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0" w:left="970" w:hangingChars="84" w:hanging="202"/>
              <w:jc w:val="both"/>
              <w:rPr>
                <w:rFonts w:eastAsia="標楷體"/>
                <w:kern w:val="0"/>
                <w:szCs w:val="22"/>
              </w:rPr>
            </w:pPr>
            <w:r w:rsidRPr="00577DD2">
              <w:rPr>
                <w:rFonts w:eastAsia="標楷體" w:hint="eastAsia"/>
                <w:kern w:val="0"/>
                <w:szCs w:val="22"/>
              </w:rPr>
              <w:t>兼任助教必須於每月底前繳交紙本工作紀錄表，內容以填報實際工作狀況為原則，且須經聘任單位簽核後，送教務處核報與備查。</w:t>
            </w:r>
          </w:p>
        </w:tc>
        <w:tc>
          <w:tcPr>
            <w:tcW w:w="2829" w:type="dxa"/>
            <w:tcBorders>
              <w:top w:val="single" w:sz="4" w:space="0" w:color="auto"/>
              <w:left w:val="single" w:sz="4" w:space="0" w:color="auto"/>
              <w:bottom w:val="single" w:sz="4" w:space="0" w:color="auto"/>
              <w:right w:val="single" w:sz="4" w:space="0" w:color="auto"/>
            </w:tcBorders>
            <w:hideMark/>
          </w:tcPr>
          <w:p w14:paraId="52B0D374" w14:textId="342610E0" w:rsidR="00430398" w:rsidRPr="00577DD2" w:rsidRDefault="00430398" w:rsidP="00430398">
            <w:pPr>
              <w:tabs>
                <w:tab w:val="center" w:pos="4153"/>
                <w:tab w:val="right" w:pos="8306"/>
              </w:tabs>
              <w:rPr>
                <w:rFonts w:eastAsia="標楷體"/>
                <w:szCs w:val="22"/>
              </w:rPr>
            </w:pPr>
          </w:p>
          <w:p w14:paraId="64ACDF75" w14:textId="3F87846E" w:rsidR="00D72275" w:rsidRPr="00577DD2" w:rsidRDefault="00D72275" w:rsidP="00577DD2">
            <w:pPr>
              <w:tabs>
                <w:tab w:val="center" w:pos="4153"/>
                <w:tab w:val="right" w:pos="8306"/>
              </w:tabs>
              <w:jc w:val="both"/>
              <w:rPr>
                <w:rFonts w:eastAsia="標楷體"/>
                <w:szCs w:val="22"/>
              </w:rPr>
            </w:pPr>
          </w:p>
        </w:tc>
      </w:tr>
      <w:tr w:rsidR="00430398" w:rsidRPr="00577DD2" w14:paraId="6F8C6436" w14:textId="77777777" w:rsidTr="00B05877">
        <w:trPr>
          <w:jc w:val="center"/>
        </w:trPr>
        <w:tc>
          <w:tcPr>
            <w:tcW w:w="6634" w:type="dxa"/>
            <w:tcBorders>
              <w:top w:val="single" w:sz="4" w:space="0" w:color="auto"/>
              <w:left w:val="single" w:sz="4" w:space="0" w:color="auto"/>
              <w:bottom w:val="single" w:sz="4" w:space="0" w:color="auto"/>
              <w:right w:val="single" w:sz="4" w:space="0" w:color="auto"/>
            </w:tcBorders>
            <w:hideMark/>
          </w:tcPr>
          <w:p w14:paraId="1CC008FA" w14:textId="7DE20180" w:rsidR="00430398" w:rsidRPr="00577DD2" w:rsidRDefault="00590A96" w:rsidP="00430398">
            <w:pPr>
              <w:tabs>
                <w:tab w:val="center" w:pos="4153"/>
                <w:tab w:val="right" w:pos="8306"/>
              </w:tabs>
              <w:jc w:val="both"/>
              <w:rPr>
                <w:szCs w:val="22"/>
              </w:rPr>
            </w:pPr>
            <w:r>
              <w:rPr>
                <w:rFonts w:ascii="標楷體" w:eastAsia="標楷體" w:hAnsi="標楷體" w:hint="eastAsia"/>
                <w:color w:val="000000"/>
                <w:szCs w:val="22"/>
              </w:rPr>
              <w:t>第八條</w:t>
            </w:r>
            <w:r w:rsidR="00430398" w:rsidRPr="00577DD2">
              <w:rPr>
                <w:rFonts w:eastAsia="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hideMark/>
          </w:tcPr>
          <w:p w14:paraId="0E251047" w14:textId="5B8B3CBA" w:rsidR="00430398" w:rsidRPr="00577DD2" w:rsidRDefault="00430398" w:rsidP="00577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sidRPr="00577DD2">
              <w:rPr>
                <w:rFonts w:ascii="標楷體" w:eastAsia="標楷體" w:hAnsi="標楷體" w:cs="細明體" w:hint="eastAsia"/>
                <w:kern w:val="0"/>
                <w:szCs w:val="22"/>
              </w:rPr>
              <w:t>領取助學金者，須依下列規定定期接受考核：</w:t>
            </w:r>
          </w:p>
          <w:p w14:paraId="737E1BC7" w14:textId="3A0AC64C" w:rsidR="00430398" w:rsidRDefault="00430398" w:rsidP="00D72275">
            <w:pPr>
              <w:widowControl/>
              <w:tabs>
                <w:tab w:val="left" w:pos="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2"/>
              </w:rPr>
            </w:pPr>
            <w:r w:rsidRPr="00577DD2">
              <w:rPr>
                <w:rFonts w:ascii="標楷體" w:eastAsia="標楷體" w:hAnsi="標楷體" w:cs="細明體" w:hint="eastAsia"/>
                <w:kern w:val="0"/>
                <w:szCs w:val="22"/>
              </w:rPr>
              <w:t>兼任助教助學金：</w:t>
            </w:r>
          </w:p>
          <w:p w14:paraId="15DFB795" w14:textId="1EB273B2" w:rsidR="00430398" w:rsidRDefault="00430398" w:rsidP="00D7227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hAnsi="標楷體"/>
                <w:kern w:val="0"/>
                <w:szCs w:val="22"/>
              </w:rPr>
            </w:pPr>
            <w:r>
              <w:rPr>
                <w:rFonts w:eastAsia="標楷體" w:hAnsi="標楷體" w:hint="eastAsia"/>
                <w:kern w:val="0"/>
                <w:szCs w:val="22"/>
              </w:rPr>
              <w:lastRenderedPageBreak/>
              <w:t>一</w:t>
            </w:r>
            <w:r>
              <w:rPr>
                <w:rFonts w:ascii="標楷體" w:eastAsia="標楷體" w:hAnsi="標楷體" w:hint="eastAsia"/>
                <w:kern w:val="0"/>
                <w:szCs w:val="22"/>
              </w:rPr>
              <w:t>、</w:t>
            </w:r>
            <w:r w:rsidRPr="00D72275">
              <w:rPr>
                <w:rFonts w:eastAsia="標楷體" w:hAnsi="標楷體" w:hint="eastAsia"/>
                <w:kern w:val="0"/>
                <w:szCs w:val="22"/>
              </w:rPr>
              <w:t>每月學習時數以</w:t>
            </w:r>
            <w:r w:rsidRPr="00D72275">
              <w:rPr>
                <w:rFonts w:eastAsia="標楷體" w:hAnsi="標楷體"/>
                <w:kern w:val="0"/>
                <w:szCs w:val="22"/>
              </w:rPr>
              <w:t>40</w:t>
            </w:r>
            <w:r w:rsidRPr="00D72275">
              <w:rPr>
                <w:rFonts w:eastAsia="標楷體" w:hAnsi="標楷體" w:hint="eastAsia"/>
                <w:kern w:val="0"/>
                <w:szCs w:val="22"/>
              </w:rPr>
              <w:t>小時為原則。每學期末應分</w:t>
            </w:r>
          </w:p>
          <w:p w14:paraId="718B3308" w14:textId="77777777" w:rsidR="00430398" w:rsidRDefault="00430398" w:rsidP="00D7227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hAnsi="標楷體"/>
                <w:kern w:val="0"/>
                <w:szCs w:val="22"/>
              </w:rPr>
            </w:pPr>
            <w:r>
              <w:rPr>
                <w:rFonts w:eastAsia="標楷體" w:hAnsi="標楷體" w:hint="eastAsia"/>
                <w:kern w:val="0"/>
                <w:szCs w:val="22"/>
              </w:rPr>
              <w:t xml:space="preserve">    </w:t>
            </w:r>
            <w:r w:rsidRPr="00D72275">
              <w:rPr>
                <w:rFonts w:eastAsia="標楷體" w:hAnsi="標楷體" w:hint="eastAsia"/>
                <w:kern w:val="0"/>
                <w:szCs w:val="22"/>
              </w:rPr>
              <w:t>別接受聘用單位以「兼任助教考核表」，及學生</w:t>
            </w:r>
          </w:p>
          <w:p w14:paraId="47FCA6E4" w14:textId="23EB67D6" w:rsidR="00430398" w:rsidRPr="00D72275" w:rsidRDefault="00430398" w:rsidP="00D7227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hAnsi="標楷體"/>
                <w:kern w:val="0"/>
                <w:szCs w:val="22"/>
              </w:rPr>
            </w:pPr>
            <w:r>
              <w:rPr>
                <w:rFonts w:eastAsia="標楷體" w:hAnsi="標楷體" w:hint="eastAsia"/>
                <w:kern w:val="0"/>
                <w:szCs w:val="22"/>
              </w:rPr>
              <w:t xml:space="preserve">    </w:t>
            </w:r>
            <w:r w:rsidRPr="00D72275">
              <w:rPr>
                <w:rFonts w:eastAsia="標楷體" w:hAnsi="標楷體" w:hint="eastAsia"/>
                <w:kern w:val="0"/>
                <w:szCs w:val="22"/>
              </w:rPr>
              <w:t>以「兼任助教評量表」進行考核。</w:t>
            </w:r>
          </w:p>
          <w:p w14:paraId="18FB34F1" w14:textId="77777777" w:rsidR="00430398" w:rsidRDefault="00430398" w:rsidP="00D7227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hAnsi="標楷體"/>
                <w:kern w:val="0"/>
                <w:szCs w:val="22"/>
              </w:rPr>
            </w:pPr>
            <w:r>
              <w:rPr>
                <w:rFonts w:eastAsia="標楷體" w:hAnsi="標楷體" w:hint="eastAsia"/>
                <w:kern w:val="0"/>
                <w:szCs w:val="22"/>
              </w:rPr>
              <w:t>二</w:t>
            </w:r>
            <w:r>
              <w:rPr>
                <w:rFonts w:ascii="標楷體" w:eastAsia="標楷體" w:hAnsi="標楷體" w:hint="eastAsia"/>
                <w:kern w:val="0"/>
                <w:szCs w:val="22"/>
              </w:rPr>
              <w:t>、</w:t>
            </w:r>
            <w:r w:rsidRPr="00577DD2">
              <w:rPr>
                <w:rFonts w:eastAsia="標楷體" w:hAnsi="標楷體" w:hint="eastAsia"/>
                <w:kern w:val="0"/>
                <w:szCs w:val="22"/>
              </w:rPr>
              <w:t>每學期期末須繳交學習心得表，未填寫者於次一</w:t>
            </w:r>
          </w:p>
          <w:p w14:paraId="429B4D92" w14:textId="1B7E75D1" w:rsidR="00430398" w:rsidRPr="00577DD2" w:rsidRDefault="00430398" w:rsidP="00D7227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hAnsi="標楷體"/>
                <w:kern w:val="0"/>
                <w:szCs w:val="22"/>
              </w:rPr>
            </w:pPr>
            <w:r>
              <w:rPr>
                <w:rFonts w:eastAsia="標楷體" w:hAnsi="標楷體" w:hint="eastAsia"/>
                <w:kern w:val="0"/>
                <w:szCs w:val="22"/>
              </w:rPr>
              <w:t xml:space="preserve">    </w:t>
            </w:r>
            <w:r w:rsidRPr="00577DD2">
              <w:rPr>
                <w:rFonts w:eastAsia="標楷體" w:hAnsi="標楷體" w:hint="eastAsia"/>
                <w:kern w:val="0"/>
                <w:szCs w:val="22"/>
              </w:rPr>
              <w:t>學期予以停權一學期。</w:t>
            </w:r>
          </w:p>
          <w:p w14:paraId="5AFBC496" w14:textId="77777777" w:rsidR="00430398" w:rsidRPr="00577DD2" w:rsidRDefault="00430398" w:rsidP="00577DD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2"/>
              </w:rPr>
            </w:pPr>
            <w:r w:rsidRPr="00577DD2">
              <w:rPr>
                <w:rFonts w:ascii="標楷體" w:eastAsia="標楷體" w:hAnsi="標楷體" w:cs="細明體" w:hint="eastAsia"/>
                <w:kern w:val="0"/>
                <w:szCs w:val="22"/>
              </w:rPr>
              <w:t>擔任兼任助教者得向教務處申請服務證明。</w:t>
            </w:r>
          </w:p>
          <w:p w14:paraId="07B19393" w14:textId="77777777" w:rsidR="00430398" w:rsidRPr="00577DD2" w:rsidRDefault="00430398" w:rsidP="00577DD2">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2"/>
              </w:rPr>
            </w:pPr>
            <w:r w:rsidRPr="00577DD2">
              <w:rPr>
                <w:rFonts w:ascii="標楷體" w:eastAsia="標楷體" w:hAnsi="標楷體" w:cs="細明體" w:hint="eastAsia"/>
                <w:kern w:val="0"/>
                <w:szCs w:val="22"/>
              </w:rPr>
              <w:t>表現優異之博士生兼任助教於通過博士學位候選人資格考核後，得優先推薦聘任為本校兼任講師，並依本校「兼任教師聘任要點」協助申請教師證書。</w:t>
            </w:r>
          </w:p>
        </w:tc>
        <w:tc>
          <w:tcPr>
            <w:tcW w:w="2829" w:type="dxa"/>
            <w:tcBorders>
              <w:top w:val="single" w:sz="4" w:space="0" w:color="auto"/>
              <w:left w:val="single" w:sz="4" w:space="0" w:color="auto"/>
              <w:bottom w:val="single" w:sz="4" w:space="0" w:color="auto"/>
              <w:right w:val="single" w:sz="4" w:space="0" w:color="auto"/>
            </w:tcBorders>
          </w:tcPr>
          <w:p w14:paraId="42772327" w14:textId="77777777" w:rsidR="00430398" w:rsidRPr="00577DD2" w:rsidRDefault="00430398" w:rsidP="00577DD2">
            <w:pPr>
              <w:tabs>
                <w:tab w:val="center" w:pos="4153"/>
                <w:tab w:val="right" w:pos="8306"/>
              </w:tabs>
              <w:rPr>
                <w:szCs w:val="22"/>
              </w:rPr>
            </w:pPr>
          </w:p>
        </w:tc>
      </w:tr>
      <w:tr w:rsidR="00430398" w:rsidRPr="00577DD2" w14:paraId="54DDC660" w14:textId="77777777" w:rsidTr="000B701A">
        <w:trPr>
          <w:jc w:val="center"/>
        </w:trPr>
        <w:tc>
          <w:tcPr>
            <w:tcW w:w="6634" w:type="dxa"/>
            <w:tcBorders>
              <w:top w:val="single" w:sz="4" w:space="0" w:color="auto"/>
              <w:left w:val="single" w:sz="4" w:space="0" w:color="auto"/>
              <w:bottom w:val="single" w:sz="4" w:space="0" w:color="auto"/>
              <w:right w:val="single" w:sz="4" w:space="0" w:color="auto"/>
            </w:tcBorders>
            <w:hideMark/>
          </w:tcPr>
          <w:p w14:paraId="657D0097" w14:textId="5A3B8B3F" w:rsidR="00430398" w:rsidRPr="00577DD2" w:rsidRDefault="00590A96" w:rsidP="00430398">
            <w:pPr>
              <w:tabs>
                <w:tab w:val="center" w:pos="4153"/>
                <w:tab w:val="right" w:pos="8306"/>
              </w:tabs>
              <w:jc w:val="both"/>
              <w:rPr>
                <w:szCs w:val="22"/>
              </w:rPr>
            </w:pPr>
            <w:r>
              <w:rPr>
                <w:rFonts w:eastAsia="標楷體" w:hAnsi="Calibri" w:hint="eastAsia"/>
                <w:color w:val="000000"/>
                <w:szCs w:val="22"/>
              </w:rPr>
              <w:t>第九條</w:t>
            </w:r>
            <w:r w:rsidR="00430398" w:rsidRPr="00577DD2">
              <w:rPr>
                <w:rFonts w:eastAsia="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hideMark/>
          </w:tcPr>
          <w:p w14:paraId="078C8B7B" w14:textId="603B3C75" w:rsidR="00430398" w:rsidRPr="00577DD2" w:rsidRDefault="00430398" w:rsidP="00577DD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2"/>
              </w:rPr>
            </w:pPr>
            <w:r w:rsidRPr="00577DD2">
              <w:rPr>
                <w:rFonts w:ascii="標楷體" w:eastAsia="標楷體" w:hAnsi="標楷體" w:cs="細明體" w:hint="eastAsia"/>
                <w:kern w:val="0"/>
                <w:szCs w:val="22"/>
              </w:rPr>
              <w:t>研究生因違反校規受記過以上處分者，不得申請績優獎學金。</w:t>
            </w:r>
          </w:p>
          <w:p w14:paraId="35CFB35E" w14:textId="77777777" w:rsidR="00430398" w:rsidRPr="00577DD2" w:rsidRDefault="00430398" w:rsidP="00577D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2"/>
              </w:rPr>
            </w:pPr>
            <w:r w:rsidRPr="00577DD2">
              <w:rPr>
                <w:rFonts w:ascii="標楷體" w:eastAsia="標楷體" w:hAnsi="標楷體" w:cs="細明體" w:hint="eastAsia"/>
                <w:kern w:val="0"/>
                <w:szCs w:val="22"/>
              </w:rPr>
              <w:t>研究生有下列情形之一者，取消其助學金申請資格，並繳回逾領之助學金：</w:t>
            </w:r>
          </w:p>
          <w:p w14:paraId="7C20F423" w14:textId="77777777" w:rsidR="00430398" w:rsidRPr="00577DD2" w:rsidRDefault="00430398" w:rsidP="00577DD2">
            <w:pPr>
              <w:widowControl/>
              <w:numPr>
                <w:ilvl w:val="0"/>
                <w:numId w:val="27"/>
              </w:numPr>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1" w:hanging="481"/>
              <w:jc w:val="both"/>
              <w:rPr>
                <w:rFonts w:ascii="標楷體" w:eastAsia="標楷體" w:hAnsi="標楷體" w:cs="細明體"/>
                <w:kern w:val="0"/>
                <w:szCs w:val="22"/>
              </w:rPr>
            </w:pPr>
            <w:r w:rsidRPr="00577DD2">
              <w:rPr>
                <w:rFonts w:ascii="標楷體" w:eastAsia="標楷體" w:hAnsi="標楷體" w:cs="細明體" w:hint="eastAsia"/>
                <w:kern w:val="0"/>
                <w:szCs w:val="22"/>
              </w:rPr>
              <w:t>在學期間休、退學者。</w:t>
            </w:r>
          </w:p>
          <w:p w14:paraId="1742DE80" w14:textId="77777777" w:rsidR="00430398" w:rsidRPr="00577DD2" w:rsidRDefault="00430398" w:rsidP="00577DD2">
            <w:pPr>
              <w:widowControl/>
              <w:numPr>
                <w:ilvl w:val="0"/>
                <w:numId w:val="27"/>
              </w:numPr>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1" w:hanging="481"/>
              <w:jc w:val="both"/>
              <w:rPr>
                <w:rFonts w:ascii="標楷體" w:eastAsia="標楷體" w:hAnsi="標楷體" w:cs="細明體"/>
                <w:kern w:val="0"/>
                <w:szCs w:val="22"/>
              </w:rPr>
            </w:pPr>
            <w:r w:rsidRPr="00577DD2">
              <w:rPr>
                <w:rFonts w:ascii="標楷體" w:eastAsia="標楷體" w:hAnsi="標楷體" w:cs="細明體" w:hint="eastAsia"/>
                <w:kern w:val="0"/>
                <w:szCs w:val="22"/>
              </w:rPr>
              <w:t>參與教學或行政相關事務態度不佳，經由系、所、學位學程主任依情節警告或召開會議完成初審後，提學生事務委員會決議。</w:t>
            </w:r>
          </w:p>
          <w:p w14:paraId="7B5E8AAB" w14:textId="77777777" w:rsidR="00430398" w:rsidRPr="00577DD2" w:rsidRDefault="00430398" w:rsidP="00577DD2">
            <w:pPr>
              <w:widowControl/>
              <w:numPr>
                <w:ilvl w:val="0"/>
                <w:numId w:val="27"/>
              </w:numPr>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1" w:hanging="481"/>
              <w:jc w:val="both"/>
              <w:rPr>
                <w:rFonts w:ascii="標楷體" w:eastAsia="標楷體" w:hAnsi="標楷體" w:cs="細明體"/>
                <w:kern w:val="0"/>
                <w:szCs w:val="22"/>
              </w:rPr>
            </w:pPr>
            <w:r w:rsidRPr="00577DD2">
              <w:rPr>
                <w:rFonts w:ascii="標楷體" w:eastAsia="標楷體" w:hAnsi="標楷體" w:cs="細明體" w:hint="eastAsia"/>
                <w:kern w:val="0"/>
                <w:szCs w:val="22"/>
              </w:rPr>
              <w:t>申請時或申請後有全職薪工作之研究生。</w:t>
            </w:r>
          </w:p>
        </w:tc>
        <w:tc>
          <w:tcPr>
            <w:tcW w:w="2829" w:type="dxa"/>
            <w:tcBorders>
              <w:top w:val="single" w:sz="4" w:space="0" w:color="auto"/>
              <w:left w:val="single" w:sz="4" w:space="0" w:color="auto"/>
              <w:bottom w:val="single" w:sz="4" w:space="0" w:color="auto"/>
              <w:right w:val="single" w:sz="4" w:space="0" w:color="auto"/>
            </w:tcBorders>
          </w:tcPr>
          <w:p w14:paraId="74FACED5" w14:textId="77777777" w:rsidR="00430398" w:rsidRPr="00577DD2" w:rsidRDefault="00430398" w:rsidP="00577DD2">
            <w:pPr>
              <w:tabs>
                <w:tab w:val="center" w:pos="4153"/>
                <w:tab w:val="right" w:pos="8306"/>
              </w:tabs>
              <w:rPr>
                <w:szCs w:val="22"/>
              </w:rPr>
            </w:pPr>
          </w:p>
        </w:tc>
      </w:tr>
      <w:tr w:rsidR="00430398" w:rsidRPr="00577DD2" w14:paraId="7EC34C96" w14:textId="77777777" w:rsidTr="00C01EE3">
        <w:trPr>
          <w:jc w:val="center"/>
        </w:trPr>
        <w:tc>
          <w:tcPr>
            <w:tcW w:w="6634" w:type="dxa"/>
            <w:tcBorders>
              <w:top w:val="single" w:sz="4" w:space="0" w:color="auto"/>
              <w:left w:val="single" w:sz="4" w:space="0" w:color="auto"/>
              <w:bottom w:val="single" w:sz="4" w:space="0" w:color="auto"/>
              <w:right w:val="single" w:sz="4" w:space="0" w:color="auto"/>
            </w:tcBorders>
            <w:hideMark/>
          </w:tcPr>
          <w:p w14:paraId="18A4E4BD" w14:textId="7713D0AB" w:rsidR="00430398" w:rsidRPr="00577DD2" w:rsidRDefault="00590A96" w:rsidP="00D7227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rFonts w:eastAsia="標楷體" w:hAnsi="Calibri" w:hint="eastAsia"/>
                <w:color w:val="000000"/>
                <w:szCs w:val="22"/>
              </w:rPr>
              <w:t>第</w:t>
            </w:r>
            <w:r w:rsidR="00430398" w:rsidRPr="00577DD2">
              <w:rPr>
                <w:rFonts w:eastAsia="標楷體" w:hAnsi="Calibri" w:hint="eastAsia"/>
                <w:color w:val="000000"/>
                <w:szCs w:val="22"/>
              </w:rPr>
              <w:t>十</w:t>
            </w:r>
            <w:r>
              <w:rPr>
                <w:rFonts w:ascii="標楷體" w:eastAsia="標楷體" w:hAnsi="標楷體" w:hint="eastAsia"/>
                <w:color w:val="000000"/>
                <w:szCs w:val="22"/>
              </w:rPr>
              <w:t>條</w:t>
            </w:r>
            <w:r w:rsidR="00430398" w:rsidRPr="00430398">
              <w:rPr>
                <w:rFonts w:ascii="標楷體" w:eastAsia="標楷體" w:hAnsi="標楷體" w:hint="eastAsia"/>
                <w:color w:val="000000"/>
                <w:szCs w:val="22"/>
              </w:rPr>
              <w:t>同現行條文</w:t>
            </w:r>
          </w:p>
        </w:tc>
        <w:tc>
          <w:tcPr>
            <w:tcW w:w="5663" w:type="dxa"/>
            <w:tcBorders>
              <w:top w:val="single" w:sz="4" w:space="0" w:color="auto"/>
              <w:left w:val="single" w:sz="4" w:space="0" w:color="auto"/>
              <w:bottom w:val="single" w:sz="4" w:space="0" w:color="auto"/>
              <w:right w:val="single" w:sz="4" w:space="0" w:color="auto"/>
            </w:tcBorders>
          </w:tcPr>
          <w:p w14:paraId="08E7E262" w14:textId="77CA52F9" w:rsidR="00430398" w:rsidRPr="00577DD2" w:rsidRDefault="00430398" w:rsidP="00D72275">
            <w:pPr>
              <w:tabs>
                <w:tab w:val="left" w:pos="815"/>
              </w:tabs>
              <w:jc w:val="both"/>
              <w:rPr>
                <w:rFonts w:eastAsia="標楷體"/>
                <w:color w:val="000000"/>
                <w:kern w:val="0"/>
                <w:szCs w:val="22"/>
              </w:rPr>
            </w:pPr>
            <w:r w:rsidRPr="00D72275">
              <w:rPr>
                <w:rFonts w:eastAsia="標楷體" w:hint="eastAsia"/>
                <w:color w:val="000000"/>
                <w:kern w:val="0"/>
                <w:szCs w:val="22"/>
              </w:rPr>
              <w:t>本辦法經學務會議通過後實施。</w:t>
            </w:r>
          </w:p>
        </w:tc>
        <w:tc>
          <w:tcPr>
            <w:tcW w:w="2829" w:type="dxa"/>
            <w:tcBorders>
              <w:top w:val="single" w:sz="4" w:space="0" w:color="auto"/>
              <w:left w:val="single" w:sz="4" w:space="0" w:color="auto"/>
              <w:bottom w:val="single" w:sz="4" w:space="0" w:color="auto"/>
              <w:right w:val="single" w:sz="4" w:space="0" w:color="auto"/>
            </w:tcBorders>
          </w:tcPr>
          <w:p w14:paraId="51492954" w14:textId="6E34EFDE" w:rsidR="00430398" w:rsidRPr="00577DD2" w:rsidRDefault="00430398" w:rsidP="00577DD2">
            <w:pPr>
              <w:tabs>
                <w:tab w:val="center" w:pos="4153"/>
                <w:tab w:val="right" w:pos="8306"/>
              </w:tabs>
              <w:rPr>
                <w:rFonts w:eastAsia="標楷體"/>
                <w:szCs w:val="22"/>
              </w:rPr>
            </w:pPr>
          </w:p>
        </w:tc>
      </w:tr>
    </w:tbl>
    <w:p w14:paraId="6EFFD8C1" w14:textId="71837BD3" w:rsidR="00EC3A78" w:rsidRPr="00577DD2" w:rsidRDefault="00EC3A78" w:rsidP="009331FB">
      <w:pPr>
        <w:tabs>
          <w:tab w:val="right" w:pos="14862"/>
        </w:tabs>
        <w:spacing w:after="120"/>
        <w:ind w:right="23"/>
      </w:pPr>
    </w:p>
    <w:sectPr w:rsidR="00EC3A78" w:rsidRPr="00577DD2" w:rsidSect="005212D0">
      <w:pgSz w:w="16838" w:h="11906" w:orient="landscape"/>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C1082" w14:textId="77777777" w:rsidR="00934862" w:rsidRDefault="00934862" w:rsidP="008D69C4">
      <w:r>
        <w:separator/>
      </w:r>
    </w:p>
  </w:endnote>
  <w:endnote w:type="continuationSeparator" w:id="0">
    <w:p w14:paraId="7138CCFB" w14:textId="77777777" w:rsidR="00934862" w:rsidRDefault="00934862" w:rsidP="008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05DC8" w14:textId="77777777" w:rsidR="00934862" w:rsidRDefault="00934862" w:rsidP="008D69C4">
      <w:r>
        <w:separator/>
      </w:r>
    </w:p>
  </w:footnote>
  <w:footnote w:type="continuationSeparator" w:id="0">
    <w:p w14:paraId="72FD99B1" w14:textId="77777777" w:rsidR="00934862" w:rsidRDefault="00934862" w:rsidP="008D6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33C"/>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97165"/>
    <w:multiLevelType w:val="hybridMultilevel"/>
    <w:tmpl w:val="F2460FB6"/>
    <w:lvl w:ilvl="0" w:tplc="F6A6FAA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23617A"/>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F577D"/>
    <w:multiLevelType w:val="hybridMultilevel"/>
    <w:tmpl w:val="257A1878"/>
    <w:lvl w:ilvl="0" w:tplc="1DBC0CFC">
      <w:start w:val="1"/>
      <w:numFmt w:val="taiwaneseCountingThousand"/>
      <w:lvlText w:val="%1、"/>
      <w:lvlJc w:val="left"/>
      <w:pPr>
        <w:ind w:left="538" w:hanging="480"/>
      </w:pPr>
      <w:rPr>
        <w:rFonts w:hint="default"/>
        <w:u w:val="single"/>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4" w15:restartNumberingAfterBreak="0">
    <w:nsid w:val="215B45E3"/>
    <w:multiLevelType w:val="hybridMultilevel"/>
    <w:tmpl w:val="E110A722"/>
    <w:lvl w:ilvl="0" w:tplc="0409000F">
      <w:start w:val="1"/>
      <w:numFmt w:val="decimal"/>
      <w:lvlText w:val="%1."/>
      <w:lvlJc w:val="left"/>
      <w:pPr>
        <w:ind w:left="480" w:hanging="480"/>
      </w:pPr>
    </w:lvl>
    <w:lvl w:ilvl="1" w:tplc="5A9220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B7046C"/>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6" w15:restartNumberingAfterBreak="0">
    <w:nsid w:val="3CB76EF8"/>
    <w:multiLevelType w:val="hybridMultilevel"/>
    <w:tmpl w:val="DBA2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DD3155"/>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765441"/>
    <w:multiLevelType w:val="hybridMultilevel"/>
    <w:tmpl w:val="CFACACE0"/>
    <w:lvl w:ilvl="0" w:tplc="A1E09720">
      <w:start w:val="1"/>
      <w:numFmt w:val="taiwaneseCountingThousand"/>
      <w:lvlText w:val="（%1）"/>
      <w:lvlJc w:val="left"/>
      <w:pPr>
        <w:ind w:left="2279" w:hanging="720"/>
      </w:pPr>
      <w:rPr>
        <w:rFonts w:hint="default"/>
        <w:u w:val="none"/>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9" w15:restartNumberingAfterBreak="0">
    <w:nsid w:val="447860C6"/>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C35DC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416D23"/>
    <w:multiLevelType w:val="hybridMultilevel"/>
    <w:tmpl w:val="C0C4908C"/>
    <w:lvl w:ilvl="0" w:tplc="B1547D84">
      <w:start w:val="1"/>
      <w:numFmt w:val="taiwaneseCountingThousand"/>
      <w:lvlText w:val="（%1）"/>
      <w:lvlJc w:val="left"/>
      <w:pPr>
        <w:ind w:left="778" w:hanging="720"/>
      </w:pPr>
      <w:rPr>
        <w:rFonts w:hint="default"/>
        <w:lang w:val="en-US"/>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2" w15:restartNumberingAfterBreak="0">
    <w:nsid w:val="59960BE8"/>
    <w:multiLevelType w:val="hybridMultilevel"/>
    <w:tmpl w:val="312CB25E"/>
    <w:lvl w:ilvl="0" w:tplc="3796DF86">
      <w:start w:val="1"/>
      <w:numFmt w:val="taiwaneseCountingThousand"/>
      <w:lvlText w:val="%1、"/>
      <w:lvlJc w:val="left"/>
      <w:pPr>
        <w:ind w:left="1613" w:hanging="480"/>
      </w:pPr>
      <w:rPr>
        <w:rFonts w:hint="default"/>
        <w:u w:val="non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656E7FA7"/>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4" w15:restartNumberingAfterBreak="0">
    <w:nsid w:val="6F5C662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564908"/>
    <w:multiLevelType w:val="hybridMultilevel"/>
    <w:tmpl w:val="65BE90D4"/>
    <w:lvl w:ilvl="0" w:tplc="DBEEE77E">
      <w:start w:val="1"/>
      <w:numFmt w:val="taiwaneseCountingThousand"/>
      <w:lvlText w:val="（%1）"/>
      <w:lvlJc w:val="left"/>
      <w:pPr>
        <w:ind w:left="778" w:hanging="720"/>
      </w:pPr>
    </w:lvl>
    <w:lvl w:ilvl="1" w:tplc="04090019">
      <w:start w:val="1"/>
      <w:numFmt w:val="ideographTraditional"/>
      <w:lvlText w:val="%2、"/>
      <w:lvlJc w:val="left"/>
      <w:pPr>
        <w:ind w:left="1018" w:hanging="480"/>
      </w:pPr>
    </w:lvl>
    <w:lvl w:ilvl="2" w:tplc="0409001B">
      <w:start w:val="1"/>
      <w:numFmt w:val="lowerRoman"/>
      <w:lvlText w:val="%3."/>
      <w:lvlJc w:val="right"/>
      <w:pPr>
        <w:ind w:left="1498" w:hanging="480"/>
      </w:pPr>
    </w:lvl>
    <w:lvl w:ilvl="3" w:tplc="0409000F">
      <w:start w:val="1"/>
      <w:numFmt w:val="decimal"/>
      <w:lvlText w:val="%4."/>
      <w:lvlJc w:val="left"/>
      <w:pPr>
        <w:ind w:left="1978" w:hanging="480"/>
      </w:pPr>
    </w:lvl>
    <w:lvl w:ilvl="4" w:tplc="04090019">
      <w:start w:val="1"/>
      <w:numFmt w:val="ideographTraditional"/>
      <w:lvlText w:val="%5、"/>
      <w:lvlJc w:val="left"/>
      <w:pPr>
        <w:ind w:left="2458" w:hanging="480"/>
      </w:pPr>
    </w:lvl>
    <w:lvl w:ilvl="5" w:tplc="0409001B">
      <w:start w:val="1"/>
      <w:numFmt w:val="lowerRoman"/>
      <w:lvlText w:val="%6."/>
      <w:lvlJc w:val="right"/>
      <w:pPr>
        <w:ind w:left="2938" w:hanging="480"/>
      </w:pPr>
    </w:lvl>
    <w:lvl w:ilvl="6" w:tplc="0409000F">
      <w:start w:val="1"/>
      <w:numFmt w:val="decimal"/>
      <w:lvlText w:val="%7."/>
      <w:lvlJc w:val="left"/>
      <w:pPr>
        <w:ind w:left="3418" w:hanging="480"/>
      </w:pPr>
    </w:lvl>
    <w:lvl w:ilvl="7" w:tplc="04090019">
      <w:start w:val="1"/>
      <w:numFmt w:val="ideographTraditional"/>
      <w:lvlText w:val="%8、"/>
      <w:lvlJc w:val="left"/>
      <w:pPr>
        <w:ind w:left="3898" w:hanging="480"/>
      </w:pPr>
    </w:lvl>
    <w:lvl w:ilvl="8" w:tplc="0409001B">
      <w:start w:val="1"/>
      <w:numFmt w:val="lowerRoman"/>
      <w:lvlText w:val="%9."/>
      <w:lvlJc w:val="right"/>
      <w:pPr>
        <w:ind w:left="4378" w:hanging="480"/>
      </w:pPr>
    </w:lvl>
  </w:abstractNum>
  <w:num w:numId="1">
    <w:abstractNumId w:val="12"/>
  </w:num>
  <w:num w:numId="2">
    <w:abstractNumId w:val="13"/>
  </w:num>
  <w:num w:numId="3">
    <w:abstractNumId w:val="1"/>
  </w:num>
  <w:num w:numId="4">
    <w:abstractNumId w:val="8"/>
  </w:num>
  <w:num w:numId="5">
    <w:abstractNumId w:val="2"/>
  </w:num>
  <w:num w:numId="6">
    <w:abstractNumId w:val="9"/>
  </w:num>
  <w:num w:numId="7">
    <w:abstractNumId w:val="0"/>
  </w:num>
  <w:num w:numId="8">
    <w:abstractNumId w:val="10"/>
  </w:num>
  <w:num w:numId="9">
    <w:abstractNumId w:val="11"/>
  </w:num>
  <w:num w:numId="10">
    <w:abstractNumId w:val="7"/>
  </w:num>
  <w:num w:numId="11">
    <w:abstractNumId w:val="4"/>
  </w:num>
  <w:num w:numId="12">
    <w:abstractNumId w:val="14"/>
  </w:num>
  <w:num w:numId="13">
    <w:abstractNumId w:val="6"/>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1"/>
    <w:rsid w:val="000132A6"/>
    <w:rsid w:val="00024058"/>
    <w:rsid w:val="000248BE"/>
    <w:rsid w:val="00070EBF"/>
    <w:rsid w:val="000934AA"/>
    <w:rsid w:val="00094CB6"/>
    <w:rsid w:val="000A4195"/>
    <w:rsid w:val="000B18A7"/>
    <w:rsid w:val="000B7A44"/>
    <w:rsid w:val="000C75A6"/>
    <w:rsid w:val="000F42BC"/>
    <w:rsid w:val="0010316F"/>
    <w:rsid w:val="001073FF"/>
    <w:rsid w:val="001166F5"/>
    <w:rsid w:val="00130500"/>
    <w:rsid w:val="00137758"/>
    <w:rsid w:val="0014216B"/>
    <w:rsid w:val="001574EC"/>
    <w:rsid w:val="00165907"/>
    <w:rsid w:val="001731E3"/>
    <w:rsid w:val="00173552"/>
    <w:rsid w:val="00187566"/>
    <w:rsid w:val="00195128"/>
    <w:rsid w:val="00195E4F"/>
    <w:rsid w:val="001A08B1"/>
    <w:rsid w:val="001A5348"/>
    <w:rsid w:val="001A731B"/>
    <w:rsid w:val="001B11EB"/>
    <w:rsid w:val="001D55E5"/>
    <w:rsid w:val="001E2A9F"/>
    <w:rsid w:val="00204D29"/>
    <w:rsid w:val="00211296"/>
    <w:rsid w:val="00230C2F"/>
    <w:rsid w:val="0023443D"/>
    <w:rsid w:val="002358DC"/>
    <w:rsid w:val="00245725"/>
    <w:rsid w:val="00260BC4"/>
    <w:rsid w:val="00277B40"/>
    <w:rsid w:val="0028551A"/>
    <w:rsid w:val="00294D2C"/>
    <w:rsid w:val="002A2BE3"/>
    <w:rsid w:val="002A3DCD"/>
    <w:rsid w:val="002C13DF"/>
    <w:rsid w:val="002E2A99"/>
    <w:rsid w:val="002E7055"/>
    <w:rsid w:val="002F2760"/>
    <w:rsid w:val="002F7A0E"/>
    <w:rsid w:val="00316EBE"/>
    <w:rsid w:val="00324C33"/>
    <w:rsid w:val="00324CFA"/>
    <w:rsid w:val="00355AFD"/>
    <w:rsid w:val="0036393E"/>
    <w:rsid w:val="003640FA"/>
    <w:rsid w:val="00364EC4"/>
    <w:rsid w:val="00386B6A"/>
    <w:rsid w:val="00391CC8"/>
    <w:rsid w:val="00396BAD"/>
    <w:rsid w:val="003A01D1"/>
    <w:rsid w:val="003A7190"/>
    <w:rsid w:val="003A79BA"/>
    <w:rsid w:val="003A7B9C"/>
    <w:rsid w:val="003B27C8"/>
    <w:rsid w:val="003B4C8B"/>
    <w:rsid w:val="003C4782"/>
    <w:rsid w:val="003D0B62"/>
    <w:rsid w:val="003E0ADA"/>
    <w:rsid w:val="003E5721"/>
    <w:rsid w:val="003E7009"/>
    <w:rsid w:val="003F4E1A"/>
    <w:rsid w:val="003F4EDD"/>
    <w:rsid w:val="004024A1"/>
    <w:rsid w:val="004129E4"/>
    <w:rsid w:val="0041579D"/>
    <w:rsid w:val="00415D2A"/>
    <w:rsid w:val="00416C2F"/>
    <w:rsid w:val="004200D0"/>
    <w:rsid w:val="0042273E"/>
    <w:rsid w:val="0043012F"/>
    <w:rsid w:val="00430398"/>
    <w:rsid w:val="00460D2E"/>
    <w:rsid w:val="0046238A"/>
    <w:rsid w:val="004631A6"/>
    <w:rsid w:val="00463E09"/>
    <w:rsid w:val="00466B91"/>
    <w:rsid w:val="0047004B"/>
    <w:rsid w:val="00493599"/>
    <w:rsid w:val="00497427"/>
    <w:rsid w:val="00497F86"/>
    <w:rsid w:val="004C12AD"/>
    <w:rsid w:val="004D11FF"/>
    <w:rsid w:val="004E355A"/>
    <w:rsid w:val="00503E83"/>
    <w:rsid w:val="00504001"/>
    <w:rsid w:val="00510C30"/>
    <w:rsid w:val="005175E1"/>
    <w:rsid w:val="005212D0"/>
    <w:rsid w:val="00531763"/>
    <w:rsid w:val="00532591"/>
    <w:rsid w:val="00560345"/>
    <w:rsid w:val="00564DD5"/>
    <w:rsid w:val="00565F85"/>
    <w:rsid w:val="00566D24"/>
    <w:rsid w:val="00577DD2"/>
    <w:rsid w:val="00590A96"/>
    <w:rsid w:val="0059181C"/>
    <w:rsid w:val="005B5E0D"/>
    <w:rsid w:val="005D3078"/>
    <w:rsid w:val="005D63DC"/>
    <w:rsid w:val="005D66CC"/>
    <w:rsid w:val="005E4AD7"/>
    <w:rsid w:val="005F10EF"/>
    <w:rsid w:val="005F38AF"/>
    <w:rsid w:val="005F4D35"/>
    <w:rsid w:val="005F4E41"/>
    <w:rsid w:val="00621766"/>
    <w:rsid w:val="00630953"/>
    <w:rsid w:val="006316E3"/>
    <w:rsid w:val="006333BE"/>
    <w:rsid w:val="0063457D"/>
    <w:rsid w:val="0064274D"/>
    <w:rsid w:val="00650E10"/>
    <w:rsid w:val="00653B52"/>
    <w:rsid w:val="00662F21"/>
    <w:rsid w:val="00694A1C"/>
    <w:rsid w:val="006B2507"/>
    <w:rsid w:val="006D1648"/>
    <w:rsid w:val="006D277E"/>
    <w:rsid w:val="006D5176"/>
    <w:rsid w:val="006E3C22"/>
    <w:rsid w:val="006F447C"/>
    <w:rsid w:val="006F452B"/>
    <w:rsid w:val="006F6E72"/>
    <w:rsid w:val="007066A8"/>
    <w:rsid w:val="00733A04"/>
    <w:rsid w:val="0075026B"/>
    <w:rsid w:val="00750E19"/>
    <w:rsid w:val="0076745A"/>
    <w:rsid w:val="0077413F"/>
    <w:rsid w:val="0078372C"/>
    <w:rsid w:val="007848C1"/>
    <w:rsid w:val="00787FB4"/>
    <w:rsid w:val="007909C5"/>
    <w:rsid w:val="00793219"/>
    <w:rsid w:val="007A6F30"/>
    <w:rsid w:val="007B1755"/>
    <w:rsid w:val="007B41CB"/>
    <w:rsid w:val="007C19E1"/>
    <w:rsid w:val="007C2CA4"/>
    <w:rsid w:val="007F3436"/>
    <w:rsid w:val="007F4A03"/>
    <w:rsid w:val="007F5288"/>
    <w:rsid w:val="0080123D"/>
    <w:rsid w:val="00810EF7"/>
    <w:rsid w:val="008118D1"/>
    <w:rsid w:val="00813026"/>
    <w:rsid w:val="00816155"/>
    <w:rsid w:val="00817739"/>
    <w:rsid w:val="008226BF"/>
    <w:rsid w:val="00823DC9"/>
    <w:rsid w:val="00823E48"/>
    <w:rsid w:val="00827B7F"/>
    <w:rsid w:val="0084771E"/>
    <w:rsid w:val="00852ADD"/>
    <w:rsid w:val="008650CB"/>
    <w:rsid w:val="008704FA"/>
    <w:rsid w:val="00870A72"/>
    <w:rsid w:val="008758B1"/>
    <w:rsid w:val="008778D9"/>
    <w:rsid w:val="008A4A8A"/>
    <w:rsid w:val="008B461D"/>
    <w:rsid w:val="008D69C4"/>
    <w:rsid w:val="008E00A4"/>
    <w:rsid w:val="008E21DB"/>
    <w:rsid w:val="008E597E"/>
    <w:rsid w:val="008F10DF"/>
    <w:rsid w:val="008F30A0"/>
    <w:rsid w:val="009027EC"/>
    <w:rsid w:val="00911533"/>
    <w:rsid w:val="00912509"/>
    <w:rsid w:val="009142C6"/>
    <w:rsid w:val="009331FB"/>
    <w:rsid w:val="00934862"/>
    <w:rsid w:val="0095151F"/>
    <w:rsid w:val="00961516"/>
    <w:rsid w:val="00974478"/>
    <w:rsid w:val="00975DC6"/>
    <w:rsid w:val="00982B1B"/>
    <w:rsid w:val="0098376D"/>
    <w:rsid w:val="00997C24"/>
    <w:rsid w:val="009A1D84"/>
    <w:rsid w:val="009A31BA"/>
    <w:rsid w:val="009B08CD"/>
    <w:rsid w:val="009B2BEE"/>
    <w:rsid w:val="009B6B8D"/>
    <w:rsid w:val="009C2AAF"/>
    <w:rsid w:val="009D5C9F"/>
    <w:rsid w:val="009E66F1"/>
    <w:rsid w:val="009F0F5E"/>
    <w:rsid w:val="009F1048"/>
    <w:rsid w:val="009F4870"/>
    <w:rsid w:val="00A019AA"/>
    <w:rsid w:val="00A020AC"/>
    <w:rsid w:val="00A02205"/>
    <w:rsid w:val="00A117B5"/>
    <w:rsid w:val="00A15DA6"/>
    <w:rsid w:val="00A23643"/>
    <w:rsid w:val="00A23C51"/>
    <w:rsid w:val="00A249D4"/>
    <w:rsid w:val="00A34C4F"/>
    <w:rsid w:val="00A44A11"/>
    <w:rsid w:val="00A5264E"/>
    <w:rsid w:val="00A75BF6"/>
    <w:rsid w:val="00A87B75"/>
    <w:rsid w:val="00AB0ADD"/>
    <w:rsid w:val="00AC2858"/>
    <w:rsid w:val="00AC5FE5"/>
    <w:rsid w:val="00AD5513"/>
    <w:rsid w:val="00AD5C7D"/>
    <w:rsid w:val="00AD7613"/>
    <w:rsid w:val="00AE6501"/>
    <w:rsid w:val="00AE7CCA"/>
    <w:rsid w:val="00B0218C"/>
    <w:rsid w:val="00B02543"/>
    <w:rsid w:val="00B04616"/>
    <w:rsid w:val="00B1225D"/>
    <w:rsid w:val="00B222E2"/>
    <w:rsid w:val="00B24410"/>
    <w:rsid w:val="00B27D34"/>
    <w:rsid w:val="00B308CF"/>
    <w:rsid w:val="00B43921"/>
    <w:rsid w:val="00B632F1"/>
    <w:rsid w:val="00B72982"/>
    <w:rsid w:val="00B760E6"/>
    <w:rsid w:val="00B77C4A"/>
    <w:rsid w:val="00B874DD"/>
    <w:rsid w:val="00BA377E"/>
    <w:rsid w:val="00BB42BC"/>
    <w:rsid w:val="00BC4F9B"/>
    <w:rsid w:val="00BD335F"/>
    <w:rsid w:val="00BD63F4"/>
    <w:rsid w:val="00BE577B"/>
    <w:rsid w:val="00BF5041"/>
    <w:rsid w:val="00C025B1"/>
    <w:rsid w:val="00C0269C"/>
    <w:rsid w:val="00C04269"/>
    <w:rsid w:val="00C07B2B"/>
    <w:rsid w:val="00C07F8A"/>
    <w:rsid w:val="00C1554F"/>
    <w:rsid w:val="00C16AF0"/>
    <w:rsid w:val="00C202E9"/>
    <w:rsid w:val="00C31F3D"/>
    <w:rsid w:val="00C61CFF"/>
    <w:rsid w:val="00C62116"/>
    <w:rsid w:val="00C66AE9"/>
    <w:rsid w:val="00C70826"/>
    <w:rsid w:val="00C84605"/>
    <w:rsid w:val="00C912A2"/>
    <w:rsid w:val="00C95DEA"/>
    <w:rsid w:val="00CB1837"/>
    <w:rsid w:val="00CC381E"/>
    <w:rsid w:val="00CD04CA"/>
    <w:rsid w:val="00CD05B4"/>
    <w:rsid w:val="00CD1821"/>
    <w:rsid w:val="00CE12BA"/>
    <w:rsid w:val="00CE137B"/>
    <w:rsid w:val="00CF0D66"/>
    <w:rsid w:val="00D04FE2"/>
    <w:rsid w:val="00D05133"/>
    <w:rsid w:val="00D14295"/>
    <w:rsid w:val="00D14C45"/>
    <w:rsid w:val="00D31649"/>
    <w:rsid w:val="00D3382B"/>
    <w:rsid w:val="00D52A4C"/>
    <w:rsid w:val="00D530CE"/>
    <w:rsid w:val="00D6480C"/>
    <w:rsid w:val="00D653EA"/>
    <w:rsid w:val="00D656D0"/>
    <w:rsid w:val="00D669B8"/>
    <w:rsid w:val="00D67BB1"/>
    <w:rsid w:val="00D707E6"/>
    <w:rsid w:val="00D71118"/>
    <w:rsid w:val="00D71CFE"/>
    <w:rsid w:val="00D72275"/>
    <w:rsid w:val="00D737E9"/>
    <w:rsid w:val="00D74E99"/>
    <w:rsid w:val="00D94DA5"/>
    <w:rsid w:val="00D95BB2"/>
    <w:rsid w:val="00DA5EB8"/>
    <w:rsid w:val="00DB0061"/>
    <w:rsid w:val="00DB0B7D"/>
    <w:rsid w:val="00DB6EA7"/>
    <w:rsid w:val="00DC0C28"/>
    <w:rsid w:val="00DC3BD7"/>
    <w:rsid w:val="00DF2177"/>
    <w:rsid w:val="00DF60A4"/>
    <w:rsid w:val="00E20BC2"/>
    <w:rsid w:val="00E3003E"/>
    <w:rsid w:val="00E33C8A"/>
    <w:rsid w:val="00E37A93"/>
    <w:rsid w:val="00E4119D"/>
    <w:rsid w:val="00E53236"/>
    <w:rsid w:val="00E9743B"/>
    <w:rsid w:val="00EA6317"/>
    <w:rsid w:val="00EB6AF3"/>
    <w:rsid w:val="00EB6BCF"/>
    <w:rsid w:val="00EC3A78"/>
    <w:rsid w:val="00ED7AC0"/>
    <w:rsid w:val="00EE1168"/>
    <w:rsid w:val="00EE309B"/>
    <w:rsid w:val="00EE6728"/>
    <w:rsid w:val="00EF7395"/>
    <w:rsid w:val="00F00C89"/>
    <w:rsid w:val="00F12E04"/>
    <w:rsid w:val="00F179C9"/>
    <w:rsid w:val="00F22B18"/>
    <w:rsid w:val="00F2540B"/>
    <w:rsid w:val="00F26FF1"/>
    <w:rsid w:val="00F450D5"/>
    <w:rsid w:val="00F47E9B"/>
    <w:rsid w:val="00F72647"/>
    <w:rsid w:val="00F90908"/>
    <w:rsid w:val="00F9379A"/>
    <w:rsid w:val="00FA21D0"/>
    <w:rsid w:val="00FA694D"/>
    <w:rsid w:val="00FB12F5"/>
    <w:rsid w:val="00FB1930"/>
    <w:rsid w:val="00FB4E69"/>
    <w:rsid w:val="00FC653B"/>
    <w:rsid w:val="00FF5A36"/>
    <w:rsid w:val="00FF7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AAD4"/>
  <w15:docId w15:val="{D700947C-BFF0-4D24-BB8B-3A59B3ED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31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14216B"/>
    <w:rPr>
      <w:rFonts w:ascii="細明體" w:eastAsia="細明體" w:hAnsi="細明體"/>
      <w:szCs w:val="24"/>
      <w:lang w:val="x-none" w:eastAsia="x-none"/>
    </w:rPr>
  </w:style>
  <w:style w:type="character" w:styleId="af0">
    <w:name w:val="Hyperlink"/>
    <w:basedOn w:val="a0"/>
    <w:uiPriority w:val="99"/>
    <w:semiHidden/>
    <w:unhideWhenUsed/>
    <w:rsid w:val="00D65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0164">
      <w:bodyDiv w:val="1"/>
      <w:marLeft w:val="0"/>
      <w:marRight w:val="0"/>
      <w:marTop w:val="0"/>
      <w:marBottom w:val="0"/>
      <w:divBdr>
        <w:top w:val="none" w:sz="0" w:space="0" w:color="auto"/>
        <w:left w:val="none" w:sz="0" w:space="0" w:color="auto"/>
        <w:bottom w:val="none" w:sz="0" w:space="0" w:color="auto"/>
        <w:right w:val="none" w:sz="0" w:space="0" w:color="auto"/>
      </w:divBdr>
    </w:div>
    <w:div w:id="376008961">
      <w:bodyDiv w:val="1"/>
      <w:marLeft w:val="0"/>
      <w:marRight w:val="0"/>
      <w:marTop w:val="0"/>
      <w:marBottom w:val="0"/>
      <w:divBdr>
        <w:top w:val="none" w:sz="0" w:space="0" w:color="auto"/>
        <w:left w:val="none" w:sz="0" w:space="0" w:color="auto"/>
        <w:bottom w:val="none" w:sz="0" w:space="0" w:color="auto"/>
        <w:right w:val="none" w:sz="0" w:space="0" w:color="auto"/>
      </w:divBdr>
    </w:div>
    <w:div w:id="383331552">
      <w:bodyDiv w:val="1"/>
      <w:marLeft w:val="0"/>
      <w:marRight w:val="0"/>
      <w:marTop w:val="0"/>
      <w:marBottom w:val="0"/>
      <w:divBdr>
        <w:top w:val="none" w:sz="0" w:space="0" w:color="auto"/>
        <w:left w:val="none" w:sz="0" w:space="0" w:color="auto"/>
        <w:bottom w:val="none" w:sz="0" w:space="0" w:color="auto"/>
        <w:right w:val="none" w:sz="0" w:space="0" w:color="auto"/>
      </w:divBdr>
    </w:div>
    <w:div w:id="497423124">
      <w:bodyDiv w:val="1"/>
      <w:marLeft w:val="0"/>
      <w:marRight w:val="0"/>
      <w:marTop w:val="0"/>
      <w:marBottom w:val="0"/>
      <w:divBdr>
        <w:top w:val="none" w:sz="0" w:space="0" w:color="auto"/>
        <w:left w:val="none" w:sz="0" w:space="0" w:color="auto"/>
        <w:bottom w:val="none" w:sz="0" w:space="0" w:color="auto"/>
        <w:right w:val="none" w:sz="0" w:space="0" w:color="auto"/>
      </w:divBdr>
    </w:div>
    <w:div w:id="511533108">
      <w:bodyDiv w:val="1"/>
      <w:marLeft w:val="0"/>
      <w:marRight w:val="0"/>
      <w:marTop w:val="0"/>
      <w:marBottom w:val="0"/>
      <w:divBdr>
        <w:top w:val="none" w:sz="0" w:space="0" w:color="auto"/>
        <w:left w:val="none" w:sz="0" w:space="0" w:color="auto"/>
        <w:bottom w:val="none" w:sz="0" w:space="0" w:color="auto"/>
        <w:right w:val="none" w:sz="0" w:space="0" w:color="auto"/>
      </w:divBdr>
    </w:div>
    <w:div w:id="727344264">
      <w:bodyDiv w:val="1"/>
      <w:marLeft w:val="0"/>
      <w:marRight w:val="0"/>
      <w:marTop w:val="0"/>
      <w:marBottom w:val="0"/>
      <w:divBdr>
        <w:top w:val="none" w:sz="0" w:space="0" w:color="auto"/>
        <w:left w:val="none" w:sz="0" w:space="0" w:color="auto"/>
        <w:bottom w:val="none" w:sz="0" w:space="0" w:color="auto"/>
        <w:right w:val="none" w:sz="0" w:space="0" w:color="auto"/>
      </w:divBdr>
    </w:div>
    <w:div w:id="1077705412">
      <w:bodyDiv w:val="1"/>
      <w:marLeft w:val="0"/>
      <w:marRight w:val="0"/>
      <w:marTop w:val="0"/>
      <w:marBottom w:val="0"/>
      <w:divBdr>
        <w:top w:val="none" w:sz="0" w:space="0" w:color="auto"/>
        <w:left w:val="none" w:sz="0" w:space="0" w:color="auto"/>
        <w:bottom w:val="none" w:sz="0" w:space="0" w:color="auto"/>
        <w:right w:val="none" w:sz="0" w:space="0" w:color="auto"/>
      </w:divBdr>
    </w:div>
    <w:div w:id="1092316745">
      <w:bodyDiv w:val="1"/>
      <w:marLeft w:val="0"/>
      <w:marRight w:val="0"/>
      <w:marTop w:val="0"/>
      <w:marBottom w:val="0"/>
      <w:divBdr>
        <w:top w:val="none" w:sz="0" w:space="0" w:color="auto"/>
        <w:left w:val="none" w:sz="0" w:space="0" w:color="auto"/>
        <w:bottom w:val="none" w:sz="0" w:space="0" w:color="auto"/>
        <w:right w:val="none" w:sz="0" w:space="0" w:color="auto"/>
      </w:divBdr>
    </w:div>
    <w:div w:id="1325091835">
      <w:bodyDiv w:val="1"/>
      <w:marLeft w:val="0"/>
      <w:marRight w:val="0"/>
      <w:marTop w:val="0"/>
      <w:marBottom w:val="0"/>
      <w:divBdr>
        <w:top w:val="none" w:sz="0" w:space="0" w:color="auto"/>
        <w:left w:val="none" w:sz="0" w:space="0" w:color="auto"/>
        <w:bottom w:val="none" w:sz="0" w:space="0" w:color="auto"/>
        <w:right w:val="none" w:sz="0" w:space="0" w:color="auto"/>
      </w:divBdr>
    </w:div>
    <w:div w:id="1352490371">
      <w:bodyDiv w:val="1"/>
      <w:marLeft w:val="0"/>
      <w:marRight w:val="0"/>
      <w:marTop w:val="0"/>
      <w:marBottom w:val="0"/>
      <w:divBdr>
        <w:top w:val="none" w:sz="0" w:space="0" w:color="auto"/>
        <w:left w:val="none" w:sz="0" w:space="0" w:color="auto"/>
        <w:bottom w:val="none" w:sz="0" w:space="0" w:color="auto"/>
        <w:right w:val="none" w:sz="0" w:space="0" w:color="auto"/>
      </w:divBdr>
    </w:div>
    <w:div w:id="1424914984">
      <w:bodyDiv w:val="1"/>
      <w:marLeft w:val="0"/>
      <w:marRight w:val="0"/>
      <w:marTop w:val="0"/>
      <w:marBottom w:val="0"/>
      <w:divBdr>
        <w:top w:val="none" w:sz="0" w:space="0" w:color="auto"/>
        <w:left w:val="none" w:sz="0" w:space="0" w:color="auto"/>
        <w:bottom w:val="none" w:sz="0" w:space="0" w:color="auto"/>
        <w:right w:val="none" w:sz="0" w:space="0" w:color="auto"/>
      </w:divBdr>
    </w:div>
    <w:div w:id="1433623878">
      <w:bodyDiv w:val="1"/>
      <w:marLeft w:val="0"/>
      <w:marRight w:val="0"/>
      <w:marTop w:val="0"/>
      <w:marBottom w:val="0"/>
      <w:divBdr>
        <w:top w:val="none" w:sz="0" w:space="0" w:color="auto"/>
        <w:left w:val="none" w:sz="0" w:space="0" w:color="auto"/>
        <w:bottom w:val="none" w:sz="0" w:space="0" w:color="auto"/>
        <w:right w:val="none" w:sz="0" w:space="0" w:color="auto"/>
      </w:divBdr>
    </w:div>
    <w:div w:id="1547175705">
      <w:bodyDiv w:val="1"/>
      <w:marLeft w:val="0"/>
      <w:marRight w:val="0"/>
      <w:marTop w:val="0"/>
      <w:marBottom w:val="0"/>
      <w:divBdr>
        <w:top w:val="none" w:sz="0" w:space="0" w:color="auto"/>
        <w:left w:val="none" w:sz="0" w:space="0" w:color="auto"/>
        <w:bottom w:val="none" w:sz="0" w:space="0" w:color="auto"/>
        <w:right w:val="none" w:sz="0" w:space="0" w:color="auto"/>
      </w:divBdr>
    </w:div>
    <w:div w:id="1691103707">
      <w:bodyDiv w:val="1"/>
      <w:marLeft w:val="0"/>
      <w:marRight w:val="0"/>
      <w:marTop w:val="0"/>
      <w:marBottom w:val="0"/>
      <w:divBdr>
        <w:top w:val="none" w:sz="0" w:space="0" w:color="auto"/>
        <w:left w:val="none" w:sz="0" w:space="0" w:color="auto"/>
        <w:bottom w:val="none" w:sz="0" w:space="0" w:color="auto"/>
        <w:right w:val="none" w:sz="0" w:space="0" w:color="auto"/>
      </w:divBdr>
    </w:div>
    <w:div w:id="1697463164">
      <w:bodyDiv w:val="1"/>
      <w:marLeft w:val="0"/>
      <w:marRight w:val="0"/>
      <w:marTop w:val="0"/>
      <w:marBottom w:val="0"/>
      <w:divBdr>
        <w:top w:val="none" w:sz="0" w:space="0" w:color="auto"/>
        <w:left w:val="none" w:sz="0" w:space="0" w:color="auto"/>
        <w:bottom w:val="none" w:sz="0" w:space="0" w:color="auto"/>
        <w:right w:val="none" w:sz="0" w:space="0" w:color="auto"/>
      </w:divBdr>
    </w:div>
    <w:div w:id="1811899703">
      <w:bodyDiv w:val="1"/>
      <w:marLeft w:val="0"/>
      <w:marRight w:val="0"/>
      <w:marTop w:val="0"/>
      <w:marBottom w:val="0"/>
      <w:divBdr>
        <w:top w:val="none" w:sz="0" w:space="0" w:color="auto"/>
        <w:left w:val="none" w:sz="0" w:space="0" w:color="auto"/>
        <w:bottom w:val="none" w:sz="0" w:space="0" w:color="auto"/>
        <w:right w:val="none" w:sz="0" w:space="0" w:color="auto"/>
      </w:divBdr>
    </w:div>
    <w:div w:id="20734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3" Type="http://schemas.openxmlformats.org/officeDocument/2006/relationships/hyperlink" Target="http://lawdb.kmu.edu.tw/images/b/bb/97.05.15%E9%AB%98%E9%86%AB%E5%AD%B8%E5%8B%99%E5%AD%97%E7%AC%AC0971102232%E8%99%9F%E5%87%BD%E5%85%AC%E5%B8%83.doc" TargetMode="External"/><Relationship Id="rId18" Type="http://schemas.openxmlformats.org/officeDocument/2006/relationships/hyperlink" Target="http://lawdb.kmu.edu.tw/images/2/28/1021103535.doc" TargetMode="External"/><Relationship Id="rId26" Type="http://schemas.openxmlformats.org/officeDocument/2006/relationships/hyperlink" Target="http://lawdb.kmu.edu.tw/images/9/9f/98.03.17%E9%AB%98%E9%86%AB%E5%AD%B8%E5%8B%99%E5%AD%97%E7%AC%AC0981101113%E8%99%9F%E5%87%BD%E5%85%AC%E5%B8%83.doc" TargetMode="External"/><Relationship Id="rId3" Type="http://schemas.openxmlformats.org/officeDocument/2006/relationships/styles" Target="styles.xml"/><Relationship Id="rId21"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7" Type="http://schemas.openxmlformats.org/officeDocument/2006/relationships/endnotes" Target="endnotes.xml"/><Relationship Id="rId12" Type="http://schemas.openxmlformats.org/officeDocument/2006/relationships/hyperlink" Target="http://lawdb.kmu.edu.tw/images/1/1d/94.05.10%E9%AB%98%E9%86%AB%E6%A0%A1%E6%B3%95%E5%AD%97%E7%AC%AC0940100010%E8%99%9F%E5%87%BD%E5%85%AC%E5%B8%83.doc" TargetMode="External"/><Relationship Id="rId17" Type="http://schemas.openxmlformats.org/officeDocument/2006/relationships/hyperlink" Target="http://lawdb.kmu.edu.tw/images/f/f0/1001100085.doc" TargetMode="External"/><Relationship Id="rId25" Type="http://schemas.openxmlformats.org/officeDocument/2006/relationships/hyperlink" Target="http://lawdb.kmu.edu.tw/images/e/e0/97.06.15%E9%AB%98%E9%86%AB%E5%AD%B8%E5%8B%99%E5%AD%97%E7%AC%AC0971102721%E8%99%9F%E5%87%BD%E5%85%AC%E5%B8%83.doc" TargetMode="External"/><Relationship Id="rId2" Type="http://schemas.openxmlformats.org/officeDocument/2006/relationships/numbering" Target="numbering.xml"/><Relationship Id="rId16" Type="http://schemas.openxmlformats.org/officeDocument/2006/relationships/hyperlink" Target="http://lawdb.kmu.edu.tw/images/3/37/99.05.10%E9%AB%98%E9%86%AB%E5%AD%B8%E5%8B%99%E5%AD%97%E7%AC%AC0991102257%E8%99%9F%E5%87%BD%E5%85%AC%E5%B8%83.doc" TargetMode="External"/><Relationship Id="rId20" Type="http://schemas.openxmlformats.org/officeDocument/2006/relationships/hyperlink" Target="http://lawdb.kmu.edu.tw/images/d/d4/87.11.07%EF%BC%8887%EF%BC%89%E9%AB%98%E9%86%AB%E6%B3%95%E5%AD%97%E7%AC%AC0%E5%85%AD%E4%B9%9D%E8%99%9F%E5%87%BD%E4%BF%AE%E6%AD%A3%E9%A0%92%E5%B8%83.doc" TargetMode="External"/><Relationship Id="rId29" Type="http://schemas.openxmlformats.org/officeDocument/2006/relationships/hyperlink" Target="http://lawdb.kmu.edu.tw/images/2/28/102110353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7/73/93.01.13%E9%AB%98%E9%86%AB%E6%A0%A1%E6%B3%95%E5%AD%97%E7%AC%AC0930100002%E8%99%9F%E5%87%BD%E5%85%AC%E5%B8%83.doc" TargetMode="External"/><Relationship Id="rId24" Type="http://schemas.openxmlformats.org/officeDocument/2006/relationships/hyperlink" Target="http://lawdb.kmu.edu.tw/images/b/bb/97.05.15%E9%AB%98%E9%86%AB%E5%AD%B8%E5%8B%99%E5%AD%97%E7%AC%AC0971102232%E8%99%9F%E5%87%BD%E5%85%AC%E5%B8%83.doc" TargetMode="External"/><Relationship Id="rId5" Type="http://schemas.openxmlformats.org/officeDocument/2006/relationships/webSettings" Target="webSettings.xml"/><Relationship Id="rId15" Type="http://schemas.openxmlformats.org/officeDocument/2006/relationships/hyperlink" Target="http://lawdb.kmu.edu.tw/images/9/9f/98.03.17%E9%AB%98%E9%86%AB%E5%AD%B8%E5%8B%99%E5%AD%97%E7%AC%AC0981101113%E8%99%9F%E5%87%BD%E5%85%AC%E5%B8%83.doc" TargetMode="External"/><Relationship Id="rId23" Type="http://schemas.openxmlformats.org/officeDocument/2006/relationships/hyperlink" Target="http://lawdb.kmu.edu.tw/images/1/1d/94.05.10%E9%AB%98%E9%86%AB%E6%A0%A1%E6%B3%95%E5%AD%97%E7%AC%AC0940100010%E8%99%9F%E5%87%BD%E5%85%AC%E5%B8%83.doc" TargetMode="External"/><Relationship Id="rId28" Type="http://schemas.openxmlformats.org/officeDocument/2006/relationships/hyperlink" Target="http://lawdb.kmu.edu.tw/images/f/f0/1001100085.doc" TargetMode="External"/><Relationship Id="rId10"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19"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db.kmu.edu.tw/images/d/d4/87.11.07%EF%BC%8887%EF%BC%89%E9%AB%98%E9%86%AB%E6%B3%95%E5%AD%97%E7%AC%AC0%E5%85%AD%E4%B9%9D%E8%99%9F%E5%87%BD%E4%BF%AE%E6%AD%A3%E9%A0%92%E5%B8%83.doc" TargetMode="External"/><Relationship Id="rId14" Type="http://schemas.openxmlformats.org/officeDocument/2006/relationships/hyperlink" Target="http://lawdb.kmu.edu.tw/images/e/e0/97.06.15%E9%AB%98%E9%86%AB%E5%AD%B8%E5%8B%99%E5%AD%97%E7%AC%AC0971102721%E8%99%9F%E5%87%BD%E5%85%AC%E5%B8%83.doc" TargetMode="External"/><Relationship Id="rId22" Type="http://schemas.openxmlformats.org/officeDocument/2006/relationships/hyperlink" Target="http://lawdb.kmu.edu.tw/images/7/73/93.01.13%E9%AB%98%E9%86%AB%E6%A0%A1%E6%B3%95%E5%AD%97%E7%AC%AC0930100002%E8%99%9F%E5%87%BD%E5%85%AC%E5%B8%83.doc" TargetMode="External"/><Relationship Id="rId27" Type="http://schemas.openxmlformats.org/officeDocument/2006/relationships/hyperlink" Target="http://lawdb.kmu.edu.tw/images/3/37/99.05.10%E9%AB%98%E9%86%AB%E5%AD%B8%E5%8B%99%E5%AD%97%E7%AC%AC0991102257%E8%99%9F%E5%87%BD%E5%85%AC%E5%B8%83.doc"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C4AB9-1378-4E91-9586-F650CCDD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1602</Words>
  <Characters>9133</Characters>
  <Application>Microsoft Office Word</Application>
  <DocSecurity>0</DocSecurity>
  <Lines>76</Lines>
  <Paragraphs>21</Paragraphs>
  <ScaleCrop>false</ScaleCrop>
  <Company>HOME</Company>
  <LinksUpToDate>false</LinksUpToDate>
  <CharactersWithSpaces>10714</CharactersWithSpaces>
  <SharedDoc>false</SharedDoc>
  <HLinks>
    <vt:vector size="132" baseType="variant">
      <vt:variant>
        <vt:i4>6750330</vt:i4>
      </vt:variant>
      <vt:variant>
        <vt:i4>63</vt:i4>
      </vt:variant>
      <vt:variant>
        <vt:i4>0</vt:i4>
      </vt:variant>
      <vt:variant>
        <vt:i4>5</vt:i4>
      </vt:variant>
      <vt:variant>
        <vt:lpwstr>http://lawdb.kmu.edu.tw/images/2/28/1021103535.doc</vt:lpwstr>
      </vt:variant>
      <vt:variant>
        <vt:lpwstr/>
      </vt:variant>
      <vt:variant>
        <vt:i4>6422648</vt:i4>
      </vt:variant>
      <vt:variant>
        <vt:i4>60</vt:i4>
      </vt:variant>
      <vt:variant>
        <vt:i4>0</vt:i4>
      </vt:variant>
      <vt:variant>
        <vt:i4>5</vt:i4>
      </vt:variant>
      <vt:variant>
        <vt:lpwstr>http://lawdb.kmu.edu.tw/images/f/f0/1001100085.doc</vt:lpwstr>
      </vt:variant>
      <vt:variant>
        <vt:lpwstr/>
      </vt:variant>
      <vt:variant>
        <vt:i4>458774</vt:i4>
      </vt:variant>
      <vt:variant>
        <vt:i4>57</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54</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51</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48</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45</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42</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39</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36</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33</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kmu</cp:lastModifiedBy>
  <cp:revision>5</cp:revision>
  <cp:lastPrinted>2015-11-02T03:29:00Z</cp:lastPrinted>
  <dcterms:created xsi:type="dcterms:W3CDTF">2017-06-27T02:53:00Z</dcterms:created>
  <dcterms:modified xsi:type="dcterms:W3CDTF">2017-07-26T01:49:00Z</dcterms:modified>
</cp:coreProperties>
</file>