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64" w:rsidRDefault="00461B64" w:rsidP="00BB6805">
      <w:pPr>
        <w:spacing w:before="0" w:beforeAutospacing="0" w:afterLines="50" w:afterAutospacing="0"/>
        <w:jc w:val="center"/>
        <w:rPr>
          <w:rFonts w:ascii="標楷體" w:eastAsia="標楷體" w:hAnsi="標楷體" w:cs="TT5321o00"/>
          <w:b/>
          <w:kern w:val="0"/>
          <w:sz w:val="32"/>
          <w:szCs w:val="32"/>
        </w:rPr>
      </w:pPr>
      <w:r w:rsidRPr="00461B64">
        <w:rPr>
          <w:rFonts w:ascii="標楷體" w:eastAsia="標楷體" w:hAnsi="標楷體" w:cs="TT5321o00" w:hint="eastAsia"/>
          <w:b/>
          <w:kern w:val="0"/>
          <w:sz w:val="32"/>
          <w:szCs w:val="32"/>
        </w:rPr>
        <w:t>高雄醫學大學衍生新創事業</w:t>
      </w:r>
      <w:r w:rsidR="002E70FE">
        <w:rPr>
          <w:rFonts w:ascii="標楷體" w:eastAsia="標楷體" w:hAnsi="標楷體" w:cs="TT5321o00" w:hint="eastAsia"/>
          <w:b/>
          <w:kern w:val="0"/>
          <w:sz w:val="32"/>
          <w:szCs w:val="32"/>
        </w:rPr>
        <w:t>管理</w:t>
      </w:r>
      <w:r w:rsidRPr="00461B64">
        <w:rPr>
          <w:rFonts w:ascii="標楷體" w:eastAsia="標楷體" w:hAnsi="標楷體" w:cs="TT5321o00" w:hint="eastAsia"/>
          <w:b/>
          <w:kern w:val="0"/>
          <w:sz w:val="32"/>
          <w:szCs w:val="32"/>
        </w:rPr>
        <w:t>辦法</w:t>
      </w:r>
    </w:p>
    <w:p w:rsidR="00935F25" w:rsidRDefault="00935F25" w:rsidP="00A511C1">
      <w:pPr>
        <w:spacing w:before="0" w:beforeAutospacing="0" w:after="0" w:afterAutospacing="0" w:line="240" w:lineRule="exact"/>
        <w:ind w:leftChars="2480" w:left="5952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103.01.02.102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4</w:t>
      </w:r>
      <w:r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:rsidR="00A511C1" w:rsidRPr="00935F25" w:rsidRDefault="00BB6805" w:rsidP="00A511C1">
      <w:pPr>
        <w:spacing w:before="0" w:beforeAutospacing="0" w:after="0" w:afterAutospacing="0" w:line="240" w:lineRule="exact"/>
        <w:ind w:leftChars="2480" w:left="5952"/>
        <w:rPr>
          <w:rFonts w:ascii="Times New Roman" w:eastAsia="標楷體" w:hAnsi="Times New Roman" w:cs="Times New Roman"/>
          <w:sz w:val="20"/>
          <w:szCs w:val="20"/>
        </w:rPr>
      </w:pPr>
      <w:r w:rsidRPr="00BB6805">
        <w:rPr>
          <w:rFonts w:ascii="Times New Roman" w:eastAsia="標楷體" w:hAnsi="Times New Roman" w:cs="Times New Roman" w:hint="eastAsia"/>
          <w:sz w:val="20"/>
          <w:szCs w:val="20"/>
        </w:rPr>
        <w:t>103.02.06</w:t>
      </w:r>
      <w:r w:rsidRPr="00BB6805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BB6805">
        <w:rPr>
          <w:rFonts w:ascii="Times New Roman" w:eastAsia="標楷體" w:hAnsi="Times New Roman" w:cs="Times New Roman" w:hint="eastAsia"/>
          <w:sz w:val="20"/>
          <w:szCs w:val="20"/>
        </w:rPr>
        <w:t>醫產學字第</w:t>
      </w:r>
      <w:r w:rsidRPr="00BB6805">
        <w:rPr>
          <w:rFonts w:ascii="Times New Roman" w:eastAsia="標楷體" w:hAnsi="Times New Roman" w:cs="Times New Roman" w:hint="eastAsia"/>
          <w:sz w:val="20"/>
          <w:szCs w:val="20"/>
        </w:rPr>
        <w:t>1031100319</w:t>
      </w:r>
      <w:r w:rsidRPr="00BB6805">
        <w:rPr>
          <w:rFonts w:ascii="Times New Roman" w:eastAsia="標楷體" w:hAnsi="Times New Roman" w:cs="Times New Roman" w:hint="eastAsia"/>
          <w:sz w:val="20"/>
          <w:szCs w:val="20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函公佈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05"/>
      </w:tblGrid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A511C1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8505" w:type="dxa"/>
          </w:tcPr>
          <w:p w:rsidR="00935F25" w:rsidRPr="00ED2413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</w:rPr>
            </w:pPr>
            <w:r w:rsidRPr="003466BA">
              <w:rPr>
                <w:rFonts w:hAnsi="標楷體" w:cs="TT5331o00" w:hint="eastAsia"/>
              </w:rPr>
              <w:t>為落實產學合作，鼓勵本校教職員生，於本校任職或就學</w:t>
            </w:r>
            <w:proofErr w:type="gramStart"/>
            <w:r w:rsidRPr="003466BA">
              <w:rPr>
                <w:rFonts w:hAnsi="標楷體" w:cs="TT5331o00" w:hint="eastAsia"/>
              </w:rPr>
              <w:t>期間，</w:t>
            </w:r>
            <w:proofErr w:type="gramEnd"/>
            <w:r w:rsidRPr="003466BA">
              <w:rPr>
                <w:rFonts w:hAnsi="標楷體" w:cs="TT5331o00" w:hint="eastAsia"/>
              </w:rPr>
              <w:t>利用本校資源所開發之研發應用、檢測技術、教學諮詢等成果，設立衍生新創事業，藉以拓展本校資源，促進我國產業發展，</w:t>
            </w:r>
            <w:r w:rsidRPr="00207252">
              <w:rPr>
                <w:rFonts w:hAnsi="標楷體" w:hint="eastAsia"/>
              </w:rPr>
              <w:t>特訂定「衍生新創事業</w:t>
            </w:r>
            <w:r>
              <w:rPr>
                <w:rFonts w:hAnsi="標楷體" w:hint="eastAsia"/>
              </w:rPr>
              <w:t>管理</w:t>
            </w:r>
            <w:r w:rsidRPr="00207252">
              <w:rPr>
                <w:rFonts w:hAnsi="標楷體" w:hint="eastAsia"/>
              </w:rPr>
              <w:t>辦法」</w:t>
            </w:r>
            <w:r w:rsidRPr="00207252">
              <w:rPr>
                <w:rFonts w:hAnsi="標楷體" w:cs="Times New Roman"/>
              </w:rPr>
              <w:t>(</w:t>
            </w:r>
            <w:r w:rsidRPr="00207252">
              <w:rPr>
                <w:rFonts w:hAnsi="標楷體" w:hint="eastAsia"/>
              </w:rPr>
              <w:t>以下簡稱本辦法</w:t>
            </w:r>
            <w:r w:rsidRPr="00207252">
              <w:rPr>
                <w:rFonts w:hAnsi="標楷體" w:cs="Times New Roman"/>
              </w:rPr>
              <w:t>)</w:t>
            </w:r>
            <w:r w:rsidRPr="003466BA">
              <w:rPr>
                <w:rFonts w:hAnsi="標楷體" w:hint="eastAsia"/>
                <w:sz w:val="23"/>
                <w:szCs w:val="23"/>
              </w:rPr>
              <w:t>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8505" w:type="dxa"/>
          </w:tcPr>
          <w:p w:rsidR="00935F25" w:rsidRPr="00ED2413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本辦法所稱衍生新創事業係指本校教職員生與政府機構、事業機構、民間機構、學術研究機構等合作單位，運用本校研發成果以新技術作價持股或投資所設立之事業。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8505" w:type="dxa"/>
          </w:tcPr>
          <w:p w:rsidR="00935F25" w:rsidRPr="00ED2413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本辦法所稱本校教職員生，如下列項次所示：</w:t>
            </w:r>
          </w:p>
          <w:p w:rsidR="00935F25" w:rsidRPr="00446F13" w:rsidRDefault="00935F25" w:rsidP="00935F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446F13">
              <w:rPr>
                <w:rFonts w:ascii="標楷體" w:eastAsia="標楷體" w:hAnsi="標楷體" w:cs="TT5331o00" w:hint="eastAsia"/>
                <w:kern w:val="0"/>
                <w:szCs w:val="24"/>
              </w:rPr>
              <w:t>教師、職員、研究人員及技術人員。</w:t>
            </w:r>
          </w:p>
          <w:p w:rsidR="00935F25" w:rsidRDefault="00935F25" w:rsidP="00935F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7D3196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講座教授、客座教授、客座副教授</w:t>
            </w: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、約聘人員及研究計畫聘用人員。</w:t>
            </w:r>
          </w:p>
          <w:p w:rsidR="00935F25" w:rsidRDefault="00935F25" w:rsidP="00935F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學生（含在職專班）。</w:t>
            </w:r>
          </w:p>
          <w:p w:rsidR="00935F25" w:rsidRPr="00446F13" w:rsidRDefault="00935F25" w:rsidP="00935F2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前項以外其他有使用本校資源者，</w:t>
            </w:r>
            <w:proofErr w:type="gramStart"/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準</w:t>
            </w:r>
            <w:proofErr w:type="gramEnd"/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用本辦法之規定。</w:t>
            </w:r>
          </w:p>
          <w:p w:rsidR="00935F25" w:rsidRPr="00ED2413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本校教職員生已</w:t>
            </w:r>
            <w:proofErr w:type="gramStart"/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離校者</w:t>
            </w:r>
            <w:proofErr w:type="gramEnd"/>
            <w:r w:rsidRPr="00ED2413">
              <w:rPr>
                <w:rFonts w:ascii="標楷體" w:eastAsia="標楷體" w:hAnsi="標楷體" w:cs="TT5331o00" w:hint="eastAsia"/>
                <w:kern w:val="0"/>
                <w:szCs w:val="24"/>
              </w:rPr>
              <w:t>，如在校期間運用本校資源產生研發成果，亦適用本辦法。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8505" w:type="dxa"/>
          </w:tcPr>
          <w:p w:rsidR="00935F25" w:rsidRPr="003466BA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本辦法所稱本校資源，指本校教職員生，所使用本校以下資源：</w:t>
            </w:r>
          </w:p>
          <w:p w:rsidR="00935F25" w:rsidRPr="00F70572" w:rsidRDefault="00935F25" w:rsidP="00935F2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>
              <w:rPr>
                <w:rFonts w:ascii="標楷體" w:eastAsia="標楷體" w:hAnsi="標楷體" w:cs="TT5331o00" w:hint="eastAsia"/>
                <w:kern w:val="0"/>
                <w:szCs w:val="24"/>
              </w:rPr>
              <w:t>校內各軟硬體設施、場地及人力。</w:t>
            </w:r>
          </w:p>
          <w:p w:rsidR="00935F25" w:rsidRDefault="00935F25" w:rsidP="00935F2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政府補助計畫所衍生之研究發展成果或智慧財產權。</w:t>
            </w:r>
          </w:p>
          <w:p w:rsidR="00935F25" w:rsidRDefault="00935F25" w:rsidP="00935F2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依產學</w:t>
            </w:r>
            <w:proofErr w:type="gramStart"/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研</w:t>
            </w:r>
            <w:proofErr w:type="gramEnd"/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相關合作計畫規定屬於本校應享有之有形資產或無形權利。</w:t>
            </w:r>
          </w:p>
          <w:p w:rsidR="00935F25" w:rsidRPr="00446F13" w:rsidRDefault="00935F25" w:rsidP="00935F2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其他依相關法令規定或實務上足以認定為本校資源者。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第五條</w:t>
            </w:r>
          </w:p>
        </w:tc>
        <w:tc>
          <w:tcPr>
            <w:tcW w:w="8505" w:type="dxa"/>
          </w:tcPr>
          <w:p w:rsidR="00935F25" w:rsidRPr="00207252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207252">
              <w:rPr>
                <w:rFonts w:ascii="標楷體" w:eastAsia="標楷體" w:hAnsi="標楷體" w:cs="TT5331o00" w:hint="eastAsia"/>
                <w:kern w:val="0"/>
                <w:szCs w:val="24"/>
              </w:rPr>
              <w:t>受理申請期限:</w:t>
            </w:r>
          </w:p>
          <w:p w:rsidR="00935F25" w:rsidRPr="00207252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207252">
              <w:rPr>
                <w:rFonts w:ascii="標楷體" w:eastAsia="標楷體" w:hAnsi="標楷體" w:cs="TT5331o00" w:hint="eastAsia"/>
                <w:kern w:val="0"/>
                <w:szCs w:val="24"/>
              </w:rPr>
              <w:t>於衍生新創事業籌備</w:t>
            </w:r>
            <w:proofErr w:type="gramStart"/>
            <w:r w:rsidRPr="00207252">
              <w:rPr>
                <w:rFonts w:ascii="標楷體" w:eastAsia="標楷體" w:hAnsi="標楷體" w:cs="TT5331o00" w:hint="eastAsia"/>
                <w:kern w:val="0"/>
                <w:szCs w:val="24"/>
              </w:rPr>
              <w:t>期間，</w:t>
            </w:r>
            <w:proofErr w:type="gramEnd"/>
            <w:r w:rsidRPr="00207252">
              <w:rPr>
                <w:rFonts w:ascii="標楷體" w:eastAsia="標楷體" w:hAnsi="標楷體" w:cs="TT5331o00" w:hint="eastAsia"/>
                <w:kern w:val="0"/>
                <w:szCs w:val="24"/>
              </w:rPr>
              <w:t>向本校產學</w:t>
            </w:r>
            <w:r>
              <w:rPr>
                <w:rFonts w:ascii="標楷體" w:eastAsia="標楷體" w:hAnsi="標楷體" w:cs="TT5331o00" w:hint="eastAsia"/>
                <w:kern w:val="0"/>
                <w:szCs w:val="24"/>
              </w:rPr>
              <w:t>營運處</w:t>
            </w:r>
            <w:r w:rsidRPr="00207252">
              <w:rPr>
                <w:rFonts w:ascii="標楷體" w:eastAsia="標楷體" w:hAnsi="標楷體" w:cs="TT5331o00" w:hint="eastAsia"/>
                <w:kern w:val="0"/>
                <w:szCs w:val="24"/>
              </w:rPr>
              <w:t>提出申請。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第六條</w:t>
            </w:r>
          </w:p>
        </w:tc>
        <w:tc>
          <w:tcPr>
            <w:tcW w:w="8505" w:type="dxa"/>
          </w:tcPr>
          <w:p w:rsidR="00935F25" w:rsidRPr="003466BA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申請資料:</w:t>
            </w:r>
          </w:p>
          <w:p w:rsidR="00935F25" w:rsidRPr="002C2872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2C2872">
              <w:rPr>
                <w:rFonts w:ascii="標楷體" w:eastAsia="標楷體" w:hAnsi="標楷體" w:cs="TT5331o00" w:hint="eastAsia"/>
                <w:kern w:val="0"/>
                <w:szCs w:val="24"/>
              </w:rPr>
              <w:t>公司名稱設立申請表。</w:t>
            </w:r>
          </w:p>
          <w:p w:rsidR="00935F25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公司章程。</w:t>
            </w:r>
          </w:p>
          <w:p w:rsidR="00935F25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公司存款證明。</w:t>
            </w:r>
          </w:p>
          <w:p w:rsidR="00935F25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新創事業營運規劃書。</w:t>
            </w:r>
          </w:p>
          <w:p w:rsidR="00935F25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申請人與合作單位之合作協議書。</w:t>
            </w:r>
          </w:p>
          <w:p w:rsidR="00935F25" w:rsidRPr="002C2872" w:rsidRDefault="00935F25" w:rsidP="00935F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kern w:val="0"/>
                <w:szCs w:val="24"/>
              </w:rPr>
            </w:pP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技術移轉或專利授權暨回饋合作備忘錄：由申請人與本校簽訂，新事業成立後一年內須以公司名義與本校另行簽訂「技術移轉（或專利授權）合約書」，合約內容須依據本校「研發成果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管理辦法」</w:t>
            </w: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與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「研發成果移轉處理原則</w:t>
            </w: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」之相關規定。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第七條</w:t>
            </w:r>
          </w:p>
        </w:tc>
        <w:tc>
          <w:tcPr>
            <w:tcW w:w="8505" w:type="dxa"/>
          </w:tcPr>
          <w:p w:rsidR="00935F25" w:rsidRPr="003466BA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審查流程：</w:t>
            </w:r>
            <w:r w:rsidRPr="003466BA">
              <w:rPr>
                <w:rFonts w:hAnsi="標楷體"/>
                <w:sz w:val="23"/>
                <w:szCs w:val="23"/>
              </w:rPr>
              <w:t xml:space="preserve"> </w:t>
            </w:r>
          </w:p>
          <w:p w:rsidR="00935F25" w:rsidRDefault="00935F25" w:rsidP="00935F25">
            <w:pPr>
              <w:pStyle w:val="Default"/>
              <w:numPr>
                <w:ilvl w:val="0"/>
                <w:numId w:val="7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由本校產學</w:t>
            </w:r>
            <w:r>
              <w:rPr>
                <w:rFonts w:hAnsi="標楷體" w:hint="eastAsia"/>
                <w:sz w:val="23"/>
                <w:szCs w:val="23"/>
              </w:rPr>
              <w:t>營運處</w:t>
            </w:r>
            <w:r w:rsidRPr="003466BA">
              <w:rPr>
                <w:rFonts w:hAnsi="標楷體" w:hint="eastAsia"/>
                <w:sz w:val="23"/>
                <w:szCs w:val="23"/>
              </w:rPr>
              <w:t>進行書面資料初審。</w:t>
            </w:r>
          </w:p>
          <w:p w:rsidR="00935F25" w:rsidRPr="009813C4" w:rsidRDefault="00935F25" w:rsidP="00935F25">
            <w:pPr>
              <w:pStyle w:val="Default"/>
              <w:numPr>
                <w:ilvl w:val="0"/>
                <w:numId w:val="7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cs="TT5331o00" w:hint="eastAsia"/>
              </w:rPr>
              <w:t>由本校產學</w:t>
            </w:r>
            <w:r>
              <w:rPr>
                <w:rFonts w:hAnsi="標楷體" w:hint="eastAsia"/>
                <w:sz w:val="23"/>
                <w:szCs w:val="23"/>
              </w:rPr>
              <w:t>營運處</w:t>
            </w:r>
            <w:r w:rsidRPr="003466BA">
              <w:rPr>
                <w:rFonts w:hAnsi="標楷體" w:cs="TT5331o00" w:hint="eastAsia"/>
              </w:rPr>
              <w:t>邀請校內外相關學者專家三至五人組成專案小組召開審</w:t>
            </w:r>
            <w:r w:rsidRPr="003466BA">
              <w:rPr>
                <w:rFonts w:hAnsi="標楷體" w:cs="TT5331o00" w:hint="eastAsia"/>
              </w:rPr>
              <w:lastRenderedPageBreak/>
              <w:t>查會議進行</w:t>
            </w:r>
            <w:proofErr w:type="gramStart"/>
            <w:r w:rsidRPr="003466BA">
              <w:rPr>
                <w:rFonts w:hAnsi="標楷體" w:cs="TT5331o00" w:hint="eastAsia"/>
              </w:rPr>
              <w:t>複</w:t>
            </w:r>
            <w:proofErr w:type="gramEnd"/>
            <w:r w:rsidRPr="003466BA">
              <w:rPr>
                <w:rFonts w:hAnsi="標楷體" w:cs="TT5331o00" w:hint="eastAsia"/>
              </w:rPr>
              <w:t>審，申請人需列席簡報說明。本校相關業務負責人依需要得為該會議之列席成員。</w:t>
            </w:r>
          </w:p>
          <w:p w:rsidR="00935F25" w:rsidRDefault="00935F25" w:rsidP="00935F25">
            <w:pPr>
              <w:pStyle w:val="Default"/>
              <w:numPr>
                <w:ilvl w:val="0"/>
                <w:numId w:val="7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審查未通過者，申請人於一個月內得提出申覆。</w:t>
            </w:r>
          </w:p>
          <w:p w:rsidR="00935F25" w:rsidRPr="009813C4" w:rsidRDefault="00935F25" w:rsidP="00935F25">
            <w:pPr>
              <w:pStyle w:val="Default"/>
              <w:numPr>
                <w:ilvl w:val="0"/>
                <w:numId w:val="7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proofErr w:type="gramStart"/>
            <w:r w:rsidRPr="003466BA">
              <w:rPr>
                <w:rFonts w:hAnsi="標楷體" w:hint="eastAsia"/>
                <w:sz w:val="23"/>
                <w:szCs w:val="23"/>
              </w:rPr>
              <w:t>申覆仍未</w:t>
            </w:r>
            <w:proofErr w:type="gramEnd"/>
            <w:r w:rsidRPr="003466BA">
              <w:rPr>
                <w:rFonts w:hAnsi="標楷體" w:hint="eastAsia"/>
                <w:sz w:val="23"/>
                <w:szCs w:val="23"/>
              </w:rPr>
              <w:t>獲通過者，半年內不得提出類似申請案。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lastRenderedPageBreak/>
              <w:t>第八條</w:t>
            </w:r>
          </w:p>
        </w:tc>
        <w:tc>
          <w:tcPr>
            <w:tcW w:w="8505" w:type="dxa"/>
          </w:tcPr>
          <w:p w:rsidR="00935F25" w:rsidRPr="003466BA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評審重點：</w:t>
            </w:r>
            <w:r w:rsidRPr="003466BA">
              <w:rPr>
                <w:rFonts w:hAnsi="標楷體"/>
                <w:sz w:val="23"/>
                <w:szCs w:val="23"/>
              </w:rPr>
              <w:t xml:space="preserve"> </w:t>
            </w:r>
          </w:p>
          <w:p w:rsidR="00935F25" w:rsidRPr="003466BA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一、通過條件</w:t>
            </w:r>
          </w:p>
          <w:p w:rsidR="00935F25" w:rsidRDefault="00935F25" w:rsidP="00935F25">
            <w:pPr>
              <w:pStyle w:val="Default"/>
              <w:numPr>
                <w:ilvl w:val="0"/>
                <w:numId w:val="15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申請資格。</w:t>
            </w:r>
          </w:p>
          <w:p w:rsidR="00935F25" w:rsidRDefault="00935F25" w:rsidP="00935F25">
            <w:pPr>
              <w:pStyle w:val="Default"/>
              <w:numPr>
                <w:ilvl w:val="0"/>
                <w:numId w:val="15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主力技術或產品之創新性、</w:t>
            </w:r>
            <w:r>
              <w:rPr>
                <w:rFonts w:hAnsi="標楷體" w:hint="eastAsia"/>
                <w:sz w:val="23"/>
                <w:szCs w:val="23"/>
              </w:rPr>
              <w:t>市場競爭力、</w:t>
            </w:r>
            <w:r w:rsidRPr="003466BA">
              <w:rPr>
                <w:rFonts w:hAnsi="標楷體" w:hint="eastAsia"/>
                <w:sz w:val="23"/>
                <w:szCs w:val="23"/>
              </w:rPr>
              <w:t>推廣策略</w:t>
            </w:r>
            <w:r>
              <w:rPr>
                <w:rFonts w:hAnsi="標楷體" w:hint="eastAsia"/>
                <w:sz w:val="23"/>
                <w:szCs w:val="23"/>
              </w:rPr>
              <w:t>及</w:t>
            </w:r>
            <w:r w:rsidRPr="003466BA">
              <w:rPr>
                <w:rFonts w:hAnsi="標楷體" w:hint="eastAsia"/>
                <w:sz w:val="23"/>
                <w:szCs w:val="23"/>
              </w:rPr>
              <w:t>商品化時</w:t>
            </w:r>
            <w:r>
              <w:rPr>
                <w:rFonts w:hAnsi="標楷體" w:hint="eastAsia"/>
                <w:sz w:val="23"/>
                <w:szCs w:val="23"/>
              </w:rPr>
              <w:t>程等</w:t>
            </w:r>
            <w:r w:rsidRPr="003466BA">
              <w:rPr>
                <w:rFonts w:hAnsi="標楷體" w:hint="eastAsia"/>
                <w:sz w:val="23"/>
                <w:szCs w:val="23"/>
              </w:rPr>
              <w:t>。</w:t>
            </w:r>
          </w:p>
          <w:p w:rsidR="00935F25" w:rsidRDefault="00935F25" w:rsidP="00935F25">
            <w:pPr>
              <w:pStyle w:val="Default"/>
              <w:numPr>
                <w:ilvl w:val="0"/>
                <w:numId w:val="15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營運計畫可行性及可塑性，及與學校教師產學合作計畫之關連性。</w:t>
            </w:r>
          </w:p>
          <w:p w:rsidR="00935F25" w:rsidRDefault="00935F25" w:rsidP="00935F25">
            <w:pPr>
              <w:pStyle w:val="Default"/>
              <w:numPr>
                <w:ilvl w:val="0"/>
                <w:numId w:val="15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未來三至五年財力與成長評估。</w:t>
            </w:r>
          </w:p>
          <w:p w:rsidR="00935F25" w:rsidRPr="00500478" w:rsidRDefault="00935F25" w:rsidP="00935F25">
            <w:pPr>
              <w:pStyle w:val="Default"/>
              <w:numPr>
                <w:ilvl w:val="0"/>
                <w:numId w:val="15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申請案需求之綜合評估。</w:t>
            </w:r>
          </w:p>
          <w:p w:rsidR="00935F25" w:rsidRPr="003466BA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1"/>
                <w:kern w:val="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二、</w:t>
            </w:r>
            <w:r w:rsidRPr="003466BA">
              <w:rPr>
                <w:rFonts w:ascii="標楷體" w:eastAsia="標楷體" w:hAnsi="標楷體" w:cs="TT5331o01" w:hint="eastAsia"/>
                <w:kern w:val="0"/>
                <w:szCs w:val="24"/>
              </w:rPr>
              <w:t>回饋</w:t>
            </w:r>
            <w:r w:rsidRPr="003466BA">
              <w:rPr>
                <w:rFonts w:ascii="標楷體" w:eastAsia="標楷體" w:hAnsi="標楷體" w:cs="TT5331o00" w:hint="eastAsia"/>
                <w:kern w:val="0"/>
                <w:szCs w:val="24"/>
              </w:rPr>
              <w:t>機</w:t>
            </w:r>
            <w:r w:rsidRPr="003466BA">
              <w:rPr>
                <w:rFonts w:ascii="標楷體" w:eastAsia="標楷體" w:hAnsi="標楷體" w:cs="TT5331o01" w:hint="eastAsia"/>
                <w:kern w:val="0"/>
                <w:szCs w:val="24"/>
              </w:rPr>
              <w:t>制</w:t>
            </w:r>
          </w:p>
          <w:p w:rsidR="00935F25" w:rsidRPr="00500478" w:rsidRDefault="00935F25" w:rsidP="00935F25">
            <w:pPr>
              <w:pStyle w:val="Default"/>
              <w:numPr>
                <w:ilvl w:val="0"/>
                <w:numId w:val="16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500478">
              <w:rPr>
                <w:rFonts w:hAnsi="標楷體" w:hint="eastAsia"/>
                <w:sz w:val="23"/>
                <w:szCs w:val="23"/>
              </w:rPr>
              <w:t>新創事業使用本校資源研發成果之權利金。</w:t>
            </w:r>
          </w:p>
          <w:p w:rsidR="00935F25" w:rsidRPr="00207252" w:rsidRDefault="00935F25" w:rsidP="00935F25">
            <w:pPr>
              <w:pStyle w:val="Default"/>
              <w:numPr>
                <w:ilvl w:val="0"/>
                <w:numId w:val="16"/>
              </w:numPr>
              <w:snapToGrid w:val="0"/>
              <w:spacing w:line="400" w:lineRule="exact"/>
              <w:ind w:left="743"/>
              <w:rPr>
                <w:rFonts w:hAnsi="標楷體" w:cs="TT5331o00"/>
              </w:rPr>
            </w:pPr>
            <w:r w:rsidRPr="00500478">
              <w:rPr>
                <w:rFonts w:hAnsi="標楷體" w:hint="eastAsia"/>
                <w:sz w:val="23"/>
                <w:szCs w:val="23"/>
              </w:rPr>
              <w:t>回饋本校之比例。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第九條</w:t>
            </w:r>
          </w:p>
        </w:tc>
        <w:tc>
          <w:tcPr>
            <w:tcW w:w="8505" w:type="dxa"/>
          </w:tcPr>
          <w:p w:rsidR="00935F25" w:rsidRPr="00207252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</w:rPr>
            </w:pPr>
            <w:r w:rsidRPr="003466BA">
              <w:rPr>
                <w:rFonts w:hAnsi="標楷體" w:cs="TT5331o00" w:hint="eastAsia"/>
              </w:rPr>
              <w:t>衍生新創事業</w:t>
            </w:r>
            <w:r>
              <w:rPr>
                <w:rFonts w:hAnsi="標楷體" w:cs="TT5331o00" w:hint="eastAsia"/>
              </w:rPr>
              <w:t>審查通過且評估後，為潛力發展產業，本校則有選擇以現金或技術方式入股之權利。</w:t>
            </w:r>
          </w:p>
        </w:tc>
      </w:tr>
      <w:tr w:rsidR="00935F25" w:rsidRPr="00297E3A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第十條</w:t>
            </w:r>
          </w:p>
        </w:tc>
        <w:tc>
          <w:tcPr>
            <w:tcW w:w="8505" w:type="dxa"/>
          </w:tcPr>
          <w:p w:rsidR="00935F25" w:rsidRPr="00297E3A" w:rsidRDefault="00935F25" w:rsidP="00935F25">
            <w:p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衍生新創事業案之優惠:</w:t>
            </w:r>
          </w:p>
          <w:p w:rsidR="00935F25" w:rsidRPr="00297E3A" w:rsidRDefault="00935F25" w:rsidP="00935F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1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衍生新創事業</w:t>
            </w:r>
            <w:r w:rsidR="00EA7C21"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得享有立即進駐創新育成中心之權利，其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培育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事務由本校產學營運處創新育成中心辦理，並提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優惠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進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駐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條件及創業相關諮詢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輔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導，以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降低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創業之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風險。</w:t>
            </w:r>
          </w:p>
          <w:p w:rsidR="00935F25" w:rsidRPr="00297E3A" w:rsidRDefault="00935F25" w:rsidP="00935F25">
            <w:pPr>
              <w:pStyle w:val="a4"/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1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優惠進駐條件：</w:t>
            </w:r>
          </w:p>
          <w:p w:rsidR="00935F25" w:rsidRPr="00297E3A" w:rsidRDefault="00935F25" w:rsidP="00935F25">
            <w:pPr>
              <w:pStyle w:val="a4"/>
              <w:numPr>
                <w:ilvl w:val="1"/>
                <w:numId w:val="11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 w:hanging="504"/>
              <w:rPr>
                <w:rFonts w:ascii="標楷體" w:eastAsia="標楷體" w:hAnsi="標楷體" w:cs="TT5331o01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師生共同創業：進駐育成中心前兩年免進駐費用。</w:t>
            </w:r>
          </w:p>
          <w:p w:rsidR="00935F25" w:rsidRPr="00297E3A" w:rsidRDefault="00935F25" w:rsidP="00935F25">
            <w:pPr>
              <w:pStyle w:val="a4"/>
              <w:numPr>
                <w:ilvl w:val="1"/>
                <w:numId w:val="11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 w:left="970" w:hanging="490"/>
              <w:rPr>
                <w:rFonts w:ascii="標楷體" w:eastAsia="標楷體" w:hAnsi="標楷體" w:cs="TT5331o01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競賽實質創業：</w:t>
            </w:r>
            <w:r w:rsidRPr="00297E3A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師生共同創業且曾參加校內外創業競賽獲得前三名者，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進駐育成中心前三年免進駐費用。</w:t>
            </w:r>
          </w:p>
          <w:p w:rsidR="00935F25" w:rsidRPr="00297E3A" w:rsidRDefault="00935F25" w:rsidP="00935F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衍生新創事業技術授權事務由本校產學</w:t>
            </w:r>
            <w:proofErr w:type="gramStart"/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營運處智財</w:t>
            </w:r>
            <w:proofErr w:type="gramEnd"/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保護與科技管理組辦理，得以提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kern w:val="0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智權相關之諮詢協助。</w:t>
            </w:r>
          </w:p>
          <w:p w:rsidR="00935F25" w:rsidRPr="00297E3A" w:rsidRDefault="00935F25" w:rsidP="00935F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Autospacing="0" w:afterAutospacing="0" w:line="400" w:lineRule="exact"/>
              <w:ind w:leftChars="0"/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</w:pPr>
            <w:r w:rsidRPr="00297E3A"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  <w:t>在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享有優惠進駐條件</w:t>
            </w:r>
            <w:r w:rsidRPr="00297E3A"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  <w:t>期間內，應配合學校需要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kern w:val="0"/>
                <w:szCs w:val="24"/>
              </w:rPr>
              <w:t>協助創業</w:t>
            </w:r>
            <w:r w:rsidRPr="00297E3A">
              <w:rPr>
                <w:rFonts w:ascii="標楷體" w:eastAsia="標楷體" w:hAnsi="標楷體" w:cs="TT5331o00"/>
                <w:color w:val="000000" w:themeColor="text1"/>
                <w:kern w:val="0"/>
                <w:szCs w:val="24"/>
              </w:rPr>
              <w:t>宣導。</w:t>
            </w:r>
          </w:p>
        </w:tc>
      </w:tr>
      <w:tr w:rsidR="00935F25" w:rsidRPr="00207252" w:rsidTr="00297E3A">
        <w:trPr>
          <w:trHeight w:val="380"/>
        </w:trPr>
        <w:tc>
          <w:tcPr>
            <w:tcW w:w="1242" w:type="dxa"/>
          </w:tcPr>
          <w:p w:rsidR="00935F25" w:rsidRPr="00207252" w:rsidRDefault="00935F25" w:rsidP="00935F25">
            <w:pPr>
              <w:adjustRightInd w:val="0"/>
              <w:snapToGrid w:val="0"/>
              <w:spacing w:beforeAutospacing="0" w:afterAutospacing="0" w:line="400" w:lineRule="exact"/>
              <w:rPr>
                <w:rFonts w:ascii="標楷體" w:eastAsia="標楷體" w:hAnsi="標楷體"/>
                <w:szCs w:val="24"/>
              </w:rPr>
            </w:pPr>
            <w:r w:rsidRPr="00207252">
              <w:rPr>
                <w:rFonts w:ascii="標楷體" w:eastAsia="標楷體" w:hAnsi="標楷體" w:hint="eastAsia"/>
                <w:szCs w:val="24"/>
              </w:rPr>
              <w:t>第十一條</w:t>
            </w:r>
          </w:p>
        </w:tc>
        <w:tc>
          <w:tcPr>
            <w:tcW w:w="8505" w:type="dxa"/>
          </w:tcPr>
          <w:p w:rsidR="00935F25" w:rsidRPr="00DF7629" w:rsidRDefault="00935F25" w:rsidP="00935F25">
            <w:pPr>
              <w:pStyle w:val="Default"/>
              <w:snapToGrid w:val="0"/>
              <w:spacing w:line="400" w:lineRule="exact"/>
              <w:rPr>
                <w:rFonts w:hAnsi="標楷體"/>
              </w:rPr>
            </w:pPr>
            <w:r w:rsidRPr="00DF7629">
              <w:rPr>
                <w:rFonts w:hint="eastAsia"/>
              </w:rPr>
              <w:t>本辦法經行政會議通過，陳請校長核定後，自公布日起實施，修正時亦同。</w:t>
            </w:r>
          </w:p>
        </w:tc>
      </w:tr>
    </w:tbl>
    <w:p w:rsidR="00D10708" w:rsidRPr="00800F6C" w:rsidRDefault="00D10708" w:rsidP="00F70572">
      <w:pPr>
        <w:spacing w:before="0" w:beforeAutospacing="0" w:after="0" w:afterAutospacing="0"/>
        <w:rPr>
          <w:rFonts w:ascii="標楷體" w:eastAsia="標楷體" w:hAnsi="標楷體"/>
          <w:szCs w:val="24"/>
        </w:rPr>
      </w:pPr>
    </w:p>
    <w:sectPr w:rsidR="00D10708" w:rsidRPr="00800F6C" w:rsidSect="00297E3A">
      <w:pgSz w:w="11906" w:h="16838"/>
      <w:pgMar w:top="1134" w:right="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EC" w:rsidRDefault="00842BEC" w:rsidP="00F86068">
      <w:pPr>
        <w:spacing w:before="0" w:after="0" w:line="240" w:lineRule="auto"/>
      </w:pPr>
      <w:r>
        <w:separator/>
      </w:r>
    </w:p>
  </w:endnote>
  <w:endnote w:type="continuationSeparator" w:id="0">
    <w:p w:rsidR="00842BEC" w:rsidRDefault="00842BEC" w:rsidP="00F860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33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T532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331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EC" w:rsidRDefault="00842BEC" w:rsidP="00F86068">
      <w:pPr>
        <w:spacing w:before="0" w:after="0" w:line="240" w:lineRule="auto"/>
      </w:pPr>
      <w:r>
        <w:separator/>
      </w:r>
    </w:p>
  </w:footnote>
  <w:footnote w:type="continuationSeparator" w:id="0">
    <w:p w:rsidR="00842BEC" w:rsidRDefault="00842BEC" w:rsidP="00F860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435"/>
    <w:multiLevelType w:val="hybridMultilevel"/>
    <w:tmpl w:val="F59034F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3F3AF534">
      <w:start w:val="1"/>
      <w:numFmt w:val="decimal"/>
      <w:lvlText w:val="%2."/>
      <w:lvlJc w:val="left"/>
      <w:pPr>
        <w:ind w:left="1495" w:hanging="360"/>
      </w:pPr>
      <w:rPr>
        <w:rFonts w:cs="Times-Roman" w:hint="default"/>
      </w:r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">
    <w:nsid w:val="0C8D27FB"/>
    <w:multiLevelType w:val="hybridMultilevel"/>
    <w:tmpl w:val="8B269AF6"/>
    <w:lvl w:ilvl="0" w:tplc="355A3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T5331o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7133B"/>
    <w:multiLevelType w:val="hybridMultilevel"/>
    <w:tmpl w:val="07F81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19048E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0C2547"/>
    <w:multiLevelType w:val="hybridMultilevel"/>
    <w:tmpl w:val="BE1A7C82"/>
    <w:lvl w:ilvl="0" w:tplc="C18224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071AC0"/>
    <w:multiLevelType w:val="hybridMultilevel"/>
    <w:tmpl w:val="5B706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41C7D"/>
    <w:multiLevelType w:val="hybridMultilevel"/>
    <w:tmpl w:val="5F8ACFD0"/>
    <w:lvl w:ilvl="0" w:tplc="C19048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C22678"/>
    <w:multiLevelType w:val="hybridMultilevel"/>
    <w:tmpl w:val="1EEA3F98"/>
    <w:lvl w:ilvl="0" w:tplc="44A61A08">
      <w:start w:val="1"/>
      <w:numFmt w:val="taiwaneseCountingThousand"/>
      <w:lvlText w:val="第%1條"/>
      <w:lvlJc w:val="left"/>
      <w:pPr>
        <w:ind w:left="825" w:hanging="825"/>
      </w:pPr>
      <w:rPr>
        <w:rFonts w:cs="TT5331o00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D305F0"/>
    <w:multiLevelType w:val="hybridMultilevel"/>
    <w:tmpl w:val="C5D65730"/>
    <w:lvl w:ilvl="0" w:tplc="38F2F5E4">
      <w:start w:val="1"/>
      <w:numFmt w:val="decimal"/>
      <w:lvlText w:val="%1."/>
      <w:lvlJc w:val="left"/>
      <w:pPr>
        <w:ind w:left="12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8">
    <w:nsid w:val="470E1A18"/>
    <w:multiLevelType w:val="hybridMultilevel"/>
    <w:tmpl w:val="459E43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8D7A28"/>
    <w:multiLevelType w:val="hybridMultilevel"/>
    <w:tmpl w:val="5B706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6F2A1F"/>
    <w:multiLevelType w:val="hybridMultilevel"/>
    <w:tmpl w:val="77B859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E52033"/>
    <w:multiLevelType w:val="hybridMultilevel"/>
    <w:tmpl w:val="E18663B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2">
    <w:nsid w:val="628D16F1"/>
    <w:multiLevelType w:val="hybridMultilevel"/>
    <w:tmpl w:val="84FAE22A"/>
    <w:lvl w:ilvl="0" w:tplc="C182242A">
      <w:start w:val="1"/>
      <w:numFmt w:val="taiwaneseCountingThousand"/>
      <w:lvlText w:val="(%1)"/>
      <w:lvlJc w:val="left"/>
      <w:pPr>
        <w:ind w:left="65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3">
    <w:nsid w:val="65DB4AB9"/>
    <w:multiLevelType w:val="hybridMultilevel"/>
    <w:tmpl w:val="3034A3B4"/>
    <w:lvl w:ilvl="0" w:tplc="1F2E72B6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4514ED"/>
    <w:multiLevelType w:val="hybridMultilevel"/>
    <w:tmpl w:val="DBDE7324"/>
    <w:lvl w:ilvl="0" w:tplc="8296389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64202A"/>
    <w:multiLevelType w:val="hybridMultilevel"/>
    <w:tmpl w:val="9E521E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5266B"/>
    <w:multiLevelType w:val="hybridMultilevel"/>
    <w:tmpl w:val="BBAA09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D4267C"/>
    <w:multiLevelType w:val="hybridMultilevel"/>
    <w:tmpl w:val="8B269AF6"/>
    <w:lvl w:ilvl="0" w:tplc="355A3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T5331o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2205C8"/>
    <w:multiLevelType w:val="hybridMultilevel"/>
    <w:tmpl w:val="85EAC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355487"/>
    <w:multiLevelType w:val="hybridMultilevel"/>
    <w:tmpl w:val="1D1E5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B27D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4"/>
  </w:num>
  <w:num w:numId="5">
    <w:abstractNumId w:val="18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9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551"/>
    <w:rsid w:val="00067886"/>
    <w:rsid w:val="000C74AC"/>
    <w:rsid w:val="00125170"/>
    <w:rsid w:val="00150E41"/>
    <w:rsid w:val="001578F0"/>
    <w:rsid w:val="001A42C5"/>
    <w:rsid w:val="00207252"/>
    <w:rsid w:val="00246CC3"/>
    <w:rsid w:val="00290C5A"/>
    <w:rsid w:val="002919A5"/>
    <w:rsid w:val="00297E3A"/>
    <w:rsid w:val="002A39EA"/>
    <w:rsid w:val="002C2872"/>
    <w:rsid w:val="002C5A38"/>
    <w:rsid w:val="002E70FE"/>
    <w:rsid w:val="00304726"/>
    <w:rsid w:val="00327975"/>
    <w:rsid w:val="003443F2"/>
    <w:rsid w:val="003A7AF6"/>
    <w:rsid w:val="003F7AE6"/>
    <w:rsid w:val="00404298"/>
    <w:rsid w:val="00444E70"/>
    <w:rsid w:val="00446F13"/>
    <w:rsid w:val="00461B64"/>
    <w:rsid w:val="004A0967"/>
    <w:rsid w:val="004B5F70"/>
    <w:rsid w:val="00500478"/>
    <w:rsid w:val="005170CF"/>
    <w:rsid w:val="00547540"/>
    <w:rsid w:val="00552E61"/>
    <w:rsid w:val="00575068"/>
    <w:rsid w:val="005A0BC8"/>
    <w:rsid w:val="00622404"/>
    <w:rsid w:val="00640502"/>
    <w:rsid w:val="00660CA9"/>
    <w:rsid w:val="00757316"/>
    <w:rsid w:val="007750AF"/>
    <w:rsid w:val="007A3082"/>
    <w:rsid w:val="007D3196"/>
    <w:rsid w:val="00800F6C"/>
    <w:rsid w:val="00827098"/>
    <w:rsid w:val="00842BEC"/>
    <w:rsid w:val="0084333E"/>
    <w:rsid w:val="008A29A4"/>
    <w:rsid w:val="008B78DF"/>
    <w:rsid w:val="008E2ABB"/>
    <w:rsid w:val="009044C3"/>
    <w:rsid w:val="009056E6"/>
    <w:rsid w:val="00935F25"/>
    <w:rsid w:val="009433EA"/>
    <w:rsid w:val="009813C4"/>
    <w:rsid w:val="00992CC9"/>
    <w:rsid w:val="009D449B"/>
    <w:rsid w:val="009E7551"/>
    <w:rsid w:val="00A511C1"/>
    <w:rsid w:val="00A62206"/>
    <w:rsid w:val="00A734A4"/>
    <w:rsid w:val="00A964B6"/>
    <w:rsid w:val="00A97CF8"/>
    <w:rsid w:val="00AC502B"/>
    <w:rsid w:val="00AF09C3"/>
    <w:rsid w:val="00BB5202"/>
    <w:rsid w:val="00BB6805"/>
    <w:rsid w:val="00BF7FCC"/>
    <w:rsid w:val="00C611EA"/>
    <w:rsid w:val="00C67F36"/>
    <w:rsid w:val="00C74D11"/>
    <w:rsid w:val="00C82003"/>
    <w:rsid w:val="00CA6572"/>
    <w:rsid w:val="00CD6ED3"/>
    <w:rsid w:val="00D10708"/>
    <w:rsid w:val="00D76551"/>
    <w:rsid w:val="00DB381F"/>
    <w:rsid w:val="00DE1619"/>
    <w:rsid w:val="00DF7629"/>
    <w:rsid w:val="00EA40AF"/>
    <w:rsid w:val="00EA7347"/>
    <w:rsid w:val="00EA7C21"/>
    <w:rsid w:val="00ED2413"/>
    <w:rsid w:val="00ED688F"/>
    <w:rsid w:val="00EF03A2"/>
    <w:rsid w:val="00F10880"/>
    <w:rsid w:val="00F14EA6"/>
    <w:rsid w:val="00F70572"/>
    <w:rsid w:val="00F73364"/>
    <w:rsid w:val="00F8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6551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F03A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86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606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86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60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2013-09-03T03:37:00Z</cp:lastPrinted>
  <dcterms:created xsi:type="dcterms:W3CDTF">2014-01-28T03:12:00Z</dcterms:created>
  <dcterms:modified xsi:type="dcterms:W3CDTF">2014-02-06T07:35:00Z</dcterms:modified>
</cp:coreProperties>
</file>