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29E" w:rsidRPr="008A0574" w:rsidRDefault="00DB029E" w:rsidP="008A0574">
      <w:pPr>
        <w:spacing w:line="400" w:lineRule="exact"/>
        <w:rPr>
          <w:rFonts w:ascii="Times New Roman" w:eastAsia="標楷體" w:hAnsi="Times New Roman" w:cs="Times New Roman"/>
          <w:b/>
          <w:sz w:val="32"/>
          <w:szCs w:val="32"/>
        </w:rPr>
      </w:pPr>
      <w:r w:rsidRPr="008A0574">
        <w:rPr>
          <w:rFonts w:ascii="Times New Roman" w:eastAsia="標楷體" w:hAnsi="Times New Roman" w:cs="Times New Roman"/>
          <w:b/>
          <w:sz w:val="32"/>
          <w:szCs w:val="32"/>
        </w:rPr>
        <w:t>高雄醫學大學許志堯教授紀念獎學金要點</w:t>
      </w:r>
    </w:p>
    <w:p w:rsidR="00DB029E" w:rsidRPr="008A0574" w:rsidRDefault="00DB029E" w:rsidP="008A0574">
      <w:pPr>
        <w:spacing w:beforeLines="50" w:before="180"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86.04.24</w:t>
      </w:r>
      <w:r w:rsidR="008A0574" w:rsidRPr="008A0574">
        <w:rPr>
          <w:rFonts w:ascii="Times New Roman" w:eastAsia="標楷體" w:hAnsi="Times New Roman" w:cs="Times New Roman"/>
          <w:sz w:val="20"/>
          <w:szCs w:val="20"/>
        </w:rPr>
        <w:t xml:space="preserve">  85</w:t>
      </w:r>
      <w:r w:rsidRPr="008A0574">
        <w:rPr>
          <w:rFonts w:ascii="Times New Roman" w:eastAsia="標楷體" w:hAnsi="Times New Roman" w:cs="Times New Roman"/>
          <w:sz w:val="20"/>
          <w:szCs w:val="20"/>
        </w:rPr>
        <w:t>學年度法規委員會第</w:t>
      </w:r>
      <w:r w:rsidR="008A0574" w:rsidRPr="008A0574">
        <w:rPr>
          <w:rFonts w:ascii="Times New Roman" w:eastAsia="標楷體" w:hAnsi="Times New Roman" w:cs="Times New Roman"/>
          <w:sz w:val="20"/>
          <w:szCs w:val="20"/>
        </w:rPr>
        <w:t>3</w:t>
      </w:r>
      <w:r w:rsidRPr="008A0574">
        <w:rPr>
          <w:rFonts w:ascii="Times New Roman" w:eastAsia="標楷體" w:hAnsi="Times New Roman" w:cs="Times New Roman"/>
          <w:sz w:val="20"/>
          <w:szCs w:val="20"/>
        </w:rPr>
        <w:t>次臨時會議通過</w:t>
      </w:r>
    </w:p>
    <w:p w:rsidR="00DB029E" w:rsidRPr="008A0574" w:rsidRDefault="00DB029E"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86.05.02</w:t>
      </w:r>
      <w:r w:rsidR="008A0574" w:rsidRPr="008A0574">
        <w:rPr>
          <w:rFonts w:ascii="Times New Roman" w:eastAsia="標楷體" w:hAnsi="Times New Roman" w:cs="Times New Roman"/>
          <w:sz w:val="20"/>
          <w:szCs w:val="20"/>
        </w:rPr>
        <w:t xml:space="preserve">  </w:t>
      </w:r>
      <w:r w:rsidRPr="008A0574">
        <w:rPr>
          <w:rFonts w:ascii="Times New Roman" w:eastAsia="標楷體" w:hAnsi="Times New Roman" w:cs="Times New Roman"/>
          <w:sz w:val="20"/>
          <w:szCs w:val="20"/>
        </w:rPr>
        <w:t>(86)</w:t>
      </w:r>
      <w:r w:rsidRPr="008A0574">
        <w:rPr>
          <w:rFonts w:ascii="Times New Roman" w:eastAsia="標楷體" w:hAnsi="Times New Roman" w:cs="Times New Roman"/>
          <w:sz w:val="20"/>
          <w:szCs w:val="20"/>
        </w:rPr>
        <w:t>高醫法字第</w:t>
      </w:r>
      <w:r w:rsidR="008A0574" w:rsidRPr="008A0574">
        <w:rPr>
          <w:rFonts w:ascii="Times New Roman" w:eastAsia="標楷體" w:hAnsi="Times New Roman" w:cs="Times New Roman"/>
          <w:sz w:val="20"/>
          <w:szCs w:val="20"/>
        </w:rPr>
        <w:t>027</w:t>
      </w:r>
      <w:r w:rsidRPr="008A0574">
        <w:rPr>
          <w:rFonts w:ascii="Times New Roman" w:eastAsia="標楷體" w:hAnsi="Times New Roman" w:cs="Times New Roman"/>
          <w:sz w:val="20"/>
          <w:szCs w:val="20"/>
        </w:rPr>
        <w:t>號函訂定頒布</w:t>
      </w:r>
    </w:p>
    <w:p w:rsidR="00DB029E" w:rsidRPr="008A0574" w:rsidRDefault="00DB029E"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99.05.25</w:t>
      </w:r>
      <w:r w:rsidR="008A0574" w:rsidRPr="008A0574">
        <w:rPr>
          <w:rFonts w:ascii="Times New Roman" w:eastAsia="標楷體" w:hAnsi="Times New Roman" w:cs="Times New Roman"/>
          <w:sz w:val="20"/>
          <w:szCs w:val="20"/>
        </w:rPr>
        <w:t xml:space="preserve">  98</w:t>
      </w:r>
      <w:r w:rsidRPr="008A0574">
        <w:rPr>
          <w:rFonts w:ascii="Times New Roman" w:eastAsia="標楷體" w:hAnsi="Times New Roman" w:cs="Times New Roman"/>
          <w:sz w:val="20"/>
          <w:szCs w:val="20"/>
        </w:rPr>
        <w:t>學年度藥學系第</w:t>
      </w:r>
      <w:r w:rsidR="008A0574" w:rsidRPr="008A0574">
        <w:rPr>
          <w:rFonts w:ascii="Times New Roman" w:eastAsia="標楷體" w:hAnsi="Times New Roman" w:cs="Times New Roman"/>
          <w:sz w:val="20"/>
          <w:szCs w:val="20"/>
        </w:rPr>
        <w:t>8</w:t>
      </w:r>
      <w:r w:rsidRPr="008A0574">
        <w:rPr>
          <w:rFonts w:ascii="Times New Roman" w:eastAsia="標楷體" w:hAnsi="Times New Roman" w:cs="Times New Roman"/>
          <w:sz w:val="20"/>
          <w:szCs w:val="20"/>
        </w:rPr>
        <w:t>次系務會議暨第</w:t>
      </w:r>
      <w:r w:rsidR="008A0574" w:rsidRPr="008A0574">
        <w:rPr>
          <w:rFonts w:ascii="Times New Roman" w:eastAsia="標楷體" w:hAnsi="Times New Roman" w:cs="Times New Roman"/>
          <w:sz w:val="20"/>
          <w:szCs w:val="20"/>
        </w:rPr>
        <w:t>6</w:t>
      </w:r>
      <w:r w:rsidRPr="008A0574">
        <w:rPr>
          <w:rFonts w:ascii="Times New Roman" w:eastAsia="標楷體" w:hAnsi="Times New Roman" w:cs="Times New Roman"/>
          <w:sz w:val="20"/>
          <w:szCs w:val="20"/>
        </w:rPr>
        <w:t>次自我評鑑會議修正通過</w:t>
      </w:r>
    </w:p>
    <w:p w:rsidR="00DB029E" w:rsidRPr="008A0574" w:rsidRDefault="00DB029E"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99.06.21</w:t>
      </w:r>
      <w:r w:rsidR="008A0574" w:rsidRPr="008A0574">
        <w:rPr>
          <w:rFonts w:ascii="Times New Roman" w:eastAsia="標楷體" w:hAnsi="Times New Roman" w:cs="Times New Roman"/>
          <w:sz w:val="20"/>
          <w:szCs w:val="20"/>
        </w:rPr>
        <w:t xml:space="preserve">  98</w:t>
      </w:r>
      <w:r w:rsidRPr="008A0574">
        <w:rPr>
          <w:rFonts w:ascii="Times New Roman" w:eastAsia="標楷體" w:hAnsi="Times New Roman" w:cs="Times New Roman"/>
          <w:sz w:val="20"/>
          <w:szCs w:val="20"/>
        </w:rPr>
        <w:t>學年度藥學院第</w:t>
      </w:r>
      <w:r w:rsidR="008A0574" w:rsidRPr="008A0574">
        <w:rPr>
          <w:rFonts w:ascii="Times New Roman" w:eastAsia="標楷體" w:hAnsi="Times New Roman" w:cs="Times New Roman"/>
          <w:sz w:val="20"/>
          <w:szCs w:val="20"/>
        </w:rPr>
        <w:t>10</w:t>
      </w:r>
      <w:r w:rsidRPr="008A0574">
        <w:rPr>
          <w:rFonts w:ascii="Times New Roman" w:eastAsia="標楷體" w:hAnsi="Times New Roman" w:cs="Times New Roman"/>
          <w:sz w:val="20"/>
          <w:szCs w:val="20"/>
        </w:rPr>
        <w:t>次院務會議修正通過</w:t>
      </w:r>
    </w:p>
    <w:p w:rsidR="00DB029E" w:rsidRPr="008A0574" w:rsidRDefault="00DB029E"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99.12.21</w:t>
      </w:r>
      <w:r w:rsidR="008A0574" w:rsidRPr="008A0574">
        <w:rPr>
          <w:rFonts w:ascii="Times New Roman" w:eastAsia="標楷體" w:hAnsi="Times New Roman" w:cs="Times New Roman"/>
          <w:sz w:val="20"/>
          <w:szCs w:val="20"/>
        </w:rPr>
        <w:t xml:space="preserve">  99</w:t>
      </w:r>
      <w:r w:rsidRPr="008A0574">
        <w:rPr>
          <w:rFonts w:ascii="Times New Roman" w:eastAsia="標楷體" w:hAnsi="Times New Roman" w:cs="Times New Roman"/>
          <w:sz w:val="20"/>
          <w:szCs w:val="20"/>
        </w:rPr>
        <w:t>學年度第</w:t>
      </w:r>
      <w:r w:rsidR="008A0574" w:rsidRPr="008A0574">
        <w:rPr>
          <w:rFonts w:ascii="Times New Roman" w:eastAsia="標楷體" w:hAnsi="Times New Roman" w:cs="Times New Roman"/>
          <w:sz w:val="20"/>
          <w:szCs w:val="20"/>
        </w:rPr>
        <w:t>2</w:t>
      </w:r>
      <w:r w:rsidRPr="008A0574">
        <w:rPr>
          <w:rFonts w:ascii="Times New Roman" w:eastAsia="標楷體" w:hAnsi="Times New Roman" w:cs="Times New Roman"/>
          <w:sz w:val="20"/>
          <w:szCs w:val="20"/>
        </w:rPr>
        <w:t>次學生事務委員會通過</w:t>
      </w:r>
    </w:p>
    <w:p w:rsidR="00DB029E" w:rsidRPr="008A0574" w:rsidRDefault="00DB029E"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 xml:space="preserve">100.01.20 </w:t>
      </w:r>
      <w:r w:rsidR="008A0574" w:rsidRPr="008A0574">
        <w:rPr>
          <w:rFonts w:ascii="Times New Roman" w:eastAsia="標楷體" w:hAnsi="Times New Roman" w:cs="Times New Roman"/>
          <w:sz w:val="20"/>
          <w:szCs w:val="20"/>
        </w:rPr>
        <w:t xml:space="preserve"> </w:t>
      </w:r>
      <w:r w:rsidRPr="008A0574">
        <w:rPr>
          <w:rFonts w:ascii="Times New Roman" w:eastAsia="標楷體" w:hAnsi="Times New Roman" w:cs="Times New Roman"/>
          <w:sz w:val="20"/>
          <w:szCs w:val="20"/>
        </w:rPr>
        <w:t>高醫學務字第</w:t>
      </w:r>
      <w:r w:rsidRPr="008A0574">
        <w:rPr>
          <w:rFonts w:ascii="Times New Roman" w:eastAsia="標楷體" w:hAnsi="Times New Roman" w:cs="Times New Roman"/>
          <w:sz w:val="20"/>
          <w:szCs w:val="20"/>
        </w:rPr>
        <w:t>1001100282</w:t>
      </w:r>
      <w:r w:rsidRPr="008A0574">
        <w:rPr>
          <w:rFonts w:ascii="Times New Roman" w:eastAsia="標楷體" w:hAnsi="Times New Roman" w:cs="Times New Roman"/>
          <w:sz w:val="20"/>
          <w:szCs w:val="20"/>
        </w:rPr>
        <w:t>號函公布</w:t>
      </w:r>
    </w:p>
    <w:p w:rsidR="00DB029E" w:rsidRPr="008A0574" w:rsidRDefault="00DB029E"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103.12.01</w:t>
      </w:r>
      <w:r w:rsidR="008A0574" w:rsidRPr="008A0574">
        <w:rPr>
          <w:rFonts w:ascii="Times New Roman" w:eastAsia="標楷體" w:hAnsi="Times New Roman" w:cs="Times New Roman"/>
          <w:sz w:val="20"/>
          <w:szCs w:val="20"/>
        </w:rPr>
        <w:t xml:space="preserve">  103</w:t>
      </w:r>
      <w:r w:rsidRPr="008A0574">
        <w:rPr>
          <w:rFonts w:ascii="Times New Roman" w:eastAsia="標楷體" w:hAnsi="Times New Roman" w:cs="Times New Roman"/>
          <w:sz w:val="20"/>
          <w:szCs w:val="20"/>
        </w:rPr>
        <w:t>學年度第</w:t>
      </w:r>
      <w:r w:rsidR="008A0574" w:rsidRPr="008A0574">
        <w:rPr>
          <w:rFonts w:ascii="Times New Roman" w:eastAsia="標楷體" w:hAnsi="Times New Roman" w:cs="Times New Roman"/>
          <w:sz w:val="20"/>
          <w:szCs w:val="20"/>
        </w:rPr>
        <w:t>2</w:t>
      </w:r>
      <w:r w:rsidRPr="008A0574">
        <w:rPr>
          <w:rFonts w:ascii="Times New Roman" w:eastAsia="標楷體" w:hAnsi="Times New Roman" w:cs="Times New Roman"/>
          <w:sz w:val="20"/>
          <w:szCs w:val="20"/>
        </w:rPr>
        <w:t>次學生事務委員會審議通過</w:t>
      </w:r>
    </w:p>
    <w:p w:rsidR="00DB029E" w:rsidRPr="008A0574" w:rsidRDefault="00DB029E"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104.01.12</w:t>
      </w:r>
      <w:r w:rsidR="008A0574" w:rsidRPr="008A0574">
        <w:rPr>
          <w:rFonts w:ascii="Times New Roman" w:eastAsia="標楷體" w:hAnsi="Times New Roman" w:cs="Times New Roman"/>
          <w:sz w:val="20"/>
          <w:szCs w:val="20"/>
        </w:rPr>
        <w:t xml:space="preserve">  </w:t>
      </w:r>
      <w:r w:rsidRPr="008A0574">
        <w:rPr>
          <w:rFonts w:ascii="Times New Roman" w:eastAsia="標楷體" w:hAnsi="Times New Roman" w:cs="Times New Roman"/>
          <w:sz w:val="20"/>
          <w:szCs w:val="20"/>
        </w:rPr>
        <w:t>高醫學務字第</w:t>
      </w:r>
      <w:r w:rsidRPr="008A0574">
        <w:rPr>
          <w:rFonts w:ascii="Times New Roman" w:eastAsia="標楷體" w:hAnsi="Times New Roman" w:cs="Times New Roman"/>
          <w:sz w:val="20"/>
          <w:szCs w:val="20"/>
        </w:rPr>
        <w:t>1031104356</w:t>
      </w:r>
      <w:r w:rsidRPr="008A0574">
        <w:rPr>
          <w:rFonts w:ascii="Times New Roman" w:eastAsia="標楷體" w:hAnsi="Times New Roman" w:cs="Times New Roman"/>
          <w:sz w:val="20"/>
          <w:szCs w:val="20"/>
        </w:rPr>
        <w:t>號函公布</w:t>
      </w:r>
    </w:p>
    <w:p w:rsidR="00DB029E" w:rsidRPr="008A0574" w:rsidRDefault="00DB029E"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104.03.16</w:t>
      </w:r>
      <w:r w:rsidR="008A0574" w:rsidRPr="008A0574">
        <w:rPr>
          <w:rFonts w:ascii="Times New Roman" w:eastAsia="標楷體" w:hAnsi="Times New Roman" w:cs="Times New Roman"/>
          <w:sz w:val="20"/>
          <w:szCs w:val="20"/>
        </w:rPr>
        <w:t xml:space="preserve">  103</w:t>
      </w:r>
      <w:r w:rsidRPr="008A0574">
        <w:rPr>
          <w:rFonts w:ascii="Times New Roman" w:eastAsia="標楷體" w:hAnsi="Times New Roman" w:cs="Times New Roman"/>
          <w:sz w:val="20"/>
          <w:szCs w:val="20"/>
        </w:rPr>
        <w:t>學年度第</w:t>
      </w:r>
      <w:r w:rsidRPr="008A0574">
        <w:rPr>
          <w:rFonts w:ascii="Times New Roman" w:eastAsia="標楷體" w:hAnsi="Times New Roman" w:cs="Times New Roman"/>
          <w:sz w:val="20"/>
          <w:szCs w:val="20"/>
        </w:rPr>
        <w:t>3</w:t>
      </w:r>
      <w:r w:rsidRPr="008A0574">
        <w:rPr>
          <w:rFonts w:ascii="Times New Roman" w:eastAsia="標楷體" w:hAnsi="Times New Roman" w:cs="Times New Roman"/>
          <w:sz w:val="20"/>
          <w:szCs w:val="20"/>
        </w:rPr>
        <w:t>次學生獎助學金審查小組會議通過</w:t>
      </w:r>
    </w:p>
    <w:p w:rsidR="00DB029E" w:rsidRPr="008A0574" w:rsidRDefault="00DB029E"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104.05.04</w:t>
      </w:r>
      <w:r w:rsidR="008A0574" w:rsidRPr="008A0574">
        <w:rPr>
          <w:rFonts w:ascii="Times New Roman" w:eastAsia="標楷體" w:hAnsi="Times New Roman" w:cs="Times New Roman"/>
          <w:sz w:val="20"/>
          <w:szCs w:val="20"/>
        </w:rPr>
        <w:t xml:space="preserve">  </w:t>
      </w:r>
      <w:r w:rsidRPr="008A0574">
        <w:rPr>
          <w:rFonts w:ascii="Times New Roman" w:eastAsia="標楷體" w:hAnsi="Times New Roman" w:cs="Times New Roman"/>
          <w:sz w:val="20"/>
          <w:szCs w:val="20"/>
        </w:rPr>
        <w:t>高醫學務字第</w:t>
      </w:r>
      <w:r w:rsidRPr="008A0574">
        <w:rPr>
          <w:rFonts w:ascii="Times New Roman" w:eastAsia="標楷體" w:hAnsi="Times New Roman" w:cs="Times New Roman"/>
          <w:sz w:val="20"/>
          <w:szCs w:val="20"/>
        </w:rPr>
        <w:t>1041101311</w:t>
      </w:r>
      <w:r w:rsidRPr="008A0574">
        <w:rPr>
          <w:rFonts w:ascii="Times New Roman" w:eastAsia="標楷體" w:hAnsi="Times New Roman" w:cs="Times New Roman"/>
          <w:sz w:val="20"/>
          <w:szCs w:val="20"/>
        </w:rPr>
        <w:t>號函公布</w:t>
      </w:r>
    </w:p>
    <w:p w:rsidR="00DB029E" w:rsidRPr="008A0574" w:rsidRDefault="00DB029E"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104.10.14</w:t>
      </w:r>
      <w:r w:rsidR="008A0574" w:rsidRPr="008A0574">
        <w:rPr>
          <w:rFonts w:ascii="Times New Roman" w:eastAsia="標楷體" w:hAnsi="Times New Roman" w:cs="Times New Roman"/>
          <w:sz w:val="20"/>
          <w:szCs w:val="20"/>
        </w:rPr>
        <w:t xml:space="preserve">  104</w:t>
      </w:r>
      <w:r w:rsidRPr="008A0574">
        <w:rPr>
          <w:rFonts w:ascii="Times New Roman" w:eastAsia="標楷體" w:hAnsi="Times New Roman" w:cs="Times New Roman"/>
          <w:sz w:val="20"/>
          <w:szCs w:val="20"/>
        </w:rPr>
        <w:t>學年度第</w:t>
      </w:r>
      <w:r w:rsidR="008A0574" w:rsidRPr="008A0574">
        <w:rPr>
          <w:rFonts w:ascii="Times New Roman" w:eastAsia="標楷體" w:hAnsi="Times New Roman" w:cs="Times New Roman"/>
          <w:sz w:val="20"/>
          <w:szCs w:val="20"/>
        </w:rPr>
        <w:t>1</w:t>
      </w:r>
      <w:r w:rsidRPr="008A0574">
        <w:rPr>
          <w:rFonts w:ascii="Times New Roman" w:eastAsia="標楷體" w:hAnsi="Times New Roman" w:cs="Times New Roman"/>
          <w:sz w:val="20"/>
          <w:szCs w:val="20"/>
        </w:rPr>
        <w:t>次學務會議審議通過</w:t>
      </w:r>
    </w:p>
    <w:p w:rsidR="00DB029E" w:rsidRPr="008A0574" w:rsidRDefault="00DB029E"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104.11.27</w:t>
      </w:r>
      <w:r w:rsidR="008A0574" w:rsidRPr="008A0574">
        <w:rPr>
          <w:rFonts w:ascii="Times New Roman" w:eastAsia="標楷體" w:hAnsi="Times New Roman" w:cs="Times New Roman"/>
          <w:sz w:val="20"/>
          <w:szCs w:val="20"/>
        </w:rPr>
        <w:t xml:space="preserve">  </w:t>
      </w:r>
      <w:r w:rsidRPr="008A0574">
        <w:rPr>
          <w:rFonts w:ascii="Times New Roman" w:eastAsia="標楷體" w:hAnsi="Times New Roman" w:cs="Times New Roman"/>
          <w:sz w:val="20"/>
          <w:szCs w:val="20"/>
        </w:rPr>
        <w:t>高醫學務字第</w:t>
      </w:r>
      <w:r w:rsidRPr="008A0574">
        <w:rPr>
          <w:rFonts w:ascii="Times New Roman" w:eastAsia="標楷體" w:hAnsi="Times New Roman" w:cs="Times New Roman"/>
          <w:sz w:val="20"/>
          <w:szCs w:val="20"/>
        </w:rPr>
        <w:t>1041103962</w:t>
      </w:r>
      <w:r w:rsidRPr="008A0574">
        <w:rPr>
          <w:rFonts w:ascii="Times New Roman" w:eastAsia="標楷體" w:hAnsi="Times New Roman" w:cs="Times New Roman"/>
          <w:sz w:val="20"/>
          <w:szCs w:val="20"/>
        </w:rPr>
        <w:t>號函公布</w:t>
      </w:r>
    </w:p>
    <w:p w:rsidR="0015441C" w:rsidRDefault="0015441C"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109.01.03</w:t>
      </w:r>
      <w:r w:rsidR="008A0574" w:rsidRPr="008A0574">
        <w:rPr>
          <w:rFonts w:ascii="Times New Roman" w:eastAsia="標楷體" w:hAnsi="Times New Roman" w:cs="Times New Roman"/>
          <w:sz w:val="20"/>
          <w:szCs w:val="20"/>
        </w:rPr>
        <w:t xml:space="preserve"> </w:t>
      </w:r>
      <w:r w:rsidRPr="008A0574">
        <w:rPr>
          <w:rFonts w:ascii="Times New Roman" w:eastAsia="標楷體" w:hAnsi="Times New Roman" w:cs="Times New Roman"/>
          <w:sz w:val="20"/>
          <w:szCs w:val="20"/>
        </w:rPr>
        <w:t xml:space="preserve"> 108</w:t>
      </w:r>
      <w:r w:rsidRPr="008A0574">
        <w:rPr>
          <w:rFonts w:ascii="Times New Roman" w:eastAsia="標楷體" w:hAnsi="Times New Roman" w:cs="Times New Roman"/>
          <w:sz w:val="20"/>
          <w:szCs w:val="20"/>
        </w:rPr>
        <w:t>學年度第</w:t>
      </w:r>
      <w:r w:rsidRPr="008A0574">
        <w:rPr>
          <w:rFonts w:ascii="Times New Roman" w:eastAsia="標楷體" w:hAnsi="Times New Roman" w:cs="Times New Roman"/>
          <w:sz w:val="20"/>
          <w:szCs w:val="20"/>
        </w:rPr>
        <w:t>3</w:t>
      </w:r>
      <w:r w:rsidRPr="008A0574">
        <w:rPr>
          <w:rFonts w:ascii="Times New Roman" w:eastAsia="標楷體" w:hAnsi="Times New Roman" w:cs="Times New Roman"/>
          <w:sz w:val="20"/>
          <w:szCs w:val="20"/>
        </w:rPr>
        <w:t>次學務會議審議通過</w:t>
      </w:r>
    </w:p>
    <w:p w:rsidR="008A0574" w:rsidRPr="008A0574" w:rsidRDefault="008A0574" w:rsidP="008A0574">
      <w:pPr>
        <w:spacing w:afterLines="50" w:after="180" w:line="0" w:lineRule="atLeast"/>
        <w:ind w:firstLineChars="1559" w:firstLine="3118"/>
        <w:rPr>
          <w:rFonts w:ascii="Times New Roman" w:eastAsia="標楷體" w:hAnsi="Times New Roman" w:cs="Times New Roman" w:hint="eastAsia"/>
          <w:sz w:val="20"/>
          <w:szCs w:val="20"/>
        </w:rPr>
      </w:pPr>
      <w:r>
        <w:rPr>
          <w:rFonts w:ascii="Times New Roman" w:eastAsia="標楷體" w:hAnsi="Times New Roman" w:cs="Times New Roman" w:hint="eastAsia"/>
          <w:sz w:val="20"/>
          <w:szCs w:val="20"/>
        </w:rPr>
        <w:t>109.01.20</w:t>
      </w:r>
      <w:r>
        <w:rPr>
          <w:rFonts w:ascii="Times New Roman" w:eastAsia="標楷體" w:hAnsi="Times New Roman" w:cs="Times New Roman"/>
          <w:sz w:val="20"/>
          <w:szCs w:val="20"/>
        </w:rPr>
        <w:t xml:space="preserve">  </w:t>
      </w:r>
      <w:r w:rsidRPr="0031250D">
        <w:rPr>
          <w:rFonts w:ascii="Times New Roman" w:eastAsia="標楷體" w:hAnsi="Times New Roman" w:cs="Times New Roman"/>
          <w:sz w:val="20"/>
          <w:szCs w:val="20"/>
        </w:rPr>
        <w:t>高醫學務字第</w:t>
      </w:r>
      <w:r>
        <w:rPr>
          <w:rFonts w:ascii="Times New Roman" w:eastAsia="標楷體" w:hAnsi="Times New Roman" w:cs="Times New Roman"/>
          <w:sz w:val="20"/>
          <w:szCs w:val="20"/>
        </w:rPr>
        <w:t>1091100121</w:t>
      </w:r>
      <w:r w:rsidRPr="0031250D">
        <w:rPr>
          <w:rFonts w:ascii="Times New Roman" w:eastAsia="標楷體" w:hAnsi="Times New Roman" w:cs="Times New Roman"/>
          <w:sz w:val="20"/>
          <w:szCs w:val="20"/>
        </w:rPr>
        <w:t>號函公布</w:t>
      </w:r>
    </w:p>
    <w:p w:rsidR="00DB029E" w:rsidRPr="008A0574" w:rsidRDefault="00DB029E" w:rsidP="007024D3">
      <w:pPr>
        <w:spacing w:line="380" w:lineRule="exact"/>
        <w:ind w:left="708" w:hangingChars="295" w:hanging="708"/>
        <w:rPr>
          <w:rFonts w:ascii="Times New Roman" w:eastAsia="標楷體" w:hAnsi="Times New Roman" w:cs="Times New Roman"/>
          <w:szCs w:val="24"/>
        </w:rPr>
      </w:pPr>
      <w:r w:rsidRPr="008A0574">
        <w:rPr>
          <w:rFonts w:ascii="Times New Roman" w:eastAsia="標楷體" w:hAnsi="Times New Roman" w:cs="Times New Roman"/>
          <w:szCs w:val="24"/>
        </w:rPr>
        <w:t>一、　為紀念故許志堯教授，依其家屬捐贈獎學金而訂定「許志堯教授紀念獎學金要點」（以下簡稱本要點）。</w:t>
      </w:r>
    </w:p>
    <w:p w:rsidR="00DB029E" w:rsidRPr="008A0574" w:rsidRDefault="00DB029E" w:rsidP="007024D3">
      <w:pPr>
        <w:spacing w:line="380" w:lineRule="exact"/>
        <w:ind w:left="924" w:hangingChars="385" w:hanging="924"/>
        <w:rPr>
          <w:rFonts w:ascii="Times New Roman" w:eastAsia="標楷體" w:hAnsi="Times New Roman" w:cs="Times New Roman"/>
          <w:szCs w:val="24"/>
        </w:rPr>
      </w:pPr>
      <w:r w:rsidRPr="008A0574">
        <w:rPr>
          <w:rFonts w:ascii="Times New Roman" w:eastAsia="標楷體" w:hAnsi="Times New Roman" w:cs="Times New Roman"/>
          <w:szCs w:val="24"/>
        </w:rPr>
        <w:t>二、　本獎學金目的為獎勵本校藥學系四年級優秀學生順利完成學業並貢獻社會。</w:t>
      </w:r>
    </w:p>
    <w:p w:rsidR="00DB029E" w:rsidRPr="008A0574" w:rsidRDefault="00DB029E" w:rsidP="007024D3">
      <w:pPr>
        <w:spacing w:line="380" w:lineRule="exact"/>
        <w:rPr>
          <w:rFonts w:ascii="Times New Roman" w:eastAsia="標楷體" w:hAnsi="Times New Roman" w:cs="Times New Roman"/>
          <w:szCs w:val="24"/>
        </w:rPr>
      </w:pPr>
      <w:r w:rsidRPr="008A0574">
        <w:rPr>
          <w:rFonts w:ascii="Times New Roman" w:eastAsia="標楷體" w:hAnsi="Times New Roman" w:cs="Times New Roman"/>
          <w:szCs w:val="24"/>
        </w:rPr>
        <w:t>三、　本獎學金申請時間、資格及應繳證件：</w:t>
      </w:r>
    </w:p>
    <w:p w:rsidR="00DB029E" w:rsidRPr="008A0574" w:rsidRDefault="00DB029E" w:rsidP="007024D3">
      <w:pPr>
        <w:spacing w:line="380" w:lineRule="exact"/>
        <w:ind w:firstLineChars="295" w:firstLine="708"/>
        <w:rPr>
          <w:rFonts w:ascii="Times New Roman" w:eastAsia="標楷體" w:hAnsi="Times New Roman" w:cs="Times New Roman"/>
          <w:szCs w:val="24"/>
        </w:rPr>
      </w:pPr>
      <w:r w:rsidRPr="008A0574">
        <w:rPr>
          <w:rFonts w:ascii="Times New Roman" w:eastAsia="標楷體" w:hAnsi="Times New Roman" w:cs="Times New Roman"/>
          <w:szCs w:val="24"/>
        </w:rPr>
        <w:t>（一）申請時間：每學年第一學期開學後壹個月內辦理之。</w:t>
      </w:r>
    </w:p>
    <w:p w:rsidR="00DB029E" w:rsidRPr="008A0574" w:rsidRDefault="00DB029E" w:rsidP="007024D3">
      <w:pPr>
        <w:spacing w:line="380" w:lineRule="exact"/>
        <w:ind w:firstLineChars="295" w:firstLine="708"/>
        <w:rPr>
          <w:rFonts w:ascii="Times New Roman" w:eastAsia="標楷體" w:hAnsi="Times New Roman" w:cs="Times New Roman"/>
          <w:szCs w:val="24"/>
        </w:rPr>
      </w:pPr>
      <w:r w:rsidRPr="008A0574">
        <w:rPr>
          <w:rFonts w:ascii="Times New Roman" w:eastAsia="標楷體" w:hAnsi="Times New Roman" w:cs="Times New Roman"/>
          <w:szCs w:val="24"/>
        </w:rPr>
        <w:t>（二）申請資格及應繳證件：</w:t>
      </w:r>
    </w:p>
    <w:p w:rsidR="00DB029E" w:rsidRPr="008A0574" w:rsidRDefault="00DB029E" w:rsidP="008A0574">
      <w:pPr>
        <w:pStyle w:val="a8"/>
        <w:numPr>
          <w:ilvl w:val="0"/>
          <w:numId w:val="31"/>
        </w:numPr>
        <w:spacing w:line="380" w:lineRule="exact"/>
        <w:ind w:leftChars="0"/>
        <w:rPr>
          <w:rFonts w:ascii="Times New Roman" w:eastAsia="標楷體" w:hAnsi="Times New Roman" w:cs="Times New Roman"/>
          <w:szCs w:val="24"/>
        </w:rPr>
      </w:pPr>
      <w:r w:rsidRPr="008A0574">
        <w:rPr>
          <w:rFonts w:ascii="Times New Roman" w:eastAsia="標楷體" w:hAnsi="Times New Roman" w:cs="Times New Roman"/>
          <w:szCs w:val="24"/>
        </w:rPr>
        <w:t>申請書（向學務處領取）。</w:t>
      </w:r>
    </w:p>
    <w:p w:rsidR="00DB029E" w:rsidRPr="008A0574" w:rsidRDefault="00DB029E" w:rsidP="008A0574">
      <w:pPr>
        <w:pStyle w:val="a8"/>
        <w:numPr>
          <w:ilvl w:val="0"/>
          <w:numId w:val="31"/>
        </w:numPr>
        <w:spacing w:line="380" w:lineRule="exact"/>
        <w:ind w:leftChars="0"/>
        <w:rPr>
          <w:rFonts w:ascii="Times New Roman" w:eastAsia="標楷體" w:hAnsi="Times New Roman" w:cs="Times New Roman"/>
          <w:szCs w:val="24"/>
        </w:rPr>
      </w:pPr>
      <w:r w:rsidRPr="008A0574">
        <w:rPr>
          <w:rFonts w:ascii="Times New Roman" w:eastAsia="標楷體" w:hAnsi="Times New Roman" w:cs="Times New Roman"/>
          <w:szCs w:val="24"/>
        </w:rPr>
        <w:t>藥學系學生會繳納會費收據。</w:t>
      </w:r>
    </w:p>
    <w:p w:rsidR="00DB029E" w:rsidRPr="008A0574" w:rsidRDefault="00DB029E" w:rsidP="008A0574">
      <w:pPr>
        <w:pStyle w:val="a8"/>
        <w:numPr>
          <w:ilvl w:val="0"/>
          <w:numId w:val="31"/>
        </w:numPr>
        <w:spacing w:line="380" w:lineRule="exact"/>
        <w:ind w:leftChars="0"/>
        <w:rPr>
          <w:rFonts w:ascii="Times New Roman" w:eastAsia="標楷體" w:hAnsi="Times New Roman" w:cs="Times New Roman"/>
          <w:szCs w:val="24"/>
        </w:rPr>
      </w:pPr>
      <w:r w:rsidRPr="008A0574">
        <w:rPr>
          <w:rFonts w:ascii="Times New Roman" w:eastAsia="標楷體" w:hAnsi="Times New Roman" w:cs="Times New Roman"/>
          <w:szCs w:val="24"/>
        </w:rPr>
        <w:t>成績單：繳交前學年成績單壹份（學業成績達</w:t>
      </w:r>
      <w:r w:rsidRPr="008A0574">
        <w:rPr>
          <w:rFonts w:ascii="Times New Roman" w:eastAsia="標楷體" w:hAnsi="Times New Roman" w:cs="Times New Roman"/>
          <w:szCs w:val="24"/>
          <w:u w:val="single"/>
        </w:rPr>
        <w:t>80</w:t>
      </w:r>
      <w:r w:rsidRPr="008A0574">
        <w:rPr>
          <w:rFonts w:ascii="Times New Roman" w:eastAsia="標楷體" w:hAnsi="Times New Roman" w:cs="Times New Roman"/>
          <w:szCs w:val="24"/>
        </w:rPr>
        <w:t>分以上及操行成績達</w:t>
      </w:r>
      <w:r w:rsidRPr="008A0574">
        <w:rPr>
          <w:rFonts w:ascii="Times New Roman" w:eastAsia="標楷體" w:hAnsi="Times New Roman" w:cs="Times New Roman"/>
          <w:szCs w:val="24"/>
          <w:u w:val="single"/>
        </w:rPr>
        <w:t>85</w:t>
      </w:r>
      <w:r w:rsidRPr="008A0574">
        <w:rPr>
          <w:rFonts w:ascii="Times New Roman" w:eastAsia="標楷體" w:hAnsi="Times New Roman" w:cs="Times New Roman"/>
          <w:szCs w:val="24"/>
        </w:rPr>
        <w:t>分以上者）。</w:t>
      </w:r>
    </w:p>
    <w:p w:rsidR="00DB029E" w:rsidRPr="008A0574" w:rsidRDefault="00DB029E" w:rsidP="007024D3">
      <w:pPr>
        <w:spacing w:line="380" w:lineRule="exact"/>
        <w:rPr>
          <w:rFonts w:ascii="Times New Roman" w:eastAsia="標楷體" w:hAnsi="Times New Roman" w:cs="Times New Roman"/>
          <w:szCs w:val="24"/>
        </w:rPr>
      </w:pPr>
      <w:r w:rsidRPr="008A0574">
        <w:rPr>
          <w:rFonts w:ascii="Times New Roman" w:eastAsia="標楷體" w:hAnsi="Times New Roman" w:cs="Times New Roman"/>
          <w:szCs w:val="24"/>
        </w:rPr>
        <w:t>四、　獎勵標準：</w:t>
      </w:r>
    </w:p>
    <w:p w:rsidR="00DB029E" w:rsidRPr="008A0574" w:rsidRDefault="00DB029E" w:rsidP="007024D3">
      <w:pPr>
        <w:spacing w:line="380" w:lineRule="exact"/>
        <w:ind w:leftChars="295" w:left="708" w:firstLine="1"/>
        <w:rPr>
          <w:rFonts w:ascii="Times New Roman" w:eastAsia="標楷體" w:hAnsi="Times New Roman" w:cs="Times New Roman"/>
          <w:szCs w:val="24"/>
        </w:rPr>
      </w:pPr>
      <w:r w:rsidRPr="008A0574">
        <w:rPr>
          <w:rFonts w:ascii="Times New Roman" w:eastAsia="標楷體" w:hAnsi="Times New Roman" w:cs="Times New Roman"/>
          <w:szCs w:val="24"/>
        </w:rPr>
        <w:t>依學業成績高低順序決定，學業成績相同時，以操行成績高者優先獎勵，學業及操行成績均相同時，抽籤決定。</w:t>
      </w:r>
    </w:p>
    <w:p w:rsidR="00DB029E" w:rsidRPr="008A0574" w:rsidRDefault="00DB029E" w:rsidP="007024D3">
      <w:pPr>
        <w:spacing w:line="380" w:lineRule="exact"/>
        <w:rPr>
          <w:rFonts w:ascii="Times New Roman" w:eastAsia="標楷體" w:hAnsi="Times New Roman" w:cs="Times New Roman"/>
          <w:szCs w:val="24"/>
        </w:rPr>
      </w:pPr>
      <w:r w:rsidRPr="008A0574">
        <w:rPr>
          <w:rFonts w:ascii="Times New Roman" w:eastAsia="標楷體" w:hAnsi="Times New Roman" w:cs="Times New Roman"/>
          <w:szCs w:val="24"/>
        </w:rPr>
        <w:t>五、　具有下列情形之一者，不得申請本獎學金：</w:t>
      </w:r>
    </w:p>
    <w:p w:rsidR="00DB029E" w:rsidRPr="008A0574" w:rsidRDefault="00DB029E" w:rsidP="007024D3">
      <w:pPr>
        <w:spacing w:line="380" w:lineRule="exact"/>
        <w:ind w:firstLineChars="295" w:firstLine="708"/>
        <w:rPr>
          <w:rFonts w:ascii="Times New Roman" w:eastAsia="標楷體" w:hAnsi="Times New Roman" w:cs="Times New Roman"/>
          <w:szCs w:val="24"/>
        </w:rPr>
      </w:pPr>
      <w:r w:rsidRPr="008A0574">
        <w:rPr>
          <w:rFonts w:ascii="Times New Roman" w:eastAsia="標楷體" w:hAnsi="Times New Roman" w:cs="Times New Roman"/>
          <w:szCs w:val="24"/>
        </w:rPr>
        <w:t>（一）已享有其他獎助</w:t>
      </w:r>
      <w:bookmarkStart w:id="0" w:name="_GoBack"/>
      <w:bookmarkEnd w:id="0"/>
      <w:r w:rsidRPr="008A0574">
        <w:rPr>
          <w:rFonts w:ascii="Times New Roman" w:eastAsia="標楷體" w:hAnsi="Times New Roman" w:cs="Times New Roman"/>
          <w:szCs w:val="24"/>
        </w:rPr>
        <w:t>學金。</w:t>
      </w:r>
    </w:p>
    <w:p w:rsidR="00DB029E" w:rsidRPr="008A0574" w:rsidRDefault="00DB029E" w:rsidP="007024D3">
      <w:pPr>
        <w:spacing w:line="380" w:lineRule="exact"/>
        <w:ind w:firstLineChars="295" w:firstLine="708"/>
        <w:rPr>
          <w:rFonts w:ascii="Times New Roman" w:eastAsia="標楷體" w:hAnsi="Times New Roman" w:cs="Times New Roman"/>
          <w:szCs w:val="24"/>
        </w:rPr>
      </w:pPr>
      <w:r w:rsidRPr="008A0574">
        <w:rPr>
          <w:rFonts w:ascii="Times New Roman" w:eastAsia="標楷體" w:hAnsi="Times New Roman" w:cs="Times New Roman"/>
          <w:szCs w:val="24"/>
        </w:rPr>
        <w:t>（二）前學年內受記過以上之處分者。</w:t>
      </w:r>
    </w:p>
    <w:p w:rsidR="00DB029E" w:rsidRPr="008A0574" w:rsidRDefault="00DB029E" w:rsidP="007024D3">
      <w:pPr>
        <w:spacing w:line="380" w:lineRule="exact"/>
        <w:rPr>
          <w:rFonts w:ascii="Times New Roman" w:eastAsia="標楷體" w:hAnsi="Times New Roman" w:cs="Times New Roman"/>
          <w:szCs w:val="24"/>
        </w:rPr>
      </w:pPr>
      <w:r w:rsidRPr="008A0574">
        <w:rPr>
          <w:rFonts w:ascii="Times New Roman" w:eastAsia="標楷體" w:hAnsi="Times New Roman" w:cs="Times New Roman"/>
          <w:szCs w:val="24"/>
        </w:rPr>
        <w:t>六、　審查程序：</w:t>
      </w:r>
    </w:p>
    <w:p w:rsidR="00DB029E" w:rsidRPr="008A0574" w:rsidRDefault="00DB029E" w:rsidP="007024D3">
      <w:pPr>
        <w:spacing w:line="380" w:lineRule="exact"/>
        <w:ind w:leftChars="296" w:left="1113" w:hangingChars="168" w:hanging="403"/>
        <w:rPr>
          <w:rFonts w:ascii="Times New Roman" w:eastAsia="標楷體" w:hAnsi="Times New Roman" w:cs="Times New Roman"/>
          <w:szCs w:val="24"/>
        </w:rPr>
      </w:pPr>
      <w:r w:rsidRPr="008A0574">
        <w:rPr>
          <w:rFonts w:ascii="Times New Roman" w:eastAsia="標楷體" w:hAnsi="Times New Roman" w:cs="Times New Roman"/>
          <w:color w:val="000000"/>
          <w:kern w:val="0"/>
          <w:szCs w:val="24"/>
        </w:rPr>
        <w:t>繳交之證件經學生事務處審查後，提學生獎助學金審查小組會議複審後，陳校長核准。</w:t>
      </w:r>
    </w:p>
    <w:p w:rsidR="00DB029E" w:rsidRPr="008A0574" w:rsidRDefault="00DB029E" w:rsidP="007024D3">
      <w:pPr>
        <w:spacing w:line="380" w:lineRule="exact"/>
        <w:rPr>
          <w:rFonts w:ascii="Times New Roman" w:eastAsia="標楷體" w:hAnsi="Times New Roman" w:cs="Times New Roman"/>
          <w:szCs w:val="24"/>
        </w:rPr>
      </w:pPr>
      <w:r w:rsidRPr="008A0574">
        <w:rPr>
          <w:rFonts w:ascii="Times New Roman" w:eastAsia="標楷體" w:hAnsi="Times New Roman" w:cs="Times New Roman"/>
          <w:szCs w:val="24"/>
        </w:rPr>
        <w:t>七、　獎勵名額：</w:t>
      </w:r>
    </w:p>
    <w:p w:rsidR="00DB029E" w:rsidRPr="008A0574" w:rsidRDefault="00DB029E" w:rsidP="007024D3">
      <w:pPr>
        <w:spacing w:line="380" w:lineRule="exact"/>
        <w:ind w:firstLineChars="295" w:firstLine="708"/>
        <w:rPr>
          <w:rFonts w:ascii="Times New Roman" w:eastAsia="標楷體" w:hAnsi="Times New Roman" w:cs="Times New Roman"/>
          <w:szCs w:val="24"/>
        </w:rPr>
      </w:pPr>
      <w:r w:rsidRPr="008A0574">
        <w:rPr>
          <w:rFonts w:ascii="Times New Roman" w:eastAsia="標楷體" w:hAnsi="Times New Roman" w:cs="Times New Roman"/>
          <w:szCs w:val="24"/>
        </w:rPr>
        <w:t>每學年度一名，如未達規定資格時得從缺。</w:t>
      </w:r>
    </w:p>
    <w:p w:rsidR="00DB029E" w:rsidRPr="008A0574" w:rsidRDefault="00DB029E" w:rsidP="007024D3">
      <w:pPr>
        <w:spacing w:line="380" w:lineRule="exact"/>
        <w:rPr>
          <w:rFonts w:ascii="Times New Roman" w:eastAsia="標楷體" w:hAnsi="Times New Roman" w:cs="Times New Roman"/>
          <w:szCs w:val="24"/>
        </w:rPr>
      </w:pPr>
      <w:r w:rsidRPr="008A0574">
        <w:rPr>
          <w:rFonts w:ascii="Times New Roman" w:eastAsia="標楷體" w:hAnsi="Times New Roman" w:cs="Times New Roman"/>
          <w:szCs w:val="24"/>
        </w:rPr>
        <w:t>八、　獎學金金額及發放：</w:t>
      </w:r>
    </w:p>
    <w:p w:rsidR="00DB029E" w:rsidRPr="008A0574" w:rsidRDefault="00DB029E" w:rsidP="007024D3">
      <w:pPr>
        <w:spacing w:line="380" w:lineRule="exact"/>
        <w:ind w:leftChars="294" w:left="706"/>
        <w:rPr>
          <w:rFonts w:ascii="Times New Roman" w:eastAsia="標楷體" w:hAnsi="Times New Roman" w:cs="Times New Roman"/>
          <w:szCs w:val="24"/>
        </w:rPr>
      </w:pPr>
      <w:r w:rsidRPr="008A0574">
        <w:rPr>
          <w:rFonts w:ascii="Times New Roman" w:eastAsia="標楷體" w:hAnsi="Times New Roman" w:cs="Times New Roman"/>
          <w:szCs w:val="24"/>
        </w:rPr>
        <w:t>按基金每年孳息所得為獎學金金融之參考（暫定每名新台幣壹萬元整）；獎學金之發放由學生事務處依規定辦理。</w:t>
      </w:r>
    </w:p>
    <w:p w:rsidR="00DB029E" w:rsidRPr="008A0574" w:rsidRDefault="00DB029E" w:rsidP="007024D3">
      <w:pPr>
        <w:spacing w:line="380" w:lineRule="exact"/>
        <w:ind w:left="708" w:hangingChars="295" w:hanging="708"/>
        <w:rPr>
          <w:rFonts w:ascii="Times New Roman" w:eastAsia="標楷體" w:hAnsi="Times New Roman" w:cs="Times New Roman"/>
          <w:szCs w:val="24"/>
        </w:rPr>
      </w:pPr>
      <w:r w:rsidRPr="008A0574">
        <w:rPr>
          <w:rFonts w:ascii="Times New Roman" w:eastAsia="標楷體" w:hAnsi="Times New Roman" w:cs="Times New Roman"/>
          <w:szCs w:val="24"/>
        </w:rPr>
        <w:t xml:space="preserve">九、　</w:t>
      </w:r>
      <w:r w:rsidR="0007256E" w:rsidRPr="008A0574">
        <w:rPr>
          <w:rFonts w:ascii="Times New Roman" w:eastAsia="標楷體" w:hAnsi="Times New Roman" w:cs="Times New Roman"/>
          <w:szCs w:val="24"/>
        </w:rPr>
        <w:t>本要點經學務會議</w:t>
      </w:r>
      <w:r w:rsidR="0007256E" w:rsidRPr="008A0574">
        <w:rPr>
          <w:rFonts w:ascii="Times New Roman" w:eastAsia="標楷體" w:hAnsi="Times New Roman" w:cs="Times New Roman"/>
          <w:szCs w:val="24"/>
          <w:u w:val="single"/>
        </w:rPr>
        <w:t>審議</w:t>
      </w:r>
      <w:r w:rsidR="0007256E" w:rsidRPr="008A0574">
        <w:rPr>
          <w:rFonts w:ascii="Times New Roman" w:eastAsia="標楷體" w:hAnsi="Times New Roman" w:cs="Times New Roman"/>
          <w:szCs w:val="24"/>
        </w:rPr>
        <w:t>通過後，自公布日起實施，修正時亦同。</w:t>
      </w:r>
    </w:p>
    <w:p w:rsidR="008A0574" w:rsidRDefault="008A0574" w:rsidP="000C0E15">
      <w:pPr>
        <w:widowControl/>
        <w:spacing w:line="320" w:lineRule="exact"/>
        <w:rPr>
          <w:rFonts w:ascii="Times New Roman" w:eastAsia="標楷體" w:hAnsi="Times New Roman" w:cs="Times New Roman"/>
          <w:sz w:val="32"/>
          <w:szCs w:val="32"/>
        </w:rPr>
        <w:sectPr w:rsidR="008A0574" w:rsidSect="00371ABF">
          <w:footerReference w:type="default" r:id="rId7"/>
          <w:pgSz w:w="11906" w:h="16838"/>
          <w:pgMar w:top="1134" w:right="1134" w:bottom="1134" w:left="1134" w:header="851" w:footer="510" w:gutter="0"/>
          <w:cols w:space="425"/>
          <w:docGrid w:type="lines" w:linePitch="360"/>
        </w:sectPr>
      </w:pPr>
    </w:p>
    <w:p w:rsidR="000C0E15" w:rsidRPr="008A0574" w:rsidRDefault="000C0E15" w:rsidP="000C0E15">
      <w:pPr>
        <w:widowControl/>
        <w:spacing w:line="320" w:lineRule="exact"/>
        <w:rPr>
          <w:rFonts w:ascii="Times New Roman" w:eastAsia="標楷體" w:hAnsi="Times New Roman" w:cs="Times New Roman"/>
          <w:b/>
          <w:color w:val="000000"/>
          <w:kern w:val="0"/>
          <w:sz w:val="20"/>
          <w:szCs w:val="20"/>
        </w:rPr>
      </w:pPr>
      <w:r w:rsidRPr="008A0574">
        <w:rPr>
          <w:rFonts w:ascii="Times New Roman" w:eastAsia="標楷體" w:hAnsi="Times New Roman" w:cs="Times New Roman"/>
          <w:b/>
          <w:sz w:val="32"/>
          <w:szCs w:val="32"/>
        </w:rPr>
        <w:lastRenderedPageBreak/>
        <w:t>高雄醫學大學</w:t>
      </w:r>
      <w:r w:rsidRPr="008A0574">
        <w:rPr>
          <w:rFonts w:ascii="Times New Roman" w:eastAsia="標楷體" w:hAnsi="Times New Roman" w:cs="Times New Roman"/>
          <w:b/>
          <w:bCs/>
          <w:kern w:val="36"/>
          <w:sz w:val="32"/>
          <w:szCs w:val="32"/>
        </w:rPr>
        <w:t>許志堯教授紀念獎學金要點</w:t>
      </w:r>
      <w:r w:rsidRPr="008A0574">
        <w:rPr>
          <w:rFonts w:ascii="Times New Roman" w:eastAsia="標楷體" w:hAnsi="Times New Roman" w:cs="Times New Roman"/>
          <w:b/>
          <w:kern w:val="0"/>
          <w:sz w:val="32"/>
          <w:szCs w:val="32"/>
        </w:rPr>
        <w:t>(</w:t>
      </w:r>
      <w:r w:rsidRPr="008A0574">
        <w:rPr>
          <w:rFonts w:ascii="Times New Roman" w:eastAsia="標楷體" w:hAnsi="Times New Roman" w:cs="Times New Roman"/>
          <w:b/>
          <w:kern w:val="0"/>
          <w:sz w:val="32"/>
          <w:szCs w:val="32"/>
        </w:rPr>
        <w:t>修正條文對照表</w:t>
      </w:r>
      <w:r w:rsidRPr="008A0574">
        <w:rPr>
          <w:rFonts w:ascii="Times New Roman" w:eastAsia="標楷體" w:hAnsi="Times New Roman" w:cs="Times New Roman"/>
          <w:b/>
          <w:kern w:val="0"/>
          <w:sz w:val="32"/>
          <w:szCs w:val="32"/>
        </w:rPr>
        <w:t>)</w:t>
      </w:r>
    </w:p>
    <w:p w:rsidR="008A0574" w:rsidRPr="008A0574" w:rsidRDefault="008A0574" w:rsidP="008A0574">
      <w:pPr>
        <w:spacing w:beforeLines="50" w:before="180"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86.04.24  85</w:t>
      </w:r>
      <w:r w:rsidRPr="008A0574">
        <w:rPr>
          <w:rFonts w:ascii="Times New Roman" w:eastAsia="標楷體" w:hAnsi="Times New Roman" w:cs="Times New Roman"/>
          <w:sz w:val="20"/>
          <w:szCs w:val="20"/>
        </w:rPr>
        <w:t>學年度法規委員會第</w:t>
      </w:r>
      <w:r w:rsidRPr="008A0574">
        <w:rPr>
          <w:rFonts w:ascii="Times New Roman" w:eastAsia="標楷體" w:hAnsi="Times New Roman" w:cs="Times New Roman"/>
          <w:sz w:val="20"/>
          <w:szCs w:val="20"/>
        </w:rPr>
        <w:t>3</w:t>
      </w:r>
      <w:r w:rsidRPr="008A0574">
        <w:rPr>
          <w:rFonts w:ascii="Times New Roman" w:eastAsia="標楷體" w:hAnsi="Times New Roman" w:cs="Times New Roman"/>
          <w:sz w:val="20"/>
          <w:szCs w:val="20"/>
        </w:rPr>
        <w:t>次臨時會議通過</w:t>
      </w:r>
    </w:p>
    <w:p w:rsidR="008A0574" w:rsidRPr="008A0574" w:rsidRDefault="008A0574"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86.05.02  (86)</w:t>
      </w:r>
      <w:r w:rsidRPr="008A0574">
        <w:rPr>
          <w:rFonts w:ascii="Times New Roman" w:eastAsia="標楷體" w:hAnsi="Times New Roman" w:cs="Times New Roman"/>
          <w:sz w:val="20"/>
          <w:szCs w:val="20"/>
        </w:rPr>
        <w:t>高醫法字第</w:t>
      </w:r>
      <w:r w:rsidRPr="008A0574">
        <w:rPr>
          <w:rFonts w:ascii="Times New Roman" w:eastAsia="標楷體" w:hAnsi="Times New Roman" w:cs="Times New Roman"/>
          <w:sz w:val="20"/>
          <w:szCs w:val="20"/>
        </w:rPr>
        <w:t>027</w:t>
      </w:r>
      <w:r w:rsidRPr="008A0574">
        <w:rPr>
          <w:rFonts w:ascii="Times New Roman" w:eastAsia="標楷體" w:hAnsi="Times New Roman" w:cs="Times New Roman"/>
          <w:sz w:val="20"/>
          <w:szCs w:val="20"/>
        </w:rPr>
        <w:t>號函訂定頒布</w:t>
      </w:r>
    </w:p>
    <w:p w:rsidR="008A0574" w:rsidRPr="008A0574" w:rsidRDefault="008A0574"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99.05.25  98</w:t>
      </w:r>
      <w:r w:rsidRPr="008A0574">
        <w:rPr>
          <w:rFonts w:ascii="Times New Roman" w:eastAsia="標楷體" w:hAnsi="Times New Roman" w:cs="Times New Roman"/>
          <w:sz w:val="20"/>
          <w:szCs w:val="20"/>
        </w:rPr>
        <w:t>學年度藥學系第</w:t>
      </w:r>
      <w:r w:rsidRPr="008A0574">
        <w:rPr>
          <w:rFonts w:ascii="Times New Roman" w:eastAsia="標楷體" w:hAnsi="Times New Roman" w:cs="Times New Roman"/>
          <w:sz w:val="20"/>
          <w:szCs w:val="20"/>
        </w:rPr>
        <w:t>8</w:t>
      </w:r>
      <w:r w:rsidRPr="008A0574">
        <w:rPr>
          <w:rFonts w:ascii="Times New Roman" w:eastAsia="標楷體" w:hAnsi="Times New Roman" w:cs="Times New Roman"/>
          <w:sz w:val="20"/>
          <w:szCs w:val="20"/>
        </w:rPr>
        <w:t>次系務會議暨第</w:t>
      </w:r>
      <w:r w:rsidRPr="008A0574">
        <w:rPr>
          <w:rFonts w:ascii="Times New Roman" w:eastAsia="標楷體" w:hAnsi="Times New Roman" w:cs="Times New Roman"/>
          <w:sz w:val="20"/>
          <w:szCs w:val="20"/>
        </w:rPr>
        <w:t>6</w:t>
      </w:r>
      <w:r w:rsidRPr="008A0574">
        <w:rPr>
          <w:rFonts w:ascii="Times New Roman" w:eastAsia="標楷體" w:hAnsi="Times New Roman" w:cs="Times New Roman"/>
          <w:sz w:val="20"/>
          <w:szCs w:val="20"/>
        </w:rPr>
        <w:t>次自我評鑑會議修正通過</w:t>
      </w:r>
    </w:p>
    <w:p w:rsidR="008A0574" w:rsidRPr="008A0574" w:rsidRDefault="008A0574"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99.06.21  98</w:t>
      </w:r>
      <w:r w:rsidRPr="008A0574">
        <w:rPr>
          <w:rFonts w:ascii="Times New Roman" w:eastAsia="標楷體" w:hAnsi="Times New Roman" w:cs="Times New Roman"/>
          <w:sz w:val="20"/>
          <w:szCs w:val="20"/>
        </w:rPr>
        <w:t>學年度藥學院第</w:t>
      </w:r>
      <w:r w:rsidRPr="008A0574">
        <w:rPr>
          <w:rFonts w:ascii="Times New Roman" w:eastAsia="標楷體" w:hAnsi="Times New Roman" w:cs="Times New Roman"/>
          <w:sz w:val="20"/>
          <w:szCs w:val="20"/>
        </w:rPr>
        <w:t>10</w:t>
      </w:r>
      <w:r w:rsidRPr="008A0574">
        <w:rPr>
          <w:rFonts w:ascii="Times New Roman" w:eastAsia="標楷體" w:hAnsi="Times New Roman" w:cs="Times New Roman"/>
          <w:sz w:val="20"/>
          <w:szCs w:val="20"/>
        </w:rPr>
        <w:t>次院務會議修正通過</w:t>
      </w:r>
    </w:p>
    <w:p w:rsidR="008A0574" w:rsidRPr="008A0574" w:rsidRDefault="008A0574"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99.12.21  99</w:t>
      </w:r>
      <w:r w:rsidRPr="008A0574">
        <w:rPr>
          <w:rFonts w:ascii="Times New Roman" w:eastAsia="標楷體" w:hAnsi="Times New Roman" w:cs="Times New Roman"/>
          <w:sz w:val="20"/>
          <w:szCs w:val="20"/>
        </w:rPr>
        <w:t>學年度第</w:t>
      </w:r>
      <w:r w:rsidRPr="008A0574">
        <w:rPr>
          <w:rFonts w:ascii="Times New Roman" w:eastAsia="標楷體" w:hAnsi="Times New Roman" w:cs="Times New Roman"/>
          <w:sz w:val="20"/>
          <w:szCs w:val="20"/>
        </w:rPr>
        <w:t>2</w:t>
      </w:r>
      <w:r w:rsidRPr="008A0574">
        <w:rPr>
          <w:rFonts w:ascii="Times New Roman" w:eastAsia="標楷體" w:hAnsi="Times New Roman" w:cs="Times New Roman"/>
          <w:sz w:val="20"/>
          <w:szCs w:val="20"/>
        </w:rPr>
        <w:t>次學生事務委員會通過</w:t>
      </w:r>
    </w:p>
    <w:p w:rsidR="008A0574" w:rsidRPr="008A0574" w:rsidRDefault="008A0574"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 xml:space="preserve">100.01.20  </w:t>
      </w:r>
      <w:r w:rsidRPr="008A0574">
        <w:rPr>
          <w:rFonts w:ascii="Times New Roman" w:eastAsia="標楷體" w:hAnsi="Times New Roman" w:cs="Times New Roman"/>
          <w:sz w:val="20"/>
          <w:szCs w:val="20"/>
        </w:rPr>
        <w:t>高醫學務字第</w:t>
      </w:r>
      <w:r w:rsidRPr="008A0574">
        <w:rPr>
          <w:rFonts w:ascii="Times New Roman" w:eastAsia="標楷體" w:hAnsi="Times New Roman" w:cs="Times New Roman"/>
          <w:sz w:val="20"/>
          <w:szCs w:val="20"/>
        </w:rPr>
        <w:t>1001100282</w:t>
      </w:r>
      <w:r w:rsidRPr="008A0574">
        <w:rPr>
          <w:rFonts w:ascii="Times New Roman" w:eastAsia="標楷體" w:hAnsi="Times New Roman" w:cs="Times New Roman"/>
          <w:sz w:val="20"/>
          <w:szCs w:val="20"/>
        </w:rPr>
        <w:t>號函公布</w:t>
      </w:r>
    </w:p>
    <w:p w:rsidR="008A0574" w:rsidRPr="008A0574" w:rsidRDefault="008A0574"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103.12.01  103</w:t>
      </w:r>
      <w:r w:rsidRPr="008A0574">
        <w:rPr>
          <w:rFonts w:ascii="Times New Roman" w:eastAsia="標楷體" w:hAnsi="Times New Roman" w:cs="Times New Roman"/>
          <w:sz w:val="20"/>
          <w:szCs w:val="20"/>
        </w:rPr>
        <w:t>學年度第</w:t>
      </w:r>
      <w:r w:rsidRPr="008A0574">
        <w:rPr>
          <w:rFonts w:ascii="Times New Roman" w:eastAsia="標楷體" w:hAnsi="Times New Roman" w:cs="Times New Roman"/>
          <w:sz w:val="20"/>
          <w:szCs w:val="20"/>
        </w:rPr>
        <w:t>2</w:t>
      </w:r>
      <w:r w:rsidRPr="008A0574">
        <w:rPr>
          <w:rFonts w:ascii="Times New Roman" w:eastAsia="標楷體" w:hAnsi="Times New Roman" w:cs="Times New Roman"/>
          <w:sz w:val="20"/>
          <w:szCs w:val="20"/>
        </w:rPr>
        <w:t>次學生事務委員會審議通過</w:t>
      </w:r>
    </w:p>
    <w:p w:rsidR="008A0574" w:rsidRPr="008A0574" w:rsidRDefault="008A0574"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 xml:space="preserve">104.01.12  </w:t>
      </w:r>
      <w:r w:rsidRPr="008A0574">
        <w:rPr>
          <w:rFonts w:ascii="Times New Roman" w:eastAsia="標楷體" w:hAnsi="Times New Roman" w:cs="Times New Roman"/>
          <w:sz w:val="20"/>
          <w:szCs w:val="20"/>
        </w:rPr>
        <w:t>高醫學務字第</w:t>
      </w:r>
      <w:r w:rsidRPr="008A0574">
        <w:rPr>
          <w:rFonts w:ascii="Times New Roman" w:eastAsia="標楷體" w:hAnsi="Times New Roman" w:cs="Times New Roman"/>
          <w:sz w:val="20"/>
          <w:szCs w:val="20"/>
        </w:rPr>
        <w:t>1031104356</w:t>
      </w:r>
      <w:r w:rsidRPr="008A0574">
        <w:rPr>
          <w:rFonts w:ascii="Times New Roman" w:eastAsia="標楷體" w:hAnsi="Times New Roman" w:cs="Times New Roman"/>
          <w:sz w:val="20"/>
          <w:szCs w:val="20"/>
        </w:rPr>
        <w:t>號函公布</w:t>
      </w:r>
    </w:p>
    <w:p w:rsidR="008A0574" w:rsidRPr="008A0574" w:rsidRDefault="008A0574"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104.03.16  103</w:t>
      </w:r>
      <w:r w:rsidRPr="008A0574">
        <w:rPr>
          <w:rFonts w:ascii="Times New Roman" w:eastAsia="標楷體" w:hAnsi="Times New Roman" w:cs="Times New Roman"/>
          <w:sz w:val="20"/>
          <w:szCs w:val="20"/>
        </w:rPr>
        <w:t>學年度第</w:t>
      </w:r>
      <w:r w:rsidRPr="008A0574">
        <w:rPr>
          <w:rFonts w:ascii="Times New Roman" w:eastAsia="標楷體" w:hAnsi="Times New Roman" w:cs="Times New Roman"/>
          <w:sz w:val="20"/>
          <w:szCs w:val="20"/>
        </w:rPr>
        <w:t>3</w:t>
      </w:r>
      <w:r w:rsidRPr="008A0574">
        <w:rPr>
          <w:rFonts w:ascii="Times New Roman" w:eastAsia="標楷體" w:hAnsi="Times New Roman" w:cs="Times New Roman"/>
          <w:sz w:val="20"/>
          <w:szCs w:val="20"/>
        </w:rPr>
        <w:t>次學生獎助學金審查小組會議通過</w:t>
      </w:r>
    </w:p>
    <w:p w:rsidR="008A0574" w:rsidRPr="008A0574" w:rsidRDefault="008A0574"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 xml:space="preserve">104.05.04  </w:t>
      </w:r>
      <w:r w:rsidRPr="008A0574">
        <w:rPr>
          <w:rFonts w:ascii="Times New Roman" w:eastAsia="標楷體" w:hAnsi="Times New Roman" w:cs="Times New Roman"/>
          <w:sz w:val="20"/>
          <w:szCs w:val="20"/>
        </w:rPr>
        <w:t>高醫學務字第</w:t>
      </w:r>
      <w:r w:rsidRPr="008A0574">
        <w:rPr>
          <w:rFonts w:ascii="Times New Roman" w:eastAsia="標楷體" w:hAnsi="Times New Roman" w:cs="Times New Roman"/>
          <w:sz w:val="20"/>
          <w:szCs w:val="20"/>
        </w:rPr>
        <w:t>1041101311</w:t>
      </w:r>
      <w:r w:rsidRPr="008A0574">
        <w:rPr>
          <w:rFonts w:ascii="Times New Roman" w:eastAsia="標楷體" w:hAnsi="Times New Roman" w:cs="Times New Roman"/>
          <w:sz w:val="20"/>
          <w:szCs w:val="20"/>
        </w:rPr>
        <w:t>號函公布</w:t>
      </w:r>
    </w:p>
    <w:p w:rsidR="008A0574" w:rsidRPr="008A0574" w:rsidRDefault="008A0574"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104.10.14  104</w:t>
      </w:r>
      <w:r w:rsidRPr="008A0574">
        <w:rPr>
          <w:rFonts w:ascii="Times New Roman" w:eastAsia="標楷體" w:hAnsi="Times New Roman" w:cs="Times New Roman"/>
          <w:sz w:val="20"/>
          <w:szCs w:val="20"/>
        </w:rPr>
        <w:t>學年度第</w:t>
      </w:r>
      <w:r w:rsidRPr="008A0574">
        <w:rPr>
          <w:rFonts w:ascii="Times New Roman" w:eastAsia="標楷體" w:hAnsi="Times New Roman" w:cs="Times New Roman"/>
          <w:sz w:val="20"/>
          <w:szCs w:val="20"/>
        </w:rPr>
        <w:t>1</w:t>
      </w:r>
      <w:r w:rsidRPr="008A0574">
        <w:rPr>
          <w:rFonts w:ascii="Times New Roman" w:eastAsia="標楷體" w:hAnsi="Times New Roman" w:cs="Times New Roman"/>
          <w:sz w:val="20"/>
          <w:szCs w:val="20"/>
        </w:rPr>
        <w:t>次學務會議審議通過</w:t>
      </w:r>
    </w:p>
    <w:p w:rsidR="008A0574" w:rsidRPr="008A0574" w:rsidRDefault="008A0574"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 xml:space="preserve">104.11.27  </w:t>
      </w:r>
      <w:r w:rsidRPr="008A0574">
        <w:rPr>
          <w:rFonts w:ascii="Times New Roman" w:eastAsia="標楷體" w:hAnsi="Times New Roman" w:cs="Times New Roman"/>
          <w:sz w:val="20"/>
          <w:szCs w:val="20"/>
        </w:rPr>
        <w:t>高醫學務字第</w:t>
      </w:r>
      <w:r w:rsidRPr="008A0574">
        <w:rPr>
          <w:rFonts w:ascii="Times New Roman" w:eastAsia="標楷體" w:hAnsi="Times New Roman" w:cs="Times New Roman"/>
          <w:sz w:val="20"/>
          <w:szCs w:val="20"/>
        </w:rPr>
        <w:t>1041103962</w:t>
      </w:r>
      <w:r w:rsidRPr="008A0574">
        <w:rPr>
          <w:rFonts w:ascii="Times New Roman" w:eastAsia="標楷體" w:hAnsi="Times New Roman" w:cs="Times New Roman"/>
          <w:sz w:val="20"/>
          <w:szCs w:val="20"/>
        </w:rPr>
        <w:t>號函公布</w:t>
      </w:r>
    </w:p>
    <w:p w:rsidR="008A0574" w:rsidRDefault="008A0574" w:rsidP="008A0574">
      <w:pPr>
        <w:spacing w:line="0" w:lineRule="atLeast"/>
        <w:ind w:firstLineChars="1559" w:firstLine="3118"/>
        <w:rPr>
          <w:rFonts w:ascii="Times New Roman" w:eastAsia="標楷體" w:hAnsi="Times New Roman" w:cs="Times New Roman"/>
          <w:sz w:val="20"/>
          <w:szCs w:val="20"/>
        </w:rPr>
      </w:pPr>
      <w:r w:rsidRPr="008A0574">
        <w:rPr>
          <w:rFonts w:ascii="Times New Roman" w:eastAsia="標楷體" w:hAnsi="Times New Roman" w:cs="Times New Roman"/>
          <w:sz w:val="20"/>
          <w:szCs w:val="20"/>
        </w:rPr>
        <w:t>109.01.03  108</w:t>
      </w:r>
      <w:r w:rsidRPr="008A0574">
        <w:rPr>
          <w:rFonts w:ascii="Times New Roman" w:eastAsia="標楷體" w:hAnsi="Times New Roman" w:cs="Times New Roman"/>
          <w:sz w:val="20"/>
          <w:szCs w:val="20"/>
        </w:rPr>
        <w:t>學年度第</w:t>
      </w:r>
      <w:r w:rsidRPr="008A0574">
        <w:rPr>
          <w:rFonts w:ascii="Times New Roman" w:eastAsia="標楷體" w:hAnsi="Times New Roman" w:cs="Times New Roman"/>
          <w:sz w:val="20"/>
          <w:szCs w:val="20"/>
        </w:rPr>
        <w:t>3</w:t>
      </w:r>
      <w:r w:rsidRPr="008A0574">
        <w:rPr>
          <w:rFonts w:ascii="Times New Roman" w:eastAsia="標楷體" w:hAnsi="Times New Roman" w:cs="Times New Roman"/>
          <w:sz w:val="20"/>
          <w:szCs w:val="20"/>
        </w:rPr>
        <w:t>次學務會議審議通過</w:t>
      </w:r>
    </w:p>
    <w:p w:rsidR="002F633B" w:rsidRPr="008A0574" w:rsidRDefault="008A0574" w:rsidP="008A0574">
      <w:pPr>
        <w:spacing w:afterLines="50" w:after="180" w:line="0" w:lineRule="atLeast"/>
        <w:ind w:firstLineChars="1559" w:firstLine="3118"/>
        <w:rPr>
          <w:rFonts w:ascii="Times New Roman" w:eastAsia="標楷體" w:hAnsi="Times New Roman" w:cs="Times New Roman"/>
          <w:kern w:val="0"/>
          <w:sz w:val="20"/>
          <w:szCs w:val="20"/>
        </w:rPr>
      </w:pPr>
      <w:r>
        <w:rPr>
          <w:rFonts w:ascii="Times New Roman" w:eastAsia="標楷體" w:hAnsi="Times New Roman" w:cs="Times New Roman" w:hint="eastAsia"/>
          <w:sz w:val="20"/>
          <w:szCs w:val="20"/>
        </w:rPr>
        <w:t>109.01.20</w:t>
      </w:r>
      <w:r>
        <w:rPr>
          <w:rFonts w:ascii="Times New Roman" w:eastAsia="標楷體" w:hAnsi="Times New Roman" w:cs="Times New Roman"/>
          <w:sz w:val="20"/>
          <w:szCs w:val="20"/>
        </w:rPr>
        <w:t xml:space="preserve">  </w:t>
      </w:r>
      <w:r w:rsidRPr="0031250D">
        <w:rPr>
          <w:rFonts w:ascii="Times New Roman" w:eastAsia="標楷體" w:hAnsi="Times New Roman" w:cs="Times New Roman"/>
          <w:sz w:val="20"/>
          <w:szCs w:val="20"/>
        </w:rPr>
        <w:t>高醫學務字第</w:t>
      </w:r>
      <w:r>
        <w:rPr>
          <w:rFonts w:ascii="Times New Roman" w:eastAsia="標楷體" w:hAnsi="Times New Roman" w:cs="Times New Roman"/>
          <w:sz w:val="20"/>
          <w:szCs w:val="20"/>
        </w:rPr>
        <w:t>1091100121</w:t>
      </w:r>
      <w:r w:rsidRPr="0031250D">
        <w:rPr>
          <w:rFonts w:ascii="Times New Roman" w:eastAsia="標楷體" w:hAnsi="Times New Roman" w:cs="Times New Roman"/>
          <w:sz w:val="20"/>
          <w:szCs w:val="20"/>
        </w:rPr>
        <w:t>號函公布</w: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4275"/>
        <w:gridCol w:w="2126"/>
      </w:tblGrid>
      <w:tr w:rsidR="00371ABF" w:rsidRPr="008A0574" w:rsidTr="004709F0">
        <w:trPr>
          <w:tblHeader/>
          <w:jc w:val="center"/>
        </w:trPr>
        <w:tc>
          <w:tcPr>
            <w:tcW w:w="3568" w:type="dxa"/>
            <w:vAlign w:val="center"/>
          </w:tcPr>
          <w:p w:rsidR="00371ABF" w:rsidRPr="008A0574" w:rsidRDefault="00371ABF" w:rsidP="00220C6C">
            <w:pPr>
              <w:jc w:val="center"/>
              <w:rPr>
                <w:rFonts w:ascii="Times New Roman" w:eastAsia="標楷體" w:hAnsi="Times New Roman" w:cs="Times New Roman"/>
                <w:b/>
                <w:color w:val="000000"/>
                <w:szCs w:val="24"/>
              </w:rPr>
            </w:pPr>
            <w:r w:rsidRPr="008A0574">
              <w:rPr>
                <w:rFonts w:ascii="Times New Roman" w:eastAsia="標楷體" w:hAnsi="Times New Roman" w:cs="Times New Roman"/>
                <w:b/>
                <w:color w:val="000000"/>
                <w:szCs w:val="24"/>
              </w:rPr>
              <w:t>修</w:t>
            </w:r>
            <w:r w:rsidRPr="008A0574">
              <w:rPr>
                <w:rFonts w:ascii="Times New Roman" w:eastAsia="標楷體" w:hAnsi="Times New Roman" w:cs="Times New Roman"/>
                <w:b/>
                <w:color w:val="000000"/>
                <w:szCs w:val="24"/>
              </w:rPr>
              <w:t xml:space="preserve">   </w:t>
            </w:r>
            <w:r w:rsidRPr="008A0574">
              <w:rPr>
                <w:rFonts w:ascii="Times New Roman" w:eastAsia="標楷體" w:hAnsi="Times New Roman" w:cs="Times New Roman"/>
                <w:b/>
                <w:color w:val="000000"/>
                <w:szCs w:val="24"/>
              </w:rPr>
              <w:t>正</w:t>
            </w:r>
            <w:r w:rsidRPr="008A0574">
              <w:rPr>
                <w:rFonts w:ascii="Times New Roman" w:eastAsia="標楷體" w:hAnsi="Times New Roman" w:cs="Times New Roman"/>
                <w:b/>
                <w:color w:val="000000"/>
                <w:szCs w:val="24"/>
              </w:rPr>
              <w:t xml:space="preserve">   </w:t>
            </w:r>
            <w:r w:rsidRPr="008A0574">
              <w:rPr>
                <w:rFonts w:ascii="Times New Roman" w:eastAsia="標楷體" w:hAnsi="Times New Roman" w:cs="Times New Roman"/>
                <w:b/>
                <w:color w:val="000000"/>
                <w:szCs w:val="24"/>
              </w:rPr>
              <w:t>條</w:t>
            </w:r>
            <w:r w:rsidRPr="008A0574">
              <w:rPr>
                <w:rFonts w:ascii="Times New Roman" w:eastAsia="標楷體" w:hAnsi="Times New Roman" w:cs="Times New Roman"/>
                <w:b/>
                <w:color w:val="000000"/>
                <w:szCs w:val="24"/>
              </w:rPr>
              <w:t xml:space="preserve">   </w:t>
            </w:r>
            <w:r w:rsidRPr="008A0574">
              <w:rPr>
                <w:rFonts w:ascii="Times New Roman" w:eastAsia="標楷體" w:hAnsi="Times New Roman" w:cs="Times New Roman"/>
                <w:b/>
                <w:color w:val="000000"/>
                <w:szCs w:val="24"/>
              </w:rPr>
              <w:t>文</w:t>
            </w:r>
          </w:p>
        </w:tc>
        <w:tc>
          <w:tcPr>
            <w:tcW w:w="4275" w:type="dxa"/>
            <w:vAlign w:val="center"/>
          </w:tcPr>
          <w:p w:rsidR="00371ABF" w:rsidRPr="008A0574" w:rsidRDefault="00371ABF" w:rsidP="00220C6C">
            <w:pPr>
              <w:jc w:val="center"/>
              <w:rPr>
                <w:rFonts w:ascii="Times New Roman" w:eastAsia="標楷體" w:hAnsi="Times New Roman" w:cs="Times New Roman"/>
                <w:b/>
                <w:color w:val="000000"/>
                <w:szCs w:val="24"/>
              </w:rPr>
            </w:pPr>
            <w:r w:rsidRPr="008A0574">
              <w:rPr>
                <w:rFonts w:ascii="Times New Roman" w:eastAsia="標楷體" w:hAnsi="Times New Roman" w:cs="Times New Roman"/>
                <w:b/>
                <w:color w:val="000000"/>
                <w:szCs w:val="24"/>
              </w:rPr>
              <w:t>現</w:t>
            </w:r>
            <w:r w:rsidRPr="008A0574">
              <w:rPr>
                <w:rFonts w:ascii="Times New Roman" w:eastAsia="標楷體" w:hAnsi="Times New Roman" w:cs="Times New Roman"/>
                <w:b/>
                <w:color w:val="000000"/>
                <w:szCs w:val="24"/>
              </w:rPr>
              <w:t xml:space="preserve">   </w:t>
            </w:r>
            <w:r w:rsidRPr="008A0574">
              <w:rPr>
                <w:rFonts w:ascii="Times New Roman" w:eastAsia="標楷體" w:hAnsi="Times New Roman" w:cs="Times New Roman"/>
                <w:b/>
                <w:color w:val="000000"/>
                <w:szCs w:val="24"/>
              </w:rPr>
              <w:t>行</w:t>
            </w:r>
            <w:r w:rsidRPr="008A0574">
              <w:rPr>
                <w:rFonts w:ascii="Times New Roman" w:eastAsia="標楷體" w:hAnsi="Times New Roman" w:cs="Times New Roman"/>
                <w:b/>
                <w:color w:val="000000"/>
                <w:szCs w:val="24"/>
              </w:rPr>
              <w:t xml:space="preserve">   </w:t>
            </w:r>
            <w:r w:rsidRPr="008A0574">
              <w:rPr>
                <w:rFonts w:ascii="Times New Roman" w:eastAsia="標楷體" w:hAnsi="Times New Roman" w:cs="Times New Roman"/>
                <w:b/>
                <w:color w:val="000000"/>
                <w:szCs w:val="24"/>
              </w:rPr>
              <w:t>條</w:t>
            </w:r>
            <w:r w:rsidRPr="008A0574">
              <w:rPr>
                <w:rFonts w:ascii="Times New Roman" w:eastAsia="標楷體" w:hAnsi="Times New Roman" w:cs="Times New Roman"/>
                <w:b/>
                <w:color w:val="000000"/>
                <w:szCs w:val="24"/>
              </w:rPr>
              <w:t xml:space="preserve">   </w:t>
            </w:r>
            <w:r w:rsidRPr="008A0574">
              <w:rPr>
                <w:rFonts w:ascii="Times New Roman" w:eastAsia="標楷體" w:hAnsi="Times New Roman" w:cs="Times New Roman"/>
                <w:b/>
                <w:color w:val="000000"/>
                <w:szCs w:val="24"/>
              </w:rPr>
              <w:t>文</w:t>
            </w:r>
          </w:p>
        </w:tc>
        <w:tc>
          <w:tcPr>
            <w:tcW w:w="2126" w:type="dxa"/>
            <w:vAlign w:val="center"/>
          </w:tcPr>
          <w:p w:rsidR="00371ABF" w:rsidRPr="008A0574" w:rsidRDefault="00371ABF" w:rsidP="00220C6C">
            <w:pPr>
              <w:jc w:val="center"/>
              <w:rPr>
                <w:rFonts w:ascii="Times New Roman" w:eastAsia="標楷體" w:hAnsi="Times New Roman" w:cs="Times New Roman"/>
                <w:b/>
                <w:color w:val="000000"/>
                <w:szCs w:val="24"/>
              </w:rPr>
            </w:pPr>
            <w:r w:rsidRPr="008A0574">
              <w:rPr>
                <w:rFonts w:ascii="Times New Roman" w:eastAsia="標楷體" w:hAnsi="Times New Roman" w:cs="Times New Roman"/>
                <w:b/>
                <w:color w:val="000000"/>
                <w:szCs w:val="24"/>
              </w:rPr>
              <w:t>說</w:t>
            </w:r>
            <w:r w:rsidRPr="008A0574">
              <w:rPr>
                <w:rFonts w:ascii="Times New Roman" w:eastAsia="標楷體" w:hAnsi="Times New Roman" w:cs="Times New Roman"/>
                <w:b/>
                <w:color w:val="000000"/>
                <w:szCs w:val="24"/>
              </w:rPr>
              <w:t xml:space="preserve">  </w:t>
            </w:r>
            <w:r w:rsidRPr="008A0574">
              <w:rPr>
                <w:rFonts w:ascii="Times New Roman" w:eastAsia="標楷體" w:hAnsi="Times New Roman" w:cs="Times New Roman"/>
                <w:b/>
                <w:color w:val="000000"/>
                <w:szCs w:val="24"/>
              </w:rPr>
              <w:t>明</w:t>
            </w:r>
          </w:p>
        </w:tc>
      </w:tr>
      <w:tr w:rsidR="00C213CE" w:rsidRPr="008A0574" w:rsidTr="004709F0">
        <w:trPr>
          <w:jc w:val="center"/>
        </w:trPr>
        <w:tc>
          <w:tcPr>
            <w:tcW w:w="3568" w:type="dxa"/>
          </w:tcPr>
          <w:p w:rsidR="00C213CE" w:rsidRPr="008A0574" w:rsidRDefault="00C213CE" w:rsidP="00C21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同現行條文</w:t>
            </w:r>
          </w:p>
        </w:tc>
        <w:tc>
          <w:tcPr>
            <w:tcW w:w="4275" w:type="dxa"/>
          </w:tcPr>
          <w:p w:rsidR="002E222D" w:rsidRPr="008A0574" w:rsidRDefault="006B7EFA" w:rsidP="002F63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一、</w:t>
            </w:r>
            <w:r w:rsidR="002E222D" w:rsidRPr="008A0574">
              <w:rPr>
                <w:rFonts w:ascii="Times New Roman" w:eastAsia="標楷體" w:hAnsi="Times New Roman" w:cs="Times New Roman"/>
                <w:kern w:val="0"/>
                <w:szCs w:val="24"/>
              </w:rPr>
              <w:t>為紀念故許志堯教授，依其家屬捐</w:t>
            </w:r>
          </w:p>
          <w:p w:rsidR="002E222D" w:rsidRPr="008A0574" w:rsidRDefault="002E222D" w:rsidP="002F63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贈獎學金而訂定「許志堯教授紀念</w:t>
            </w:r>
          </w:p>
          <w:p w:rsidR="00C213CE" w:rsidRPr="008A0574" w:rsidRDefault="002E222D" w:rsidP="002F63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獎學金要點」（以下簡稱本要點）。</w:t>
            </w:r>
          </w:p>
        </w:tc>
        <w:tc>
          <w:tcPr>
            <w:tcW w:w="2126" w:type="dxa"/>
          </w:tcPr>
          <w:p w:rsidR="00C213CE" w:rsidRPr="008A0574" w:rsidRDefault="00C213CE" w:rsidP="00C213CE">
            <w:pPr>
              <w:rPr>
                <w:rFonts w:ascii="Times New Roman" w:eastAsia="標楷體" w:hAnsi="Times New Roman" w:cs="Times New Roman"/>
                <w:color w:val="000000"/>
                <w:kern w:val="0"/>
                <w:szCs w:val="24"/>
              </w:rPr>
            </w:pPr>
            <w:r w:rsidRPr="008A0574">
              <w:rPr>
                <w:rFonts w:ascii="Times New Roman" w:eastAsia="標楷體" w:hAnsi="Times New Roman" w:cs="Times New Roman"/>
                <w:color w:val="000000"/>
                <w:kern w:val="0"/>
                <w:szCs w:val="24"/>
              </w:rPr>
              <w:t>本條未修正。</w:t>
            </w:r>
          </w:p>
        </w:tc>
      </w:tr>
      <w:tr w:rsidR="00C213CE" w:rsidRPr="008A0574" w:rsidTr="004709F0">
        <w:trPr>
          <w:jc w:val="center"/>
        </w:trPr>
        <w:tc>
          <w:tcPr>
            <w:tcW w:w="3568" w:type="dxa"/>
          </w:tcPr>
          <w:p w:rsidR="00C213CE" w:rsidRPr="008A0574" w:rsidRDefault="00C213CE" w:rsidP="00C213CE">
            <w:pPr>
              <w:spacing w:line="0" w:lineRule="atLeast"/>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同現行條文</w:t>
            </w:r>
          </w:p>
        </w:tc>
        <w:tc>
          <w:tcPr>
            <w:tcW w:w="4275" w:type="dxa"/>
          </w:tcPr>
          <w:p w:rsidR="002E222D" w:rsidRPr="008A0574" w:rsidRDefault="006B7EFA" w:rsidP="002F63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二、</w:t>
            </w:r>
            <w:r w:rsidR="002E222D" w:rsidRPr="008A0574">
              <w:rPr>
                <w:rFonts w:ascii="Times New Roman" w:eastAsia="標楷體" w:hAnsi="Times New Roman" w:cs="Times New Roman"/>
                <w:kern w:val="0"/>
                <w:szCs w:val="24"/>
              </w:rPr>
              <w:t>本獎學金目的為獎勵本校藥學系四</w:t>
            </w:r>
          </w:p>
          <w:p w:rsidR="002E222D" w:rsidRPr="008A0574" w:rsidRDefault="002E222D" w:rsidP="002F63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年級優秀學生順利完成學業並貢</w:t>
            </w:r>
          </w:p>
          <w:p w:rsidR="00C213CE" w:rsidRPr="008A0574" w:rsidRDefault="002E222D" w:rsidP="002F63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獻社會。</w:t>
            </w:r>
          </w:p>
        </w:tc>
        <w:tc>
          <w:tcPr>
            <w:tcW w:w="2126" w:type="dxa"/>
          </w:tcPr>
          <w:p w:rsidR="00C213CE" w:rsidRPr="008A0574" w:rsidRDefault="00C213CE" w:rsidP="00C213CE">
            <w:pPr>
              <w:rPr>
                <w:rFonts w:ascii="Times New Roman" w:eastAsia="標楷體" w:hAnsi="Times New Roman" w:cs="Times New Roman"/>
                <w:color w:val="000000"/>
                <w:kern w:val="0"/>
                <w:szCs w:val="24"/>
              </w:rPr>
            </w:pPr>
            <w:r w:rsidRPr="008A0574">
              <w:rPr>
                <w:rFonts w:ascii="Times New Roman" w:eastAsia="標楷體" w:hAnsi="Times New Roman" w:cs="Times New Roman"/>
                <w:color w:val="000000"/>
                <w:kern w:val="0"/>
                <w:szCs w:val="24"/>
              </w:rPr>
              <w:t>本條未修正。</w:t>
            </w:r>
          </w:p>
        </w:tc>
      </w:tr>
      <w:tr w:rsidR="004709F0" w:rsidRPr="008A0574" w:rsidTr="004709F0">
        <w:trPr>
          <w:jc w:val="center"/>
        </w:trPr>
        <w:tc>
          <w:tcPr>
            <w:tcW w:w="3568" w:type="dxa"/>
          </w:tcPr>
          <w:p w:rsidR="002E222D" w:rsidRPr="008A0574" w:rsidRDefault="00D40899" w:rsidP="002E222D">
            <w:pPr>
              <w:spacing w:line="0" w:lineRule="atLeast"/>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三、</w:t>
            </w:r>
            <w:r w:rsidR="002E222D" w:rsidRPr="008A0574">
              <w:rPr>
                <w:rFonts w:ascii="Times New Roman" w:eastAsia="標楷體" w:hAnsi="Times New Roman" w:cs="Times New Roman"/>
                <w:color w:val="000000"/>
                <w:szCs w:val="24"/>
              </w:rPr>
              <w:t>本獎學金申請時間、資格及</w:t>
            </w:r>
          </w:p>
          <w:p w:rsidR="002E222D" w:rsidRPr="008A0574" w:rsidRDefault="002E222D" w:rsidP="002E222D">
            <w:pPr>
              <w:spacing w:line="0" w:lineRule="atLeast"/>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 xml:space="preserve">    </w:t>
            </w:r>
            <w:r w:rsidRPr="008A0574">
              <w:rPr>
                <w:rFonts w:ascii="Times New Roman" w:eastAsia="標楷體" w:hAnsi="Times New Roman" w:cs="Times New Roman"/>
                <w:color w:val="000000"/>
                <w:szCs w:val="24"/>
              </w:rPr>
              <w:t>應繳證件：</w:t>
            </w:r>
          </w:p>
          <w:p w:rsidR="002E222D" w:rsidRPr="008A0574" w:rsidRDefault="002E222D" w:rsidP="002E222D">
            <w:pPr>
              <w:spacing w:line="0" w:lineRule="atLeast"/>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（一）申請時間：每學年第一學</w:t>
            </w:r>
          </w:p>
          <w:p w:rsidR="002E222D" w:rsidRPr="008A0574" w:rsidRDefault="002E222D" w:rsidP="002E222D">
            <w:pPr>
              <w:spacing w:line="0" w:lineRule="atLeast"/>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 xml:space="preserve">      </w:t>
            </w:r>
            <w:r w:rsidRPr="008A0574">
              <w:rPr>
                <w:rFonts w:ascii="Times New Roman" w:eastAsia="標楷體" w:hAnsi="Times New Roman" w:cs="Times New Roman"/>
                <w:color w:val="000000"/>
                <w:szCs w:val="24"/>
              </w:rPr>
              <w:t>期開學後壹個月內辦理</w:t>
            </w:r>
          </w:p>
          <w:p w:rsidR="002E222D" w:rsidRPr="008A0574" w:rsidRDefault="002E222D" w:rsidP="002E222D">
            <w:pPr>
              <w:spacing w:line="0" w:lineRule="atLeast"/>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 xml:space="preserve">      </w:t>
            </w:r>
            <w:r w:rsidRPr="008A0574">
              <w:rPr>
                <w:rFonts w:ascii="Times New Roman" w:eastAsia="標楷體" w:hAnsi="Times New Roman" w:cs="Times New Roman"/>
                <w:color w:val="000000"/>
                <w:szCs w:val="24"/>
              </w:rPr>
              <w:t>之。</w:t>
            </w:r>
          </w:p>
          <w:p w:rsidR="002E222D" w:rsidRPr="008A0574" w:rsidRDefault="002E222D" w:rsidP="002E222D">
            <w:pPr>
              <w:spacing w:line="0" w:lineRule="atLeast"/>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（二）申請資格及應繳證件：</w:t>
            </w:r>
          </w:p>
          <w:p w:rsidR="002E222D" w:rsidRPr="008A0574" w:rsidRDefault="002E222D" w:rsidP="002E222D">
            <w:pPr>
              <w:spacing w:line="0" w:lineRule="atLeast"/>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 xml:space="preserve">　</w:t>
            </w:r>
            <w:r w:rsidRPr="008A0574">
              <w:rPr>
                <w:rFonts w:ascii="Times New Roman" w:eastAsia="標楷體" w:hAnsi="Times New Roman" w:cs="Times New Roman"/>
                <w:color w:val="000000"/>
                <w:szCs w:val="24"/>
              </w:rPr>
              <w:t xml:space="preserve">  1.</w:t>
            </w:r>
            <w:r w:rsidRPr="008A0574">
              <w:rPr>
                <w:rFonts w:ascii="Times New Roman" w:eastAsia="標楷體" w:hAnsi="Times New Roman" w:cs="Times New Roman"/>
                <w:color w:val="000000"/>
                <w:szCs w:val="24"/>
              </w:rPr>
              <w:t>申請書（向學務處領</w:t>
            </w:r>
          </w:p>
          <w:p w:rsidR="002E222D" w:rsidRPr="008A0574" w:rsidRDefault="002E222D" w:rsidP="002E222D">
            <w:pPr>
              <w:spacing w:line="0" w:lineRule="atLeast"/>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 xml:space="preserve">      </w:t>
            </w:r>
            <w:r w:rsidRPr="008A0574">
              <w:rPr>
                <w:rFonts w:ascii="Times New Roman" w:eastAsia="標楷體" w:hAnsi="Times New Roman" w:cs="Times New Roman"/>
                <w:color w:val="000000"/>
                <w:szCs w:val="24"/>
              </w:rPr>
              <w:t>取）。</w:t>
            </w:r>
          </w:p>
          <w:p w:rsidR="002E222D" w:rsidRPr="008A0574" w:rsidRDefault="002E222D" w:rsidP="002E222D">
            <w:pPr>
              <w:spacing w:line="0" w:lineRule="atLeast"/>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 xml:space="preserve">　　</w:t>
            </w:r>
            <w:r w:rsidRPr="008A0574">
              <w:rPr>
                <w:rFonts w:ascii="Times New Roman" w:eastAsia="標楷體" w:hAnsi="Times New Roman" w:cs="Times New Roman"/>
                <w:color w:val="000000"/>
                <w:szCs w:val="24"/>
              </w:rPr>
              <w:t>2.</w:t>
            </w:r>
            <w:r w:rsidRPr="008A0574">
              <w:rPr>
                <w:rFonts w:ascii="Times New Roman" w:eastAsia="標楷體" w:hAnsi="Times New Roman" w:cs="Times New Roman"/>
                <w:color w:val="000000"/>
                <w:szCs w:val="24"/>
              </w:rPr>
              <w:t>藥學系學生會繳納會費</w:t>
            </w:r>
          </w:p>
          <w:p w:rsidR="002E222D" w:rsidRPr="008A0574" w:rsidRDefault="002E222D" w:rsidP="002E222D">
            <w:pPr>
              <w:spacing w:line="0" w:lineRule="atLeast"/>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 xml:space="preserve">      </w:t>
            </w:r>
            <w:r w:rsidRPr="008A0574">
              <w:rPr>
                <w:rFonts w:ascii="Times New Roman" w:eastAsia="標楷體" w:hAnsi="Times New Roman" w:cs="Times New Roman"/>
                <w:color w:val="000000"/>
                <w:szCs w:val="24"/>
              </w:rPr>
              <w:t>收據。</w:t>
            </w:r>
          </w:p>
          <w:p w:rsidR="002E222D" w:rsidRPr="008A0574" w:rsidRDefault="002E222D" w:rsidP="001579BD">
            <w:pPr>
              <w:spacing w:line="0" w:lineRule="atLeast"/>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 xml:space="preserve">　</w:t>
            </w:r>
            <w:r w:rsidRPr="008A0574">
              <w:rPr>
                <w:rFonts w:ascii="Times New Roman" w:eastAsia="標楷體" w:hAnsi="Times New Roman" w:cs="Times New Roman"/>
                <w:color w:val="000000"/>
                <w:szCs w:val="24"/>
              </w:rPr>
              <w:t xml:space="preserve">  3.</w:t>
            </w:r>
            <w:r w:rsidRPr="008A0574">
              <w:rPr>
                <w:rFonts w:ascii="Times New Roman" w:eastAsia="標楷體" w:hAnsi="Times New Roman" w:cs="Times New Roman"/>
                <w:color w:val="000000"/>
                <w:szCs w:val="24"/>
              </w:rPr>
              <w:t>成績單：繳交前學年成績</w:t>
            </w:r>
          </w:p>
          <w:p w:rsidR="002E222D" w:rsidRPr="008A0574" w:rsidRDefault="002E222D" w:rsidP="002E222D">
            <w:pPr>
              <w:spacing w:line="0" w:lineRule="atLeast"/>
              <w:rPr>
                <w:rFonts w:ascii="Times New Roman" w:eastAsia="標楷體" w:hAnsi="Times New Roman" w:cs="Times New Roman"/>
                <w:color w:val="000000"/>
                <w:szCs w:val="24"/>
                <w:u w:val="single"/>
              </w:rPr>
            </w:pPr>
            <w:r w:rsidRPr="008A0574">
              <w:rPr>
                <w:rFonts w:ascii="Times New Roman" w:eastAsia="標楷體" w:hAnsi="Times New Roman" w:cs="Times New Roman"/>
                <w:color w:val="000000"/>
                <w:szCs w:val="24"/>
              </w:rPr>
              <w:t xml:space="preserve">      </w:t>
            </w:r>
            <w:r w:rsidRPr="008A0574">
              <w:rPr>
                <w:rFonts w:ascii="Times New Roman" w:eastAsia="標楷體" w:hAnsi="Times New Roman" w:cs="Times New Roman"/>
                <w:color w:val="000000"/>
                <w:szCs w:val="24"/>
              </w:rPr>
              <w:t>單壹份（學業成績達</w:t>
            </w:r>
            <w:r w:rsidRPr="008A0574">
              <w:rPr>
                <w:rFonts w:ascii="Times New Roman" w:eastAsia="標楷體" w:hAnsi="Times New Roman" w:cs="Times New Roman"/>
                <w:color w:val="000000"/>
                <w:szCs w:val="24"/>
                <w:u w:val="single"/>
              </w:rPr>
              <w:t>80</w:t>
            </w:r>
          </w:p>
          <w:p w:rsidR="002E222D" w:rsidRPr="008A0574" w:rsidRDefault="002E222D" w:rsidP="002E222D">
            <w:pPr>
              <w:spacing w:line="0" w:lineRule="atLeast"/>
              <w:rPr>
                <w:rFonts w:ascii="Times New Roman" w:eastAsia="標楷體" w:hAnsi="Times New Roman" w:cs="Times New Roman"/>
                <w:color w:val="000000"/>
                <w:szCs w:val="24"/>
                <w:u w:val="single"/>
              </w:rPr>
            </w:pPr>
            <w:r w:rsidRPr="008A0574">
              <w:rPr>
                <w:rFonts w:ascii="Times New Roman" w:eastAsia="標楷體" w:hAnsi="Times New Roman" w:cs="Times New Roman"/>
                <w:color w:val="000000"/>
                <w:szCs w:val="24"/>
              </w:rPr>
              <w:t xml:space="preserve">      </w:t>
            </w:r>
            <w:r w:rsidRPr="008A0574">
              <w:rPr>
                <w:rFonts w:ascii="Times New Roman" w:eastAsia="標楷體" w:hAnsi="Times New Roman" w:cs="Times New Roman"/>
                <w:color w:val="000000"/>
                <w:szCs w:val="24"/>
              </w:rPr>
              <w:t>分以上及操行成績達</w:t>
            </w:r>
            <w:r w:rsidRPr="008A0574">
              <w:rPr>
                <w:rFonts w:ascii="Times New Roman" w:eastAsia="標楷體" w:hAnsi="Times New Roman" w:cs="Times New Roman"/>
                <w:color w:val="000000"/>
                <w:szCs w:val="24"/>
                <w:u w:val="single"/>
              </w:rPr>
              <w:t>85</w:t>
            </w:r>
          </w:p>
          <w:p w:rsidR="004709F0" w:rsidRPr="008A0574" w:rsidRDefault="002E222D" w:rsidP="002E222D">
            <w:pPr>
              <w:spacing w:line="0" w:lineRule="atLeast"/>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 xml:space="preserve">      </w:t>
            </w:r>
            <w:r w:rsidRPr="008A0574">
              <w:rPr>
                <w:rFonts w:ascii="Times New Roman" w:eastAsia="標楷體" w:hAnsi="Times New Roman" w:cs="Times New Roman"/>
                <w:color w:val="000000"/>
                <w:szCs w:val="24"/>
              </w:rPr>
              <w:t>分以上者）。</w:t>
            </w:r>
          </w:p>
        </w:tc>
        <w:tc>
          <w:tcPr>
            <w:tcW w:w="4275" w:type="dxa"/>
          </w:tcPr>
          <w:p w:rsidR="002E222D" w:rsidRPr="008A0574" w:rsidRDefault="006B7EFA" w:rsidP="002E2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三、</w:t>
            </w:r>
            <w:r w:rsidR="002E222D" w:rsidRPr="008A0574">
              <w:rPr>
                <w:rFonts w:ascii="Times New Roman" w:eastAsia="標楷體" w:hAnsi="Times New Roman" w:cs="Times New Roman"/>
                <w:kern w:val="0"/>
                <w:szCs w:val="24"/>
              </w:rPr>
              <w:t>本獎學金申請時間、資格及應繳證</w:t>
            </w:r>
          </w:p>
          <w:p w:rsidR="002E222D" w:rsidRPr="008A0574" w:rsidRDefault="002E222D" w:rsidP="002E2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件：</w:t>
            </w:r>
          </w:p>
          <w:p w:rsidR="002E222D" w:rsidRPr="008A0574" w:rsidRDefault="002E222D" w:rsidP="002E2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（一）申請時間：每學年第一學期開學</w:t>
            </w:r>
          </w:p>
          <w:p w:rsidR="002E222D" w:rsidRPr="008A0574" w:rsidRDefault="002E222D" w:rsidP="002E2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後壹個月內辦理之。</w:t>
            </w:r>
          </w:p>
          <w:p w:rsidR="002E222D" w:rsidRPr="008A0574" w:rsidRDefault="002E222D" w:rsidP="002E2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（二）申請資格及應繳證件：</w:t>
            </w:r>
          </w:p>
          <w:p w:rsidR="002E222D" w:rsidRPr="008A0574" w:rsidRDefault="002E222D" w:rsidP="002E2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 xml:space="preserve">  1.</w:t>
            </w:r>
            <w:r w:rsidRPr="008A0574">
              <w:rPr>
                <w:rFonts w:ascii="Times New Roman" w:eastAsia="標楷體" w:hAnsi="Times New Roman" w:cs="Times New Roman"/>
                <w:kern w:val="0"/>
                <w:szCs w:val="24"/>
              </w:rPr>
              <w:t>申請書（向學務處領取）。</w:t>
            </w:r>
          </w:p>
          <w:p w:rsidR="002E222D" w:rsidRPr="008A0574" w:rsidRDefault="002E222D" w:rsidP="002E2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2.</w:t>
            </w:r>
            <w:r w:rsidRPr="008A0574">
              <w:rPr>
                <w:rFonts w:ascii="Times New Roman" w:eastAsia="標楷體" w:hAnsi="Times New Roman" w:cs="Times New Roman"/>
                <w:kern w:val="0"/>
                <w:szCs w:val="24"/>
              </w:rPr>
              <w:t>藥學系學生會繳納會費收據。</w:t>
            </w:r>
          </w:p>
          <w:p w:rsidR="002E222D" w:rsidRPr="008A0574" w:rsidRDefault="002E222D" w:rsidP="002E2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 xml:space="preserve">  3.</w:t>
            </w:r>
            <w:r w:rsidRPr="008A0574">
              <w:rPr>
                <w:rFonts w:ascii="Times New Roman" w:eastAsia="標楷體" w:hAnsi="Times New Roman" w:cs="Times New Roman"/>
                <w:kern w:val="0"/>
                <w:szCs w:val="24"/>
              </w:rPr>
              <w:t>成績單：繳交前學年成績單壹份</w:t>
            </w:r>
            <w:r w:rsidRPr="008A0574">
              <w:rPr>
                <w:rFonts w:ascii="Times New Roman" w:eastAsia="標楷體" w:hAnsi="Times New Roman" w:cs="Times New Roman"/>
                <w:kern w:val="0"/>
                <w:szCs w:val="24"/>
              </w:rPr>
              <w:t xml:space="preserve"> </w:t>
            </w:r>
          </w:p>
          <w:p w:rsidR="002E222D" w:rsidRPr="008A0574" w:rsidRDefault="002E222D" w:rsidP="002E2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（學業成績達</w:t>
            </w:r>
            <w:r w:rsidRPr="008A0574">
              <w:rPr>
                <w:rFonts w:ascii="Times New Roman" w:eastAsia="標楷體" w:hAnsi="Times New Roman" w:cs="Times New Roman"/>
                <w:kern w:val="0"/>
                <w:szCs w:val="24"/>
                <w:u w:val="single"/>
              </w:rPr>
              <w:t>八十</w:t>
            </w:r>
            <w:r w:rsidRPr="008A0574">
              <w:rPr>
                <w:rFonts w:ascii="Times New Roman" w:eastAsia="標楷體" w:hAnsi="Times New Roman" w:cs="Times New Roman"/>
                <w:kern w:val="0"/>
                <w:szCs w:val="24"/>
              </w:rPr>
              <w:t>分以上及操行</w:t>
            </w:r>
          </w:p>
          <w:p w:rsidR="004709F0" w:rsidRPr="008A0574" w:rsidRDefault="002E222D" w:rsidP="002E2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成績達</w:t>
            </w:r>
            <w:r w:rsidRPr="008A0574">
              <w:rPr>
                <w:rFonts w:ascii="Times New Roman" w:eastAsia="標楷體" w:hAnsi="Times New Roman" w:cs="Times New Roman"/>
                <w:kern w:val="0"/>
                <w:szCs w:val="24"/>
                <w:u w:val="single"/>
              </w:rPr>
              <w:t>八十二</w:t>
            </w:r>
            <w:r w:rsidRPr="008A0574">
              <w:rPr>
                <w:rFonts w:ascii="Times New Roman" w:eastAsia="標楷體" w:hAnsi="Times New Roman" w:cs="Times New Roman"/>
                <w:kern w:val="0"/>
                <w:szCs w:val="24"/>
              </w:rPr>
              <w:t>分以上者）。</w:t>
            </w:r>
          </w:p>
        </w:tc>
        <w:tc>
          <w:tcPr>
            <w:tcW w:w="2126" w:type="dxa"/>
          </w:tcPr>
          <w:p w:rsidR="004709F0" w:rsidRPr="008A0574" w:rsidRDefault="00B91C00" w:rsidP="00376626">
            <w:pPr>
              <w:rPr>
                <w:rFonts w:ascii="Times New Roman" w:eastAsia="標楷體" w:hAnsi="Times New Roman" w:cs="Times New Roman"/>
                <w:color w:val="000000"/>
                <w:kern w:val="0"/>
                <w:szCs w:val="24"/>
              </w:rPr>
            </w:pPr>
            <w:r w:rsidRPr="008A0574">
              <w:rPr>
                <w:rFonts w:ascii="Times New Roman" w:eastAsia="標楷體" w:hAnsi="Times New Roman" w:cs="Times New Roman"/>
                <w:color w:val="000000"/>
                <w:kern w:val="0"/>
                <w:szCs w:val="24"/>
              </w:rPr>
              <w:t>依本校學生操行成績基本分為</w:t>
            </w:r>
            <w:r w:rsidR="00E167DA" w:rsidRPr="008A0574">
              <w:rPr>
                <w:rFonts w:ascii="Times New Roman" w:eastAsia="標楷體" w:hAnsi="Times New Roman" w:cs="Times New Roman"/>
                <w:color w:val="000000"/>
                <w:kern w:val="0"/>
                <w:szCs w:val="24"/>
              </w:rPr>
              <w:t>85</w:t>
            </w:r>
            <w:r w:rsidRPr="008A0574">
              <w:rPr>
                <w:rFonts w:ascii="Times New Roman" w:eastAsia="標楷體" w:hAnsi="Times New Roman" w:cs="Times New Roman"/>
                <w:color w:val="000000"/>
                <w:kern w:val="0"/>
                <w:szCs w:val="24"/>
              </w:rPr>
              <w:t>分修訂之</w:t>
            </w:r>
          </w:p>
        </w:tc>
      </w:tr>
      <w:tr w:rsidR="004709F0" w:rsidRPr="008A0574" w:rsidTr="004709F0">
        <w:trPr>
          <w:jc w:val="center"/>
        </w:trPr>
        <w:tc>
          <w:tcPr>
            <w:tcW w:w="3568" w:type="dxa"/>
          </w:tcPr>
          <w:p w:rsidR="004709F0" w:rsidRPr="008A0574" w:rsidRDefault="004709F0" w:rsidP="004709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同現行條文</w:t>
            </w:r>
          </w:p>
        </w:tc>
        <w:tc>
          <w:tcPr>
            <w:tcW w:w="4275" w:type="dxa"/>
          </w:tcPr>
          <w:p w:rsidR="002E222D" w:rsidRPr="008A0574" w:rsidRDefault="006B7EFA" w:rsidP="002E2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四、</w:t>
            </w:r>
            <w:r w:rsidR="002E222D" w:rsidRPr="008A0574">
              <w:rPr>
                <w:rFonts w:ascii="Times New Roman" w:eastAsia="標楷體" w:hAnsi="Times New Roman" w:cs="Times New Roman"/>
                <w:kern w:val="0"/>
                <w:szCs w:val="24"/>
              </w:rPr>
              <w:t>獎勵標準：</w:t>
            </w:r>
          </w:p>
          <w:p w:rsidR="002E222D" w:rsidRPr="008A0574" w:rsidRDefault="002E222D" w:rsidP="006A45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依學業成績高低順序決定，學業成</w:t>
            </w:r>
          </w:p>
          <w:p w:rsidR="002E222D" w:rsidRPr="008A0574" w:rsidRDefault="002E222D" w:rsidP="006A45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績相同時，以操行成績高者優先獎</w:t>
            </w:r>
          </w:p>
          <w:p w:rsidR="002E222D" w:rsidRPr="008A0574" w:rsidRDefault="002E222D" w:rsidP="006A45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勵，學業及操行成績均相同時，抽</w:t>
            </w:r>
          </w:p>
          <w:p w:rsidR="004709F0" w:rsidRPr="008A0574" w:rsidRDefault="002E222D" w:rsidP="006A45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籤決定。</w:t>
            </w:r>
          </w:p>
        </w:tc>
        <w:tc>
          <w:tcPr>
            <w:tcW w:w="2126" w:type="dxa"/>
          </w:tcPr>
          <w:p w:rsidR="004709F0" w:rsidRPr="008A0574" w:rsidRDefault="004709F0" w:rsidP="004709F0">
            <w:pPr>
              <w:rPr>
                <w:rFonts w:ascii="Times New Roman" w:eastAsia="標楷體" w:hAnsi="Times New Roman" w:cs="Times New Roman"/>
                <w:color w:val="000000"/>
                <w:kern w:val="0"/>
                <w:szCs w:val="24"/>
              </w:rPr>
            </w:pPr>
            <w:r w:rsidRPr="008A0574">
              <w:rPr>
                <w:rFonts w:ascii="Times New Roman" w:eastAsia="標楷體" w:hAnsi="Times New Roman" w:cs="Times New Roman"/>
                <w:color w:val="000000"/>
                <w:kern w:val="0"/>
                <w:szCs w:val="24"/>
              </w:rPr>
              <w:t>本條未修正。</w:t>
            </w:r>
          </w:p>
        </w:tc>
      </w:tr>
      <w:tr w:rsidR="004430B1" w:rsidRPr="008A0574" w:rsidTr="004709F0">
        <w:trPr>
          <w:jc w:val="center"/>
        </w:trPr>
        <w:tc>
          <w:tcPr>
            <w:tcW w:w="3568" w:type="dxa"/>
          </w:tcPr>
          <w:p w:rsidR="004430B1" w:rsidRPr="008A0574" w:rsidRDefault="004430B1"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同現行條文</w:t>
            </w:r>
          </w:p>
        </w:tc>
        <w:tc>
          <w:tcPr>
            <w:tcW w:w="4275" w:type="dxa"/>
          </w:tcPr>
          <w:p w:rsidR="002E222D" w:rsidRPr="008A0574" w:rsidRDefault="004430B1" w:rsidP="002E2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五、</w:t>
            </w:r>
            <w:r w:rsidR="002E222D" w:rsidRPr="008A0574">
              <w:rPr>
                <w:rFonts w:ascii="Times New Roman" w:eastAsia="標楷體" w:hAnsi="Times New Roman" w:cs="Times New Roman"/>
                <w:kern w:val="0"/>
                <w:szCs w:val="24"/>
              </w:rPr>
              <w:t>具有下列情形之一者，不得申請本</w:t>
            </w:r>
          </w:p>
          <w:p w:rsidR="002E222D" w:rsidRPr="008A0574" w:rsidRDefault="002E222D" w:rsidP="002E2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獎學金：</w:t>
            </w:r>
          </w:p>
          <w:p w:rsidR="002E222D" w:rsidRPr="008A0574" w:rsidRDefault="002E222D" w:rsidP="002E2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（一）已享有其他獎助學金。</w:t>
            </w:r>
          </w:p>
          <w:p w:rsidR="004430B1" w:rsidRPr="008A0574" w:rsidRDefault="002E222D" w:rsidP="006A45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（二）前學年內受記過以上之處分者。</w:t>
            </w:r>
          </w:p>
        </w:tc>
        <w:tc>
          <w:tcPr>
            <w:tcW w:w="2126" w:type="dxa"/>
          </w:tcPr>
          <w:p w:rsidR="004430B1" w:rsidRPr="008A0574" w:rsidRDefault="00B34B34" w:rsidP="004430B1">
            <w:pPr>
              <w:ind w:left="192" w:hangingChars="80" w:hanging="192"/>
              <w:rPr>
                <w:rFonts w:ascii="Times New Roman" w:eastAsia="標楷體" w:hAnsi="Times New Roman" w:cs="Times New Roman"/>
                <w:color w:val="000000"/>
                <w:kern w:val="0"/>
                <w:szCs w:val="24"/>
              </w:rPr>
            </w:pPr>
            <w:r w:rsidRPr="008A0574">
              <w:rPr>
                <w:rFonts w:ascii="Times New Roman" w:eastAsia="標楷體" w:hAnsi="Times New Roman" w:cs="Times New Roman"/>
                <w:color w:val="000000"/>
                <w:kern w:val="0"/>
                <w:szCs w:val="24"/>
              </w:rPr>
              <w:t>本條未修正。</w:t>
            </w:r>
          </w:p>
        </w:tc>
      </w:tr>
      <w:tr w:rsidR="004430B1" w:rsidRPr="008A0574" w:rsidTr="004709F0">
        <w:trPr>
          <w:jc w:val="center"/>
        </w:trPr>
        <w:tc>
          <w:tcPr>
            <w:tcW w:w="3568" w:type="dxa"/>
          </w:tcPr>
          <w:p w:rsidR="004430B1" w:rsidRPr="008A0574" w:rsidRDefault="004430B1"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Times New Roman" w:eastAsia="標楷體" w:hAnsi="Times New Roman" w:cs="Times New Roman"/>
                <w:szCs w:val="24"/>
              </w:rPr>
            </w:pPr>
            <w:r w:rsidRPr="008A0574">
              <w:rPr>
                <w:rFonts w:ascii="Times New Roman" w:eastAsia="標楷體" w:hAnsi="Times New Roman" w:cs="Times New Roman"/>
                <w:color w:val="000000"/>
                <w:szCs w:val="24"/>
              </w:rPr>
              <w:lastRenderedPageBreak/>
              <w:t>同現行條文</w:t>
            </w:r>
          </w:p>
        </w:tc>
        <w:tc>
          <w:tcPr>
            <w:tcW w:w="4275" w:type="dxa"/>
          </w:tcPr>
          <w:p w:rsidR="002E222D" w:rsidRPr="008A0574" w:rsidRDefault="004430B1" w:rsidP="002E222D">
            <w:pPr>
              <w:widowControl/>
              <w:tabs>
                <w:tab w:val="left" w:pos="5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六、</w:t>
            </w:r>
            <w:r w:rsidR="002E222D" w:rsidRPr="008A0574">
              <w:rPr>
                <w:rFonts w:ascii="Times New Roman" w:eastAsia="標楷體" w:hAnsi="Times New Roman" w:cs="Times New Roman"/>
                <w:kern w:val="0"/>
                <w:szCs w:val="24"/>
              </w:rPr>
              <w:t>審查程序：</w:t>
            </w:r>
          </w:p>
          <w:p w:rsidR="002E222D" w:rsidRPr="008A0574" w:rsidRDefault="002E222D" w:rsidP="00E953ED">
            <w:pPr>
              <w:widowControl/>
              <w:tabs>
                <w:tab w:val="left" w:pos="5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繳交之證件經學生事務處審查</w:t>
            </w:r>
          </w:p>
          <w:p w:rsidR="002E222D" w:rsidRPr="008A0574" w:rsidRDefault="002E222D" w:rsidP="00E953ED">
            <w:pPr>
              <w:widowControl/>
              <w:tabs>
                <w:tab w:val="left" w:pos="5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後，提學生獎助學金審查小組會議</w:t>
            </w:r>
          </w:p>
          <w:p w:rsidR="004430B1" w:rsidRPr="008A0574" w:rsidRDefault="002E222D" w:rsidP="00E953ED">
            <w:pPr>
              <w:widowControl/>
              <w:tabs>
                <w:tab w:val="left" w:pos="5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複審後，陳校長核准。</w:t>
            </w:r>
          </w:p>
        </w:tc>
        <w:tc>
          <w:tcPr>
            <w:tcW w:w="2126" w:type="dxa"/>
          </w:tcPr>
          <w:p w:rsidR="004430B1" w:rsidRPr="008A0574" w:rsidRDefault="00B34B34" w:rsidP="004430B1">
            <w:pPr>
              <w:ind w:left="192" w:hangingChars="80" w:hanging="192"/>
              <w:rPr>
                <w:rFonts w:ascii="Times New Roman" w:eastAsia="標楷體" w:hAnsi="Times New Roman" w:cs="Times New Roman"/>
                <w:color w:val="000000"/>
                <w:kern w:val="0"/>
                <w:szCs w:val="24"/>
              </w:rPr>
            </w:pPr>
            <w:r w:rsidRPr="008A0574">
              <w:rPr>
                <w:rFonts w:ascii="Times New Roman" w:eastAsia="標楷體" w:hAnsi="Times New Roman" w:cs="Times New Roman"/>
                <w:color w:val="000000"/>
                <w:kern w:val="0"/>
                <w:szCs w:val="24"/>
              </w:rPr>
              <w:t>本條未修正。</w:t>
            </w:r>
          </w:p>
        </w:tc>
      </w:tr>
      <w:tr w:rsidR="004430B1" w:rsidRPr="008A0574" w:rsidTr="004709F0">
        <w:trPr>
          <w:jc w:val="center"/>
        </w:trPr>
        <w:tc>
          <w:tcPr>
            <w:tcW w:w="3568" w:type="dxa"/>
          </w:tcPr>
          <w:p w:rsidR="004430B1" w:rsidRPr="008A0574" w:rsidRDefault="004430B1"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color w:val="000000"/>
                <w:szCs w:val="24"/>
              </w:rPr>
              <w:t>同現行條文</w:t>
            </w:r>
          </w:p>
        </w:tc>
        <w:tc>
          <w:tcPr>
            <w:tcW w:w="4275" w:type="dxa"/>
          </w:tcPr>
          <w:p w:rsidR="002E222D" w:rsidRPr="008A0574" w:rsidRDefault="004430B1" w:rsidP="002E2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七、</w:t>
            </w:r>
            <w:r w:rsidR="002E222D" w:rsidRPr="008A0574">
              <w:rPr>
                <w:rFonts w:ascii="Times New Roman" w:eastAsia="標楷體" w:hAnsi="Times New Roman" w:cs="Times New Roman"/>
                <w:kern w:val="0"/>
                <w:szCs w:val="24"/>
              </w:rPr>
              <w:t>獎勵名額：</w:t>
            </w:r>
          </w:p>
          <w:p w:rsidR="002E222D" w:rsidRPr="008A0574" w:rsidRDefault="002E222D" w:rsidP="006A45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每學年度一名，如未達規定資格時</w:t>
            </w:r>
          </w:p>
          <w:p w:rsidR="004430B1" w:rsidRPr="008A0574" w:rsidRDefault="002E222D" w:rsidP="006A45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得從缺。</w:t>
            </w:r>
          </w:p>
        </w:tc>
        <w:tc>
          <w:tcPr>
            <w:tcW w:w="2126" w:type="dxa"/>
          </w:tcPr>
          <w:p w:rsidR="004430B1" w:rsidRPr="008A0574" w:rsidRDefault="00B34B34" w:rsidP="004430B1">
            <w:pPr>
              <w:rPr>
                <w:rFonts w:ascii="Times New Roman" w:eastAsia="標楷體" w:hAnsi="Times New Roman" w:cs="Times New Roman"/>
                <w:color w:val="000000"/>
                <w:kern w:val="0"/>
                <w:szCs w:val="24"/>
              </w:rPr>
            </w:pPr>
            <w:r w:rsidRPr="008A0574">
              <w:rPr>
                <w:rFonts w:ascii="Times New Roman" w:eastAsia="標楷體" w:hAnsi="Times New Roman" w:cs="Times New Roman"/>
                <w:color w:val="000000"/>
                <w:kern w:val="0"/>
                <w:szCs w:val="24"/>
              </w:rPr>
              <w:t>本條未修正。</w:t>
            </w:r>
          </w:p>
        </w:tc>
      </w:tr>
      <w:tr w:rsidR="004430B1" w:rsidRPr="008A0574" w:rsidTr="004709F0">
        <w:trPr>
          <w:jc w:val="center"/>
        </w:trPr>
        <w:tc>
          <w:tcPr>
            <w:tcW w:w="3568" w:type="dxa"/>
          </w:tcPr>
          <w:p w:rsidR="004430B1" w:rsidRPr="008A0574" w:rsidRDefault="004430B1"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color w:val="000000"/>
                <w:szCs w:val="24"/>
              </w:rPr>
              <w:t>同現行條文</w:t>
            </w:r>
          </w:p>
        </w:tc>
        <w:tc>
          <w:tcPr>
            <w:tcW w:w="4275" w:type="dxa"/>
          </w:tcPr>
          <w:p w:rsidR="002E222D" w:rsidRPr="008A0574" w:rsidRDefault="004430B1" w:rsidP="002E2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八、</w:t>
            </w:r>
            <w:r w:rsidR="002E222D" w:rsidRPr="008A0574">
              <w:rPr>
                <w:rFonts w:ascii="Times New Roman" w:eastAsia="標楷體" w:hAnsi="Times New Roman" w:cs="Times New Roman"/>
                <w:kern w:val="0"/>
                <w:szCs w:val="24"/>
              </w:rPr>
              <w:t>獎學金金額及發放：</w:t>
            </w:r>
          </w:p>
          <w:p w:rsidR="002E222D" w:rsidRPr="008A0574" w:rsidRDefault="002E222D" w:rsidP="002E2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按基金每年孳息所得為獎學金金</w:t>
            </w:r>
          </w:p>
          <w:p w:rsidR="002E222D" w:rsidRPr="008A0574" w:rsidRDefault="002E222D" w:rsidP="002E2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融之參考（暫定每名新台幣壹萬元</w:t>
            </w:r>
          </w:p>
          <w:p w:rsidR="002E222D" w:rsidRPr="008A0574" w:rsidRDefault="002E222D" w:rsidP="002E2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整）；獎學金之發放由學生事務處</w:t>
            </w:r>
          </w:p>
          <w:p w:rsidR="004430B1" w:rsidRPr="008A0574" w:rsidRDefault="002E222D" w:rsidP="002E2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A0574">
              <w:rPr>
                <w:rFonts w:ascii="Times New Roman" w:eastAsia="標楷體" w:hAnsi="Times New Roman" w:cs="Times New Roman"/>
                <w:kern w:val="0"/>
                <w:szCs w:val="24"/>
              </w:rPr>
              <w:t xml:space="preserve">    </w:t>
            </w:r>
            <w:r w:rsidRPr="008A0574">
              <w:rPr>
                <w:rFonts w:ascii="Times New Roman" w:eastAsia="標楷體" w:hAnsi="Times New Roman" w:cs="Times New Roman"/>
                <w:kern w:val="0"/>
                <w:szCs w:val="24"/>
              </w:rPr>
              <w:t>依規定辦理。</w:t>
            </w:r>
          </w:p>
        </w:tc>
        <w:tc>
          <w:tcPr>
            <w:tcW w:w="2126" w:type="dxa"/>
          </w:tcPr>
          <w:p w:rsidR="004430B1" w:rsidRPr="008A0574" w:rsidRDefault="00B34B34" w:rsidP="004430B1">
            <w:pPr>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本條未修正。</w:t>
            </w:r>
          </w:p>
        </w:tc>
      </w:tr>
      <w:tr w:rsidR="0007256E" w:rsidRPr="008A0574" w:rsidTr="004709F0">
        <w:trPr>
          <w:jc w:val="center"/>
        </w:trPr>
        <w:tc>
          <w:tcPr>
            <w:tcW w:w="3568" w:type="dxa"/>
          </w:tcPr>
          <w:p w:rsidR="0007256E" w:rsidRPr="008A0574" w:rsidRDefault="0007256E" w:rsidP="00ED0DB8">
            <w:pPr>
              <w:jc w:val="both"/>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九、本要點經學務會議</w:t>
            </w:r>
            <w:r w:rsidRPr="008A0574">
              <w:rPr>
                <w:rFonts w:ascii="Times New Roman" w:eastAsia="標楷體" w:hAnsi="Times New Roman" w:cs="Times New Roman"/>
                <w:color w:val="000000"/>
                <w:szCs w:val="24"/>
                <w:u w:val="single"/>
              </w:rPr>
              <w:t>審議</w:t>
            </w:r>
            <w:r w:rsidRPr="008A0574">
              <w:rPr>
                <w:rFonts w:ascii="Times New Roman" w:eastAsia="標楷體" w:hAnsi="Times New Roman" w:cs="Times New Roman"/>
                <w:color w:val="000000"/>
                <w:szCs w:val="24"/>
              </w:rPr>
              <w:t>通過</w:t>
            </w:r>
          </w:p>
          <w:p w:rsidR="0007256E" w:rsidRPr="008A0574" w:rsidRDefault="0007256E" w:rsidP="00ED0DB8">
            <w:pPr>
              <w:jc w:val="both"/>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 xml:space="preserve">    </w:t>
            </w:r>
            <w:r w:rsidRPr="008A0574">
              <w:rPr>
                <w:rFonts w:ascii="Times New Roman" w:eastAsia="標楷體" w:hAnsi="Times New Roman" w:cs="Times New Roman"/>
                <w:color w:val="000000"/>
                <w:szCs w:val="24"/>
              </w:rPr>
              <w:t>後，自公布日起實施，修正</w:t>
            </w:r>
          </w:p>
          <w:p w:rsidR="0007256E" w:rsidRPr="008A0574" w:rsidRDefault="0007256E" w:rsidP="00ED0DB8">
            <w:pPr>
              <w:jc w:val="both"/>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 xml:space="preserve">    </w:t>
            </w:r>
            <w:r w:rsidRPr="008A0574">
              <w:rPr>
                <w:rFonts w:ascii="Times New Roman" w:eastAsia="標楷體" w:hAnsi="Times New Roman" w:cs="Times New Roman"/>
                <w:color w:val="000000"/>
                <w:szCs w:val="24"/>
              </w:rPr>
              <w:t>時亦同。</w:t>
            </w:r>
          </w:p>
        </w:tc>
        <w:tc>
          <w:tcPr>
            <w:tcW w:w="4275" w:type="dxa"/>
          </w:tcPr>
          <w:p w:rsidR="0007256E" w:rsidRPr="008A0574" w:rsidRDefault="0007256E" w:rsidP="00ED0DB8">
            <w:pPr>
              <w:jc w:val="both"/>
              <w:rPr>
                <w:rFonts w:ascii="Times New Roman" w:eastAsia="標楷體" w:hAnsi="Times New Roman" w:cs="Times New Roman"/>
                <w:color w:val="000000"/>
                <w:szCs w:val="24"/>
                <w:u w:val="single"/>
              </w:rPr>
            </w:pPr>
            <w:r w:rsidRPr="008A0574">
              <w:rPr>
                <w:rFonts w:ascii="Times New Roman" w:eastAsia="標楷體" w:hAnsi="Times New Roman" w:cs="Times New Roman"/>
                <w:color w:val="000000"/>
                <w:szCs w:val="24"/>
              </w:rPr>
              <w:t>九、本要點經學務會議通過，</w:t>
            </w:r>
            <w:r w:rsidRPr="008A0574">
              <w:rPr>
                <w:rFonts w:ascii="Times New Roman" w:eastAsia="標楷體" w:hAnsi="Times New Roman" w:cs="Times New Roman"/>
                <w:color w:val="000000"/>
                <w:szCs w:val="24"/>
                <w:u w:val="single"/>
              </w:rPr>
              <w:t>陳請校</w:t>
            </w:r>
          </w:p>
          <w:p w:rsidR="0007256E" w:rsidRPr="008A0574" w:rsidRDefault="0007256E" w:rsidP="00ED0DB8">
            <w:pPr>
              <w:jc w:val="both"/>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 xml:space="preserve">    </w:t>
            </w:r>
            <w:r w:rsidRPr="008A0574">
              <w:rPr>
                <w:rFonts w:ascii="Times New Roman" w:eastAsia="標楷體" w:hAnsi="Times New Roman" w:cs="Times New Roman"/>
                <w:color w:val="000000"/>
                <w:szCs w:val="24"/>
                <w:u w:val="single"/>
              </w:rPr>
              <w:t>長核定</w:t>
            </w:r>
            <w:r w:rsidRPr="008A0574">
              <w:rPr>
                <w:rFonts w:ascii="Times New Roman" w:eastAsia="標楷體" w:hAnsi="Times New Roman" w:cs="Times New Roman"/>
                <w:color w:val="000000"/>
                <w:szCs w:val="24"/>
              </w:rPr>
              <w:t>後，自公布日起實施，修正</w:t>
            </w:r>
          </w:p>
          <w:p w:rsidR="0007256E" w:rsidRPr="008A0574" w:rsidRDefault="0007256E" w:rsidP="00ED0DB8">
            <w:pPr>
              <w:jc w:val="both"/>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 xml:space="preserve">    </w:t>
            </w:r>
            <w:r w:rsidRPr="008A0574">
              <w:rPr>
                <w:rFonts w:ascii="Times New Roman" w:eastAsia="標楷體" w:hAnsi="Times New Roman" w:cs="Times New Roman"/>
                <w:color w:val="000000"/>
                <w:szCs w:val="24"/>
              </w:rPr>
              <w:t>時亦同。</w:t>
            </w:r>
          </w:p>
        </w:tc>
        <w:tc>
          <w:tcPr>
            <w:tcW w:w="2126" w:type="dxa"/>
          </w:tcPr>
          <w:p w:rsidR="0007256E" w:rsidRPr="008A0574" w:rsidRDefault="0007256E" w:rsidP="00ED0DB8">
            <w:pPr>
              <w:rPr>
                <w:rFonts w:ascii="Times New Roman" w:eastAsia="標楷體" w:hAnsi="Times New Roman" w:cs="Times New Roman"/>
                <w:color w:val="000000"/>
                <w:szCs w:val="24"/>
              </w:rPr>
            </w:pPr>
            <w:r w:rsidRPr="008A0574">
              <w:rPr>
                <w:rFonts w:ascii="Times New Roman" w:eastAsia="標楷體" w:hAnsi="Times New Roman" w:cs="Times New Roman"/>
                <w:color w:val="000000"/>
                <w:szCs w:val="24"/>
              </w:rPr>
              <w:t>文字修正。</w:t>
            </w:r>
          </w:p>
        </w:tc>
      </w:tr>
    </w:tbl>
    <w:p w:rsidR="00DA585D" w:rsidRPr="008A0574" w:rsidRDefault="00DA585D" w:rsidP="00371ABF">
      <w:pPr>
        <w:ind w:right="-23"/>
        <w:rPr>
          <w:rFonts w:ascii="Times New Roman" w:eastAsia="標楷體" w:hAnsi="Times New Roman" w:cs="Times New Roman"/>
          <w:szCs w:val="24"/>
        </w:rPr>
      </w:pPr>
    </w:p>
    <w:sectPr w:rsidR="00DA585D" w:rsidRPr="008A0574" w:rsidSect="00371ABF">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5DD" w:rsidRDefault="00D645DD" w:rsidP="00A327D0">
      <w:r>
        <w:separator/>
      </w:r>
    </w:p>
  </w:endnote>
  <w:endnote w:type="continuationSeparator" w:id="0">
    <w:p w:rsidR="00D645DD" w:rsidRDefault="00D645DD" w:rsidP="00A3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ABF" w:rsidRDefault="00371ABF" w:rsidP="00B01250">
    <w:pPr>
      <w:tabs>
        <w:tab w:val="center" w:pos="4320"/>
        <w:tab w:val="right" w:pos="9071"/>
      </w:tabs>
    </w:pPr>
    <w:r>
      <w:rPr>
        <w:rFonts w:ascii="標楷體" w:eastAsia="標楷體" w:hAnsi="標楷體"/>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5DD" w:rsidRDefault="00D645DD" w:rsidP="00A327D0">
      <w:r>
        <w:separator/>
      </w:r>
    </w:p>
  </w:footnote>
  <w:footnote w:type="continuationSeparator" w:id="0">
    <w:p w:rsidR="00D645DD" w:rsidRDefault="00D645DD" w:rsidP="00A32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369F"/>
    <w:multiLevelType w:val="hybridMultilevel"/>
    <w:tmpl w:val="9A84629A"/>
    <w:lvl w:ilvl="0" w:tplc="CF684356">
      <w:start w:val="1"/>
      <w:numFmt w:val="taiwaneseCountingThousand"/>
      <w:lvlText w:val="（%1）"/>
      <w:lvlJc w:val="left"/>
      <w:pPr>
        <w:ind w:left="1200" w:hanging="72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920BC6"/>
    <w:multiLevelType w:val="hybridMultilevel"/>
    <w:tmpl w:val="C04E1450"/>
    <w:lvl w:ilvl="0" w:tplc="2EBA103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A3175"/>
    <w:multiLevelType w:val="hybridMultilevel"/>
    <w:tmpl w:val="EDDCA304"/>
    <w:lvl w:ilvl="0" w:tplc="473073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8C380E"/>
    <w:multiLevelType w:val="hybridMultilevel"/>
    <w:tmpl w:val="5570251C"/>
    <w:lvl w:ilvl="0" w:tplc="77489C58">
      <w:start w:val="2"/>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E54109"/>
    <w:multiLevelType w:val="hybridMultilevel"/>
    <w:tmpl w:val="DE80533E"/>
    <w:lvl w:ilvl="0" w:tplc="CD84CA06">
      <w:start w:val="1"/>
      <w:numFmt w:val="taiwaneseCountingThousand"/>
      <w:lvlText w:val="%1、"/>
      <w:lvlJc w:val="left"/>
      <w:pPr>
        <w:ind w:left="480" w:hanging="480"/>
      </w:pPr>
      <w:rPr>
        <w:rFonts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0E3D7D"/>
    <w:multiLevelType w:val="hybridMultilevel"/>
    <w:tmpl w:val="84229FC2"/>
    <w:lvl w:ilvl="0" w:tplc="5A2EF594">
      <w:start w:val="1"/>
      <w:numFmt w:val="taiwaneseCountingThousand"/>
      <w:lvlText w:val="%1、"/>
      <w:lvlJc w:val="left"/>
      <w:pPr>
        <w:ind w:left="708" w:hanging="708"/>
      </w:pPr>
      <w:rPr>
        <w:rFonts w:ascii="標楷體" w:eastAsia="標楷體" w:hint="default"/>
      </w:rPr>
    </w:lvl>
    <w:lvl w:ilvl="1" w:tplc="A7285418">
      <w:start w:val="1"/>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FF3ED8"/>
    <w:multiLevelType w:val="hybridMultilevel"/>
    <w:tmpl w:val="085E66D6"/>
    <w:lvl w:ilvl="0" w:tplc="6C44DB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E97795"/>
    <w:multiLevelType w:val="hybridMultilevel"/>
    <w:tmpl w:val="186090C4"/>
    <w:lvl w:ilvl="0" w:tplc="7F0208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D133DC"/>
    <w:multiLevelType w:val="hybridMultilevel"/>
    <w:tmpl w:val="58BA4D68"/>
    <w:lvl w:ilvl="0" w:tplc="24C4BD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1857AF"/>
    <w:multiLevelType w:val="hybridMultilevel"/>
    <w:tmpl w:val="AC2A5F4E"/>
    <w:lvl w:ilvl="0" w:tplc="96E8C7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3A3CED"/>
    <w:multiLevelType w:val="hybridMultilevel"/>
    <w:tmpl w:val="463AB43C"/>
    <w:lvl w:ilvl="0" w:tplc="DACC3F4E">
      <w:start w:val="1"/>
      <w:numFmt w:val="taiwaneseCountingThousand"/>
      <w:lvlText w:val="（%1）"/>
      <w:lvlJc w:val="left"/>
      <w:pPr>
        <w:ind w:left="960" w:hanging="48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8B23567"/>
    <w:multiLevelType w:val="hybridMultilevel"/>
    <w:tmpl w:val="DFF2EF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A17E73"/>
    <w:multiLevelType w:val="hybridMultilevel"/>
    <w:tmpl w:val="1FE02E3C"/>
    <w:lvl w:ilvl="0" w:tplc="DACC3F4E">
      <w:start w:val="1"/>
      <w:numFmt w:val="taiwaneseCountingThousand"/>
      <w:lvlText w:val="（%1）"/>
      <w:lvlJc w:val="left"/>
      <w:pPr>
        <w:ind w:left="1200" w:hanging="72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BCC49CA"/>
    <w:multiLevelType w:val="hybridMultilevel"/>
    <w:tmpl w:val="2DD474BA"/>
    <w:lvl w:ilvl="0" w:tplc="C42C54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0B59DF"/>
    <w:multiLevelType w:val="hybridMultilevel"/>
    <w:tmpl w:val="1D4C34FA"/>
    <w:lvl w:ilvl="0" w:tplc="A094D71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6E80008"/>
    <w:multiLevelType w:val="hybridMultilevel"/>
    <w:tmpl w:val="B4E44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CC0F93"/>
    <w:multiLevelType w:val="hybridMultilevel"/>
    <w:tmpl w:val="72ACBA28"/>
    <w:lvl w:ilvl="0" w:tplc="5A2EF594">
      <w:start w:val="1"/>
      <w:numFmt w:val="taiwaneseCountingThousand"/>
      <w:lvlText w:val="%1、"/>
      <w:lvlJc w:val="left"/>
      <w:pPr>
        <w:ind w:left="708" w:hanging="708"/>
      </w:pPr>
      <w:rPr>
        <w:rFonts w:ascii="標楷體" w:eastAsia="標楷體" w:hint="default"/>
      </w:rPr>
    </w:lvl>
    <w:lvl w:ilvl="1" w:tplc="0409000F">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38703D"/>
    <w:multiLevelType w:val="hybridMultilevel"/>
    <w:tmpl w:val="3B2A046C"/>
    <w:lvl w:ilvl="0" w:tplc="267252F6">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5763E3"/>
    <w:multiLevelType w:val="hybridMultilevel"/>
    <w:tmpl w:val="401CDA9C"/>
    <w:lvl w:ilvl="0" w:tplc="D9E495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F057E4"/>
    <w:multiLevelType w:val="hybridMultilevel"/>
    <w:tmpl w:val="CF6854A2"/>
    <w:lvl w:ilvl="0" w:tplc="50427B5A">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54422B0E"/>
    <w:multiLevelType w:val="hybridMultilevel"/>
    <w:tmpl w:val="4202D65C"/>
    <w:lvl w:ilvl="0" w:tplc="0DC24482">
      <w:start w:val="1"/>
      <w:numFmt w:val="taiwaneseCountingThousand"/>
      <w:lvlText w:val="%1、"/>
      <w:lvlJc w:val="left"/>
      <w:pPr>
        <w:ind w:left="1145" w:hanging="720"/>
      </w:pPr>
      <w:rPr>
        <w:rFonts w:hint="default"/>
      </w:rPr>
    </w:lvl>
    <w:lvl w:ilvl="1" w:tplc="CC0C623E">
      <w:start w:val="1"/>
      <w:numFmt w:val="taiwaneseCountingThousand"/>
      <w:lvlText w:val="(%2)"/>
      <w:lvlJc w:val="left"/>
      <w:pPr>
        <w:ind w:left="1385" w:hanging="480"/>
      </w:pPr>
      <w:rPr>
        <w:rFonts w:ascii="Times New Roman" w:hAnsi="Times New Roman" w:cs="Times New Roman" w:hint="default"/>
        <w:color w:val="auto"/>
        <w:u w:val="none"/>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5747004F"/>
    <w:multiLevelType w:val="hybridMultilevel"/>
    <w:tmpl w:val="9EEEA628"/>
    <w:lvl w:ilvl="0" w:tplc="ECFABAC4">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0625AC"/>
    <w:multiLevelType w:val="hybridMultilevel"/>
    <w:tmpl w:val="151AE7B6"/>
    <w:lvl w:ilvl="0" w:tplc="672EC638">
      <w:start w:val="1"/>
      <w:numFmt w:val="taiwaneseCountingThousand"/>
      <w:lvlText w:val="(%1)"/>
      <w:lvlJc w:val="left"/>
      <w:pPr>
        <w:ind w:left="744" w:hanging="504"/>
      </w:pPr>
      <w:rPr>
        <w:rFonts w:hAnsi="標楷體" w:hint="default"/>
      </w:rPr>
    </w:lvl>
    <w:lvl w:ilvl="1" w:tplc="F300C77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62982EDD"/>
    <w:multiLevelType w:val="hybridMultilevel"/>
    <w:tmpl w:val="BA4C8508"/>
    <w:lvl w:ilvl="0" w:tplc="043833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AC3DC0"/>
    <w:multiLevelType w:val="hybridMultilevel"/>
    <w:tmpl w:val="842AA91C"/>
    <w:lvl w:ilvl="0" w:tplc="02466EFA">
      <w:start w:val="1"/>
      <w:numFmt w:val="taiwaneseCountingThousand"/>
      <w:lvlText w:val="(%1)"/>
      <w:lvlJc w:val="left"/>
      <w:pPr>
        <w:ind w:left="744" w:hanging="504"/>
      </w:pPr>
      <w:rPr>
        <w:rFonts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65956173"/>
    <w:multiLevelType w:val="hybridMultilevel"/>
    <w:tmpl w:val="BEA8BE9E"/>
    <w:lvl w:ilvl="0" w:tplc="068ED0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905289"/>
    <w:multiLevelType w:val="hybridMultilevel"/>
    <w:tmpl w:val="3A149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8A15BF"/>
    <w:multiLevelType w:val="hybridMultilevel"/>
    <w:tmpl w:val="417C8280"/>
    <w:lvl w:ilvl="0" w:tplc="C68A1028">
      <w:start w:val="1"/>
      <w:numFmt w:val="taiwaneseCountingThousand"/>
      <w:lvlText w:val="%1、"/>
      <w:lvlJc w:val="left"/>
      <w:pPr>
        <w:ind w:left="588" w:hanging="588"/>
      </w:pPr>
      <w:rPr>
        <w:rFonts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81193A"/>
    <w:multiLevelType w:val="hybridMultilevel"/>
    <w:tmpl w:val="35823AE0"/>
    <w:lvl w:ilvl="0" w:tplc="A2A879C0">
      <w:start w:val="1"/>
      <w:numFmt w:val="taiwaneseCountingThousand"/>
      <w:lvlText w:val="（%1）"/>
      <w:lvlJc w:val="left"/>
      <w:pPr>
        <w:ind w:left="1200" w:hanging="72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4B505A1"/>
    <w:multiLevelType w:val="hybridMultilevel"/>
    <w:tmpl w:val="52EA68E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7D6303E1"/>
    <w:multiLevelType w:val="hybridMultilevel"/>
    <w:tmpl w:val="56D206FA"/>
    <w:lvl w:ilvl="0" w:tplc="A3383D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27"/>
  </w:num>
  <w:num w:numId="3">
    <w:abstractNumId w:val="22"/>
  </w:num>
  <w:num w:numId="4">
    <w:abstractNumId w:val="24"/>
  </w:num>
  <w:num w:numId="5">
    <w:abstractNumId w:val="8"/>
  </w:num>
  <w:num w:numId="6">
    <w:abstractNumId w:val="1"/>
  </w:num>
  <w:num w:numId="7">
    <w:abstractNumId w:val="15"/>
  </w:num>
  <w:num w:numId="8">
    <w:abstractNumId w:val="3"/>
  </w:num>
  <w:num w:numId="9">
    <w:abstractNumId w:val="30"/>
  </w:num>
  <w:num w:numId="10">
    <w:abstractNumId w:val="6"/>
  </w:num>
  <w:num w:numId="11">
    <w:abstractNumId w:val="9"/>
  </w:num>
  <w:num w:numId="12">
    <w:abstractNumId w:val="25"/>
  </w:num>
  <w:num w:numId="13">
    <w:abstractNumId w:val="2"/>
  </w:num>
  <w:num w:numId="14">
    <w:abstractNumId w:val="4"/>
  </w:num>
  <w:num w:numId="15">
    <w:abstractNumId w:val="12"/>
  </w:num>
  <w:num w:numId="16">
    <w:abstractNumId w:val="29"/>
  </w:num>
  <w:num w:numId="17">
    <w:abstractNumId w:val="10"/>
  </w:num>
  <w:num w:numId="18">
    <w:abstractNumId w:val="7"/>
  </w:num>
  <w:num w:numId="19">
    <w:abstractNumId w:val="21"/>
  </w:num>
  <w:num w:numId="20">
    <w:abstractNumId w:val="28"/>
  </w:num>
  <w:num w:numId="21">
    <w:abstractNumId w:val="26"/>
  </w:num>
  <w:num w:numId="22">
    <w:abstractNumId w:val="0"/>
  </w:num>
  <w:num w:numId="23">
    <w:abstractNumId w:val="13"/>
  </w:num>
  <w:num w:numId="24">
    <w:abstractNumId w:val="23"/>
  </w:num>
  <w:num w:numId="25">
    <w:abstractNumId w:val="5"/>
  </w:num>
  <w:num w:numId="26">
    <w:abstractNumId w:val="16"/>
  </w:num>
  <w:num w:numId="27">
    <w:abstractNumId w:val="18"/>
  </w:num>
  <w:num w:numId="28">
    <w:abstractNumId w:val="17"/>
  </w:num>
  <w:num w:numId="29">
    <w:abstractNumId w:val="14"/>
  </w:num>
  <w:num w:numId="30">
    <w:abstractNumId w:val="1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11"/>
    <w:rsid w:val="0007256E"/>
    <w:rsid w:val="000C0E15"/>
    <w:rsid w:val="000C276A"/>
    <w:rsid w:val="000F4337"/>
    <w:rsid w:val="001006DF"/>
    <w:rsid w:val="0012211C"/>
    <w:rsid w:val="001273D6"/>
    <w:rsid w:val="00133047"/>
    <w:rsid w:val="0015441C"/>
    <w:rsid w:val="001579BD"/>
    <w:rsid w:val="00184704"/>
    <w:rsid w:val="001C7383"/>
    <w:rsid w:val="001D58BF"/>
    <w:rsid w:val="001F7AB7"/>
    <w:rsid w:val="00232007"/>
    <w:rsid w:val="00242DF8"/>
    <w:rsid w:val="0024581F"/>
    <w:rsid w:val="002B1F97"/>
    <w:rsid w:val="002C4E8F"/>
    <w:rsid w:val="002D599E"/>
    <w:rsid w:val="002E222D"/>
    <w:rsid w:val="002F633B"/>
    <w:rsid w:val="003236F2"/>
    <w:rsid w:val="003409D9"/>
    <w:rsid w:val="003501A2"/>
    <w:rsid w:val="00371ABF"/>
    <w:rsid w:val="00376626"/>
    <w:rsid w:val="003B3263"/>
    <w:rsid w:val="00427014"/>
    <w:rsid w:val="004430B1"/>
    <w:rsid w:val="00446B99"/>
    <w:rsid w:val="004709F0"/>
    <w:rsid w:val="00487EBA"/>
    <w:rsid w:val="004A54AE"/>
    <w:rsid w:val="004B4B85"/>
    <w:rsid w:val="004B74F9"/>
    <w:rsid w:val="004D0576"/>
    <w:rsid w:val="004D4AAD"/>
    <w:rsid w:val="00563F00"/>
    <w:rsid w:val="00584281"/>
    <w:rsid w:val="005B2529"/>
    <w:rsid w:val="00650A52"/>
    <w:rsid w:val="00652D6E"/>
    <w:rsid w:val="0067209E"/>
    <w:rsid w:val="006A454C"/>
    <w:rsid w:val="006B7EFA"/>
    <w:rsid w:val="006C2F0D"/>
    <w:rsid w:val="006C34F5"/>
    <w:rsid w:val="006C6CFF"/>
    <w:rsid w:val="006E56A7"/>
    <w:rsid w:val="007024D3"/>
    <w:rsid w:val="007336EE"/>
    <w:rsid w:val="00791B96"/>
    <w:rsid w:val="007A3E07"/>
    <w:rsid w:val="007F46E2"/>
    <w:rsid w:val="007F65E0"/>
    <w:rsid w:val="008A0574"/>
    <w:rsid w:val="008D5651"/>
    <w:rsid w:val="00921C51"/>
    <w:rsid w:val="00936873"/>
    <w:rsid w:val="009508CA"/>
    <w:rsid w:val="00984AAE"/>
    <w:rsid w:val="009C0B65"/>
    <w:rsid w:val="009E4EA2"/>
    <w:rsid w:val="00A179E2"/>
    <w:rsid w:val="00A327D0"/>
    <w:rsid w:val="00A3677E"/>
    <w:rsid w:val="00A57E10"/>
    <w:rsid w:val="00A6116B"/>
    <w:rsid w:val="00AA5FCE"/>
    <w:rsid w:val="00B01250"/>
    <w:rsid w:val="00B04307"/>
    <w:rsid w:val="00B20C17"/>
    <w:rsid w:val="00B34B34"/>
    <w:rsid w:val="00B55CF8"/>
    <w:rsid w:val="00B70071"/>
    <w:rsid w:val="00B91C00"/>
    <w:rsid w:val="00B97778"/>
    <w:rsid w:val="00BA1E33"/>
    <w:rsid w:val="00BF507E"/>
    <w:rsid w:val="00C12BD1"/>
    <w:rsid w:val="00C16211"/>
    <w:rsid w:val="00C213CE"/>
    <w:rsid w:val="00C446F4"/>
    <w:rsid w:val="00C4473E"/>
    <w:rsid w:val="00C72AF9"/>
    <w:rsid w:val="00CB7695"/>
    <w:rsid w:val="00CD1011"/>
    <w:rsid w:val="00CD637D"/>
    <w:rsid w:val="00D40899"/>
    <w:rsid w:val="00D505F1"/>
    <w:rsid w:val="00D645DD"/>
    <w:rsid w:val="00D84547"/>
    <w:rsid w:val="00DA585D"/>
    <w:rsid w:val="00DB029E"/>
    <w:rsid w:val="00DB3CDA"/>
    <w:rsid w:val="00DE0194"/>
    <w:rsid w:val="00DF4228"/>
    <w:rsid w:val="00E167DA"/>
    <w:rsid w:val="00E17374"/>
    <w:rsid w:val="00E70E74"/>
    <w:rsid w:val="00E953ED"/>
    <w:rsid w:val="00EB4F74"/>
    <w:rsid w:val="00EC4F72"/>
    <w:rsid w:val="00ED2849"/>
    <w:rsid w:val="00F31BEB"/>
    <w:rsid w:val="00F8509C"/>
    <w:rsid w:val="00F93A7B"/>
    <w:rsid w:val="00FB6E22"/>
    <w:rsid w:val="00FC4B16"/>
    <w:rsid w:val="00FC57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7E757A-C48F-49FC-AAFE-7A6C29CD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7D0"/>
    <w:pPr>
      <w:tabs>
        <w:tab w:val="center" w:pos="4153"/>
        <w:tab w:val="right" w:pos="8306"/>
      </w:tabs>
      <w:snapToGrid w:val="0"/>
    </w:pPr>
    <w:rPr>
      <w:sz w:val="20"/>
      <w:szCs w:val="20"/>
    </w:rPr>
  </w:style>
  <w:style w:type="character" w:customStyle="1" w:styleId="a4">
    <w:name w:val="頁首 字元"/>
    <w:basedOn w:val="a0"/>
    <w:link w:val="a3"/>
    <w:uiPriority w:val="99"/>
    <w:rsid w:val="00A327D0"/>
    <w:rPr>
      <w:sz w:val="20"/>
      <w:szCs w:val="20"/>
    </w:rPr>
  </w:style>
  <w:style w:type="paragraph" w:styleId="a5">
    <w:name w:val="footer"/>
    <w:basedOn w:val="a"/>
    <w:link w:val="a6"/>
    <w:unhideWhenUsed/>
    <w:rsid w:val="00A327D0"/>
    <w:pPr>
      <w:tabs>
        <w:tab w:val="center" w:pos="4153"/>
        <w:tab w:val="right" w:pos="8306"/>
      </w:tabs>
      <w:snapToGrid w:val="0"/>
    </w:pPr>
    <w:rPr>
      <w:sz w:val="20"/>
      <w:szCs w:val="20"/>
    </w:rPr>
  </w:style>
  <w:style w:type="character" w:customStyle="1" w:styleId="a6">
    <w:name w:val="頁尾 字元"/>
    <w:basedOn w:val="a0"/>
    <w:link w:val="a5"/>
    <w:rsid w:val="00A327D0"/>
    <w:rPr>
      <w:sz w:val="20"/>
      <w:szCs w:val="20"/>
    </w:rPr>
  </w:style>
  <w:style w:type="table" w:styleId="a7">
    <w:name w:val="Table Grid"/>
    <w:basedOn w:val="a1"/>
    <w:uiPriority w:val="59"/>
    <w:rsid w:val="00B0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C6CFF"/>
    <w:pPr>
      <w:ind w:leftChars="200" w:left="480"/>
    </w:pPr>
  </w:style>
  <w:style w:type="paragraph" w:customStyle="1" w:styleId="1">
    <w:name w:val="清單段落1"/>
    <w:basedOn w:val="a"/>
    <w:rsid w:val="004B74F9"/>
    <w:pPr>
      <w:spacing w:after="200" w:line="276" w:lineRule="auto"/>
      <w:ind w:leftChars="200" w:left="480"/>
    </w:pPr>
    <w:rPr>
      <w:rFonts w:ascii="Calibri" w:eastAsia="新細明體" w:hAnsi="Calibri" w:cs="Times New Roman"/>
      <w:kern w:val="0"/>
      <w:sz w:val="22"/>
      <w:lang w:eastAsia="en-US"/>
    </w:rPr>
  </w:style>
  <w:style w:type="character" w:styleId="a9">
    <w:name w:val="page number"/>
    <w:basedOn w:val="a0"/>
    <w:rsid w:val="00487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369</Words>
  <Characters>2104</Characters>
  <Application>Microsoft Office Word</Application>
  <DocSecurity>0</DocSecurity>
  <Lines>17</Lines>
  <Paragraphs>4</Paragraphs>
  <ScaleCrop>false</ScaleCrop>
  <Company>Microsoft</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Yu-Shan Wang</dc:creator>
  <cp:lastModifiedBy>Admin</cp:lastModifiedBy>
  <cp:revision>63</cp:revision>
  <dcterms:created xsi:type="dcterms:W3CDTF">2019-12-17T00:54:00Z</dcterms:created>
  <dcterms:modified xsi:type="dcterms:W3CDTF">2020-02-03T02:37:00Z</dcterms:modified>
</cp:coreProperties>
</file>