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9B738" w14:textId="0621DF72" w:rsidR="009D351A" w:rsidRPr="00C90B35" w:rsidRDefault="009D351A" w:rsidP="009D351A">
      <w:pPr>
        <w:jc w:val="both"/>
        <w:rPr>
          <w:rFonts w:ascii="Times New Roman" w:eastAsia="標楷體" w:hAnsi="Times New Roman"/>
          <w:b/>
          <w:sz w:val="32"/>
          <w:szCs w:val="32"/>
        </w:rPr>
      </w:pPr>
      <w:r w:rsidRPr="00C90B35">
        <w:rPr>
          <w:rFonts w:ascii="Times New Roman" w:eastAsia="標楷體" w:hAnsi="Times New Roman"/>
          <w:b/>
          <w:sz w:val="32"/>
          <w:szCs w:val="32"/>
        </w:rPr>
        <w:t>高雄醫學大學教師合聘辦法</w:t>
      </w:r>
    </w:p>
    <w:tbl>
      <w:tblPr>
        <w:tblStyle w:val="a9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</w:tblGrid>
      <w:tr w:rsidR="009D351A" w:rsidRPr="00C90B35" w14:paraId="57C3CA39" w14:textId="77777777" w:rsidTr="00F35154">
        <w:tc>
          <w:tcPr>
            <w:tcW w:w="5805" w:type="dxa"/>
          </w:tcPr>
          <w:p w14:paraId="08B6E013" w14:textId="77777777" w:rsidR="009D351A" w:rsidRPr="00C90B35" w:rsidRDefault="009D351A" w:rsidP="00F35154">
            <w:pPr>
              <w:tabs>
                <w:tab w:val="left" w:pos="6379"/>
              </w:tabs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bookmarkStart w:id="0" w:name="OLE_LINK3"/>
            <w:bookmarkStart w:id="1" w:name="_GoBack"/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92.04.23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高</w:t>
            </w:r>
            <w:proofErr w:type="gramStart"/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醫校法字第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0920100010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號</w:t>
            </w:r>
            <w:proofErr w:type="gramEnd"/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函公布</w:t>
            </w:r>
          </w:p>
          <w:p w14:paraId="6ABEEEC6" w14:textId="77777777" w:rsidR="009D351A" w:rsidRPr="00C90B35" w:rsidRDefault="009D351A" w:rsidP="00F35154">
            <w:pPr>
              <w:tabs>
                <w:tab w:val="left" w:pos="6379"/>
              </w:tabs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93.07.14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高</w:t>
            </w:r>
            <w:proofErr w:type="gramStart"/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醫校法字第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0930100024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號</w:t>
            </w:r>
            <w:proofErr w:type="gramEnd"/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函公布</w:t>
            </w:r>
          </w:p>
          <w:p w14:paraId="39DB12C6" w14:textId="77777777" w:rsidR="009D351A" w:rsidRPr="00C90B35" w:rsidRDefault="009D351A" w:rsidP="00F35154">
            <w:pPr>
              <w:tabs>
                <w:tab w:val="left" w:pos="6379"/>
              </w:tabs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97.01.23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九十六學年度第三次校務會議通過</w:t>
            </w:r>
          </w:p>
          <w:p w14:paraId="246BFE8A" w14:textId="77777777" w:rsidR="009D351A" w:rsidRPr="00C90B35" w:rsidRDefault="009D351A" w:rsidP="00F35154">
            <w:pPr>
              <w:tabs>
                <w:tab w:val="left" w:pos="6379"/>
              </w:tabs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97.02.01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高</w:t>
            </w:r>
            <w:proofErr w:type="gramStart"/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醫</w:t>
            </w:r>
            <w:proofErr w:type="gramEnd"/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人字第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0971100476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號函公布</w:t>
            </w:r>
          </w:p>
          <w:p w14:paraId="5E10A7FB" w14:textId="77777777" w:rsidR="009D351A" w:rsidRPr="00C90B35" w:rsidRDefault="009D351A" w:rsidP="00F35154">
            <w:pPr>
              <w:tabs>
                <w:tab w:val="left" w:pos="6379"/>
              </w:tabs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99.10.21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九十九學年度第一次校務暨第三次行政聯席會議通過</w:t>
            </w:r>
          </w:p>
          <w:p w14:paraId="40093CB3" w14:textId="77777777" w:rsidR="009D351A" w:rsidRPr="00C90B35" w:rsidRDefault="009D351A" w:rsidP="00F35154">
            <w:pPr>
              <w:tabs>
                <w:tab w:val="left" w:pos="6379"/>
              </w:tabs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99.11.08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高</w:t>
            </w:r>
            <w:proofErr w:type="gramStart"/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醫</w:t>
            </w:r>
            <w:proofErr w:type="gramEnd"/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人字第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0991105719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號函公布</w:t>
            </w:r>
          </w:p>
          <w:p w14:paraId="3D6A63D0" w14:textId="77777777" w:rsidR="009D351A" w:rsidRPr="00C90B35" w:rsidRDefault="009D351A" w:rsidP="00F35154">
            <w:pPr>
              <w:tabs>
                <w:tab w:val="left" w:pos="6379"/>
              </w:tabs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101.03.15</w:t>
            </w:r>
            <w:proofErr w:type="gramStart"/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一００</w:t>
            </w:r>
            <w:proofErr w:type="gramEnd"/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學年度第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次校務會議通過</w:t>
            </w:r>
          </w:p>
          <w:p w14:paraId="3583F2A9" w14:textId="77777777" w:rsidR="009D351A" w:rsidRPr="00C90B35" w:rsidRDefault="009D351A" w:rsidP="00F35154">
            <w:pPr>
              <w:tabs>
                <w:tab w:val="left" w:pos="6379"/>
              </w:tabs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101.04.06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高</w:t>
            </w:r>
            <w:proofErr w:type="gramStart"/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醫</w:t>
            </w:r>
            <w:proofErr w:type="gramEnd"/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人字第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1011100917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號函公布</w:t>
            </w:r>
          </w:p>
          <w:p w14:paraId="22011DE8" w14:textId="77777777" w:rsidR="009D351A" w:rsidRPr="00C90B35" w:rsidRDefault="009D351A" w:rsidP="00F35154">
            <w:pPr>
              <w:tabs>
                <w:tab w:val="left" w:pos="6379"/>
              </w:tabs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102.02.07</w:t>
            </w:r>
            <w:proofErr w:type="gramStart"/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一</w:t>
            </w:r>
            <w:proofErr w:type="gramEnd"/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O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一學年度第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次校務會議通過</w:t>
            </w:r>
          </w:p>
          <w:p w14:paraId="1FE4FEF6" w14:textId="77777777" w:rsidR="009D351A" w:rsidRPr="00C90B35" w:rsidRDefault="009D351A" w:rsidP="00F35154">
            <w:pPr>
              <w:tabs>
                <w:tab w:val="left" w:pos="6379"/>
              </w:tabs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102.03.04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高</w:t>
            </w:r>
            <w:proofErr w:type="gramStart"/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醫</w:t>
            </w:r>
            <w:proofErr w:type="gramEnd"/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人字第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1021100534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號函公布</w:t>
            </w:r>
          </w:p>
          <w:p w14:paraId="2F15E741" w14:textId="77777777" w:rsidR="009D351A" w:rsidRPr="00C90B35" w:rsidRDefault="009D351A" w:rsidP="00F35154">
            <w:pPr>
              <w:tabs>
                <w:tab w:val="left" w:pos="6379"/>
              </w:tabs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107.01.04</w:t>
            </w:r>
            <w:r w:rsidRPr="00C90B35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106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學年度第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次校務會議通過</w:t>
            </w:r>
          </w:p>
          <w:p w14:paraId="765571D1" w14:textId="1E89B95E" w:rsidR="009D351A" w:rsidRDefault="009D351A" w:rsidP="00F35154">
            <w:pPr>
              <w:tabs>
                <w:tab w:val="left" w:pos="6379"/>
              </w:tabs>
              <w:spacing w:line="240" w:lineRule="exact"/>
              <w:rPr>
                <w:rFonts w:ascii="Times New Roman" w:eastAsia="標楷體" w:hAnsi="Times New Roman"/>
                <w:sz w:val="20"/>
              </w:rPr>
            </w:pPr>
            <w:r w:rsidRPr="00C90B35">
              <w:rPr>
                <w:rFonts w:ascii="Times New Roman" w:eastAsia="標楷體" w:hAnsi="Times New Roman"/>
                <w:sz w:val="20"/>
              </w:rPr>
              <w:t>108.05.09 107</w:t>
            </w:r>
            <w:r w:rsidRPr="00C90B35">
              <w:rPr>
                <w:rFonts w:ascii="Times New Roman" w:eastAsia="標楷體" w:hAnsi="Times New Roman"/>
                <w:sz w:val="20"/>
              </w:rPr>
              <w:t>學年度第</w:t>
            </w:r>
            <w:r w:rsidRPr="00C90B35">
              <w:rPr>
                <w:rFonts w:ascii="Times New Roman" w:eastAsia="標楷體" w:hAnsi="Times New Roman"/>
                <w:sz w:val="20"/>
              </w:rPr>
              <w:t>3</w:t>
            </w:r>
            <w:r w:rsidRPr="00C90B35">
              <w:rPr>
                <w:rFonts w:ascii="Times New Roman" w:eastAsia="標楷體" w:hAnsi="Times New Roman"/>
                <w:sz w:val="20"/>
              </w:rPr>
              <w:t>次臨時校務會議通過</w:t>
            </w:r>
          </w:p>
          <w:p w14:paraId="1DF6E015" w14:textId="77777777" w:rsidR="00FD5E05" w:rsidRPr="00FD5E05" w:rsidRDefault="00FD5E05" w:rsidP="00FD5E05">
            <w:pPr>
              <w:tabs>
                <w:tab w:val="left" w:pos="6379"/>
              </w:tabs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FD5E05">
              <w:rPr>
                <w:rFonts w:ascii="Times New Roman" w:eastAsia="標楷體" w:hAnsi="Times New Roman" w:hint="eastAsia"/>
                <w:sz w:val="20"/>
                <w:szCs w:val="20"/>
              </w:rPr>
              <w:t>108.05.24</w:t>
            </w:r>
            <w:r w:rsidRPr="00FD5E05">
              <w:rPr>
                <w:rFonts w:ascii="Times New Roman" w:eastAsia="標楷體" w:hAnsi="Times New Roman" w:hint="eastAsia"/>
                <w:sz w:val="20"/>
                <w:szCs w:val="20"/>
              </w:rPr>
              <w:t>高</w:t>
            </w:r>
            <w:proofErr w:type="gramStart"/>
            <w:r w:rsidRPr="00FD5E05">
              <w:rPr>
                <w:rFonts w:ascii="Times New Roman" w:eastAsia="標楷體" w:hAnsi="Times New Roman" w:hint="eastAsia"/>
                <w:sz w:val="20"/>
                <w:szCs w:val="20"/>
              </w:rPr>
              <w:t>醫</w:t>
            </w:r>
            <w:proofErr w:type="gramEnd"/>
            <w:r w:rsidRPr="00FD5E05">
              <w:rPr>
                <w:rFonts w:ascii="Times New Roman" w:eastAsia="標楷體" w:hAnsi="Times New Roman" w:hint="eastAsia"/>
                <w:sz w:val="20"/>
                <w:szCs w:val="20"/>
              </w:rPr>
              <w:t>人字第</w:t>
            </w:r>
            <w:r w:rsidRPr="00FD5E05">
              <w:rPr>
                <w:rFonts w:ascii="Times New Roman" w:eastAsia="標楷體" w:hAnsi="Times New Roman" w:hint="eastAsia"/>
                <w:sz w:val="20"/>
                <w:szCs w:val="20"/>
              </w:rPr>
              <w:t>1081101802</w:t>
            </w:r>
            <w:r w:rsidRPr="00FD5E05">
              <w:rPr>
                <w:rFonts w:ascii="Times New Roman" w:eastAsia="標楷體" w:hAnsi="Times New Roman" w:hint="eastAsia"/>
                <w:sz w:val="20"/>
                <w:szCs w:val="20"/>
              </w:rPr>
              <w:t>號函公布</w:t>
            </w:r>
          </w:p>
          <w:p w14:paraId="45C71773" w14:textId="1086B8F6" w:rsidR="009D351A" w:rsidRDefault="006576F0" w:rsidP="00F35154">
            <w:pPr>
              <w:tabs>
                <w:tab w:val="left" w:pos="6379"/>
              </w:tabs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E0996">
              <w:rPr>
                <w:rFonts w:ascii="Times New Roman" w:eastAsia="標楷體" w:hAnsi="Times New Roman"/>
                <w:sz w:val="20"/>
                <w:szCs w:val="20"/>
              </w:rPr>
              <w:t>112.12.28 112</w:t>
            </w:r>
            <w:r w:rsidRPr="004E0996">
              <w:rPr>
                <w:rFonts w:ascii="Times New Roman" w:eastAsia="標楷體" w:hAnsi="Times New Roman"/>
                <w:sz w:val="20"/>
                <w:szCs w:val="20"/>
              </w:rPr>
              <w:t>學年度第</w:t>
            </w:r>
            <w:r w:rsidRPr="004E0996"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 w:rsidRPr="004E0996">
              <w:rPr>
                <w:rFonts w:ascii="Times New Roman" w:eastAsia="標楷體" w:hAnsi="Times New Roman"/>
                <w:sz w:val="20"/>
                <w:szCs w:val="20"/>
              </w:rPr>
              <w:t>次校務會議通過</w:t>
            </w:r>
          </w:p>
          <w:p w14:paraId="46FC4A86" w14:textId="21CD355A" w:rsidR="004E0996" w:rsidRPr="006576F0" w:rsidRDefault="004E0996" w:rsidP="00F35154">
            <w:pPr>
              <w:tabs>
                <w:tab w:val="left" w:pos="6379"/>
              </w:tabs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113.01.09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高</w:t>
            </w:r>
            <w:proofErr w:type="gramStart"/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醫</w:t>
            </w:r>
            <w:proofErr w:type="gramEnd"/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人字第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13110002</w:t>
            </w:r>
            <w:r w:rsidR="00E93580"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號函公布</w:t>
            </w:r>
          </w:p>
        </w:tc>
      </w:tr>
      <w:bookmarkEnd w:id="0"/>
      <w:bookmarkEnd w:id="1"/>
    </w:tbl>
    <w:p w14:paraId="0D31DADB" w14:textId="77777777" w:rsidR="009D351A" w:rsidRPr="00C90B35" w:rsidRDefault="009D351A" w:rsidP="009D351A">
      <w:pPr>
        <w:tabs>
          <w:tab w:val="left" w:pos="6379"/>
        </w:tabs>
        <w:spacing w:line="240" w:lineRule="exact"/>
        <w:ind w:leftChars="2244" w:left="5386"/>
        <w:rPr>
          <w:rFonts w:ascii="Times New Roman" w:eastAsia="標楷體" w:hAnsi="Times New Roman"/>
          <w:spacing w:val="80"/>
          <w:szCs w:val="24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505"/>
      </w:tblGrid>
      <w:tr w:rsidR="006576F0" w:rsidRPr="006576F0" w14:paraId="2E706349" w14:textId="77777777" w:rsidTr="00F35154">
        <w:tc>
          <w:tcPr>
            <w:tcW w:w="1134" w:type="dxa"/>
          </w:tcPr>
          <w:p w14:paraId="4CA5B77C" w14:textId="77777777" w:rsidR="009D351A" w:rsidRPr="006576F0" w:rsidRDefault="009D351A" w:rsidP="00F3515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第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1</w:t>
            </w:r>
            <w:r w:rsidRPr="006576F0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505" w:type="dxa"/>
          </w:tcPr>
          <w:p w14:paraId="0C7CE52B" w14:textId="77777777" w:rsidR="009D351A" w:rsidRPr="006576F0" w:rsidRDefault="009D351A" w:rsidP="00F3515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</w:rPr>
              <w:t>本校為落實校內資源共享、促進學術合作及師資交流，確定本校合聘教師之權利與義務，訂定本辦法。</w:t>
            </w:r>
          </w:p>
        </w:tc>
      </w:tr>
      <w:tr w:rsidR="006576F0" w:rsidRPr="006576F0" w14:paraId="68B495C6" w14:textId="77777777" w:rsidTr="00F35154">
        <w:tc>
          <w:tcPr>
            <w:tcW w:w="1134" w:type="dxa"/>
          </w:tcPr>
          <w:p w14:paraId="289DB7FF" w14:textId="77777777" w:rsidR="009D351A" w:rsidRPr="006576F0" w:rsidRDefault="009D351A" w:rsidP="00F3515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第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2</w:t>
            </w:r>
            <w:r w:rsidRPr="006576F0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505" w:type="dxa"/>
          </w:tcPr>
          <w:p w14:paraId="45A86842" w14:textId="2A1D392C" w:rsidR="009D351A" w:rsidRPr="006576F0" w:rsidRDefault="009D351A" w:rsidP="0050231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本辦法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所稱合聘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分為校內單位間之合聘</w:t>
            </w:r>
            <w:r w:rsidR="00502310"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或</w:t>
            </w:r>
            <w:r w:rsidRPr="006576F0">
              <w:rPr>
                <w:rFonts w:ascii="Times New Roman" w:eastAsia="標楷體" w:hAnsi="Times New Roman"/>
                <w:szCs w:val="24"/>
              </w:rPr>
              <w:t>本校與校外學術機構之合聘。</w:t>
            </w:r>
          </w:p>
        </w:tc>
      </w:tr>
      <w:tr w:rsidR="006576F0" w:rsidRPr="006576F0" w14:paraId="4000DC06" w14:textId="77777777" w:rsidTr="00F35154">
        <w:tc>
          <w:tcPr>
            <w:tcW w:w="1134" w:type="dxa"/>
          </w:tcPr>
          <w:p w14:paraId="72E2B90C" w14:textId="77777777" w:rsidR="009D351A" w:rsidRPr="006576F0" w:rsidRDefault="009D351A" w:rsidP="00F3515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第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3</w:t>
            </w:r>
            <w:r w:rsidRPr="006576F0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505" w:type="dxa"/>
          </w:tcPr>
          <w:p w14:paraId="7EE205AE" w14:textId="77777777" w:rsidR="009D351A" w:rsidRPr="006576F0" w:rsidRDefault="009D351A" w:rsidP="00F3515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合聘教師之任務包括教學、學術研究、研究生論文指導及服務推廣等事項。</w:t>
            </w:r>
          </w:p>
        </w:tc>
      </w:tr>
      <w:tr w:rsidR="006576F0" w:rsidRPr="006576F0" w14:paraId="00E5D501" w14:textId="77777777" w:rsidTr="00F35154">
        <w:tc>
          <w:tcPr>
            <w:tcW w:w="1134" w:type="dxa"/>
          </w:tcPr>
          <w:p w14:paraId="7C0596BC" w14:textId="77777777" w:rsidR="009D351A" w:rsidRPr="006576F0" w:rsidRDefault="009D351A" w:rsidP="00F3515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第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4</w:t>
            </w:r>
            <w:r w:rsidRPr="006576F0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505" w:type="dxa"/>
          </w:tcPr>
          <w:p w14:paraId="7D74B237" w14:textId="52002D58" w:rsidR="009D351A" w:rsidRPr="006576F0" w:rsidRDefault="009D351A" w:rsidP="00F3515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合聘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教師一年</w:t>
            </w:r>
            <w:proofErr w:type="gramStart"/>
            <w:r w:rsidRPr="006576F0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6576F0">
              <w:rPr>
                <w:rFonts w:ascii="Times New Roman" w:eastAsia="標楷體" w:hAnsi="Times New Roman" w:hint="eastAsia"/>
                <w:szCs w:val="24"/>
              </w:rPr>
              <w:t>聘</w:t>
            </w:r>
            <w:r w:rsidRPr="006576F0">
              <w:rPr>
                <w:rFonts w:ascii="Times New Roman" w:eastAsia="標楷體" w:hAnsi="Times New Roman"/>
                <w:szCs w:val="24"/>
              </w:rPr>
              <w:t>，得續聘之。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但本校合聘策略聯盟</w:t>
            </w:r>
            <w:r w:rsidRPr="006576F0">
              <w:rPr>
                <w:rFonts w:ascii="Times New Roman" w:eastAsia="標楷體" w:hAnsi="Times New Roman"/>
                <w:szCs w:val="24"/>
              </w:rPr>
              <w:t>學校或國家級學術研究機構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教師</w:t>
            </w:r>
            <w:r w:rsidRPr="006576F0">
              <w:rPr>
                <w:rFonts w:ascii="Times New Roman" w:eastAsia="標楷體" w:hAnsi="Times New Roman" w:hint="eastAsia"/>
                <w:szCs w:val="24"/>
                <w:lang w:eastAsia="zh-HK"/>
              </w:rPr>
              <w:t>或研究人員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之</w:t>
            </w:r>
            <w:proofErr w:type="gramStart"/>
            <w:r w:rsidRPr="006576F0">
              <w:rPr>
                <w:rFonts w:ascii="Times New Roman" w:eastAsia="標楷體" w:hAnsi="Times New Roman" w:hint="eastAsia"/>
                <w:szCs w:val="24"/>
              </w:rPr>
              <w:t>聘期得為</w:t>
            </w:r>
            <w:proofErr w:type="gramEnd"/>
            <w:r w:rsidR="005D4B90"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二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年</w:t>
            </w:r>
            <w:proofErr w:type="gramStart"/>
            <w:r w:rsidRPr="006576F0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6576F0">
              <w:rPr>
                <w:rFonts w:ascii="Times New Roman" w:eastAsia="標楷體" w:hAnsi="Times New Roman" w:hint="eastAsia"/>
                <w:szCs w:val="24"/>
              </w:rPr>
              <w:t>聘。</w:t>
            </w:r>
          </w:p>
        </w:tc>
      </w:tr>
      <w:tr w:rsidR="006576F0" w:rsidRPr="006576F0" w14:paraId="20F5897A" w14:textId="77777777" w:rsidTr="00F35154">
        <w:tc>
          <w:tcPr>
            <w:tcW w:w="1134" w:type="dxa"/>
          </w:tcPr>
          <w:p w14:paraId="0C2945EF" w14:textId="77777777" w:rsidR="009D351A" w:rsidRPr="006576F0" w:rsidRDefault="009D351A" w:rsidP="00F3515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第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5</w:t>
            </w:r>
            <w:r w:rsidRPr="006576F0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505" w:type="dxa"/>
          </w:tcPr>
          <w:p w14:paraId="266C88A4" w14:textId="77777777" w:rsidR="009D351A" w:rsidRPr="006576F0" w:rsidRDefault="009D351A" w:rsidP="00F3515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校內單位間之合聘：</w:t>
            </w:r>
          </w:p>
          <w:p w14:paraId="2CC2BE01" w14:textId="77777777" w:rsidR="009D351A" w:rsidRPr="006576F0" w:rsidRDefault="009D351A" w:rsidP="00F35154">
            <w:pPr>
              <w:numPr>
                <w:ilvl w:val="0"/>
                <w:numId w:val="1"/>
              </w:numPr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合聘教師應擇一單位為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其主聘單位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，餘則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為從聘單位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45FFF3F5" w14:textId="77777777" w:rsidR="009D351A" w:rsidRPr="006576F0" w:rsidRDefault="009D351A" w:rsidP="00F35154">
            <w:pPr>
              <w:widowControl/>
              <w:numPr>
                <w:ilvl w:val="0"/>
                <w:numId w:val="1"/>
              </w:numPr>
              <w:tabs>
                <w:tab w:val="left" w:pos="90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合聘員額：</w:t>
            </w:r>
          </w:p>
          <w:p w14:paraId="073EDA0F" w14:textId="77777777" w:rsidR="009D351A" w:rsidRPr="006576F0" w:rsidRDefault="009D351A" w:rsidP="00F35154">
            <w:pPr>
              <w:ind w:leftChars="200" w:left="888" w:hangingChars="170" w:hanging="408"/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一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)</w:t>
            </w:r>
            <w:r w:rsidRPr="006576F0">
              <w:rPr>
                <w:rFonts w:ascii="Times New Roman" w:eastAsia="標楷體" w:hAnsi="Times New Roman"/>
                <w:szCs w:val="24"/>
              </w:rPr>
              <w:t>合聘人員所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佔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員額由主、合聘單位依其教學研究服務貢獻度協商分配比例。</w:t>
            </w:r>
          </w:p>
          <w:p w14:paraId="1140175E" w14:textId="77777777" w:rsidR="009D351A" w:rsidRPr="006576F0" w:rsidRDefault="009D351A" w:rsidP="00F35154">
            <w:pPr>
              <w:ind w:leftChars="200" w:left="888" w:hangingChars="170" w:hanging="408"/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(</w:t>
            </w:r>
            <w:r w:rsidRPr="006576F0">
              <w:rPr>
                <w:rFonts w:ascii="Times New Roman" w:eastAsia="標楷體" w:hAnsi="Times New Roman"/>
                <w:szCs w:val="24"/>
              </w:rPr>
              <w:t>二</w:t>
            </w:r>
            <w:r w:rsidRPr="006576F0">
              <w:rPr>
                <w:rFonts w:ascii="Times New Roman" w:eastAsia="標楷體" w:hAnsi="Times New Roman"/>
                <w:szCs w:val="24"/>
              </w:rPr>
              <w:t>)</w:t>
            </w:r>
            <w:r w:rsidRPr="006576F0">
              <w:rPr>
                <w:rFonts w:ascii="Times New Roman" w:eastAsia="標楷體" w:hAnsi="Times New Roman"/>
                <w:szCs w:val="24"/>
              </w:rPr>
              <w:t>涉及升等或計算各教學單位於同一時間內之教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授</w:t>
            </w:r>
            <w:r w:rsidRPr="006576F0">
              <w:rPr>
                <w:rFonts w:ascii="Times New Roman" w:eastAsia="標楷體" w:hAnsi="Times New Roman"/>
                <w:szCs w:val="24"/>
              </w:rPr>
              <w:t>休假研究、國內外進修等人數比例限制時，合聘人員員額應計算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於主聘單位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62CD212D" w14:textId="77777777" w:rsidR="009D351A" w:rsidRPr="006576F0" w:rsidRDefault="009D351A" w:rsidP="00F35154">
            <w:pPr>
              <w:numPr>
                <w:ilvl w:val="0"/>
                <w:numId w:val="1"/>
              </w:numPr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合聘教師之升等及評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鑑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由主聘單位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辦理。</w:t>
            </w:r>
          </w:p>
          <w:p w14:paraId="727EA5BE" w14:textId="77777777" w:rsidR="009D351A" w:rsidRPr="006576F0" w:rsidRDefault="009D351A" w:rsidP="00F35154">
            <w:pPr>
              <w:numPr>
                <w:ilvl w:val="0"/>
                <w:numId w:val="1"/>
              </w:numPr>
              <w:tabs>
                <w:tab w:val="clear" w:pos="571"/>
                <w:tab w:val="num" w:pos="1418"/>
              </w:tabs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合聘教師對涉及全校性之事務</w:t>
            </w:r>
            <w:r w:rsidRPr="006576F0">
              <w:rPr>
                <w:rFonts w:ascii="Times New Roman" w:eastAsia="標楷體" w:hAnsi="Times New Roman"/>
                <w:szCs w:val="24"/>
              </w:rPr>
              <w:t>(</w:t>
            </w:r>
            <w:r w:rsidRPr="006576F0">
              <w:rPr>
                <w:rFonts w:ascii="Times New Roman" w:eastAsia="標楷體" w:hAnsi="Times New Roman"/>
                <w:szCs w:val="24"/>
              </w:rPr>
              <w:t>包括升等、進修、休假、擔任校級會議代表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）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，僅限於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其主聘單位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享有之相關權益，而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在從聘單位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僅能對該單位內部之事務（包括教學、研究與行政）有參與權。</w:t>
            </w:r>
          </w:p>
          <w:p w14:paraId="7FA96786" w14:textId="77777777" w:rsidR="009D351A" w:rsidRPr="006576F0" w:rsidRDefault="009D351A" w:rsidP="00F35154">
            <w:pPr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五、合聘教師對合聘單位之任何一方在教學及研究工作上，應有實質參與及貢獻。</w:t>
            </w:r>
          </w:p>
        </w:tc>
      </w:tr>
      <w:tr w:rsidR="006576F0" w:rsidRPr="006576F0" w14:paraId="1EF954A3" w14:textId="77777777" w:rsidTr="00F35154">
        <w:tc>
          <w:tcPr>
            <w:tcW w:w="1134" w:type="dxa"/>
          </w:tcPr>
          <w:p w14:paraId="06A7C24C" w14:textId="77777777" w:rsidR="009D351A" w:rsidRPr="006576F0" w:rsidRDefault="009D351A" w:rsidP="00F3515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第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6</w:t>
            </w:r>
            <w:r w:rsidRPr="006576F0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505" w:type="dxa"/>
          </w:tcPr>
          <w:p w14:paraId="6CD5A131" w14:textId="77777777" w:rsidR="009D351A" w:rsidRPr="006576F0" w:rsidRDefault="009D351A" w:rsidP="00F3515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本校與校外學術機構之合聘：</w:t>
            </w:r>
          </w:p>
          <w:p w14:paraId="5A95CEDC" w14:textId="77777777" w:rsidR="009D351A" w:rsidRPr="006576F0" w:rsidRDefault="009D351A" w:rsidP="00F35154">
            <w:pPr>
              <w:ind w:leftChars="-12" w:left="389" w:hangingChars="174" w:hanging="418"/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一、各</w:t>
            </w:r>
            <w:r w:rsidRPr="006576F0">
              <w:rPr>
                <w:rFonts w:ascii="Times New Roman" w:eastAsia="標楷體" w:hAnsi="Times New Roman" w:hint="eastAsia"/>
                <w:szCs w:val="24"/>
                <w:lang w:eastAsia="zh-HK"/>
              </w:rPr>
              <w:t>學院</w:t>
            </w:r>
            <w:r w:rsidRPr="006576F0">
              <w:rPr>
                <w:rFonts w:ascii="標楷體" w:eastAsia="標楷體" w:hAnsi="標楷體" w:hint="eastAsia"/>
                <w:szCs w:val="24"/>
                <w:lang w:eastAsia="zh-HK"/>
              </w:rPr>
              <w:t>、</w:t>
            </w:r>
            <w:r w:rsidRPr="006576F0">
              <w:rPr>
                <w:rFonts w:ascii="Times New Roman" w:eastAsia="標楷體" w:hAnsi="Times New Roman" w:hint="eastAsia"/>
                <w:szCs w:val="24"/>
                <w:lang w:eastAsia="zh-HK"/>
              </w:rPr>
              <w:t>通識教育中心</w:t>
            </w:r>
            <w:r w:rsidRPr="006576F0">
              <w:rPr>
                <w:rFonts w:ascii="標楷體" w:eastAsia="標楷體" w:hAnsi="標楷體" w:hint="eastAsia"/>
                <w:szCs w:val="24"/>
                <w:lang w:eastAsia="zh-HK"/>
              </w:rPr>
              <w:t>、</w:t>
            </w:r>
            <w:r w:rsidRPr="006576F0">
              <w:rPr>
                <w:rFonts w:ascii="Times New Roman" w:eastAsia="標楷體" w:hAnsi="Times New Roman"/>
                <w:szCs w:val="24"/>
                <w:u w:val="single"/>
              </w:rPr>
              <w:t>系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(</w:t>
            </w:r>
            <w:r w:rsidRPr="006576F0">
              <w:rPr>
                <w:rFonts w:ascii="Times New Roman" w:eastAsia="標楷體" w:hAnsi="Times New Roman"/>
                <w:szCs w:val="24"/>
                <w:u w:val="single"/>
              </w:rPr>
              <w:t>所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、中心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)</w:t>
            </w:r>
            <w:r w:rsidRPr="006576F0">
              <w:rPr>
                <w:rFonts w:ascii="Times New Roman" w:eastAsia="標楷體" w:hAnsi="Times New Roman"/>
                <w:szCs w:val="24"/>
              </w:rPr>
              <w:t>合聘教師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人數</w:t>
            </w:r>
            <w:r w:rsidRPr="006576F0">
              <w:rPr>
                <w:rFonts w:ascii="Times New Roman" w:eastAsia="標楷體" w:hAnsi="Times New Roman"/>
                <w:szCs w:val="24"/>
              </w:rPr>
              <w:t>以不超過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該</w:t>
            </w:r>
            <w:r w:rsidRPr="006576F0">
              <w:rPr>
                <w:rFonts w:ascii="Times New Roman" w:eastAsia="標楷體" w:hAnsi="Times New Roman" w:hint="eastAsia"/>
                <w:szCs w:val="24"/>
                <w:lang w:eastAsia="zh-HK"/>
              </w:rPr>
              <w:t>學院</w:t>
            </w:r>
            <w:r w:rsidRPr="006576F0">
              <w:rPr>
                <w:rFonts w:ascii="標楷體" w:eastAsia="標楷體" w:hAnsi="標楷體" w:hint="eastAsia"/>
                <w:szCs w:val="24"/>
                <w:lang w:eastAsia="zh-HK"/>
              </w:rPr>
              <w:t>、</w:t>
            </w:r>
            <w:r w:rsidRPr="006576F0">
              <w:rPr>
                <w:rFonts w:ascii="Times New Roman" w:eastAsia="標楷體" w:hAnsi="Times New Roman" w:hint="eastAsia"/>
                <w:szCs w:val="24"/>
                <w:lang w:eastAsia="zh-HK"/>
              </w:rPr>
              <w:t>通識教育中心</w:t>
            </w:r>
            <w:r w:rsidRPr="006576F0">
              <w:rPr>
                <w:rFonts w:ascii="標楷體" w:eastAsia="標楷體" w:hAnsi="標楷體" w:hint="eastAsia"/>
                <w:szCs w:val="24"/>
                <w:lang w:eastAsia="zh-HK"/>
              </w:rPr>
              <w:t>、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系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(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所、中心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)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專任教師數</w:t>
            </w:r>
            <w:r w:rsidRPr="006576F0">
              <w:rPr>
                <w:rFonts w:ascii="Times New Roman" w:eastAsia="標楷體" w:hAnsi="Times New Roman"/>
                <w:szCs w:val="24"/>
              </w:rPr>
              <w:t>為原則。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惟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合聘</w:t>
            </w:r>
            <w:proofErr w:type="gramEnd"/>
            <w:r w:rsidRPr="006576F0">
              <w:rPr>
                <w:rFonts w:ascii="Times New Roman" w:eastAsia="標楷體" w:hAnsi="Times New Roman" w:hint="eastAsia"/>
                <w:szCs w:val="24"/>
              </w:rPr>
              <w:t>策略聯盟</w:t>
            </w:r>
            <w:r w:rsidRPr="006576F0">
              <w:rPr>
                <w:rFonts w:ascii="Times New Roman" w:eastAsia="標楷體" w:hAnsi="Times New Roman"/>
                <w:szCs w:val="24"/>
              </w:rPr>
              <w:t>學校或國家級學術研究機構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教師或</w:t>
            </w:r>
            <w:r w:rsidRPr="006576F0">
              <w:rPr>
                <w:rFonts w:ascii="Times New Roman" w:eastAsia="標楷體" w:hAnsi="Times New Roman"/>
                <w:szCs w:val="24"/>
              </w:rPr>
              <w:t>各</w:t>
            </w:r>
            <w:r w:rsidRPr="006576F0">
              <w:rPr>
                <w:rFonts w:ascii="Times New Roman" w:eastAsia="標楷體" w:hAnsi="Times New Roman" w:hint="eastAsia"/>
                <w:szCs w:val="24"/>
                <w:lang w:eastAsia="zh-HK"/>
              </w:rPr>
              <w:t>學院</w:t>
            </w:r>
            <w:r w:rsidRPr="006576F0">
              <w:rPr>
                <w:rFonts w:ascii="標楷體" w:eastAsia="標楷體" w:hAnsi="標楷體" w:hint="eastAsia"/>
                <w:szCs w:val="24"/>
                <w:lang w:eastAsia="zh-HK"/>
              </w:rPr>
              <w:t>、</w:t>
            </w:r>
            <w:r w:rsidRPr="006576F0">
              <w:rPr>
                <w:rFonts w:ascii="Times New Roman" w:eastAsia="標楷體" w:hAnsi="Times New Roman" w:hint="eastAsia"/>
                <w:szCs w:val="24"/>
                <w:lang w:eastAsia="zh-HK"/>
              </w:rPr>
              <w:t>通識教育中心</w:t>
            </w:r>
            <w:r w:rsidRPr="006576F0">
              <w:rPr>
                <w:rFonts w:ascii="標楷體" w:eastAsia="標楷體" w:hAnsi="標楷體" w:hint="eastAsia"/>
                <w:szCs w:val="24"/>
                <w:lang w:eastAsia="zh-HK"/>
              </w:rPr>
              <w:t>、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系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(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所、中心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)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因</w:t>
            </w:r>
            <w:r w:rsidRPr="006576F0">
              <w:rPr>
                <w:rFonts w:ascii="Times New Roman" w:eastAsia="標楷體" w:hAnsi="Times New Roman"/>
                <w:szCs w:val="24"/>
              </w:rPr>
              <w:t>特殊合聘需求經校長專案同意者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6576F0">
              <w:rPr>
                <w:rFonts w:ascii="Times New Roman" w:eastAsia="標楷體" w:hAnsi="Times New Roman"/>
                <w:szCs w:val="24"/>
              </w:rPr>
              <w:t>不在此限。</w:t>
            </w:r>
          </w:p>
          <w:p w14:paraId="402DA3B7" w14:textId="77777777" w:rsidR="009D351A" w:rsidRPr="006576F0" w:rsidRDefault="009D351A" w:rsidP="00F35154">
            <w:pPr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二、合聘教師在本校支領薪俸者，以本校為主聘機構，否則，本校為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其從聘機構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31EE7C7F" w14:textId="77777777" w:rsidR="009D351A" w:rsidRPr="006576F0" w:rsidRDefault="009D351A" w:rsidP="00F35154">
            <w:pPr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三、合聘教師為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本校主聘者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，其一切權利及義務比照本校專任教師。</w:t>
            </w:r>
          </w:p>
          <w:p w14:paraId="252AE5E3" w14:textId="77777777" w:rsidR="009D351A" w:rsidRPr="006576F0" w:rsidRDefault="009D351A" w:rsidP="00F35154">
            <w:pPr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四、合聘教師為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本校從聘者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，其權利義務規定如下：</w:t>
            </w:r>
          </w:p>
          <w:p w14:paraId="79C1EF75" w14:textId="77777777" w:rsidR="009D351A" w:rsidRPr="006576F0" w:rsidRDefault="009D351A" w:rsidP="00F35154">
            <w:pPr>
              <w:ind w:leftChars="200" w:left="1186" w:hangingChars="294" w:hanging="706"/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（一）擔任教學得支鐘點費，但每週以不超過四小時為原則。</w:t>
            </w:r>
          </w:p>
          <w:p w14:paraId="200C4BF9" w14:textId="77777777" w:rsidR="009D351A" w:rsidRPr="006576F0" w:rsidRDefault="009D351A" w:rsidP="00F35154">
            <w:pPr>
              <w:ind w:leftChars="200" w:left="1186" w:hangingChars="294" w:hanging="706"/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lastRenderedPageBreak/>
              <w:t>（二）研究生之指導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由提聘單位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依下列規定擇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一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辦理：</w:t>
            </w:r>
          </w:p>
          <w:p w14:paraId="12CB5BAA" w14:textId="77777777" w:rsidR="009D351A" w:rsidRPr="006576F0" w:rsidRDefault="009D351A" w:rsidP="00F35154">
            <w:pPr>
              <w:numPr>
                <w:ilvl w:val="0"/>
                <w:numId w:val="5"/>
              </w:numPr>
              <w:ind w:leftChars="502" w:left="1397" w:hangingChars="80" w:hanging="192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每位合聘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教師每學年得指導研究生以一人為限。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提聘單位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之合聘教師指導研究生之總人數不得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超過提聘單位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當學年度招收人數五分之一。</w:t>
            </w:r>
          </w:p>
          <w:p w14:paraId="1E8831D2" w14:textId="77777777" w:rsidR="009D351A" w:rsidRPr="006576F0" w:rsidRDefault="009D351A" w:rsidP="00F35154">
            <w:pPr>
              <w:numPr>
                <w:ilvl w:val="0"/>
                <w:numId w:val="5"/>
              </w:numPr>
              <w:ind w:leftChars="502" w:left="1397" w:hangingChars="80" w:hanging="192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與提聘單位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專任教師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採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共同指導研究生則不受名額限制。</w:t>
            </w:r>
          </w:p>
          <w:p w14:paraId="69EC0D71" w14:textId="77777777" w:rsidR="009D351A" w:rsidRPr="006576F0" w:rsidRDefault="009D351A" w:rsidP="00F35154">
            <w:pPr>
              <w:ind w:leftChars="200" w:left="1186" w:hangingChars="294" w:hanging="706"/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（三）為學術研究之進行，雙方研究設備得相互支援運用。</w:t>
            </w:r>
          </w:p>
          <w:p w14:paraId="1FCCA52F" w14:textId="77777777" w:rsidR="009D351A" w:rsidRPr="006576F0" w:rsidRDefault="009D351A" w:rsidP="00F35154">
            <w:pPr>
              <w:ind w:leftChars="200" w:left="1186" w:hangingChars="294" w:hanging="706"/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（四）合聘教師於合聘期間發表研究成果及論文時，應註明其為兩機構之合聘教師。其研究成果及論文適用本校各項獎勵辦法，若涉及智慧財產權，其權利之分配另議。</w:t>
            </w:r>
          </w:p>
          <w:p w14:paraId="08E9BC97" w14:textId="77777777" w:rsidR="009D351A" w:rsidRPr="006576F0" w:rsidRDefault="009D351A" w:rsidP="00F35154">
            <w:pPr>
              <w:ind w:leftChars="200" w:left="1186" w:hangingChars="294" w:hanging="706"/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（五）合聘教師不得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參與提聘單位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各項行政工作。</w:t>
            </w:r>
          </w:p>
          <w:p w14:paraId="09F4AF65" w14:textId="77777777" w:rsidR="009D351A" w:rsidRPr="006576F0" w:rsidRDefault="009D351A" w:rsidP="00F35154">
            <w:pPr>
              <w:ind w:leftChars="200" w:left="1186" w:hangingChars="294" w:hanging="706"/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（六）合聘教師之升等應在其專任機構辦理，惟其專任機構無教師送審業務者，得於本校申請教師資格審查或升等，其程序、標準及相關事項比照本校教師聘任及升等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資格</w:t>
            </w:r>
            <w:r w:rsidRPr="006576F0">
              <w:rPr>
                <w:rFonts w:ascii="Times New Roman" w:eastAsia="標楷體" w:hAnsi="Times New Roman"/>
                <w:szCs w:val="24"/>
              </w:rPr>
              <w:t>審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定</w:t>
            </w:r>
            <w:r w:rsidRPr="006576F0">
              <w:rPr>
                <w:rFonts w:ascii="Times New Roman" w:eastAsia="標楷體" w:hAnsi="Times New Roman"/>
                <w:szCs w:val="24"/>
              </w:rPr>
              <w:t>辦法辦理，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惟升等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所需服務年資之計算須為專任教師升等服務年資之二倍。</w:t>
            </w:r>
          </w:p>
          <w:p w14:paraId="0AF9748F" w14:textId="77777777" w:rsidR="009D351A" w:rsidRPr="006576F0" w:rsidRDefault="009D351A" w:rsidP="00F35154">
            <w:pPr>
              <w:ind w:leftChars="200" w:left="1186" w:hangingChars="294" w:hanging="706"/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</w:rPr>
              <w:t>（七）</w:t>
            </w:r>
            <w:r w:rsidRPr="006576F0">
              <w:rPr>
                <w:rFonts w:ascii="Times New Roman" w:eastAsia="標楷體" w:hAnsi="Times New Roman"/>
                <w:szCs w:val="24"/>
              </w:rPr>
              <w:t>其他未規定事項，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由提聘單位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與合聘之校外學術機構協商明訂之。凡涉及校、院事務之所有權利義務，應經校院同意，否則不生效力。</w:t>
            </w:r>
          </w:p>
        </w:tc>
      </w:tr>
      <w:tr w:rsidR="006576F0" w:rsidRPr="006576F0" w14:paraId="41A8BF3F" w14:textId="77777777" w:rsidTr="00F35154">
        <w:tc>
          <w:tcPr>
            <w:tcW w:w="1134" w:type="dxa"/>
          </w:tcPr>
          <w:p w14:paraId="5E30BE04" w14:textId="77777777" w:rsidR="009D351A" w:rsidRPr="006576F0" w:rsidRDefault="009D351A" w:rsidP="00F3515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lastRenderedPageBreak/>
              <w:t>第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7</w:t>
            </w:r>
            <w:r w:rsidRPr="006576F0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505" w:type="dxa"/>
          </w:tcPr>
          <w:p w14:paraId="0EF68044" w14:textId="6A325FD1" w:rsidR="009D351A" w:rsidRPr="006576F0" w:rsidRDefault="00502310" w:rsidP="00F35154">
            <w:pPr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合聘教師之聘任程序依下列規定辦理，</w:t>
            </w:r>
            <w:r w:rsidRPr="005370CA">
              <w:rPr>
                <w:rFonts w:ascii="Times New Roman" w:eastAsia="標楷體" w:hAnsi="Times New Roman" w:hint="eastAsia"/>
                <w:szCs w:val="24"/>
                <w:u w:val="single"/>
              </w:rPr>
              <w:t>並</w:t>
            </w:r>
            <w:proofErr w:type="gramStart"/>
            <w:r w:rsidRPr="005370CA">
              <w:rPr>
                <w:rFonts w:ascii="Times New Roman" w:eastAsia="標楷體" w:hAnsi="Times New Roman" w:hint="eastAsia"/>
                <w:szCs w:val="24"/>
                <w:u w:val="single"/>
              </w:rPr>
              <w:t>應於聘期</w:t>
            </w:r>
            <w:proofErr w:type="gramEnd"/>
            <w:r w:rsidRPr="005370CA">
              <w:rPr>
                <w:rFonts w:ascii="Times New Roman" w:eastAsia="標楷體" w:hAnsi="Times New Roman" w:hint="eastAsia"/>
                <w:szCs w:val="24"/>
                <w:u w:val="single"/>
              </w:rPr>
              <w:t>開始前完成合聘程序：</w:t>
            </w:r>
          </w:p>
          <w:p w14:paraId="21A357E5" w14:textId="77777777" w:rsidR="009D351A" w:rsidRPr="006576F0" w:rsidRDefault="009D351A" w:rsidP="00F35154">
            <w:pPr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</w:rPr>
              <w:t>一、校內單位間之合聘：由合聘單位提出經原主聘單位同意，並經合</w:t>
            </w:r>
            <w:proofErr w:type="gramStart"/>
            <w:r w:rsidRPr="006576F0">
              <w:rPr>
                <w:rFonts w:ascii="Times New Roman" w:eastAsia="標楷體" w:hAnsi="Times New Roman" w:hint="eastAsia"/>
                <w:szCs w:val="24"/>
              </w:rPr>
              <w:t>聘系級教</w:t>
            </w:r>
            <w:proofErr w:type="gramEnd"/>
            <w:r w:rsidRPr="006576F0">
              <w:rPr>
                <w:rFonts w:ascii="Times New Roman" w:eastAsia="標楷體" w:hAnsi="Times New Roman" w:hint="eastAsia"/>
                <w:szCs w:val="24"/>
              </w:rPr>
              <w:t>評會審查通過及</w:t>
            </w:r>
            <w:proofErr w:type="gramStart"/>
            <w:r w:rsidRPr="006576F0">
              <w:rPr>
                <w:rFonts w:ascii="Times New Roman" w:eastAsia="標楷體" w:hAnsi="Times New Roman" w:hint="eastAsia"/>
                <w:szCs w:val="24"/>
              </w:rPr>
              <w:t>院級教評</w:t>
            </w:r>
            <w:proofErr w:type="gramEnd"/>
            <w:r w:rsidRPr="006576F0">
              <w:rPr>
                <w:rFonts w:ascii="Times New Roman" w:eastAsia="標楷體" w:hAnsi="Times New Roman" w:hint="eastAsia"/>
                <w:szCs w:val="24"/>
              </w:rPr>
              <w:t>會核備，簽請校長核准後由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人力資源</w:t>
            </w:r>
            <w:proofErr w:type="gramStart"/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室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發聘</w:t>
            </w:r>
            <w:proofErr w:type="gramEnd"/>
            <w:r w:rsidRPr="006576F0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126F9F98" w14:textId="7775DAD9" w:rsidR="009D351A" w:rsidRPr="006576F0" w:rsidRDefault="009D351A" w:rsidP="00F35154">
            <w:pPr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</w:rPr>
              <w:t>二、本校與校外學術機構之合聘：本校合聘</w:t>
            </w:r>
            <w:r w:rsidR="00502310"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校外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教師須經由</w:t>
            </w:r>
            <w:r w:rsidRPr="006576F0">
              <w:rPr>
                <w:rFonts w:ascii="Times New Roman" w:eastAsia="標楷體" w:hAnsi="Times New Roman" w:hint="eastAsia"/>
                <w:szCs w:val="24"/>
                <w:lang w:eastAsia="zh-HK"/>
              </w:rPr>
              <w:t>院</w:t>
            </w:r>
            <w:r w:rsidR="00502310" w:rsidRPr="006576F0">
              <w:rPr>
                <w:rFonts w:ascii="Times New Roman" w:eastAsia="標楷體" w:hAnsi="Times New Roman" w:hint="eastAsia"/>
                <w:szCs w:val="24"/>
                <w:u w:val="single"/>
                <w:lang w:eastAsia="zh-HK"/>
              </w:rPr>
              <w:t>級</w:t>
            </w:r>
            <w:r w:rsidRPr="006576F0">
              <w:rPr>
                <w:rFonts w:ascii="標楷體" w:eastAsia="標楷體" w:hAnsi="標楷體" w:hint="eastAsia"/>
                <w:szCs w:val="24"/>
              </w:rPr>
              <w:t>、</w:t>
            </w:r>
            <w:r w:rsidRPr="006576F0">
              <w:rPr>
                <w:rFonts w:ascii="Times New Roman" w:eastAsia="標楷體" w:hAnsi="Times New Roman" w:hint="eastAsia"/>
                <w:szCs w:val="24"/>
                <w:lang w:eastAsia="zh-HK"/>
              </w:rPr>
              <w:t>校</w:t>
            </w:r>
            <w:r w:rsidR="00502310" w:rsidRPr="006576F0">
              <w:rPr>
                <w:rFonts w:ascii="Times New Roman" w:eastAsia="標楷體" w:hAnsi="Times New Roman" w:hint="eastAsia"/>
                <w:szCs w:val="24"/>
                <w:u w:val="single"/>
                <w:lang w:eastAsia="zh-HK"/>
              </w:rPr>
              <w:t>級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教師評審委員會審議通過後，再函請校外學術機構同意，始得聘任。</w:t>
            </w:r>
            <w:proofErr w:type="gramStart"/>
            <w:r w:rsidRPr="006576F0">
              <w:rPr>
                <w:rFonts w:ascii="Times New Roman" w:eastAsia="標楷體" w:hAnsi="Times New Roman" w:hint="eastAsia"/>
                <w:szCs w:val="24"/>
              </w:rPr>
              <w:t>惟合聘</w:t>
            </w:r>
            <w:proofErr w:type="gramEnd"/>
            <w:r w:rsidRPr="006576F0">
              <w:rPr>
                <w:rFonts w:ascii="Times New Roman" w:eastAsia="標楷體" w:hAnsi="Times New Roman" w:hint="eastAsia"/>
                <w:szCs w:val="24"/>
              </w:rPr>
              <w:t>教師為本校策略聯盟學校或國家級學術研究機構之專任教</w:t>
            </w:r>
            <w:r w:rsidRPr="006576F0">
              <w:rPr>
                <w:rFonts w:ascii="Times New Roman" w:eastAsia="標楷體" w:hAnsi="Times New Roman" w:hint="eastAsia"/>
                <w:szCs w:val="24"/>
                <w:lang w:eastAsia="zh-HK"/>
              </w:rPr>
              <w:t>師或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研究</w:t>
            </w:r>
            <w:r w:rsidRPr="006576F0">
              <w:rPr>
                <w:rFonts w:ascii="Times New Roman" w:eastAsia="標楷體" w:hAnsi="Times New Roman" w:hint="eastAsia"/>
                <w:szCs w:val="24"/>
                <w:lang w:eastAsia="zh-HK"/>
              </w:rPr>
              <w:t>人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員，則由合聘單位簽請校長同意，經校</w:t>
            </w:r>
            <w:r w:rsidR="00502310" w:rsidRPr="006576F0">
              <w:rPr>
                <w:rFonts w:ascii="Times New Roman" w:eastAsia="標楷體" w:hAnsi="Times New Roman" w:hint="eastAsia"/>
                <w:szCs w:val="24"/>
              </w:rPr>
              <w:t>級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教師評審委員會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審議通過後，函請策略聯盟學校或國家級學術研究機構同意，始得聘任。</w:t>
            </w:r>
          </w:p>
          <w:p w14:paraId="5F4A54EC" w14:textId="77777777" w:rsidR="009D351A" w:rsidRPr="006576F0" w:rsidRDefault="009D351A" w:rsidP="00F3515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</w:rPr>
              <w:t>校外學術機構合聘本校專任教師，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則由</w:t>
            </w:r>
            <w:proofErr w:type="gramStart"/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人力資源室簽請</w:t>
            </w:r>
            <w:proofErr w:type="gramEnd"/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所屬單位主管及校長同意後，函覆校外學術機構。</w:t>
            </w:r>
          </w:p>
        </w:tc>
      </w:tr>
      <w:tr w:rsidR="006576F0" w:rsidRPr="006576F0" w14:paraId="10C8176A" w14:textId="77777777" w:rsidTr="00F35154">
        <w:tc>
          <w:tcPr>
            <w:tcW w:w="1134" w:type="dxa"/>
          </w:tcPr>
          <w:p w14:paraId="01BDA1BE" w14:textId="77777777" w:rsidR="009D351A" w:rsidRPr="006576F0" w:rsidRDefault="009D351A" w:rsidP="00F3515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第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8</w:t>
            </w:r>
            <w:r w:rsidRPr="006576F0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505" w:type="dxa"/>
          </w:tcPr>
          <w:p w14:paraId="62F29EEF" w14:textId="77777777" w:rsidR="009D351A" w:rsidRPr="006576F0" w:rsidRDefault="009D351A" w:rsidP="00F3515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本校附屬機構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及相關事業</w:t>
            </w:r>
            <w:r w:rsidRPr="006576F0">
              <w:rPr>
                <w:rFonts w:ascii="Times New Roman" w:eastAsia="標楷體" w:hAnsi="Times New Roman"/>
                <w:szCs w:val="24"/>
              </w:rPr>
              <w:t>對各</w:t>
            </w:r>
            <w:r w:rsidRPr="006576F0">
              <w:rPr>
                <w:rFonts w:ascii="Times New Roman" w:eastAsia="標楷體" w:hAnsi="Times New Roman"/>
                <w:szCs w:val="24"/>
                <w:u w:val="single"/>
              </w:rPr>
              <w:t>系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(</w:t>
            </w:r>
            <w:r w:rsidRPr="006576F0">
              <w:rPr>
                <w:rFonts w:ascii="Times New Roman" w:eastAsia="標楷體" w:hAnsi="Times New Roman"/>
                <w:szCs w:val="24"/>
                <w:u w:val="single"/>
              </w:rPr>
              <w:t>所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、中心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)</w:t>
            </w:r>
            <w:r w:rsidRPr="006576F0">
              <w:rPr>
                <w:rFonts w:ascii="Times New Roman" w:eastAsia="標楷體" w:hAnsi="Times New Roman"/>
                <w:szCs w:val="24"/>
              </w:rPr>
              <w:t>教師之合聘（加聘）辦法另訂之。</w:t>
            </w:r>
          </w:p>
        </w:tc>
      </w:tr>
      <w:tr w:rsidR="006576F0" w:rsidRPr="006576F0" w14:paraId="127D8D9B" w14:textId="77777777" w:rsidTr="00F35154">
        <w:tc>
          <w:tcPr>
            <w:tcW w:w="1134" w:type="dxa"/>
          </w:tcPr>
          <w:p w14:paraId="6736E6CB" w14:textId="77777777" w:rsidR="009D351A" w:rsidRPr="006576F0" w:rsidRDefault="009D351A" w:rsidP="00F3515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第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9</w:t>
            </w:r>
            <w:r w:rsidRPr="006576F0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505" w:type="dxa"/>
          </w:tcPr>
          <w:p w14:paraId="4040D6CF" w14:textId="77777777" w:rsidR="009D351A" w:rsidRPr="006576F0" w:rsidRDefault="009D351A" w:rsidP="00F3515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本辦法未盡事項，悉依本校相關規定辦理。</w:t>
            </w:r>
          </w:p>
        </w:tc>
      </w:tr>
      <w:tr w:rsidR="006576F0" w:rsidRPr="006576F0" w14:paraId="1526931A" w14:textId="77777777" w:rsidTr="00F35154">
        <w:tc>
          <w:tcPr>
            <w:tcW w:w="1134" w:type="dxa"/>
          </w:tcPr>
          <w:p w14:paraId="75AE34F1" w14:textId="77777777" w:rsidR="009D351A" w:rsidRPr="006576F0" w:rsidRDefault="009D351A" w:rsidP="00F3515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第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10</w:t>
            </w:r>
            <w:r w:rsidRPr="006576F0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505" w:type="dxa"/>
          </w:tcPr>
          <w:p w14:paraId="37320640" w14:textId="77777777" w:rsidR="009D351A" w:rsidRPr="006576F0" w:rsidRDefault="009D351A" w:rsidP="00F3515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eastAsia="標楷體"/>
              </w:rPr>
              <w:t>本</w:t>
            </w:r>
            <w:r w:rsidRPr="006576F0">
              <w:rPr>
                <w:rFonts w:eastAsia="標楷體" w:hint="eastAsia"/>
                <w:lang w:eastAsia="zh-HK"/>
              </w:rPr>
              <w:t>辦法</w:t>
            </w:r>
            <w:r w:rsidRPr="006576F0">
              <w:rPr>
                <w:rFonts w:eastAsia="標楷體"/>
              </w:rPr>
              <w:t>經校務會議審議通過後，自公布日起實施，修正時亦同。</w:t>
            </w:r>
          </w:p>
        </w:tc>
      </w:tr>
    </w:tbl>
    <w:p w14:paraId="22B0A514" w14:textId="5C85D0D5" w:rsidR="009D351A" w:rsidRDefault="009D351A" w:rsidP="00634BF3">
      <w:pPr>
        <w:jc w:val="both"/>
        <w:rPr>
          <w:rFonts w:ascii="Times New Roman" w:eastAsia="標楷體" w:hAnsi="Times New Roman"/>
          <w:sz w:val="20"/>
        </w:rPr>
      </w:pPr>
    </w:p>
    <w:p w14:paraId="14A972F8" w14:textId="43AC43AC" w:rsidR="004E0996" w:rsidRDefault="004E0996" w:rsidP="00634BF3">
      <w:pPr>
        <w:jc w:val="both"/>
        <w:rPr>
          <w:rFonts w:ascii="Times New Roman" w:eastAsia="標楷體" w:hAnsi="Times New Roman"/>
          <w:sz w:val="20"/>
        </w:rPr>
      </w:pPr>
    </w:p>
    <w:p w14:paraId="42AD0470" w14:textId="02900632" w:rsidR="004E0996" w:rsidRDefault="004E0996" w:rsidP="00634BF3">
      <w:pPr>
        <w:jc w:val="both"/>
        <w:rPr>
          <w:rFonts w:ascii="Times New Roman" w:eastAsia="標楷體" w:hAnsi="Times New Roman"/>
          <w:sz w:val="20"/>
        </w:rPr>
      </w:pPr>
    </w:p>
    <w:p w14:paraId="6A4A66E8" w14:textId="435ABBB5" w:rsidR="004E0996" w:rsidRDefault="004E0996" w:rsidP="00634BF3">
      <w:pPr>
        <w:jc w:val="both"/>
        <w:rPr>
          <w:rFonts w:ascii="Times New Roman" w:eastAsia="標楷體" w:hAnsi="Times New Roman"/>
          <w:sz w:val="20"/>
        </w:rPr>
      </w:pPr>
    </w:p>
    <w:p w14:paraId="0ADFEF0A" w14:textId="4BE215C5" w:rsidR="004E0996" w:rsidRDefault="004E0996" w:rsidP="00634BF3">
      <w:pPr>
        <w:jc w:val="both"/>
        <w:rPr>
          <w:rFonts w:ascii="Times New Roman" w:eastAsia="標楷體" w:hAnsi="Times New Roman"/>
          <w:sz w:val="20"/>
        </w:rPr>
      </w:pPr>
    </w:p>
    <w:p w14:paraId="3B69F6D1" w14:textId="6B2E7801" w:rsidR="004E0996" w:rsidRDefault="004E0996" w:rsidP="00634BF3">
      <w:pPr>
        <w:jc w:val="both"/>
        <w:rPr>
          <w:rFonts w:ascii="Times New Roman" w:eastAsia="標楷體" w:hAnsi="Times New Roman"/>
          <w:sz w:val="20"/>
        </w:rPr>
      </w:pPr>
    </w:p>
    <w:p w14:paraId="70BEB486" w14:textId="5F2063C0" w:rsidR="004E0996" w:rsidRDefault="004E0996" w:rsidP="00634BF3">
      <w:pPr>
        <w:jc w:val="both"/>
        <w:rPr>
          <w:rFonts w:ascii="Times New Roman" w:eastAsia="標楷體" w:hAnsi="Times New Roman"/>
          <w:sz w:val="20"/>
        </w:rPr>
      </w:pPr>
    </w:p>
    <w:p w14:paraId="789FAC51" w14:textId="20A28B06" w:rsidR="004E0996" w:rsidRDefault="004E0996" w:rsidP="00634BF3">
      <w:pPr>
        <w:jc w:val="both"/>
        <w:rPr>
          <w:rFonts w:ascii="Times New Roman" w:eastAsia="標楷體" w:hAnsi="Times New Roman"/>
          <w:sz w:val="20"/>
        </w:rPr>
      </w:pPr>
    </w:p>
    <w:p w14:paraId="16BC38BA" w14:textId="4DD8FF5A" w:rsidR="004E0996" w:rsidRDefault="004E0996" w:rsidP="00634BF3">
      <w:pPr>
        <w:jc w:val="both"/>
        <w:rPr>
          <w:rFonts w:ascii="Times New Roman" w:eastAsia="標楷體" w:hAnsi="Times New Roman"/>
          <w:sz w:val="20"/>
        </w:rPr>
      </w:pPr>
    </w:p>
    <w:p w14:paraId="18C8F9FD" w14:textId="712B0DAA" w:rsidR="004E0996" w:rsidRDefault="004E0996" w:rsidP="00634BF3">
      <w:pPr>
        <w:jc w:val="both"/>
        <w:rPr>
          <w:rFonts w:ascii="Times New Roman" w:eastAsia="標楷體" w:hAnsi="Times New Roman"/>
          <w:sz w:val="20"/>
        </w:rPr>
      </w:pPr>
    </w:p>
    <w:p w14:paraId="1BB819C9" w14:textId="00C20492" w:rsidR="004E0996" w:rsidRDefault="004E0996" w:rsidP="00634BF3">
      <w:pPr>
        <w:jc w:val="both"/>
        <w:rPr>
          <w:rFonts w:ascii="Times New Roman" w:eastAsia="標楷體" w:hAnsi="Times New Roman"/>
          <w:sz w:val="20"/>
        </w:rPr>
      </w:pPr>
    </w:p>
    <w:p w14:paraId="2E3612A2" w14:textId="6B75902A" w:rsidR="004E0996" w:rsidRDefault="004E0996" w:rsidP="00634BF3">
      <w:pPr>
        <w:jc w:val="both"/>
        <w:rPr>
          <w:rFonts w:ascii="Times New Roman" w:eastAsia="標楷體" w:hAnsi="Times New Roman"/>
          <w:sz w:val="20"/>
        </w:rPr>
      </w:pPr>
    </w:p>
    <w:p w14:paraId="40AD5BA6" w14:textId="77777777" w:rsidR="004E0996" w:rsidRPr="00C90B35" w:rsidRDefault="004E0996" w:rsidP="004E0996">
      <w:pPr>
        <w:rPr>
          <w:rFonts w:ascii="Times New Roman" w:eastAsia="標楷體" w:hAnsi="Times New Roman"/>
          <w:b/>
          <w:sz w:val="32"/>
          <w:szCs w:val="32"/>
        </w:rPr>
      </w:pPr>
      <w:r w:rsidRPr="00C90B35">
        <w:rPr>
          <w:rFonts w:ascii="Times New Roman" w:eastAsia="標楷體" w:hAnsi="Times New Roman"/>
          <w:b/>
          <w:sz w:val="32"/>
          <w:szCs w:val="32"/>
        </w:rPr>
        <w:t>高雄醫學大學教師合聘辦法</w:t>
      </w:r>
      <w:r w:rsidRPr="00C90B35">
        <w:rPr>
          <w:rFonts w:ascii="Times New Roman" w:eastAsia="標楷體" w:hAnsi="Times New Roman" w:hint="eastAsia"/>
          <w:b/>
          <w:sz w:val="32"/>
          <w:szCs w:val="32"/>
        </w:rPr>
        <w:t>（修正條文對照表）</w:t>
      </w: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4E0996" w:rsidRPr="00C90B35" w14:paraId="100F42D2" w14:textId="77777777" w:rsidTr="00C030BD">
        <w:trPr>
          <w:jc w:val="right"/>
        </w:trPr>
        <w:tc>
          <w:tcPr>
            <w:tcW w:w="5669" w:type="dxa"/>
          </w:tcPr>
          <w:p w14:paraId="55A1BD3B" w14:textId="77777777" w:rsidR="004E0996" w:rsidRPr="00C90B35" w:rsidRDefault="004E0996" w:rsidP="00C030BD">
            <w:pPr>
              <w:tabs>
                <w:tab w:val="left" w:pos="6379"/>
              </w:tabs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92.04.23</w:t>
            </w:r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高</w:t>
            </w:r>
            <w:proofErr w:type="gramStart"/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醫校法字第</w:t>
            </w:r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0920100010</w:t>
            </w:r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號</w:t>
            </w:r>
            <w:proofErr w:type="gramEnd"/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函公布</w:t>
            </w:r>
          </w:p>
          <w:p w14:paraId="38E556AD" w14:textId="77777777" w:rsidR="004E0996" w:rsidRPr="00C90B35" w:rsidRDefault="004E0996" w:rsidP="00C030BD">
            <w:pPr>
              <w:tabs>
                <w:tab w:val="left" w:pos="6379"/>
              </w:tabs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93.07.14</w:t>
            </w:r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高</w:t>
            </w:r>
            <w:proofErr w:type="gramStart"/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醫校法字第</w:t>
            </w:r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0930100024</w:t>
            </w:r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號</w:t>
            </w:r>
            <w:proofErr w:type="gramEnd"/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函公布</w:t>
            </w:r>
          </w:p>
          <w:p w14:paraId="513B074F" w14:textId="77777777" w:rsidR="004E0996" w:rsidRPr="00C90B35" w:rsidRDefault="004E0996" w:rsidP="00C030BD">
            <w:pPr>
              <w:tabs>
                <w:tab w:val="left" w:pos="6379"/>
              </w:tabs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97.01.23</w:t>
            </w:r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九十六學年度第三次校務會議通過</w:t>
            </w:r>
          </w:p>
          <w:p w14:paraId="60944115" w14:textId="77777777" w:rsidR="004E0996" w:rsidRPr="00C90B35" w:rsidRDefault="004E0996" w:rsidP="00C030BD">
            <w:pPr>
              <w:tabs>
                <w:tab w:val="left" w:pos="6379"/>
              </w:tabs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97.02.01</w:t>
            </w:r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高</w:t>
            </w:r>
            <w:proofErr w:type="gramStart"/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醫</w:t>
            </w:r>
            <w:proofErr w:type="gramEnd"/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人字第</w:t>
            </w:r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0971100476</w:t>
            </w:r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號函公布</w:t>
            </w:r>
          </w:p>
          <w:p w14:paraId="3291A53C" w14:textId="77777777" w:rsidR="004E0996" w:rsidRPr="00C90B35" w:rsidRDefault="004E0996" w:rsidP="00C030BD">
            <w:pPr>
              <w:tabs>
                <w:tab w:val="left" w:pos="6379"/>
              </w:tabs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99.10.21</w:t>
            </w:r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九十九學年度第一次校務暨第三次行政聯席會議通過</w:t>
            </w:r>
          </w:p>
          <w:p w14:paraId="187CCA23" w14:textId="77777777" w:rsidR="004E0996" w:rsidRPr="00C90B35" w:rsidRDefault="004E0996" w:rsidP="00C030BD">
            <w:pPr>
              <w:tabs>
                <w:tab w:val="left" w:pos="6379"/>
              </w:tabs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99.11.08</w:t>
            </w:r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高</w:t>
            </w:r>
            <w:proofErr w:type="gramStart"/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醫</w:t>
            </w:r>
            <w:proofErr w:type="gramEnd"/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人字第</w:t>
            </w:r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0991105719</w:t>
            </w:r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號函公布</w:t>
            </w:r>
          </w:p>
          <w:p w14:paraId="0663644E" w14:textId="77777777" w:rsidR="004E0996" w:rsidRPr="00C90B35" w:rsidRDefault="004E0996" w:rsidP="00C030BD">
            <w:pPr>
              <w:tabs>
                <w:tab w:val="left" w:pos="6379"/>
              </w:tabs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101.03.15</w:t>
            </w:r>
            <w:proofErr w:type="gramStart"/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一００</w:t>
            </w:r>
            <w:proofErr w:type="gramEnd"/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學年度第</w:t>
            </w:r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次校務會議通過</w:t>
            </w:r>
          </w:p>
          <w:p w14:paraId="2E0BB1AB" w14:textId="77777777" w:rsidR="004E0996" w:rsidRPr="00C90B35" w:rsidRDefault="004E0996" w:rsidP="00C030BD">
            <w:pPr>
              <w:tabs>
                <w:tab w:val="left" w:pos="6379"/>
              </w:tabs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101.04.06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高</w:t>
            </w:r>
            <w:proofErr w:type="gramStart"/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醫</w:t>
            </w:r>
            <w:proofErr w:type="gramEnd"/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人字第</w:t>
            </w:r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1011100917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號函公布</w:t>
            </w:r>
          </w:p>
          <w:p w14:paraId="11ABC2D8" w14:textId="77777777" w:rsidR="004E0996" w:rsidRPr="00C90B35" w:rsidRDefault="004E0996" w:rsidP="00C030BD">
            <w:pPr>
              <w:tabs>
                <w:tab w:val="left" w:pos="6379"/>
              </w:tabs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102.02.07</w:t>
            </w:r>
            <w:proofErr w:type="gramStart"/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一</w:t>
            </w:r>
            <w:proofErr w:type="gramEnd"/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O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一</w:t>
            </w:r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學年度第</w:t>
            </w:r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次校務會議通過</w:t>
            </w:r>
          </w:p>
          <w:p w14:paraId="055E8428" w14:textId="77777777" w:rsidR="004E0996" w:rsidRPr="00C90B35" w:rsidRDefault="004E0996" w:rsidP="00C030BD">
            <w:pPr>
              <w:tabs>
                <w:tab w:val="left" w:pos="6379"/>
              </w:tabs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102.03.04</w:t>
            </w:r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高</w:t>
            </w:r>
            <w:proofErr w:type="gramStart"/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醫</w:t>
            </w:r>
            <w:proofErr w:type="gramEnd"/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人字第</w:t>
            </w:r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1021100534</w:t>
            </w:r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號函公布</w:t>
            </w:r>
          </w:p>
          <w:p w14:paraId="1600A20A" w14:textId="77777777" w:rsidR="004E0996" w:rsidRPr="00C90B35" w:rsidRDefault="004E0996" w:rsidP="00C030BD">
            <w:pPr>
              <w:tabs>
                <w:tab w:val="left" w:pos="6379"/>
              </w:tabs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107.01.04 106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學年度第</w:t>
            </w:r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4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次校務會議通過</w:t>
            </w:r>
          </w:p>
          <w:p w14:paraId="31551341" w14:textId="77777777" w:rsidR="004E0996" w:rsidRPr="00C90B35" w:rsidRDefault="004E0996" w:rsidP="00C030BD">
            <w:pPr>
              <w:tabs>
                <w:tab w:val="left" w:pos="6379"/>
              </w:tabs>
              <w:spacing w:line="240" w:lineRule="exact"/>
              <w:rPr>
                <w:rFonts w:ascii="Times New Roman" w:eastAsia="標楷體" w:hAnsi="Times New Roman"/>
                <w:sz w:val="20"/>
              </w:rPr>
            </w:pPr>
            <w:r w:rsidRPr="00C90B35">
              <w:rPr>
                <w:rFonts w:ascii="Times New Roman" w:eastAsia="標楷體" w:hAnsi="Times New Roman"/>
                <w:sz w:val="20"/>
              </w:rPr>
              <w:t>108.05.09 107</w:t>
            </w:r>
            <w:r w:rsidRPr="00C90B35">
              <w:rPr>
                <w:rFonts w:ascii="Times New Roman" w:eastAsia="標楷體" w:hAnsi="Times New Roman"/>
                <w:sz w:val="20"/>
              </w:rPr>
              <w:t>學年度第</w:t>
            </w:r>
            <w:r w:rsidRPr="00C90B35">
              <w:rPr>
                <w:rFonts w:ascii="Times New Roman" w:eastAsia="標楷體" w:hAnsi="Times New Roman"/>
                <w:sz w:val="20"/>
              </w:rPr>
              <w:t>3</w:t>
            </w:r>
            <w:r w:rsidRPr="00C90B35">
              <w:rPr>
                <w:rFonts w:ascii="Times New Roman" w:eastAsia="標楷體" w:hAnsi="Times New Roman"/>
                <w:sz w:val="20"/>
              </w:rPr>
              <w:t>次臨時校務會議通過</w:t>
            </w:r>
          </w:p>
          <w:p w14:paraId="27D0723E" w14:textId="22FF4386" w:rsidR="004E0996" w:rsidRDefault="004E0996" w:rsidP="00C030BD">
            <w:pPr>
              <w:tabs>
                <w:tab w:val="left" w:pos="6379"/>
              </w:tabs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10</w:t>
            </w:r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8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.0</w:t>
            </w:r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5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.</w:t>
            </w:r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高</w:t>
            </w:r>
            <w:proofErr w:type="gramStart"/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醫</w:t>
            </w:r>
            <w:proofErr w:type="gramEnd"/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人字第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10</w:t>
            </w:r>
            <w:r w:rsidRPr="00C90B35">
              <w:rPr>
                <w:rFonts w:ascii="Times New Roman" w:eastAsia="標楷體" w:hAnsi="Times New Roman"/>
                <w:sz w:val="20"/>
                <w:szCs w:val="20"/>
              </w:rPr>
              <w:t>81101802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號函公布</w:t>
            </w:r>
          </w:p>
          <w:p w14:paraId="02BB6EE6" w14:textId="77777777" w:rsidR="004E0996" w:rsidRDefault="004E0996" w:rsidP="00C030BD">
            <w:pPr>
              <w:tabs>
                <w:tab w:val="left" w:pos="6379"/>
              </w:tabs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E0996">
              <w:rPr>
                <w:rFonts w:ascii="Times New Roman" w:eastAsia="標楷體" w:hAnsi="Times New Roman"/>
                <w:sz w:val="20"/>
                <w:szCs w:val="20"/>
              </w:rPr>
              <w:t>112.12.28 112</w:t>
            </w:r>
            <w:r w:rsidRPr="004E0996">
              <w:rPr>
                <w:rFonts w:ascii="Times New Roman" w:eastAsia="標楷體" w:hAnsi="Times New Roman"/>
                <w:sz w:val="20"/>
                <w:szCs w:val="20"/>
              </w:rPr>
              <w:t>學年度第</w:t>
            </w:r>
            <w:r w:rsidRPr="004E0996"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 w:rsidRPr="004E0996">
              <w:rPr>
                <w:rFonts w:ascii="Times New Roman" w:eastAsia="標楷體" w:hAnsi="Times New Roman"/>
                <w:sz w:val="20"/>
                <w:szCs w:val="20"/>
              </w:rPr>
              <w:t>次校務會議通過</w:t>
            </w:r>
          </w:p>
          <w:p w14:paraId="6B9A0DC6" w14:textId="6F381126" w:rsidR="004E0996" w:rsidRPr="006576F0" w:rsidRDefault="004E0996" w:rsidP="00C030BD">
            <w:pPr>
              <w:tabs>
                <w:tab w:val="left" w:pos="6379"/>
              </w:tabs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113.01.09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高</w:t>
            </w:r>
            <w:proofErr w:type="gramStart"/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醫</w:t>
            </w:r>
            <w:proofErr w:type="gramEnd"/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人字第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13110002</w:t>
            </w:r>
            <w:r w:rsidR="00E93580"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  <w:r w:rsidRPr="00C90B35">
              <w:rPr>
                <w:rFonts w:ascii="Times New Roman" w:eastAsia="標楷體" w:hAnsi="Times New Roman" w:hint="eastAsia"/>
                <w:sz w:val="20"/>
                <w:szCs w:val="20"/>
              </w:rPr>
              <w:t>號函公布</w:t>
            </w:r>
          </w:p>
        </w:tc>
      </w:tr>
    </w:tbl>
    <w:p w14:paraId="34832D42" w14:textId="77777777" w:rsidR="004E0996" w:rsidRPr="009E205B" w:rsidRDefault="004E0996" w:rsidP="004E0996">
      <w:pPr>
        <w:tabs>
          <w:tab w:val="left" w:pos="6379"/>
        </w:tabs>
        <w:spacing w:line="240" w:lineRule="exact"/>
        <w:rPr>
          <w:rFonts w:ascii="Times New Roman" w:eastAsia="標楷體" w:hAnsi="Times New Roman"/>
          <w:sz w:val="20"/>
          <w:szCs w:val="20"/>
        </w:rPr>
      </w:pPr>
    </w:p>
    <w:tbl>
      <w:tblPr>
        <w:tblW w:w="5374" w:type="pct"/>
        <w:tblInd w:w="-289" w:type="dxa"/>
        <w:tblLook w:val="04A0" w:firstRow="1" w:lastRow="0" w:firstColumn="1" w:lastColumn="0" w:noHBand="0" w:noVBand="1"/>
      </w:tblPr>
      <w:tblGrid>
        <w:gridCol w:w="4111"/>
        <w:gridCol w:w="4112"/>
        <w:gridCol w:w="2125"/>
      </w:tblGrid>
      <w:tr w:rsidR="004E0996" w:rsidRPr="006576F0" w14:paraId="54EC209D" w14:textId="77777777" w:rsidTr="00C030BD">
        <w:trPr>
          <w:trHeight w:val="113"/>
          <w:tblHeader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14F2" w14:textId="77777777" w:rsidR="004E0996" w:rsidRPr="006576F0" w:rsidRDefault="004E0996" w:rsidP="00C030B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6576F0">
              <w:rPr>
                <w:rFonts w:ascii="Times New Roman" w:eastAsia="標楷體" w:hAnsi="Times New Roman" w:hint="eastAsia"/>
                <w:b/>
              </w:rPr>
              <w:t>修　正　條　文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44D4" w14:textId="77777777" w:rsidR="004E0996" w:rsidRPr="006576F0" w:rsidRDefault="004E0996" w:rsidP="00C030B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6576F0">
              <w:rPr>
                <w:rFonts w:ascii="Times New Roman" w:eastAsia="標楷體" w:hAnsi="Times New Roman" w:hint="eastAsia"/>
                <w:b/>
              </w:rPr>
              <w:t>現　行　條　文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6CB4" w14:textId="77777777" w:rsidR="004E0996" w:rsidRPr="006576F0" w:rsidRDefault="004E0996" w:rsidP="00C030B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6576F0">
              <w:rPr>
                <w:rFonts w:ascii="Times New Roman" w:eastAsia="標楷體" w:hAnsi="Times New Roman" w:hint="eastAsia"/>
                <w:b/>
              </w:rPr>
              <w:t>說　明</w:t>
            </w:r>
          </w:p>
        </w:tc>
      </w:tr>
      <w:tr w:rsidR="004E0996" w:rsidRPr="006576F0" w14:paraId="428CD82F" w14:textId="77777777" w:rsidTr="00C030BD">
        <w:trPr>
          <w:trHeight w:val="11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FE2E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第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6576F0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3E42E7B4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</w:rPr>
              <w:t>同現行條文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B8B0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第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6576F0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011D0FAF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</w:rPr>
            </w:pPr>
            <w:r w:rsidRPr="006576F0">
              <w:rPr>
                <w:rFonts w:ascii="Times New Roman" w:eastAsia="標楷體" w:hAnsi="Times New Roman" w:hint="eastAsia"/>
              </w:rPr>
              <w:t>本校為落實校內資源共享、促進學術合作及師資交流，確定本校合聘教師之權利與義務，訂定本辦法。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5496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4E0996" w:rsidRPr="006576F0" w14:paraId="0A76B4ED" w14:textId="77777777" w:rsidTr="00C030BD">
        <w:trPr>
          <w:trHeight w:val="11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5246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第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6576F0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47B7210B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</w:rPr>
              <w:t>本辦法</w:t>
            </w:r>
            <w:proofErr w:type="gramStart"/>
            <w:r w:rsidRPr="006576F0">
              <w:rPr>
                <w:rFonts w:ascii="Times New Roman" w:eastAsia="標楷體" w:hAnsi="Times New Roman" w:hint="eastAsia"/>
                <w:szCs w:val="24"/>
              </w:rPr>
              <w:t>所稱合聘</w:t>
            </w:r>
            <w:proofErr w:type="gramEnd"/>
            <w:r w:rsidRPr="006576F0">
              <w:rPr>
                <w:rFonts w:ascii="Times New Roman" w:eastAsia="標楷體" w:hAnsi="Times New Roman" w:hint="eastAsia"/>
                <w:szCs w:val="24"/>
              </w:rPr>
              <w:t>分為校內單位間之合聘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或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本校與校外學術機構之合聘。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8620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條</w:t>
            </w:r>
          </w:p>
          <w:p w14:paraId="38D55F61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</w:rPr>
              <w:t>本辦法</w:t>
            </w:r>
            <w:proofErr w:type="gramStart"/>
            <w:r w:rsidRPr="006576F0">
              <w:rPr>
                <w:rFonts w:ascii="Times New Roman" w:eastAsia="標楷體" w:hAnsi="Times New Roman" w:hint="eastAsia"/>
                <w:szCs w:val="24"/>
              </w:rPr>
              <w:t>所稱合聘</w:t>
            </w:r>
            <w:proofErr w:type="gramEnd"/>
            <w:r w:rsidRPr="006576F0">
              <w:rPr>
                <w:rFonts w:ascii="Times New Roman" w:eastAsia="標楷體" w:hAnsi="Times New Roman" w:hint="eastAsia"/>
                <w:szCs w:val="24"/>
              </w:rPr>
              <w:t>分為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（一）校內單位間之合聘（二）本校與校外學術機構之合聘。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D956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</w:rPr>
            </w:pPr>
            <w:r w:rsidRPr="006576F0">
              <w:rPr>
                <w:rFonts w:ascii="Times New Roman" w:eastAsia="標楷體" w:hAnsi="Times New Roman" w:hint="eastAsia"/>
              </w:rPr>
              <w:t>標號刪除</w:t>
            </w:r>
          </w:p>
        </w:tc>
      </w:tr>
      <w:tr w:rsidR="004E0996" w:rsidRPr="006576F0" w14:paraId="39B2641F" w14:textId="77777777" w:rsidTr="00C030BD">
        <w:trPr>
          <w:trHeight w:val="11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A52B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第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6576F0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4B581785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</w:rPr>
              <w:t>同現行條文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2C4D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條</w:t>
            </w:r>
          </w:p>
          <w:p w14:paraId="2F2F376D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</w:rPr>
              <w:t>合聘教師之任務包括教學、學術研究、研究生論文指導及服務推廣等事項。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25F1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4E0996" w:rsidRPr="006576F0" w14:paraId="4765B135" w14:textId="77777777" w:rsidTr="00C030BD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BD60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第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6576F0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22E8C3A0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合聘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教師一年</w:t>
            </w:r>
            <w:proofErr w:type="gramStart"/>
            <w:r w:rsidRPr="006576F0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6576F0">
              <w:rPr>
                <w:rFonts w:ascii="Times New Roman" w:eastAsia="標楷體" w:hAnsi="Times New Roman" w:hint="eastAsia"/>
                <w:szCs w:val="24"/>
              </w:rPr>
              <w:t>聘</w:t>
            </w:r>
            <w:r w:rsidRPr="006576F0">
              <w:rPr>
                <w:rFonts w:ascii="Times New Roman" w:eastAsia="標楷體" w:hAnsi="Times New Roman"/>
                <w:szCs w:val="24"/>
              </w:rPr>
              <w:t>，得續聘之。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但本校合聘策略聯盟</w:t>
            </w:r>
            <w:r w:rsidRPr="006576F0">
              <w:rPr>
                <w:rFonts w:ascii="Times New Roman" w:eastAsia="標楷體" w:hAnsi="Times New Roman"/>
                <w:szCs w:val="24"/>
              </w:rPr>
              <w:t>學校或國家級學術研究機構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教師</w:t>
            </w:r>
            <w:r w:rsidRPr="006576F0">
              <w:rPr>
                <w:rFonts w:ascii="Times New Roman" w:eastAsia="標楷體" w:hAnsi="Times New Roman" w:hint="eastAsia"/>
                <w:szCs w:val="24"/>
                <w:lang w:eastAsia="zh-HK"/>
              </w:rPr>
              <w:t>或研究人員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之</w:t>
            </w:r>
            <w:proofErr w:type="gramStart"/>
            <w:r w:rsidRPr="006576F0">
              <w:rPr>
                <w:rFonts w:ascii="Times New Roman" w:eastAsia="標楷體" w:hAnsi="Times New Roman" w:hint="eastAsia"/>
                <w:szCs w:val="24"/>
              </w:rPr>
              <w:t>聘期得為</w:t>
            </w:r>
            <w:proofErr w:type="gramEnd"/>
            <w:r w:rsidRPr="006576F0">
              <w:rPr>
                <w:rFonts w:ascii="Times New Roman" w:eastAsia="標楷體" w:hAnsi="Times New Roman" w:hint="eastAsia"/>
                <w:szCs w:val="24"/>
                <w:u w:val="single"/>
                <w:lang w:eastAsia="zh-HK"/>
              </w:rPr>
              <w:t>二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年</w:t>
            </w:r>
            <w:proofErr w:type="gramStart"/>
            <w:r w:rsidRPr="006576F0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6576F0">
              <w:rPr>
                <w:rFonts w:ascii="Times New Roman" w:eastAsia="標楷體" w:hAnsi="Times New Roman" w:hint="eastAsia"/>
                <w:szCs w:val="24"/>
              </w:rPr>
              <w:t>聘。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89FF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 w:hint="eastAsia"/>
              </w:rPr>
              <w:t>第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6576F0">
              <w:rPr>
                <w:rFonts w:ascii="Times New Roman" w:eastAsia="標楷體" w:hAnsi="Times New Roman" w:hint="eastAsia"/>
              </w:rPr>
              <w:t>條</w:t>
            </w:r>
          </w:p>
          <w:p w14:paraId="27ABD04F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合聘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教師一年</w:t>
            </w:r>
            <w:proofErr w:type="gramStart"/>
            <w:r w:rsidRPr="006576F0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6576F0">
              <w:rPr>
                <w:rFonts w:ascii="Times New Roman" w:eastAsia="標楷體" w:hAnsi="Times New Roman" w:hint="eastAsia"/>
                <w:szCs w:val="24"/>
              </w:rPr>
              <w:t>聘</w:t>
            </w:r>
            <w:r w:rsidRPr="006576F0">
              <w:rPr>
                <w:rFonts w:ascii="Times New Roman" w:eastAsia="標楷體" w:hAnsi="Times New Roman"/>
                <w:szCs w:val="24"/>
              </w:rPr>
              <w:t>，得續聘之。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但本校合聘策略聯盟</w:t>
            </w:r>
            <w:r w:rsidRPr="006576F0">
              <w:rPr>
                <w:rFonts w:ascii="Times New Roman" w:eastAsia="標楷體" w:hAnsi="Times New Roman"/>
                <w:szCs w:val="24"/>
              </w:rPr>
              <w:t>學校或國家級學術研究機構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教師</w:t>
            </w:r>
            <w:r w:rsidRPr="006576F0">
              <w:rPr>
                <w:rFonts w:ascii="Times New Roman" w:eastAsia="標楷體" w:hAnsi="Times New Roman" w:hint="eastAsia"/>
                <w:szCs w:val="24"/>
                <w:lang w:eastAsia="zh-HK"/>
              </w:rPr>
              <w:t>或研究人員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之</w:t>
            </w:r>
            <w:proofErr w:type="gramStart"/>
            <w:r w:rsidRPr="006576F0">
              <w:rPr>
                <w:rFonts w:ascii="Times New Roman" w:eastAsia="標楷體" w:hAnsi="Times New Roman" w:hint="eastAsia"/>
                <w:szCs w:val="24"/>
              </w:rPr>
              <w:t>聘期得為</w:t>
            </w:r>
            <w:proofErr w:type="gramEnd"/>
            <w:r w:rsidRPr="006576F0">
              <w:rPr>
                <w:rFonts w:ascii="Times New Roman" w:eastAsia="標楷體" w:hAnsi="Times New Roman" w:hint="eastAsia"/>
                <w:szCs w:val="24"/>
                <w:u w:val="single"/>
                <w:lang w:eastAsia="zh-HK"/>
              </w:rPr>
              <w:t>三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年</w:t>
            </w:r>
            <w:proofErr w:type="gramStart"/>
            <w:r w:rsidRPr="006576F0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6576F0">
              <w:rPr>
                <w:rFonts w:ascii="Times New Roman" w:eastAsia="標楷體" w:hAnsi="Times New Roman" w:hint="eastAsia"/>
                <w:szCs w:val="24"/>
              </w:rPr>
              <w:t>聘。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23EB" w14:textId="77777777" w:rsidR="004E0996" w:rsidRPr="006576F0" w:rsidRDefault="004E0996" w:rsidP="00C030BD">
            <w:pPr>
              <w:jc w:val="both"/>
              <w:rPr>
                <w:rFonts w:eastAsia="標楷體"/>
              </w:rPr>
            </w:pPr>
            <w:r w:rsidRPr="006576F0">
              <w:rPr>
                <w:rFonts w:ascii="Times New Roman" w:eastAsia="標楷體" w:hAnsi="Times New Roman" w:hint="eastAsia"/>
              </w:rPr>
              <w:t>依實際運作情形，修正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合聘策略聯盟</w:t>
            </w:r>
            <w:r w:rsidRPr="006576F0">
              <w:rPr>
                <w:rFonts w:ascii="Times New Roman" w:eastAsia="標楷體" w:hAnsi="Times New Roman"/>
                <w:szCs w:val="24"/>
              </w:rPr>
              <w:t>學校或國家級學術研究機構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之聘期</w:t>
            </w:r>
            <w:r w:rsidRPr="006576F0">
              <w:rPr>
                <w:rFonts w:ascii="Times New Roman" w:eastAsia="標楷體" w:hAnsi="Times New Roman" w:hint="eastAsia"/>
                <w:szCs w:val="24"/>
                <w:lang w:eastAsia="zh-HK"/>
              </w:rPr>
              <w:t>年限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4E0996" w:rsidRPr="006576F0" w14:paraId="1DCEF227" w14:textId="77777777" w:rsidTr="00C030BD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18FF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第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6576F0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3967A0D7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</w:rPr>
              <w:t>同現行條文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2668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條</w:t>
            </w:r>
          </w:p>
          <w:p w14:paraId="1CD83681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校內單位間之合聘：</w:t>
            </w:r>
          </w:p>
          <w:p w14:paraId="2DAFBAB9" w14:textId="77777777" w:rsidR="004E0996" w:rsidRPr="006576F0" w:rsidRDefault="004E0996" w:rsidP="00C030BD">
            <w:pPr>
              <w:numPr>
                <w:ilvl w:val="0"/>
                <w:numId w:val="2"/>
              </w:numPr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合聘教師應擇一單位為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其主聘單位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，餘則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為從聘單位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499B061A" w14:textId="77777777" w:rsidR="004E0996" w:rsidRPr="006576F0" w:rsidRDefault="004E0996" w:rsidP="00C030BD">
            <w:pPr>
              <w:numPr>
                <w:ilvl w:val="0"/>
                <w:numId w:val="2"/>
              </w:numPr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合聘員額：</w:t>
            </w:r>
          </w:p>
          <w:p w14:paraId="5B45E471" w14:textId="77777777" w:rsidR="004E0996" w:rsidRPr="006576F0" w:rsidRDefault="004E0996" w:rsidP="00C030BD">
            <w:pPr>
              <w:ind w:leftChars="212" w:left="931" w:hangingChars="176" w:hanging="422"/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一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)</w:t>
            </w:r>
            <w:r w:rsidRPr="006576F0">
              <w:rPr>
                <w:rFonts w:ascii="Times New Roman" w:eastAsia="標楷體" w:hAnsi="Times New Roman"/>
                <w:szCs w:val="24"/>
              </w:rPr>
              <w:t>合聘人員所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佔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員額由主、合聘單位依其教學研究服務貢獻度協商分配比例。</w:t>
            </w:r>
          </w:p>
          <w:p w14:paraId="2359AA74" w14:textId="77777777" w:rsidR="004E0996" w:rsidRPr="006576F0" w:rsidRDefault="004E0996" w:rsidP="00C030BD">
            <w:pPr>
              <w:ind w:leftChars="212" w:left="931" w:hangingChars="176" w:hanging="422"/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(</w:t>
            </w:r>
            <w:r w:rsidRPr="006576F0">
              <w:rPr>
                <w:rFonts w:ascii="Times New Roman" w:eastAsia="標楷體" w:hAnsi="Times New Roman"/>
                <w:szCs w:val="24"/>
              </w:rPr>
              <w:t>二</w:t>
            </w:r>
            <w:r w:rsidRPr="006576F0">
              <w:rPr>
                <w:rFonts w:ascii="Times New Roman" w:eastAsia="標楷體" w:hAnsi="Times New Roman"/>
                <w:szCs w:val="24"/>
              </w:rPr>
              <w:t>)</w:t>
            </w:r>
            <w:r w:rsidRPr="006576F0">
              <w:rPr>
                <w:rFonts w:ascii="Times New Roman" w:eastAsia="標楷體" w:hAnsi="Times New Roman"/>
                <w:szCs w:val="24"/>
              </w:rPr>
              <w:t>涉及升等或計算各教學單位</w:t>
            </w:r>
            <w:r w:rsidRPr="006576F0">
              <w:rPr>
                <w:rFonts w:ascii="Times New Roman" w:eastAsia="標楷體" w:hAnsi="Times New Roman"/>
                <w:szCs w:val="24"/>
              </w:rPr>
              <w:lastRenderedPageBreak/>
              <w:t>於同一時間內之教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授</w:t>
            </w:r>
            <w:r w:rsidRPr="006576F0">
              <w:rPr>
                <w:rFonts w:ascii="Times New Roman" w:eastAsia="標楷體" w:hAnsi="Times New Roman"/>
                <w:szCs w:val="24"/>
              </w:rPr>
              <w:t>休假研究、國內外進修等人數比例限制時，合聘人員員額應計算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於主聘單位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41ECF118" w14:textId="77777777" w:rsidR="004E0996" w:rsidRPr="006576F0" w:rsidRDefault="004E0996" w:rsidP="00C030BD">
            <w:pPr>
              <w:numPr>
                <w:ilvl w:val="0"/>
                <w:numId w:val="2"/>
              </w:numPr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合聘教師之升等及評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鑑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由主聘單位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辦理。</w:t>
            </w:r>
          </w:p>
          <w:p w14:paraId="39E9EE1A" w14:textId="77777777" w:rsidR="004E0996" w:rsidRPr="006576F0" w:rsidRDefault="004E0996" w:rsidP="00C030BD">
            <w:pPr>
              <w:numPr>
                <w:ilvl w:val="0"/>
                <w:numId w:val="2"/>
              </w:numPr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合聘教師對涉及全校性之事務</w:t>
            </w:r>
            <w:r w:rsidRPr="006576F0">
              <w:rPr>
                <w:rFonts w:ascii="Times New Roman" w:eastAsia="標楷體" w:hAnsi="Times New Roman"/>
                <w:szCs w:val="24"/>
              </w:rPr>
              <w:t>(</w:t>
            </w:r>
            <w:r w:rsidRPr="006576F0">
              <w:rPr>
                <w:rFonts w:ascii="Times New Roman" w:eastAsia="標楷體" w:hAnsi="Times New Roman"/>
                <w:szCs w:val="24"/>
              </w:rPr>
              <w:t>包括升等、進修、休假、擔任校級會議代表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）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，僅限於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其主聘單位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享有之相關權益，而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在從聘單位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僅能對該單位內部之事務（包括教學、研究與行政）有參與權。</w:t>
            </w:r>
          </w:p>
          <w:p w14:paraId="5E6020C1" w14:textId="77777777" w:rsidR="004E0996" w:rsidRPr="006576F0" w:rsidRDefault="004E0996" w:rsidP="00C030BD">
            <w:pPr>
              <w:numPr>
                <w:ilvl w:val="0"/>
                <w:numId w:val="2"/>
              </w:numPr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合聘教師對合聘單位之任何一方在教學及研究工作上，應有實質參與及貢獻。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66A1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4E0996" w:rsidRPr="006576F0" w14:paraId="586676FF" w14:textId="77777777" w:rsidTr="00C030BD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7678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條</w:t>
            </w:r>
          </w:p>
          <w:p w14:paraId="6FC9AB30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本校與校外學術機構之合聘：</w:t>
            </w:r>
          </w:p>
          <w:p w14:paraId="26B94939" w14:textId="77777777" w:rsidR="004E0996" w:rsidRPr="006576F0" w:rsidRDefault="004E0996" w:rsidP="00C030BD">
            <w:pPr>
              <w:numPr>
                <w:ilvl w:val="0"/>
                <w:numId w:val="8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各</w:t>
            </w:r>
            <w:r w:rsidRPr="006576F0">
              <w:rPr>
                <w:rFonts w:ascii="Times New Roman" w:eastAsia="標楷體" w:hAnsi="Times New Roman" w:hint="eastAsia"/>
                <w:szCs w:val="24"/>
                <w:lang w:eastAsia="zh-HK"/>
              </w:rPr>
              <w:t>學院</w:t>
            </w:r>
            <w:r w:rsidRPr="006576F0">
              <w:rPr>
                <w:rFonts w:ascii="標楷體" w:eastAsia="標楷體" w:hAnsi="標楷體" w:hint="eastAsia"/>
                <w:szCs w:val="24"/>
                <w:lang w:eastAsia="zh-HK"/>
              </w:rPr>
              <w:t>、</w:t>
            </w:r>
            <w:r w:rsidRPr="006576F0">
              <w:rPr>
                <w:rFonts w:ascii="Times New Roman" w:eastAsia="標楷體" w:hAnsi="Times New Roman" w:hint="eastAsia"/>
                <w:szCs w:val="24"/>
                <w:lang w:eastAsia="zh-HK"/>
              </w:rPr>
              <w:t>通識教育中心</w:t>
            </w:r>
            <w:r w:rsidRPr="006576F0">
              <w:rPr>
                <w:rFonts w:ascii="標楷體" w:eastAsia="標楷體" w:hAnsi="標楷體" w:hint="eastAsia"/>
                <w:szCs w:val="24"/>
                <w:lang w:eastAsia="zh-HK"/>
              </w:rPr>
              <w:t>、</w:t>
            </w:r>
            <w:r w:rsidRPr="006576F0">
              <w:rPr>
                <w:rFonts w:ascii="Times New Roman" w:eastAsia="標楷體" w:hAnsi="Times New Roman"/>
                <w:szCs w:val="24"/>
                <w:u w:val="single"/>
              </w:rPr>
              <w:t>系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(</w:t>
            </w:r>
            <w:r w:rsidRPr="006576F0">
              <w:rPr>
                <w:rFonts w:ascii="Times New Roman" w:eastAsia="標楷體" w:hAnsi="Times New Roman"/>
                <w:szCs w:val="24"/>
                <w:u w:val="single"/>
              </w:rPr>
              <w:t>所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、中心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)</w:t>
            </w:r>
            <w:r w:rsidRPr="006576F0">
              <w:rPr>
                <w:rFonts w:ascii="Times New Roman" w:eastAsia="標楷體" w:hAnsi="Times New Roman"/>
                <w:szCs w:val="24"/>
              </w:rPr>
              <w:t>合聘教師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人數</w:t>
            </w:r>
            <w:r w:rsidRPr="006576F0">
              <w:rPr>
                <w:rFonts w:ascii="Times New Roman" w:eastAsia="標楷體" w:hAnsi="Times New Roman"/>
                <w:szCs w:val="24"/>
              </w:rPr>
              <w:t>以不超過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該</w:t>
            </w:r>
            <w:r w:rsidRPr="006576F0">
              <w:rPr>
                <w:rFonts w:ascii="Times New Roman" w:eastAsia="標楷體" w:hAnsi="Times New Roman" w:hint="eastAsia"/>
                <w:szCs w:val="24"/>
                <w:lang w:eastAsia="zh-HK"/>
              </w:rPr>
              <w:t>學院</w:t>
            </w:r>
            <w:r w:rsidRPr="006576F0">
              <w:rPr>
                <w:rFonts w:ascii="標楷體" w:eastAsia="標楷體" w:hAnsi="標楷體" w:hint="eastAsia"/>
                <w:szCs w:val="24"/>
                <w:lang w:eastAsia="zh-HK"/>
              </w:rPr>
              <w:t>、</w:t>
            </w:r>
            <w:r w:rsidRPr="006576F0">
              <w:rPr>
                <w:rFonts w:ascii="Times New Roman" w:eastAsia="標楷體" w:hAnsi="Times New Roman" w:hint="eastAsia"/>
                <w:szCs w:val="24"/>
                <w:lang w:eastAsia="zh-HK"/>
              </w:rPr>
              <w:t>通識教育中心</w:t>
            </w:r>
            <w:r w:rsidRPr="006576F0">
              <w:rPr>
                <w:rFonts w:ascii="標楷體" w:eastAsia="標楷體" w:hAnsi="標楷體" w:hint="eastAsia"/>
                <w:szCs w:val="24"/>
                <w:lang w:eastAsia="zh-HK"/>
              </w:rPr>
              <w:t>、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系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(</w:t>
            </w:r>
            <w:r w:rsidRPr="006576F0">
              <w:rPr>
                <w:rFonts w:ascii="Times New Roman" w:eastAsia="標楷體" w:hAnsi="Times New Roman"/>
                <w:szCs w:val="24"/>
                <w:u w:val="single"/>
              </w:rPr>
              <w:t>所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、中心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)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專任教師數</w:t>
            </w:r>
            <w:r w:rsidRPr="006576F0">
              <w:rPr>
                <w:rFonts w:ascii="Times New Roman" w:eastAsia="標楷體" w:hAnsi="Times New Roman"/>
                <w:szCs w:val="24"/>
              </w:rPr>
              <w:t>為原則。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惟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合聘</w:t>
            </w:r>
            <w:proofErr w:type="gramEnd"/>
            <w:r w:rsidRPr="006576F0">
              <w:rPr>
                <w:rFonts w:ascii="Times New Roman" w:eastAsia="標楷體" w:hAnsi="Times New Roman" w:hint="eastAsia"/>
                <w:szCs w:val="24"/>
              </w:rPr>
              <w:t>策略聯盟</w:t>
            </w:r>
            <w:r w:rsidRPr="006576F0">
              <w:rPr>
                <w:rFonts w:ascii="Times New Roman" w:eastAsia="標楷體" w:hAnsi="Times New Roman"/>
                <w:szCs w:val="24"/>
              </w:rPr>
              <w:t>學校或國家級學術研究機構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教師或</w:t>
            </w:r>
            <w:r w:rsidRPr="006576F0">
              <w:rPr>
                <w:rFonts w:ascii="Times New Roman" w:eastAsia="標楷體" w:hAnsi="Times New Roman"/>
                <w:szCs w:val="24"/>
              </w:rPr>
              <w:t>各</w:t>
            </w:r>
            <w:r w:rsidRPr="006576F0">
              <w:rPr>
                <w:rFonts w:ascii="Times New Roman" w:eastAsia="標楷體" w:hAnsi="Times New Roman" w:hint="eastAsia"/>
                <w:szCs w:val="24"/>
                <w:lang w:eastAsia="zh-HK"/>
              </w:rPr>
              <w:t>學院</w:t>
            </w:r>
            <w:r w:rsidRPr="006576F0">
              <w:rPr>
                <w:rFonts w:ascii="標楷體" w:eastAsia="標楷體" w:hAnsi="標楷體" w:hint="eastAsia"/>
                <w:szCs w:val="24"/>
                <w:lang w:eastAsia="zh-HK"/>
              </w:rPr>
              <w:t>、</w:t>
            </w:r>
            <w:r w:rsidRPr="006576F0">
              <w:rPr>
                <w:rFonts w:ascii="Times New Roman" w:eastAsia="標楷體" w:hAnsi="Times New Roman" w:hint="eastAsia"/>
                <w:szCs w:val="24"/>
                <w:lang w:eastAsia="zh-HK"/>
              </w:rPr>
              <w:t>通識教育中心</w:t>
            </w:r>
            <w:r w:rsidRPr="006576F0">
              <w:rPr>
                <w:rFonts w:ascii="標楷體" w:eastAsia="標楷體" w:hAnsi="標楷體" w:hint="eastAsia"/>
                <w:szCs w:val="24"/>
                <w:lang w:eastAsia="zh-HK"/>
              </w:rPr>
              <w:t>、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系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(</w:t>
            </w:r>
            <w:r w:rsidRPr="006576F0">
              <w:rPr>
                <w:rFonts w:ascii="Times New Roman" w:eastAsia="標楷體" w:hAnsi="Times New Roman"/>
                <w:szCs w:val="24"/>
                <w:u w:val="single"/>
              </w:rPr>
              <w:t>所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、中心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)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因</w:t>
            </w:r>
            <w:r w:rsidRPr="006576F0">
              <w:rPr>
                <w:rFonts w:ascii="Times New Roman" w:eastAsia="標楷體" w:hAnsi="Times New Roman"/>
                <w:szCs w:val="24"/>
              </w:rPr>
              <w:t>特殊合聘需求經校長專案同意者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6576F0">
              <w:rPr>
                <w:rFonts w:ascii="Times New Roman" w:eastAsia="標楷體" w:hAnsi="Times New Roman"/>
                <w:szCs w:val="24"/>
              </w:rPr>
              <w:t>不在此限。</w:t>
            </w:r>
          </w:p>
          <w:p w14:paraId="2D3AE20E" w14:textId="77777777" w:rsidR="004E0996" w:rsidRPr="006576F0" w:rsidRDefault="004E0996" w:rsidP="00C030BD">
            <w:pPr>
              <w:numPr>
                <w:ilvl w:val="0"/>
                <w:numId w:val="8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合聘教師在本校支領薪俸者，以本校為主聘機構，否則，本校為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其從聘機構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46FEFE77" w14:textId="77777777" w:rsidR="004E0996" w:rsidRPr="006576F0" w:rsidRDefault="004E0996" w:rsidP="00C030BD">
            <w:pPr>
              <w:numPr>
                <w:ilvl w:val="0"/>
                <w:numId w:val="8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合聘教師為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本校主聘者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，其一切權利及義務比照本校專任教師。</w:t>
            </w:r>
          </w:p>
          <w:p w14:paraId="3F74EABB" w14:textId="77777777" w:rsidR="004E0996" w:rsidRPr="006576F0" w:rsidRDefault="004E0996" w:rsidP="00C030BD">
            <w:pPr>
              <w:numPr>
                <w:ilvl w:val="0"/>
                <w:numId w:val="8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合聘教師為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本校從聘者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，其權利義務規定如下：</w:t>
            </w:r>
          </w:p>
          <w:p w14:paraId="035DD710" w14:textId="77777777" w:rsidR="004E0996" w:rsidRPr="006576F0" w:rsidRDefault="004E0996" w:rsidP="00C030BD">
            <w:pPr>
              <w:numPr>
                <w:ilvl w:val="0"/>
                <w:numId w:val="9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擔任教學得支鐘點費，但每週以不超過四小時為原則。</w:t>
            </w:r>
          </w:p>
          <w:p w14:paraId="42102D18" w14:textId="77777777" w:rsidR="004E0996" w:rsidRPr="006576F0" w:rsidRDefault="004E0996" w:rsidP="00C030BD">
            <w:pPr>
              <w:numPr>
                <w:ilvl w:val="0"/>
                <w:numId w:val="9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研究生之指導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由提聘單位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依下列規定擇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一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辦理：</w:t>
            </w:r>
          </w:p>
          <w:p w14:paraId="019ED8F9" w14:textId="77777777" w:rsidR="004E0996" w:rsidRPr="006576F0" w:rsidRDefault="004E0996" w:rsidP="00C030BD">
            <w:pPr>
              <w:numPr>
                <w:ilvl w:val="0"/>
                <w:numId w:val="7"/>
              </w:numPr>
              <w:ind w:leftChars="502" w:left="1397" w:hangingChars="80" w:hanging="192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每位合聘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教師每學年得指導研究生以一人為</w:t>
            </w:r>
            <w:r w:rsidRPr="006576F0">
              <w:rPr>
                <w:rFonts w:ascii="Times New Roman" w:eastAsia="標楷體" w:hAnsi="Times New Roman"/>
                <w:szCs w:val="24"/>
              </w:rPr>
              <w:lastRenderedPageBreak/>
              <w:t>限。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提聘單位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之合聘教師指導研究生之總人數不得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超過提聘單位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當學年度招收人數五分之一。</w:t>
            </w:r>
          </w:p>
          <w:p w14:paraId="45F68779" w14:textId="77777777" w:rsidR="004E0996" w:rsidRPr="006576F0" w:rsidRDefault="004E0996" w:rsidP="00C030BD">
            <w:pPr>
              <w:numPr>
                <w:ilvl w:val="0"/>
                <w:numId w:val="7"/>
              </w:numPr>
              <w:ind w:leftChars="502" w:left="1397" w:hangingChars="80" w:hanging="192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與提聘單位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專任教師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採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共同指導研究生則不受名額限制。</w:t>
            </w:r>
          </w:p>
          <w:p w14:paraId="1DB7FD95" w14:textId="77777777" w:rsidR="004E0996" w:rsidRPr="006576F0" w:rsidRDefault="004E0996" w:rsidP="00C030BD">
            <w:pPr>
              <w:numPr>
                <w:ilvl w:val="0"/>
                <w:numId w:val="9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為學術研究之進行，雙方研究設備得相互支援運用。</w:t>
            </w:r>
          </w:p>
          <w:p w14:paraId="36880D27" w14:textId="77777777" w:rsidR="004E0996" w:rsidRPr="006576F0" w:rsidRDefault="004E0996" w:rsidP="00C030BD">
            <w:pPr>
              <w:numPr>
                <w:ilvl w:val="0"/>
                <w:numId w:val="9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合聘教師於合聘期間發表研究成果及論文時，應註明其為兩機構之合聘教師。其研究成果及論文適用本校各項獎勵辦法，若涉及智慧財產權，其權利之分配另議。</w:t>
            </w:r>
          </w:p>
          <w:p w14:paraId="1C6D6AB6" w14:textId="77777777" w:rsidR="004E0996" w:rsidRPr="006576F0" w:rsidRDefault="004E0996" w:rsidP="00C030BD">
            <w:pPr>
              <w:numPr>
                <w:ilvl w:val="0"/>
                <w:numId w:val="9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合聘教師不得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參與提聘單位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各項行政工作。</w:t>
            </w:r>
          </w:p>
          <w:p w14:paraId="2CA37DEB" w14:textId="77777777" w:rsidR="004E0996" w:rsidRPr="006576F0" w:rsidRDefault="004E0996" w:rsidP="00C030BD">
            <w:pPr>
              <w:numPr>
                <w:ilvl w:val="0"/>
                <w:numId w:val="9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合聘教師之升等應在其專任機構辦理，惟其專任機構無教師送審業務者，得於本校申請教師資格審查或升等，其程序、標準及相關事項比照本校教師聘任及升等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資格</w:t>
            </w:r>
            <w:r w:rsidRPr="006576F0">
              <w:rPr>
                <w:rFonts w:ascii="Times New Roman" w:eastAsia="標楷體" w:hAnsi="Times New Roman"/>
                <w:szCs w:val="24"/>
              </w:rPr>
              <w:t>審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定</w:t>
            </w:r>
            <w:r w:rsidRPr="006576F0">
              <w:rPr>
                <w:rFonts w:ascii="Times New Roman" w:eastAsia="標楷體" w:hAnsi="Times New Roman"/>
                <w:szCs w:val="24"/>
              </w:rPr>
              <w:t>辦法辦理，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惟升等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所需服務年資之計算須為專任教師升等服務年資之二倍。</w:t>
            </w:r>
          </w:p>
          <w:p w14:paraId="172263E2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其他未規定事項，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由提聘單位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與合聘之校外學術機構協商明訂之。凡涉及校、院事務之所有權利義務，應經校院同意，否則不生效力。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A1D5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</w:rPr>
              <w:lastRenderedPageBreak/>
              <w:t>第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條</w:t>
            </w:r>
          </w:p>
          <w:p w14:paraId="52731BDB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本校與校外學術機構之合聘：</w:t>
            </w:r>
          </w:p>
          <w:p w14:paraId="2500723B" w14:textId="77777777" w:rsidR="004E0996" w:rsidRPr="006576F0" w:rsidRDefault="004E0996" w:rsidP="00C030BD">
            <w:pPr>
              <w:pStyle w:val="aa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各</w:t>
            </w:r>
            <w:r w:rsidRPr="006576F0">
              <w:rPr>
                <w:rFonts w:ascii="Times New Roman" w:eastAsia="標楷體" w:hAnsi="Times New Roman" w:hint="eastAsia"/>
                <w:szCs w:val="24"/>
                <w:lang w:eastAsia="zh-HK"/>
              </w:rPr>
              <w:t>學院</w:t>
            </w:r>
            <w:r w:rsidRPr="006576F0">
              <w:rPr>
                <w:rFonts w:ascii="標楷體" w:eastAsia="標楷體" w:hAnsi="標楷體" w:hint="eastAsia"/>
                <w:szCs w:val="24"/>
                <w:lang w:eastAsia="zh-HK"/>
              </w:rPr>
              <w:t>、</w:t>
            </w:r>
            <w:r w:rsidRPr="006576F0">
              <w:rPr>
                <w:rFonts w:ascii="Times New Roman" w:eastAsia="標楷體" w:hAnsi="Times New Roman" w:hint="eastAsia"/>
                <w:szCs w:val="24"/>
                <w:lang w:eastAsia="zh-HK"/>
              </w:rPr>
              <w:t>通識教育中心</w:t>
            </w:r>
            <w:r w:rsidRPr="006576F0">
              <w:rPr>
                <w:rFonts w:ascii="標楷體" w:eastAsia="標楷體" w:hAnsi="標楷體" w:hint="eastAsia"/>
                <w:szCs w:val="24"/>
                <w:lang w:eastAsia="zh-HK"/>
              </w:rPr>
              <w:t>、</w:t>
            </w:r>
            <w:r w:rsidRPr="006576F0">
              <w:rPr>
                <w:rFonts w:ascii="Times New Roman" w:eastAsia="標楷體" w:hAnsi="Times New Roman"/>
                <w:szCs w:val="24"/>
                <w:u w:val="single"/>
              </w:rPr>
              <w:t>系所</w:t>
            </w:r>
            <w:r w:rsidRPr="006576F0">
              <w:rPr>
                <w:rFonts w:ascii="Times New Roman" w:eastAsia="標楷體" w:hAnsi="Times New Roman"/>
                <w:szCs w:val="24"/>
              </w:rPr>
              <w:t>合聘教師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人數</w:t>
            </w:r>
            <w:r w:rsidRPr="006576F0">
              <w:rPr>
                <w:rFonts w:ascii="Times New Roman" w:eastAsia="標楷體" w:hAnsi="Times New Roman"/>
                <w:szCs w:val="24"/>
              </w:rPr>
              <w:t>以不超過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該</w:t>
            </w:r>
            <w:r w:rsidRPr="006576F0">
              <w:rPr>
                <w:rFonts w:ascii="Times New Roman" w:eastAsia="標楷體" w:hAnsi="Times New Roman" w:hint="eastAsia"/>
                <w:szCs w:val="24"/>
                <w:lang w:eastAsia="zh-HK"/>
              </w:rPr>
              <w:t>學院</w:t>
            </w:r>
            <w:r w:rsidRPr="006576F0">
              <w:rPr>
                <w:rFonts w:ascii="標楷體" w:eastAsia="標楷體" w:hAnsi="標楷體" w:hint="eastAsia"/>
                <w:szCs w:val="24"/>
                <w:lang w:eastAsia="zh-HK"/>
              </w:rPr>
              <w:t>、</w:t>
            </w:r>
            <w:r w:rsidRPr="006576F0">
              <w:rPr>
                <w:rFonts w:ascii="Times New Roman" w:eastAsia="標楷體" w:hAnsi="Times New Roman" w:hint="eastAsia"/>
                <w:szCs w:val="24"/>
                <w:lang w:eastAsia="zh-HK"/>
              </w:rPr>
              <w:t>通識教育中心</w:t>
            </w:r>
            <w:r w:rsidRPr="006576F0">
              <w:rPr>
                <w:rFonts w:ascii="標楷體" w:eastAsia="標楷體" w:hAnsi="標楷體" w:hint="eastAsia"/>
                <w:szCs w:val="24"/>
                <w:lang w:eastAsia="zh-HK"/>
              </w:rPr>
              <w:t>、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系所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專任教師數</w:t>
            </w:r>
            <w:r w:rsidRPr="006576F0">
              <w:rPr>
                <w:rFonts w:ascii="Times New Roman" w:eastAsia="標楷體" w:hAnsi="Times New Roman"/>
                <w:szCs w:val="24"/>
              </w:rPr>
              <w:t>為原則。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惟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合聘</w:t>
            </w:r>
            <w:proofErr w:type="gramEnd"/>
            <w:r w:rsidRPr="006576F0">
              <w:rPr>
                <w:rFonts w:ascii="Times New Roman" w:eastAsia="標楷體" w:hAnsi="Times New Roman" w:hint="eastAsia"/>
                <w:szCs w:val="24"/>
              </w:rPr>
              <w:t>策略聯盟</w:t>
            </w:r>
            <w:r w:rsidRPr="006576F0">
              <w:rPr>
                <w:rFonts w:ascii="Times New Roman" w:eastAsia="標楷體" w:hAnsi="Times New Roman"/>
                <w:szCs w:val="24"/>
              </w:rPr>
              <w:t>學校或國家級學術研究機構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教師或</w:t>
            </w:r>
            <w:r w:rsidRPr="006576F0">
              <w:rPr>
                <w:rFonts w:ascii="Times New Roman" w:eastAsia="標楷體" w:hAnsi="Times New Roman"/>
                <w:szCs w:val="24"/>
              </w:rPr>
              <w:t>各</w:t>
            </w:r>
            <w:r w:rsidRPr="006576F0">
              <w:rPr>
                <w:rFonts w:ascii="Times New Roman" w:eastAsia="標楷體" w:hAnsi="Times New Roman" w:hint="eastAsia"/>
                <w:szCs w:val="24"/>
                <w:lang w:eastAsia="zh-HK"/>
              </w:rPr>
              <w:t>學院</w:t>
            </w:r>
            <w:r w:rsidRPr="006576F0">
              <w:rPr>
                <w:rFonts w:ascii="標楷體" w:eastAsia="標楷體" w:hAnsi="標楷體" w:hint="eastAsia"/>
                <w:szCs w:val="24"/>
                <w:lang w:eastAsia="zh-HK"/>
              </w:rPr>
              <w:t>、</w:t>
            </w:r>
            <w:r w:rsidRPr="006576F0">
              <w:rPr>
                <w:rFonts w:ascii="Times New Roman" w:eastAsia="標楷體" w:hAnsi="Times New Roman" w:hint="eastAsia"/>
                <w:szCs w:val="24"/>
                <w:lang w:eastAsia="zh-HK"/>
              </w:rPr>
              <w:t>通識教育中心</w:t>
            </w:r>
            <w:r w:rsidRPr="006576F0">
              <w:rPr>
                <w:rFonts w:ascii="標楷體" w:eastAsia="標楷體" w:hAnsi="標楷體" w:hint="eastAsia"/>
                <w:szCs w:val="24"/>
                <w:lang w:eastAsia="zh-HK"/>
              </w:rPr>
              <w:t>、</w:t>
            </w:r>
            <w:r w:rsidRPr="006576F0">
              <w:rPr>
                <w:rFonts w:ascii="Times New Roman" w:eastAsia="標楷體" w:hAnsi="Times New Roman"/>
                <w:szCs w:val="24"/>
                <w:u w:val="single"/>
              </w:rPr>
              <w:t>系所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因</w:t>
            </w:r>
            <w:r w:rsidRPr="006576F0">
              <w:rPr>
                <w:rFonts w:ascii="Times New Roman" w:eastAsia="標楷體" w:hAnsi="Times New Roman"/>
                <w:szCs w:val="24"/>
              </w:rPr>
              <w:t>特殊合聘需求經校長專案同意者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6576F0">
              <w:rPr>
                <w:rFonts w:ascii="Times New Roman" w:eastAsia="標楷體" w:hAnsi="Times New Roman"/>
                <w:szCs w:val="24"/>
              </w:rPr>
              <w:t>不在此限。</w:t>
            </w:r>
          </w:p>
          <w:p w14:paraId="1D2B1AD3" w14:textId="77777777" w:rsidR="004E0996" w:rsidRPr="006576F0" w:rsidRDefault="004E0996" w:rsidP="00C030BD">
            <w:pPr>
              <w:pStyle w:val="aa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合聘教師在本校支領薪俸者，以本校為主聘機構，否則，本校為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其從聘機構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19B0DEE1" w14:textId="77777777" w:rsidR="004E0996" w:rsidRPr="006576F0" w:rsidRDefault="004E0996" w:rsidP="00C030BD">
            <w:pPr>
              <w:pStyle w:val="aa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合聘教師為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本校主聘者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，其一切權利及義務比照本校專任教師。</w:t>
            </w:r>
          </w:p>
          <w:p w14:paraId="3163297E" w14:textId="77777777" w:rsidR="004E0996" w:rsidRPr="006576F0" w:rsidRDefault="004E0996" w:rsidP="00C030BD">
            <w:pPr>
              <w:pStyle w:val="aa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合聘教師為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本校從聘者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，其權利義務規定如下：</w:t>
            </w:r>
          </w:p>
          <w:p w14:paraId="443B92C0" w14:textId="77777777" w:rsidR="004E0996" w:rsidRPr="006576F0" w:rsidRDefault="004E0996" w:rsidP="00C030BD">
            <w:pPr>
              <w:pStyle w:val="aa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擔任教學得支鐘點費，但每週以不超過四小時為原則。</w:t>
            </w:r>
          </w:p>
          <w:p w14:paraId="3C79B0A2" w14:textId="77777777" w:rsidR="004E0996" w:rsidRPr="006576F0" w:rsidRDefault="004E0996" w:rsidP="00C030BD">
            <w:pPr>
              <w:pStyle w:val="aa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研究生之指導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由提聘單位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依下列規定擇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一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辦理：</w:t>
            </w:r>
          </w:p>
          <w:p w14:paraId="237A0B5F" w14:textId="77777777" w:rsidR="004E0996" w:rsidRPr="006576F0" w:rsidRDefault="004E0996" w:rsidP="00C030BD">
            <w:pPr>
              <w:ind w:left="1397"/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</w:rPr>
              <w:t>1.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每位合聘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教師每學年得指導研究生以一人為</w:t>
            </w:r>
            <w:r w:rsidRPr="006576F0">
              <w:rPr>
                <w:rFonts w:ascii="Times New Roman" w:eastAsia="標楷體" w:hAnsi="Times New Roman"/>
                <w:szCs w:val="24"/>
              </w:rPr>
              <w:lastRenderedPageBreak/>
              <w:t>限。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提聘單位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之合聘教師指導研究生之總人數不得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超過提聘單位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當學年度招收人數五分之一。</w:t>
            </w:r>
          </w:p>
          <w:p w14:paraId="1C131128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</w:rPr>
              <w:t xml:space="preserve">          2.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與提聘單位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專任教師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採</w:t>
            </w:r>
            <w:proofErr w:type="gramEnd"/>
            <w:r w:rsidRPr="006576F0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</w:p>
          <w:p w14:paraId="2285F69D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</w:rPr>
              <w:t xml:space="preserve">           </w:t>
            </w:r>
            <w:r w:rsidRPr="006576F0">
              <w:rPr>
                <w:rFonts w:ascii="Times New Roman" w:eastAsia="標楷體" w:hAnsi="Times New Roman"/>
                <w:szCs w:val="24"/>
              </w:rPr>
              <w:t>共同指導研究生則不受</w:t>
            </w:r>
          </w:p>
          <w:p w14:paraId="085298AA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</w:rPr>
              <w:t xml:space="preserve">           </w:t>
            </w:r>
            <w:r w:rsidRPr="006576F0">
              <w:rPr>
                <w:rFonts w:ascii="Times New Roman" w:eastAsia="標楷體" w:hAnsi="Times New Roman"/>
                <w:szCs w:val="24"/>
              </w:rPr>
              <w:t>名額限制。</w:t>
            </w:r>
          </w:p>
          <w:p w14:paraId="63B76B00" w14:textId="77777777" w:rsidR="004E0996" w:rsidRPr="006576F0" w:rsidRDefault="004E0996" w:rsidP="00C030BD">
            <w:pPr>
              <w:pStyle w:val="aa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為學術研究之進行，雙方研究設備得相互支援運用。</w:t>
            </w:r>
          </w:p>
          <w:p w14:paraId="0E90D684" w14:textId="77777777" w:rsidR="004E0996" w:rsidRPr="006576F0" w:rsidRDefault="004E0996" w:rsidP="00C030BD">
            <w:pPr>
              <w:pStyle w:val="aa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合聘教師於合聘期間發表研究成果及論文時，應註明其為兩機構之合聘教師。其研究成果及論文適用本校各項獎勵辦法，若涉及智慧財產權，其權利之分配另議。</w:t>
            </w:r>
          </w:p>
          <w:p w14:paraId="65822E90" w14:textId="77777777" w:rsidR="004E0996" w:rsidRPr="006576F0" w:rsidRDefault="004E0996" w:rsidP="00C030BD">
            <w:pPr>
              <w:pStyle w:val="aa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合聘教師不得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參與提聘單位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各項行政工作。</w:t>
            </w:r>
          </w:p>
          <w:p w14:paraId="4E413562" w14:textId="77777777" w:rsidR="004E0996" w:rsidRPr="006576F0" w:rsidRDefault="004E0996" w:rsidP="00C030BD">
            <w:pPr>
              <w:pStyle w:val="aa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合聘教師之升等應在其專任機構辦理，惟其專任機構無教師送審業務者，得於本校申請教師資格審查或升等，其程序、標準及相關事項比照本校教師聘任及升等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資格</w:t>
            </w:r>
            <w:r w:rsidRPr="006576F0">
              <w:rPr>
                <w:rFonts w:ascii="Times New Roman" w:eastAsia="標楷體" w:hAnsi="Times New Roman"/>
                <w:szCs w:val="24"/>
              </w:rPr>
              <w:t>審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定</w:t>
            </w:r>
            <w:r w:rsidRPr="006576F0">
              <w:rPr>
                <w:rFonts w:ascii="Times New Roman" w:eastAsia="標楷體" w:hAnsi="Times New Roman"/>
                <w:szCs w:val="24"/>
              </w:rPr>
              <w:t>辦法辦理，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惟升等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所需服務年資之計算須為專任教師升等服務年資之二倍。</w:t>
            </w:r>
          </w:p>
          <w:p w14:paraId="36A9E019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其他未規定事項，</w:t>
            </w:r>
            <w:proofErr w:type="gramStart"/>
            <w:r w:rsidRPr="006576F0">
              <w:rPr>
                <w:rFonts w:ascii="Times New Roman" w:eastAsia="標楷體" w:hAnsi="Times New Roman"/>
                <w:szCs w:val="24"/>
              </w:rPr>
              <w:t>由提聘單位</w:t>
            </w:r>
            <w:proofErr w:type="gramEnd"/>
            <w:r w:rsidRPr="006576F0">
              <w:rPr>
                <w:rFonts w:ascii="Times New Roman" w:eastAsia="標楷體" w:hAnsi="Times New Roman"/>
                <w:szCs w:val="24"/>
              </w:rPr>
              <w:t>與合聘之校外學術機構協商明訂之。凡涉及校、院事務之所有權利義務，應經校院同意，否則不生效力。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DD59" w14:textId="77777777" w:rsidR="004E0996" w:rsidRPr="006576F0" w:rsidRDefault="004E0996" w:rsidP="00C030BD">
            <w:pPr>
              <w:jc w:val="both"/>
              <w:rPr>
                <w:rFonts w:eastAsia="標楷體"/>
              </w:rPr>
            </w:pPr>
            <w:r w:rsidRPr="006576F0">
              <w:rPr>
                <w:rFonts w:eastAsia="標楷體" w:hint="eastAsia"/>
              </w:rPr>
              <w:lastRenderedPageBreak/>
              <w:t>文字修正</w:t>
            </w:r>
          </w:p>
        </w:tc>
      </w:tr>
      <w:tr w:rsidR="004E0996" w:rsidRPr="006576F0" w14:paraId="5F18C831" w14:textId="77777777" w:rsidTr="00C030BD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0267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條</w:t>
            </w:r>
          </w:p>
          <w:p w14:paraId="2B992D98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合聘教師之聘任程序依下列規定辦理</w:t>
            </w:r>
            <w:r w:rsidRPr="004E0996">
              <w:rPr>
                <w:rFonts w:ascii="Times New Roman" w:eastAsia="標楷體" w:hAnsi="Times New Roman" w:hint="eastAsia"/>
                <w:szCs w:val="24"/>
                <w:u w:val="single"/>
              </w:rPr>
              <w:t>，並</w:t>
            </w:r>
            <w:proofErr w:type="gramStart"/>
            <w:r w:rsidRPr="004E0996">
              <w:rPr>
                <w:rFonts w:ascii="Times New Roman" w:eastAsia="標楷體" w:hAnsi="Times New Roman" w:hint="eastAsia"/>
                <w:szCs w:val="24"/>
                <w:u w:val="single"/>
              </w:rPr>
              <w:t>應於聘期</w:t>
            </w:r>
            <w:proofErr w:type="gramEnd"/>
            <w:r w:rsidRPr="004E0996">
              <w:rPr>
                <w:rFonts w:ascii="Times New Roman" w:eastAsia="標楷體" w:hAnsi="Times New Roman" w:hint="eastAsia"/>
                <w:szCs w:val="24"/>
                <w:u w:val="single"/>
              </w:rPr>
              <w:t>開始前完成合聘程序：</w:t>
            </w:r>
          </w:p>
          <w:p w14:paraId="2E76E395" w14:textId="77777777" w:rsidR="004E0996" w:rsidRPr="006576F0" w:rsidRDefault="004E0996" w:rsidP="00C030BD">
            <w:pPr>
              <w:pStyle w:val="aa"/>
              <w:numPr>
                <w:ilvl w:val="1"/>
                <w:numId w:val="14"/>
              </w:numPr>
              <w:ind w:leftChars="0" w:left="482" w:hanging="482"/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</w:rPr>
              <w:t>校內單位間之合聘：由合聘單位提出經原主聘單位同意，並經合</w:t>
            </w:r>
            <w:proofErr w:type="gramStart"/>
            <w:r w:rsidRPr="006576F0">
              <w:rPr>
                <w:rFonts w:ascii="Times New Roman" w:eastAsia="標楷體" w:hAnsi="Times New Roman" w:hint="eastAsia"/>
                <w:szCs w:val="24"/>
              </w:rPr>
              <w:lastRenderedPageBreak/>
              <w:t>聘系級教</w:t>
            </w:r>
            <w:proofErr w:type="gramEnd"/>
            <w:r w:rsidRPr="006576F0">
              <w:rPr>
                <w:rFonts w:ascii="Times New Roman" w:eastAsia="標楷體" w:hAnsi="Times New Roman" w:hint="eastAsia"/>
                <w:szCs w:val="24"/>
              </w:rPr>
              <w:t>評會審查通過及</w:t>
            </w:r>
            <w:proofErr w:type="gramStart"/>
            <w:r w:rsidRPr="006576F0">
              <w:rPr>
                <w:rFonts w:ascii="Times New Roman" w:eastAsia="標楷體" w:hAnsi="Times New Roman" w:hint="eastAsia"/>
                <w:szCs w:val="24"/>
              </w:rPr>
              <w:t>院級教評</w:t>
            </w:r>
            <w:proofErr w:type="gramEnd"/>
            <w:r w:rsidRPr="006576F0">
              <w:rPr>
                <w:rFonts w:ascii="Times New Roman" w:eastAsia="標楷體" w:hAnsi="Times New Roman" w:hint="eastAsia"/>
                <w:szCs w:val="24"/>
              </w:rPr>
              <w:t>會核備，簽請校長核准後由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人力資源</w:t>
            </w:r>
            <w:proofErr w:type="gramStart"/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室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發聘</w:t>
            </w:r>
            <w:proofErr w:type="gramEnd"/>
            <w:r w:rsidRPr="006576F0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220589EC" w14:textId="77777777" w:rsidR="004E0996" w:rsidRPr="006576F0" w:rsidRDefault="004E0996" w:rsidP="00C030BD">
            <w:pPr>
              <w:pStyle w:val="aa"/>
              <w:numPr>
                <w:ilvl w:val="1"/>
                <w:numId w:val="14"/>
              </w:numPr>
              <w:ind w:leftChars="0" w:left="482" w:hanging="482"/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</w:rPr>
              <w:t>本校與校外學術機構之合聘：本校合聘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校外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教師須經由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  <w:lang w:eastAsia="zh-HK"/>
              </w:rPr>
              <w:t>院級</w:t>
            </w:r>
            <w:r w:rsidRPr="006576F0">
              <w:rPr>
                <w:rFonts w:ascii="標楷體" w:eastAsia="標楷體" w:hAnsi="標楷體" w:hint="eastAsia"/>
                <w:szCs w:val="24"/>
              </w:rPr>
              <w:t>、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  <w:lang w:eastAsia="zh-HK"/>
              </w:rPr>
              <w:t>校級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教師評審委員會審議通過後，再函請校外學術機構同意，始得聘任。</w:t>
            </w:r>
            <w:proofErr w:type="gramStart"/>
            <w:r w:rsidRPr="006576F0">
              <w:rPr>
                <w:rFonts w:ascii="Times New Roman" w:eastAsia="標楷體" w:hAnsi="Times New Roman" w:hint="eastAsia"/>
                <w:szCs w:val="24"/>
              </w:rPr>
              <w:t>惟合聘</w:t>
            </w:r>
            <w:proofErr w:type="gramEnd"/>
            <w:r w:rsidRPr="006576F0">
              <w:rPr>
                <w:rFonts w:ascii="Times New Roman" w:eastAsia="標楷體" w:hAnsi="Times New Roman" w:hint="eastAsia"/>
                <w:szCs w:val="24"/>
              </w:rPr>
              <w:t>教師為本校策略聯盟學校或國家級學術研究機構之專任教</w:t>
            </w:r>
            <w:r w:rsidRPr="006576F0">
              <w:rPr>
                <w:rFonts w:ascii="Times New Roman" w:eastAsia="標楷體" w:hAnsi="Times New Roman" w:hint="eastAsia"/>
                <w:szCs w:val="24"/>
                <w:lang w:eastAsia="zh-HK"/>
              </w:rPr>
              <w:t>師或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研究</w:t>
            </w:r>
            <w:r w:rsidRPr="006576F0">
              <w:rPr>
                <w:rFonts w:ascii="Times New Roman" w:eastAsia="標楷體" w:hAnsi="Times New Roman" w:hint="eastAsia"/>
                <w:szCs w:val="24"/>
                <w:lang w:eastAsia="zh-HK"/>
              </w:rPr>
              <w:t>人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員，則由合聘單位簽請校長同意，經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校級教師評審委員會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審議通過後，函請策略聯盟學校或國家級學術研究機構同意，始得聘任。</w:t>
            </w:r>
          </w:p>
          <w:p w14:paraId="4988DE74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</w:rPr>
              <w:t>校外學術機構合聘本校專任教師，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則由</w:t>
            </w:r>
            <w:proofErr w:type="gramStart"/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人力資源室簽請</w:t>
            </w:r>
            <w:proofErr w:type="gramEnd"/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所屬單位主管及校長同意後，函覆校外學術機構。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D911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</w:rPr>
              <w:lastRenderedPageBreak/>
              <w:t>第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條</w:t>
            </w:r>
          </w:p>
          <w:p w14:paraId="5AF61B3E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合聘教師之聘任程序：</w:t>
            </w:r>
          </w:p>
          <w:p w14:paraId="2E8010F6" w14:textId="77777777" w:rsidR="004E0996" w:rsidRPr="006576F0" w:rsidRDefault="004E0996" w:rsidP="00C030BD">
            <w:pPr>
              <w:pStyle w:val="aa"/>
              <w:numPr>
                <w:ilvl w:val="0"/>
                <w:numId w:val="19"/>
              </w:numPr>
              <w:ind w:leftChars="0" w:left="425" w:hanging="482"/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</w:rPr>
              <w:t>校內單位間之合聘：由合聘單位提出經原主聘單位同意，並經合</w:t>
            </w:r>
            <w:proofErr w:type="gramStart"/>
            <w:r w:rsidRPr="006576F0">
              <w:rPr>
                <w:rFonts w:ascii="Times New Roman" w:eastAsia="標楷體" w:hAnsi="Times New Roman" w:hint="eastAsia"/>
                <w:szCs w:val="24"/>
              </w:rPr>
              <w:t>聘系級教</w:t>
            </w:r>
            <w:proofErr w:type="gramEnd"/>
            <w:r w:rsidRPr="006576F0">
              <w:rPr>
                <w:rFonts w:ascii="Times New Roman" w:eastAsia="標楷體" w:hAnsi="Times New Roman" w:hint="eastAsia"/>
                <w:szCs w:val="24"/>
              </w:rPr>
              <w:t>評會審查通過及</w:t>
            </w:r>
            <w:proofErr w:type="gramStart"/>
            <w:r w:rsidRPr="006576F0">
              <w:rPr>
                <w:rFonts w:ascii="Times New Roman" w:eastAsia="標楷體" w:hAnsi="Times New Roman" w:hint="eastAsia"/>
                <w:szCs w:val="24"/>
              </w:rPr>
              <w:t>院級教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lastRenderedPageBreak/>
              <w:t>評</w:t>
            </w:r>
            <w:proofErr w:type="gramEnd"/>
            <w:r w:rsidRPr="006576F0">
              <w:rPr>
                <w:rFonts w:ascii="Times New Roman" w:eastAsia="標楷體" w:hAnsi="Times New Roman" w:hint="eastAsia"/>
                <w:szCs w:val="24"/>
              </w:rPr>
              <w:t>會核備，簽請校長核准後由</w:t>
            </w:r>
            <w:proofErr w:type="gramStart"/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人事室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發聘</w:t>
            </w:r>
            <w:proofErr w:type="gramEnd"/>
            <w:r w:rsidRPr="006576F0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02177561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</w:rPr>
              <w:t>二、本校與校外學術機構之合聘：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由</w:t>
            </w:r>
          </w:p>
          <w:p w14:paraId="58FEACB4" w14:textId="77777777" w:rsidR="004E0996" w:rsidRPr="006576F0" w:rsidRDefault="004E0996" w:rsidP="00C030BD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本校合聘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之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教師須經由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本校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  <w:lang w:eastAsia="zh-HK"/>
              </w:rPr>
              <w:t>院</w:t>
            </w:r>
            <w:r w:rsidRPr="006576F0">
              <w:rPr>
                <w:rFonts w:ascii="標楷體" w:eastAsia="標楷體" w:hAnsi="標楷體" w:hint="eastAsia"/>
                <w:szCs w:val="24"/>
                <w:u w:val="single"/>
              </w:rPr>
              <w:t xml:space="preserve">、   </w:t>
            </w:r>
          </w:p>
          <w:p w14:paraId="3D346483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  <w:lang w:eastAsia="zh-HK"/>
              </w:rPr>
              <w:t>校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教師評審委員會審議通過後，</w:t>
            </w:r>
          </w:p>
          <w:p w14:paraId="1E00CE62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再函請校外學術機構同意，始得</w:t>
            </w:r>
          </w:p>
          <w:p w14:paraId="1FFA4272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聘任。</w:t>
            </w:r>
            <w:proofErr w:type="gramStart"/>
            <w:r w:rsidRPr="006576F0">
              <w:rPr>
                <w:rFonts w:ascii="Times New Roman" w:eastAsia="標楷體" w:hAnsi="Times New Roman" w:hint="eastAsia"/>
                <w:szCs w:val="24"/>
              </w:rPr>
              <w:t>惟合聘</w:t>
            </w:r>
            <w:proofErr w:type="gramEnd"/>
            <w:r w:rsidRPr="006576F0">
              <w:rPr>
                <w:rFonts w:ascii="Times New Roman" w:eastAsia="標楷體" w:hAnsi="Times New Roman" w:hint="eastAsia"/>
                <w:szCs w:val="24"/>
              </w:rPr>
              <w:t>教師為本校策略聯</w:t>
            </w:r>
          </w:p>
          <w:p w14:paraId="5ED3D5C5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盟學校或國家級學術研究機構之</w:t>
            </w:r>
          </w:p>
          <w:p w14:paraId="7FBCD5E8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專任教</w:t>
            </w:r>
            <w:r w:rsidRPr="006576F0">
              <w:rPr>
                <w:rFonts w:ascii="Times New Roman" w:eastAsia="標楷體" w:hAnsi="Times New Roman" w:hint="eastAsia"/>
                <w:szCs w:val="24"/>
                <w:lang w:eastAsia="zh-HK"/>
              </w:rPr>
              <w:t>師或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研究</w:t>
            </w:r>
            <w:r w:rsidRPr="006576F0">
              <w:rPr>
                <w:rFonts w:ascii="Times New Roman" w:eastAsia="標楷體" w:hAnsi="Times New Roman" w:hint="eastAsia"/>
                <w:szCs w:val="24"/>
                <w:lang w:eastAsia="zh-HK"/>
              </w:rPr>
              <w:t>人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員，則由合聘</w:t>
            </w:r>
          </w:p>
          <w:p w14:paraId="0A672257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單位簽請校長同意，經</w:t>
            </w:r>
            <w:proofErr w:type="gramStart"/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校級教評</w:t>
            </w:r>
            <w:proofErr w:type="gramEnd"/>
          </w:p>
          <w:p w14:paraId="319D1D3A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會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審議通過後，函請策略聯盟學</w:t>
            </w:r>
          </w:p>
          <w:p w14:paraId="737707B1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校或國家級學術研究機構同意，</w:t>
            </w:r>
          </w:p>
          <w:p w14:paraId="386F1866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始得聘任。</w:t>
            </w:r>
          </w:p>
          <w:p w14:paraId="1907C7B7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</w:rPr>
              <w:t>校外學術機構合聘本校專任教師，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則</w:t>
            </w:r>
          </w:p>
          <w:p w14:paraId="5A8575F8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由合聘</w:t>
            </w:r>
            <w:proofErr w:type="gramStart"/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教師主聘單位</w:t>
            </w:r>
            <w:proofErr w:type="gramEnd"/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簽請校長同意後，由人事室函覆校外學術機構。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97AA" w14:textId="77777777" w:rsidR="004E0996" w:rsidRPr="00DC0963" w:rsidRDefault="004E0996" w:rsidP="00C030BD">
            <w:pPr>
              <w:pStyle w:val="aa"/>
              <w:numPr>
                <w:ilvl w:val="0"/>
                <w:numId w:val="22"/>
              </w:numPr>
              <w:ind w:leftChars="0" w:left="314" w:hanging="314"/>
              <w:jc w:val="both"/>
              <w:rPr>
                <w:rFonts w:eastAsia="標楷體"/>
              </w:rPr>
            </w:pPr>
            <w:r w:rsidRPr="00DC0963">
              <w:rPr>
                <w:rFonts w:eastAsia="標楷體" w:hint="eastAsia"/>
              </w:rPr>
              <w:lastRenderedPageBreak/>
              <w:t>依據現行組織規程，修正單位名稱。</w:t>
            </w:r>
          </w:p>
          <w:p w14:paraId="50C6362A" w14:textId="77777777" w:rsidR="004E0996" w:rsidRPr="00DC0963" w:rsidRDefault="004E0996" w:rsidP="00C030BD">
            <w:pPr>
              <w:pStyle w:val="aa"/>
              <w:numPr>
                <w:ilvl w:val="0"/>
                <w:numId w:val="22"/>
              </w:numPr>
              <w:ind w:leftChars="0" w:left="314" w:hanging="314"/>
              <w:jc w:val="both"/>
              <w:rPr>
                <w:rFonts w:eastAsia="標楷體"/>
              </w:rPr>
            </w:pPr>
            <w:r w:rsidRPr="00DC0963">
              <w:rPr>
                <w:rFonts w:ascii="Times New Roman" w:eastAsia="標楷體" w:hAnsi="Times New Roman" w:hint="eastAsia"/>
              </w:rPr>
              <w:t>依實際運作情</w:t>
            </w:r>
            <w:r w:rsidRPr="00DC0963">
              <w:rPr>
                <w:rFonts w:ascii="Times New Roman" w:eastAsia="標楷體" w:hAnsi="Times New Roman" w:hint="eastAsia"/>
              </w:rPr>
              <w:t xml:space="preserve"> </w:t>
            </w:r>
            <w:r w:rsidRPr="00DC0963">
              <w:rPr>
                <w:rFonts w:ascii="Times New Roman" w:eastAsia="標楷體" w:hAnsi="Times New Roman" w:hint="eastAsia"/>
              </w:rPr>
              <w:t>形，修正流程。</w:t>
            </w:r>
          </w:p>
        </w:tc>
      </w:tr>
      <w:tr w:rsidR="004E0996" w:rsidRPr="006576F0" w14:paraId="0D427032" w14:textId="77777777" w:rsidTr="00C030BD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DEF5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第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6576F0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1FAA5112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</w:rPr>
              <w:t>本校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附屬機構及相關事業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對各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系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(</w:t>
            </w:r>
            <w:r w:rsidRPr="006576F0">
              <w:rPr>
                <w:rFonts w:ascii="Times New Roman" w:eastAsia="標楷體" w:hAnsi="Times New Roman"/>
                <w:szCs w:val="24"/>
                <w:u w:val="single"/>
              </w:rPr>
              <w:t>所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、中心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)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教師之合聘（加聘）辦法另訂之。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E0E0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第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6576F0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4463DA33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</w:rPr>
              <w:t>本校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附屬機構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對各</w:t>
            </w:r>
            <w:r w:rsidRPr="006576F0">
              <w:rPr>
                <w:rFonts w:ascii="Times New Roman" w:eastAsia="標楷體" w:hAnsi="Times New Roman" w:hint="eastAsia"/>
                <w:szCs w:val="24"/>
                <w:u w:val="single"/>
              </w:rPr>
              <w:t>系所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教師之合聘（加聘）辦法另訂之。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B4CA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highlight w:val="yellow"/>
              </w:rPr>
            </w:pPr>
            <w:r w:rsidRPr="006576F0">
              <w:rPr>
                <w:rFonts w:ascii="Times New Roman" w:eastAsia="標楷體" w:hAnsi="Times New Roman" w:hint="eastAsia"/>
              </w:rPr>
              <w:t>文字修正</w:t>
            </w:r>
          </w:p>
        </w:tc>
      </w:tr>
      <w:tr w:rsidR="004E0996" w:rsidRPr="006576F0" w14:paraId="58835583" w14:textId="77777777" w:rsidTr="00C030BD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D43A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第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6576F0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74989965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</w:rPr>
              <w:t>同現行條文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C037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第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6576F0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7E77AFA8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</w:rPr>
              <w:t>本辦法未盡事項，悉依本校相關規定辦理。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AA47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4E0996" w:rsidRPr="006576F0" w14:paraId="7F2D0C2A" w14:textId="77777777" w:rsidTr="00C030BD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55C3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/>
                <w:szCs w:val="24"/>
              </w:rPr>
              <w:t>第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6576F0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270AE525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</w:rPr>
              <w:t>同現行條文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84F8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6576F0">
              <w:rPr>
                <w:rFonts w:ascii="Times New Roman" w:eastAsia="標楷體" w:hAnsi="Times New Roman" w:hint="eastAsia"/>
                <w:szCs w:val="24"/>
              </w:rPr>
              <w:t>條</w:t>
            </w:r>
          </w:p>
          <w:p w14:paraId="36CB17B4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76F0">
              <w:rPr>
                <w:rFonts w:eastAsia="標楷體"/>
              </w:rPr>
              <w:t>本</w:t>
            </w:r>
            <w:r w:rsidRPr="006576F0">
              <w:rPr>
                <w:rFonts w:eastAsia="標楷體" w:hint="eastAsia"/>
                <w:lang w:eastAsia="zh-HK"/>
              </w:rPr>
              <w:t>辦法</w:t>
            </w:r>
            <w:r w:rsidRPr="006576F0">
              <w:rPr>
                <w:rFonts w:eastAsia="標楷體"/>
              </w:rPr>
              <w:t>經校務會議審議通過後，自公布日起實施，修正時亦同。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26AA" w14:textId="77777777" w:rsidR="004E0996" w:rsidRPr="006576F0" w:rsidRDefault="004E0996" w:rsidP="00C030BD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6869DF6E" w14:textId="77777777" w:rsidR="004E0996" w:rsidRPr="004E0996" w:rsidRDefault="004E0996" w:rsidP="00634BF3">
      <w:pPr>
        <w:jc w:val="both"/>
        <w:rPr>
          <w:rFonts w:ascii="Times New Roman" w:eastAsia="標楷體" w:hAnsi="Times New Roman"/>
          <w:sz w:val="20"/>
        </w:rPr>
      </w:pPr>
    </w:p>
    <w:sectPr w:rsidR="004E0996" w:rsidRPr="004E0996" w:rsidSect="00703FF7"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45CF3" w14:textId="77777777" w:rsidR="001900D4" w:rsidRDefault="001900D4">
      <w:r>
        <w:separator/>
      </w:r>
    </w:p>
  </w:endnote>
  <w:endnote w:type="continuationSeparator" w:id="0">
    <w:p w14:paraId="1437D3A8" w14:textId="77777777" w:rsidR="001900D4" w:rsidRDefault="0019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9AE58" w14:textId="2A7B10B0" w:rsidR="00703FF7" w:rsidRDefault="00703FF7">
    <w:pPr>
      <w:pStyle w:val="a5"/>
      <w:jc w:val="center"/>
    </w:pPr>
  </w:p>
  <w:p w14:paraId="6C10B4CA" w14:textId="77777777" w:rsidR="00703FF7" w:rsidRDefault="00703F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99F1E" w14:textId="77777777" w:rsidR="001900D4" w:rsidRDefault="001900D4">
      <w:r>
        <w:separator/>
      </w:r>
    </w:p>
  </w:footnote>
  <w:footnote w:type="continuationSeparator" w:id="0">
    <w:p w14:paraId="37443E22" w14:textId="77777777" w:rsidR="001900D4" w:rsidRDefault="00190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F54"/>
    <w:multiLevelType w:val="hybridMultilevel"/>
    <w:tmpl w:val="B88C7D50"/>
    <w:lvl w:ilvl="0" w:tplc="0B4E2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ED1B93"/>
    <w:multiLevelType w:val="hybridMultilevel"/>
    <w:tmpl w:val="0D32B4C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 w15:restartNumberingAfterBreak="0">
    <w:nsid w:val="118E389B"/>
    <w:multiLevelType w:val="hybridMultilevel"/>
    <w:tmpl w:val="86FABB10"/>
    <w:lvl w:ilvl="0" w:tplc="0409000F">
      <w:start w:val="1"/>
      <w:numFmt w:val="decimal"/>
      <w:lvlText w:val="%1."/>
      <w:lvlJc w:val="left"/>
      <w:pPr>
        <w:ind w:left="13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70" w:hanging="480"/>
      </w:pPr>
    </w:lvl>
    <w:lvl w:ilvl="2" w:tplc="0409001B" w:tentative="1">
      <w:start w:val="1"/>
      <w:numFmt w:val="lowerRoman"/>
      <w:lvlText w:val="%3."/>
      <w:lvlJc w:val="right"/>
      <w:pPr>
        <w:ind w:left="2350" w:hanging="480"/>
      </w:pPr>
    </w:lvl>
    <w:lvl w:ilvl="3" w:tplc="0409000F" w:tentative="1">
      <w:start w:val="1"/>
      <w:numFmt w:val="decimal"/>
      <w:lvlText w:val="%4."/>
      <w:lvlJc w:val="left"/>
      <w:pPr>
        <w:ind w:left="28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0" w:hanging="480"/>
      </w:pPr>
    </w:lvl>
    <w:lvl w:ilvl="5" w:tplc="0409001B" w:tentative="1">
      <w:start w:val="1"/>
      <w:numFmt w:val="lowerRoman"/>
      <w:lvlText w:val="%6."/>
      <w:lvlJc w:val="right"/>
      <w:pPr>
        <w:ind w:left="3790" w:hanging="480"/>
      </w:pPr>
    </w:lvl>
    <w:lvl w:ilvl="6" w:tplc="0409000F" w:tentative="1">
      <w:start w:val="1"/>
      <w:numFmt w:val="decimal"/>
      <w:lvlText w:val="%7."/>
      <w:lvlJc w:val="left"/>
      <w:pPr>
        <w:ind w:left="42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0" w:hanging="480"/>
      </w:pPr>
    </w:lvl>
    <w:lvl w:ilvl="8" w:tplc="0409001B" w:tentative="1">
      <w:start w:val="1"/>
      <w:numFmt w:val="lowerRoman"/>
      <w:lvlText w:val="%9."/>
      <w:lvlJc w:val="right"/>
      <w:pPr>
        <w:ind w:left="5230" w:hanging="480"/>
      </w:pPr>
    </w:lvl>
  </w:abstractNum>
  <w:abstractNum w:abstractNumId="3" w15:restartNumberingAfterBreak="0">
    <w:nsid w:val="13042F59"/>
    <w:multiLevelType w:val="hybridMultilevel"/>
    <w:tmpl w:val="6E3E9ED0"/>
    <w:lvl w:ilvl="0" w:tplc="0409000F">
      <w:start w:val="1"/>
      <w:numFmt w:val="decimal"/>
      <w:lvlText w:val="%1."/>
      <w:lvlJc w:val="left"/>
      <w:pPr>
        <w:ind w:left="13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70" w:hanging="480"/>
      </w:pPr>
    </w:lvl>
    <w:lvl w:ilvl="2" w:tplc="0409001B" w:tentative="1">
      <w:start w:val="1"/>
      <w:numFmt w:val="lowerRoman"/>
      <w:lvlText w:val="%3."/>
      <w:lvlJc w:val="right"/>
      <w:pPr>
        <w:ind w:left="2350" w:hanging="480"/>
      </w:pPr>
    </w:lvl>
    <w:lvl w:ilvl="3" w:tplc="0409000F" w:tentative="1">
      <w:start w:val="1"/>
      <w:numFmt w:val="decimal"/>
      <w:lvlText w:val="%4."/>
      <w:lvlJc w:val="left"/>
      <w:pPr>
        <w:ind w:left="28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0" w:hanging="480"/>
      </w:pPr>
    </w:lvl>
    <w:lvl w:ilvl="5" w:tplc="0409001B" w:tentative="1">
      <w:start w:val="1"/>
      <w:numFmt w:val="lowerRoman"/>
      <w:lvlText w:val="%6."/>
      <w:lvlJc w:val="right"/>
      <w:pPr>
        <w:ind w:left="3790" w:hanging="480"/>
      </w:pPr>
    </w:lvl>
    <w:lvl w:ilvl="6" w:tplc="0409000F" w:tentative="1">
      <w:start w:val="1"/>
      <w:numFmt w:val="decimal"/>
      <w:lvlText w:val="%7."/>
      <w:lvlJc w:val="left"/>
      <w:pPr>
        <w:ind w:left="42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0" w:hanging="480"/>
      </w:pPr>
    </w:lvl>
    <w:lvl w:ilvl="8" w:tplc="0409001B" w:tentative="1">
      <w:start w:val="1"/>
      <w:numFmt w:val="lowerRoman"/>
      <w:lvlText w:val="%9."/>
      <w:lvlJc w:val="right"/>
      <w:pPr>
        <w:ind w:left="5230" w:hanging="480"/>
      </w:pPr>
    </w:lvl>
  </w:abstractNum>
  <w:abstractNum w:abstractNumId="4" w15:restartNumberingAfterBreak="0">
    <w:nsid w:val="1BD57ECE"/>
    <w:multiLevelType w:val="hybridMultilevel"/>
    <w:tmpl w:val="C00E69EE"/>
    <w:lvl w:ilvl="0" w:tplc="7584CB2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E457BBE"/>
    <w:multiLevelType w:val="hybridMultilevel"/>
    <w:tmpl w:val="C59A3046"/>
    <w:lvl w:ilvl="0" w:tplc="0D0CE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275E1B"/>
    <w:multiLevelType w:val="hybridMultilevel"/>
    <w:tmpl w:val="10BA0CFA"/>
    <w:lvl w:ilvl="0" w:tplc="BFEA066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4E71F2"/>
    <w:multiLevelType w:val="hybridMultilevel"/>
    <w:tmpl w:val="230267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E04CA8"/>
    <w:multiLevelType w:val="hybridMultilevel"/>
    <w:tmpl w:val="3E5E2E1C"/>
    <w:lvl w:ilvl="0" w:tplc="359AD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D52B3F"/>
    <w:multiLevelType w:val="hybridMultilevel"/>
    <w:tmpl w:val="BC7EBB18"/>
    <w:lvl w:ilvl="0" w:tplc="7584CB2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5F3510"/>
    <w:multiLevelType w:val="hybridMultilevel"/>
    <w:tmpl w:val="9CFE23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49265E"/>
    <w:multiLevelType w:val="hybridMultilevel"/>
    <w:tmpl w:val="56765E22"/>
    <w:lvl w:ilvl="0" w:tplc="0409000F">
      <w:start w:val="1"/>
      <w:numFmt w:val="decimal"/>
      <w:lvlText w:val="%1."/>
      <w:lvlJc w:val="left"/>
      <w:pPr>
        <w:ind w:left="1390" w:hanging="480"/>
      </w:pPr>
    </w:lvl>
    <w:lvl w:ilvl="1" w:tplc="D9B0AE02">
      <w:start w:val="1"/>
      <w:numFmt w:val="taiwaneseCountingThousand"/>
      <w:lvlText w:val="%2、"/>
      <w:lvlJc w:val="left"/>
      <w:pPr>
        <w:ind w:left="187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50" w:hanging="480"/>
      </w:pPr>
    </w:lvl>
    <w:lvl w:ilvl="3" w:tplc="0409000F" w:tentative="1">
      <w:start w:val="1"/>
      <w:numFmt w:val="decimal"/>
      <w:lvlText w:val="%4."/>
      <w:lvlJc w:val="left"/>
      <w:pPr>
        <w:ind w:left="28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0" w:hanging="480"/>
      </w:pPr>
    </w:lvl>
    <w:lvl w:ilvl="5" w:tplc="0409001B" w:tentative="1">
      <w:start w:val="1"/>
      <w:numFmt w:val="lowerRoman"/>
      <w:lvlText w:val="%6."/>
      <w:lvlJc w:val="right"/>
      <w:pPr>
        <w:ind w:left="3790" w:hanging="480"/>
      </w:pPr>
    </w:lvl>
    <w:lvl w:ilvl="6" w:tplc="0409000F" w:tentative="1">
      <w:start w:val="1"/>
      <w:numFmt w:val="decimal"/>
      <w:lvlText w:val="%7."/>
      <w:lvlJc w:val="left"/>
      <w:pPr>
        <w:ind w:left="42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0" w:hanging="480"/>
      </w:pPr>
    </w:lvl>
    <w:lvl w:ilvl="8" w:tplc="0409001B" w:tentative="1">
      <w:start w:val="1"/>
      <w:numFmt w:val="lowerRoman"/>
      <w:lvlText w:val="%9."/>
      <w:lvlJc w:val="right"/>
      <w:pPr>
        <w:ind w:left="5230" w:hanging="480"/>
      </w:pPr>
    </w:lvl>
  </w:abstractNum>
  <w:abstractNum w:abstractNumId="12" w15:restartNumberingAfterBreak="0">
    <w:nsid w:val="3CF2409E"/>
    <w:multiLevelType w:val="hybridMultilevel"/>
    <w:tmpl w:val="A0988EC0"/>
    <w:lvl w:ilvl="0" w:tplc="8C285F80">
      <w:start w:val="1"/>
      <w:numFmt w:val="taiwaneseCountingThousand"/>
      <w:lvlText w:val="%1、"/>
      <w:lvlJc w:val="left"/>
      <w:pPr>
        <w:tabs>
          <w:tab w:val="num" w:pos="571"/>
        </w:tabs>
        <w:ind w:left="571" w:hanging="571"/>
      </w:pPr>
      <w:rPr>
        <w:rFonts w:hint="eastAsia"/>
      </w:rPr>
    </w:lvl>
    <w:lvl w:ilvl="1" w:tplc="EAA67B54">
      <w:start w:val="1"/>
      <w:numFmt w:val="taiwaneseCountingThousand"/>
      <w:suff w:val="space"/>
      <w:lvlText w:val="（%2）"/>
      <w:lvlJc w:val="left"/>
      <w:pPr>
        <w:ind w:left="480" w:firstLine="0"/>
      </w:pPr>
      <w:rPr>
        <w:rFonts w:hint="eastAsia"/>
      </w:rPr>
    </w:lvl>
    <w:lvl w:ilvl="2" w:tplc="C5A8483E">
      <w:start w:val="1"/>
      <w:numFmt w:val="decimalFullWidth"/>
      <w:lvlText w:val="%3．"/>
      <w:lvlJc w:val="left"/>
      <w:pPr>
        <w:tabs>
          <w:tab w:val="num" w:pos="1476"/>
        </w:tabs>
        <w:ind w:left="1476" w:hanging="516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D43755C"/>
    <w:multiLevelType w:val="hybridMultilevel"/>
    <w:tmpl w:val="A0988EC0"/>
    <w:lvl w:ilvl="0" w:tplc="8C285F80">
      <w:start w:val="1"/>
      <w:numFmt w:val="taiwaneseCountingThousand"/>
      <w:lvlText w:val="%1、"/>
      <w:lvlJc w:val="left"/>
      <w:pPr>
        <w:tabs>
          <w:tab w:val="num" w:pos="571"/>
        </w:tabs>
        <w:ind w:left="571" w:hanging="571"/>
      </w:pPr>
      <w:rPr>
        <w:rFonts w:hint="eastAsia"/>
      </w:rPr>
    </w:lvl>
    <w:lvl w:ilvl="1" w:tplc="EAA67B54">
      <w:start w:val="1"/>
      <w:numFmt w:val="taiwaneseCountingThousand"/>
      <w:suff w:val="space"/>
      <w:lvlText w:val="（%2）"/>
      <w:lvlJc w:val="left"/>
      <w:pPr>
        <w:ind w:left="480" w:firstLine="0"/>
      </w:pPr>
      <w:rPr>
        <w:rFonts w:hint="eastAsia"/>
      </w:rPr>
    </w:lvl>
    <w:lvl w:ilvl="2" w:tplc="C5A8483E">
      <w:start w:val="1"/>
      <w:numFmt w:val="decimalFullWidth"/>
      <w:lvlText w:val="%3．"/>
      <w:lvlJc w:val="left"/>
      <w:pPr>
        <w:tabs>
          <w:tab w:val="num" w:pos="1476"/>
        </w:tabs>
        <w:ind w:left="1476" w:hanging="516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E5F03BD"/>
    <w:multiLevelType w:val="hybridMultilevel"/>
    <w:tmpl w:val="548023CC"/>
    <w:lvl w:ilvl="0" w:tplc="12686F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79385B"/>
    <w:multiLevelType w:val="hybridMultilevel"/>
    <w:tmpl w:val="451CA934"/>
    <w:lvl w:ilvl="0" w:tplc="04DCE494">
      <w:start w:val="1"/>
      <w:numFmt w:val="decimal"/>
      <w:lvlText w:val="%1."/>
      <w:lvlJc w:val="left"/>
      <w:pPr>
        <w:ind w:left="1390" w:hanging="480"/>
      </w:pPr>
      <w:rPr>
        <w:rFonts w:hint="eastAsia"/>
      </w:rPr>
    </w:lvl>
    <w:lvl w:ilvl="1" w:tplc="649C109A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D378D7"/>
    <w:multiLevelType w:val="hybridMultilevel"/>
    <w:tmpl w:val="F8741A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D78CC7E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6E43C7"/>
    <w:multiLevelType w:val="hybridMultilevel"/>
    <w:tmpl w:val="C00E69EE"/>
    <w:lvl w:ilvl="0" w:tplc="7584CB2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C2A22B7"/>
    <w:multiLevelType w:val="hybridMultilevel"/>
    <w:tmpl w:val="076637AE"/>
    <w:lvl w:ilvl="0" w:tplc="E6F6104C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BE1F21"/>
    <w:multiLevelType w:val="hybridMultilevel"/>
    <w:tmpl w:val="2886E1D0"/>
    <w:lvl w:ilvl="0" w:tplc="FFC25E6E">
      <w:start w:val="1"/>
      <w:numFmt w:val="taiwaneseCountingThousand"/>
      <w:lvlText w:val="%1、"/>
      <w:lvlJc w:val="left"/>
      <w:pPr>
        <w:ind w:left="567" w:hanging="8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EE5B8B"/>
    <w:multiLevelType w:val="hybridMultilevel"/>
    <w:tmpl w:val="A0988EC0"/>
    <w:lvl w:ilvl="0" w:tplc="8C285F80">
      <w:start w:val="1"/>
      <w:numFmt w:val="taiwaneseCountingThousand"/>
      <w:lvlText w:val="%1、"/>
      <w:lvlJc w:val="left"/>
      <w:pPr>
        <w:tabs>
          <w:tab w:val="num" w:pos="571"/>
        </w:tabs>
        <w:ind w:left="571" w:hanging="571"/>
      </w:pPr>
      <w:rPr>
        <w:rFonts w:hint="eastAsia"/>
      </w:rPr>
    </w:lvl>
    <w:lvl w:ilvl="1" w:tplc="EAA67B54">
      <w:start w:val="1"/>
      <w:numFmt w:val="taiwaneseCountingThousand"/>
      <w:suff w:val="space"/>
      <w:lvlText w:val="（%2）"/>
      <w:lvlJc w:val="left"/>
      <w:pPr>
        <w:ind w:left="480" w:firstLine="0"/>
      </w:pPr>
      <w:rPr>
        <w:rFonts w:hint="eastAsia"/>
      </w:rPr>
    </w:lvl>
    <w:lvl w:ilvl="2" w:tplc="C5A8483E">
      <w:start w:val="1"/>
      <w:numFmt w:val="decimalFullWidth"/>
      <w:lvlText w:val="%3．"/>
      <w:lvlJc w:val="left"/>
      <w:pPr>
        <w:tabs>
          <w:tab w:val="num" w:pos="1476"/>
        </w:tabs>
        <w:ind w:left="1476" w:hanging="516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B375EC7"/>
    <w:multiLevelType w:val="hybridMultilevel"/>
    <w:tmpl w:val="28BC203A"/>
    <w:lvl w:ilvl="0" w:tplc="DC44D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20"/>
  </w:num>
  <w:num w:numId="3">
    <w:abstractNumId w:val="12"/>
  </w:num>
  <w:num w:numId="4">
    <w:abstractNumId w:val="2"/>
  </w:num>
  <w:num w:numId="5">
    <w:abstractNumId w:val="3"/>
  </w:num>
  <w:num w:numId="6">
    <w:abstractNumId w:val="1"/>
  </w:num>
  <w:num w:numId="7">
    <w:abstractNumId w:val="11"/>
  </w:num>
  <w:num w:numId="8">
    <w:abstractNumId w:val="10"/>
  </w:num>
  <w:num w:numId="9">
    <w:abstractNumId w:val="4"/>
  </w:num>
  <w:num w:numId="10">
    <w:abstractNumId w:val="9"/>
  </w:num>
  <w:num w:numId="11">
    <w:abstractNumId w:val="0"/>
  </w:num>
  <w:num w:numId="12">
    <w:abstractNumId w:val="6"/>
  </w:num>
  <w:num w:numId="13">
    <w:abstractNumId w:val="14"/>
  </w:num>
  <w:num w:numId="14">
    <w:abstractNumId w:val="15"/>
  </w:num>
  <w:num w:numId="15">
    <w:abstractNumId w:val="21"/>
  </w:num>
  <w:num w:numId="16">
    <w:abstractNumId w:val="18"/>
  </w:num>
  <w:num w:numId="17">
    <w:abstractNumId w:val="5"/>
  </w:num>
  <w:num w:numId="18">
    <w:abstractNumId w:val="8"/>
  </w:num>
  <w:num w:numId="19">
    <w:abstractNumId w:val="19"/>
  </w:num>
  <w:num w:numId="20">
    <w:abstractNumId w:val="17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C4"/>
    <w:rsid w:val="00000D53"/>
    <w:rsid w:val="000022A0"/>
    <w:rsid w:val="00013189"/>
    <w:rsid w:val="00026034"/>
    <w:rsid w:val="000467E1"/>
    <w:rsid w:val="00051D66"/>
    <w:rsid w:val="00071FA2"/>
    <w:rsid w:val="00072D8B"/>
    <w:rsid w:val="0008559E"/>
    <w:rsid w:val="000861AB"/>
    <w:rsid w:val="00092A97"/>
    <w:rsid w:val="000A0F0F"/>
    <w:rsid w:val="000A20BD"/>
    <w:rsid w:val="000A6386"/>
    <w:rsid w:val="000C64C5"/>
    <w:rsid w:val="000D6A32"/>
    <w:rsid w:val="001304AB"/>
    <w:rsid w:val="001561BF"/>
    <w:rsid w:val="001573B6"/>
    <w:rsid w:val="001900D4"/>
    <w:rsid w:val="001A0CFB"/>
    <w:rsid w:val="001A5861"/>
    <w:rsid w:val="001B2BD1"/>
    <w:rsid w:val="001B7530"/>
    <w:rsid w:val="001E71EC"/>
    <w:rsid w:val="0021441E"/>
    <w:rsid w:val="00220643"/>
    <w:rsid w:val="00220EEA"/>
    <w:rsid w:val="002308FB"/>
    <w:rsid w:val="00232112"/>
    <w:rsid w:val="00237982"/>
    <w:rsid w:val="00251641"/>
    <w:rsid w:val="002554D9"/>
    <w:rsid w:val="00255F4A"/>
    <w:rsid w:val="0026122C"/>
    <w:rsid w:val="00267FC6"/>
    <w:rsid w:val="00293459"/>
    <w:rsid w:val="002B2C5D"/>
    <w:rsid w:val="002B5292"/>
    <w:rsid w:val="00304F19"/>
    <w:rsid w:val="00322031"/>
    <w:rsid w:val="00341A88"/>
    <w:rsid w:val="003525FD"/>
    <w:rsid w:val="00362DF2"/>
    <w:rsid w:val="003761D5"/>
    <w:rsid w:val="00377566"/>
    <w:rsid w:val="0038461F"/>
    <w:rsid w:val="00386468"/>
    <w:rsid w:val="003C5373"/>
    <w:rsid w:val="003D3C1B"/>
    <w:rsid w:val="003D6F97"/>
    <w:rsid w:val="003D79B3"/>
    <w:rsid w:val="003F0E93"/>
    <w:rsid w:val="003F593A"/>
    <w:rsid w:val="00415EA2"/>
    <w:rsid w:val="00416885"/>
    <w:rsid w:val="00423440"/>
    <w:rsid w:val="00426709"/>
    <w:rsid w:val="00426BB4"/>
    <w:rsid w:val="00430BFC"/>
    <w:rsid w:val="0043330C"/>
    <w:rsid w:val="00433BD2"/>
    <w:rsid w:val="0044578A"/>
    <w:rsid w:val="004539F0"/>
    <w:rsid w:val="00470302"/>
    <w:rsid w:val="004A3077"/>
    <w:rsid w:val="004A380B"/>
    <w:rsid w:val="004A42BB"/>
    <w:rsid w:val="004B33B1"/>
    <w:rsid w:val="004C3A1F"/>
    <w:rsid w:val="004C784E"/>
    <w:rsid w:val="004E0996"/>
    <w:rsid w:val="004F4C1B"/>
    <w:rsid w:val="005001D2"/>
    <w:rsid w:val="00502310"/>
    <w:rsid w:val="00522BD7"/>
    <w:rsid w:val="005370CA"/>
    <w:rsid w:val="005424A0"/>
    <w:rsid w:val="0055708C"/>
    <w:rsid w:val="005673AB"/>
    <w:rsid w:val="005772E3"/>
    <w:rsid w:val="005C0EE3"/>
    <w:rsid w:val="005D2455"/>
    <w:rsid w:val="005D268A"/>
    <w:rsid w:val="005D4B90"/>
    <w:rsid w:val="005E21D0"/>
    <w:rsid w:val="005E272D"/>
    <w:rsid w:val="005F5906"/>
    <w:rsid w:val="005F7C8C"/>
    <w:rsid w:val="00605679"/>
    <w:rsid w:val="006264D3"/>
    <w:rsid w:val="006330C4"/>
    <w:rsid w:val="00634BF3"/>
    <w:rsid w:val="0064533A"/>
    <w:rsid w:val="006576F0"/>
    <w:rsid w:val="006819A5"/>
    <w:rsid w:val="006A7600"/>
    <w:rsid w:val="006B0D25"/>
    <w:rsid w:val="006B255F"/>
    <w:rsid w:val="006B7A95"/>
    <w:rsid w:val="006C4E88"/>
    <w:rsid w:val="00703FF7"/>
    <w:rsid w:val="00724C27"/>
    <w:rsid w:val="00732038"/>
    <w:rsid w:val="007335D2"/>
    <w:rsid w:val="00737B36"/>
    <w:rsid w:val="00743518"/>
    <w:rsid w:val="007504F0"/>
    <w:rsid w:val="0076355B"/>
    <w:rsid w:val="00771586"/>
    <w:rsid w:val="00775A20"/>
    <w:rsid w:val="00776007"/>
    <w:rsid w:val="00781B7F"/>
    <w:rsid w:val="007859A5"/>
    <w:rsid w:val="00786400"/>
    <w:rsid w:val="0078726C"/>
    <w:rsid w:val="00791C3F"/>
    <w:rsid w:val="007A1D03"/>
    <w:rsid w:val="007B6E4A"/>
    <w:rsid w:val="007C5312"/>
    <w:rsid w:val="007D0A76"/>
    <w:rsid w:val="007F5E97"/>
    <w:rsid w:val="00805A0C"/>
    <w:rsid w:val="008132A5"/>
    <w:rsid w:val="00821FA5"/>
    <w:rsid w:val="00822FCF"/>
    <w:rsid w:val="00825772"/>
    <w:rsid w:val="00841CBD"/>
    <w:rsid w:val="008753BC"/>
    <w:rsid w:val="00896447"/>
    <w:rsid w:val="008A543E"/>
    <w:rsid w:val="008B1568"/>
    <w:rsid w:val="008B71C9"/>
    <w:rsid w:val="008C022D"/>
    <w:rsid w:val="008C6564"/>
    <w:rsid w:val="008E5D6B"/>
    <w:rsid w:val="008F1268"/>
    <w:rsid w:val="008F15FC"/>
    <w:rsid w:val="00902D70"/>
    <w:rsid w:val="00913E80"/>
    <w:rsid w:val="00922423"/>
    <w:rsid w:val="009505E3"/>
    <w:rsid w:val="00987EF5"/>
    <w:rsid w:val="0099419A"/>
    <w:rsid w:val="009B12E7"/>
    <w:rsid w:val="009C603F"/>
    <w:rsid w:val="009D351A"/>
    <w:rsid w:val="009E205B"/>
    <w:rsid w:val="009E515C"/>
    <w:rsid w:val="009F268E"/>
    <w:rsid w:val="00A01B37"/>
    <w:rsid w:val="00A059C0"/>
    <w:rsid w:val="00A07477"/>
    <w:rsid w:val="00A211F6"/>
    <w:rsid w:val="00A25219"/>
    <w:rsid w:val="00A26797"/>
    <w:rsid w:val="00A301E0"/>
    <w:rsid w:val="00A416F4"/>
    <w:rsid w:val="00A42CB3"/>
    <w:rsid w:val="00A55CE6"/>
    <w:rsid w:val="00A567BB"/>
    <w:rsid w:val="00A57BD4"/>
    <w:rsid w:val="00A72DAB"/>
    <w:rsid w:val="00A843B1"/>
    <w:rsid w:val="00AA2BD5"/>
    <w:rsid w:val="00AE7FA3"/>
    <w:rsid w:val="00B04CA3"/>
    <w:rsid w:val="00B10FBA"/>
    <w:rsid w:val="00B14200"/>
    <w:rsid w:val="00B31AB3"/>
    <w:rsid w:val="00B34CCA"/>
    <w:rsid w:val="00B40C26"/>
    <w:rsid w:val="00B7034C"/>
    <w:rsid w:val="00B75B25"/>
    <w:rsid w:val="00BA7990"/>
    <w:rsid w:val="00BB19F4"/>
    <w:rsid w:val="00BD19DC"/>
    <w:rsid w:val="00BE7AC3"/>
    <w:rsid w:val="00BF16B7"/>
    <w:rsid w:val="00BF1D11"/>
    <w:rsid w:val="00C14357"/>
    <w:rsid w:val="00C33FD6"/>
    <w:rsid w:val="00C64985"/>
    <w:rsid w:val="00C65391"/>
    <w:rsid w:val="00C65951"/>
    <w:rsid w:val="00C714CB"/>
    <w:rsid w:val="00C80C30"/>
    <w:rsid w:val="00C90B35"/>
    <w:rsid w:val="00CA68CE"/>
    <w:rsid w:val="00CB07F8"/>
    <w:rsid w:val="00CB3C0E"/>
    <w:rsid w:val="00CD313B"/>
    <w:rsid w:val="00CD4D17"/>
    <w:rsid w:val="00CE7CD4"/>
    <w:rsid w:val="00CF1C4A"/>
    <w:rsid w:val="00CF256A"/>
    <w:rsid w:val="00CF4798"/>
    <w:rsid w:val="00D31342"/>
    <w:rsid w:val="00D3776B"/>
    <w:rsid w:val="00D468EF"/>
    <w:rsid w:val="00D4740B"/>
    <w:rsid w:val="00D51140"/>
    <w:rsid w:val="00D5152E"/>
    <w:rsid w:val="00D5639A"/>
    <w:rsid w:val="00D73350"/>
    <w:rsid w:val="00D900CB"/>
    <w:rsid w:val="00DC0963"/>
    <w:rsid w:val="00DF2D72"/>
    <w:rsid w:val="00E41897"/>
    <w:rsid w:val="00E7208E"/>
    <w:rsid w:val="00E76B30"/>
    <w:rsid w:val="00E93580"/>
    <w:rsid w:val="00EA5ED8"/>
    <w:rsid w:val="00EB7E61"/>
    <w:rsid w:val="00ED00A1"/>
    <w:rsid w:val="00ED35DE"/>
    <w:rsid w:val="00EF20C6"/>
    <w:rsid w:val="00F001F2"/>
    <w:rsid w:val="00F05DDF"/>
    <w:rsid w:val="00F06D17"/>
    <w:rsid w:val="00F41E79"/>
    <w:rsid w:val="00F5696A"/>
    <w:rsid w:val="00F73379"/>
    <w:rsid w:val="00F73423"/>
    <w:rsid w:val="00F75791"/>
    <w:rsid w:val="00F834E6"/>
    <w:rsid w:val="00F948AB"/>
    <w:rsid w:val="00F94A82"/>
    <w:rsid w:val="00FC68DD"/>
    <w:rsid w:val="00FD5E05"/>
    <w:rsid w:val="00FE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73CCC"/>
  <w15:chartTrackingRefBased/>
  <w15:docId w15:val="{F2E30A66-D3EE-4973-851B-1590CAB9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31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19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99419A"/>
    <w:rPr>
      <w:kern w:val="2"/>
    </w:rPr>
  </w:style>
  <w:style w:type="paragraph" w:styleId="a5">
    <w:name w:val="footer"/>
    <w:basedOn w:val="a"/>
    <w:link w:val="a6"/>
    <w:uiPriority w:val="99"/>
    <w:unhideWhenUsed/>
    <w:rsid w:val="0099419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99419A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251641"/>
    <w:rPr>
      <w:rFonts w:ascii="Calibri Light" w:hAnsi="Calibri Light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251641"/>
    <w:rPr>
      <w:rFonts w:ascii="Calibri Light" w:eastAsia="新細明體" w:hAnsi="Calibri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8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52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777</Words>
  <Characters>4433</Characters>
  <Application>Microsoft Office Word</Application>
  <DocSecurity>0</DocSecurity>
  <Lines>36</Lines>
  <Paragraphs>10</Paragraphs>
  <ScaleCrop>false</ScaleCrop>
  <Company>HOME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高雄醫學大學教師合聘辦法</dc:title>
  <dc:subject/>
  <dc:creator>user</dc:creator>
  <cp:keywords/>
  <cp:lastModifiedBy>Vicky</cp:lastModifiedBy>
  <cp:revision>2</cp:revision>
  <cp:lastPrinted>2023-12-04T02:26:00Z</cp:lastPrinted>
  <dcterms:created xsi:type="dcterms:W3CDTF">2024-01-09T05:43:00Z</dcterms:created>
  <dcterms:modified xsi:type="dcterms:W3CDTF">2024-01-09T05:43:00Z</dcterms:modified>
</cp:coreProperties>
</file>