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5489" w14:textId="50904CA0" w:rsidR="00EE5307" w:rsidRDefault="00090EC1" w:rsidP="00C50E69">
      <w:pPr>
        <w:spacing w:beforeLines="50" w:before="180" w:line="0" w:lineRule="atLeast"/>
        <w:jc w:val="center"/>
        <w:rPr>
          <w:rFonts w:ascii="Times New Roman" w:eastAsia="標楷體" w:hAnsi="標楷體"/>
          <w:b/>
          <w:sz w:val="32"/>
          <w:szCs w:val="32"/>
        </w:rPr>
      </w:pPr>
      <w:r w:rsidRPr="00090EC1">
        <w:rPr>
          <w:rFonts w:ascii="Times New Roman" w:eastAsia="標楷體" w:hAnsi="標楷體"/>
          <w:b/>
          <w:sz w:val="32"/>
          <w:szCs w:val="32"/>
        </w:rPr>
        <w:t>高雄醫學大學校園上呼吸道傳染病防治通報及群聚感染處理</w:t>
      </w:r>
      <w:r w:rsidRPr="00090EC1">
        <w:rPr>
          <w:rFonts w:ascii="Times New Roman" w:eastAsia="標楷體" w:hAnsi="標楷體" w:hint="eastAsia"/>
          <w:b/>
          <w:sz w:val="32"/>
          <w:szCs w:val="32"/>
        </w:rPr>
        <w:t>原則</w:t>
      </w:r>
    </w:p>
    <w:p w14:paraId="52FF0EC8" w14:textId="29FF47FC" w:rsidR="00EE5307" w:rsidRPr="00010A29" w:rsidRDefault="00EE5307" w:rsidP="00EE5307">
      <w:pPr>
        <w:spacing w:beforeLines="50" w:before="180" w:line="0" w:lineRule="atLeast"/>
        <w:ind w:firstLineChars="2481" w:firstLine="4962"/>
        <w:rPr>
          <w:rFonts w:ascii="Times New Roman" w:eastAsia="標楷體" w:hAnsi="Times New Roman"/>
          <w:sz w:val="20"/>
          <w:szCs w:val="20"/>
        </w:rPr>
      </w:pPr>
      <w:r w:rsidRPr="00010A29">
        <w:rPr>
          <w:rFonts w:ascii="Times New Roman" w:eastAsia="標楷體" w:hAnsi="Times New Roman"/>
          <w:sz w:val="20"/>
          <w:szCs w:val="20"/>
        </w:rPr>
        <w:t xml:space="preserve">109.10.22  </w:t>
      </w:r>
      <w:r w:rsidRPr="00010A29">
        <w:rPr>
          <w:rFonts w:ascii="Times New Roman" w:eastAsia="標楷體" w:hAnsi="Times New Roman"/>
          <w:sz w:val="20"/>
          <w:szCs w:val="20"/>
        </w:rPr>
        <w:t>一</w:t>
      </w:r>
      <w:r w:rsidRPr="00010A29">
        <w:rPr>
          <w:rFonts w:ascii="Times New Roman" w:eastAsia="標楷體" w:hAnsi="Times New Roman"/>
          <w:sz w:val="20"/>
          <w:szCs w:val="20"/>
        </w:rPr>
        <w:t>○</w:t>
      </w:r>
      <w:r w:rsidRPr="00010A29">
        <w:rPr>
          <w:rFonts w:ascii="Times New Roman" w:eastAsia="標楷體" w:hAnsi="Times New Roman"/>
          <w:sz w:val="20"/>
          <w:szCs w:val="20"/>
        </w:rPr>
        <w:t>九學年度第一學期第</w:t>
      </w:r>
      <w:r w:rsidRPr="00010A29">
        <w:rPr>
          <w:rFonts w:ascii="Times New Roman" w:eastAsia="標楷體" w:hAnsi="Times New Roman"/>
          <w:sz w:val="20"/>
          <w:szCs w:val="20"/>
        </w:rPr>
        <w:t>1</w:t>
      </w:r>
      <w:r w:rsidR="00C50E69">
        <w:rPr>
          <w:rFonts w:ascii="Times New Roman" w:eastAsia="標楷體" w:hAnsi="Times New Roman"/>
          <w:sz w:val="20"/>
          <w:szCs w:val="20"/>
        </w:rPr>
        <w:t>次衛生委員會</w:t>
      </w:r>
      <w:r w:rsidRPr="00010A29">
        <w:rPr>
          <w:rFonts w:ascii="Times New Roman" w:eastAsia="標楷體" w:hAnsi="Times New Roman"/>
          <w:sz w:val="20"/>
          <w:szCs w:val="20"/>
        </w:rPr>
        <w:t>通過</w:t>
      </w:r>
    </w:p>
    <w:p w14:paraId="1DE6F622" w14:textId="75B6A987" w:rsidR="00EE5307" w:rsidRPr="00010A29" w:rsidRDefault="00EE5307" w:rsidP="00EE5307">
      <w:pPr>
        <w:spacing w:line="0" w:lineRule="atLeast"/>
        <w:ind w:firstLineChars="2481" w:firstLine="4962"/>
        <w:rPr>
          <w:rFonts w:ascii="Times New Roman" w:eastAsia="標楷體" w:hAnsi="Times New Roman"/>
          <w:sz w:val="20"/>
          <w:szCs w:val="20"/>
        </w:rPr>
      </w:pPr>
      <w:r w:rsidRPr="00010A29">
        <w:rPr>
          <w:rFonts w:ascii="Times New Roman" w:eastAsia="標楷體" w:hAnsi="Times New Roman"/>
          <w:sz w:val="20"/>
          <w:szCs w:val="20"/>
        </w:rPr>
        <w:t xml:space="preserve">109.11.12  </w:t>
      </w:r>
      <w:r w:rsidRPr="00010A29">
        <w:rPr>
          <w:rFonts w:ascii="Times New Roman" w:eastAsia="標楷體" w:hAnsi="Times New Roman"/>
          <w:sz w:val="20"/>
          <w:szCs w:val="20"/>
        </w:rPr>
        <w:t>一</w:t>
      </w:r>
      <w:r w:rsidRPr="00010A29">
        <w:rPr>
          <w:rFonts w:ascii="Times New Roman" w:eastAsia="標楷體" w:hAnsi="Times New Roman"/>
          <w:sz w:val="20"/>
          <w:szCs w:val="20"/>
        </w:rPr>
        <w:t>○</w:t>
      </w:r>
      <w:r w:rsidRPr="00010A29">
        <w:rPr>
          <w:rFonts w:ascii="Times New Roman" w:eastAsia="標楷體" w:hAnsi="Times New Roman"/>
          <w:sz w:val="20"/>
          <w:szCs w:val="20"/>
        </w:rPr>
        <w:t>九學年度第</w:t>
      </w:r>
      <w:r w:rsidRPr="00010A29">
        <w:rPr>
          <w:rFonts w:ascii="Times New Roman" w:eastAsia="標楷體" w:hAnsi="Times New Roman"/>
          <w:sz w:val="20"/>
          <w:szCs w:val="20"/>
        </w:rPr>
        <w:t>4</w:t>
      </w:r>
      <w:r w:rsidR="00C50E69">
        <w:rPr>
          <w:rFonts w:ascii="Times New Roman" w:eastAsia="標楷體" w:hAnsi="Times New Roman"/>
          <w:sz w:val="20"/>
          <w:szCs w:val="20"/>
        </w:rPr>
        <w:t>次行政會議</w:t>
      </w:r>
      <w:r w:rsidRPr="00010A29">
        <w:rPr>
          <w:rFonts w:ascii="Times New Roman" w:eastAsia="標楷體" w:hAnsi="Times New Roman"/>
          <w:sz w:val="20"/>
          <w:szCs w:val="20"/>
        </w:rPr>
        <w:t>通過</w:t>
      </w:r>
    </w:p>
    <w:p w14:paraId="71A7E2A6" w14:textId="77777777" w:rsidR="00EE5307" w:rsidRDefault="00EE5307" w:rsidP="00EE5307">
      <w:pPr>
        <w:spacing w:line="0" w:lineRule="atLeast"/>
        <w:ind w:firstLineChars="2481" w:firstLine="4962"/>
        <w:rPr>
          <w:rFonts w:ascii="Times New Roman" w:eastAsia="標楷體" w:hAnsi="Times New Roman"/>
          <w:sz w:val="20"/>
          <w:szCs w:val="20"/>
        </w:rPr>
      </w:pPr>
      <w:r w:rsidRPr="00010A29">
        <w:rPr>
          <w:rFonts w:ascii="Times New Roman" w:eastAsia="標楷體" w:hAnsi="Times New Roman"/>
          <w:sz w:val="20"/>
          <w:szCs w:val="20"/>
        </w:rPr>
        <w:t xml:space="preserve">109.12.08  </w:t>
      </w:r>
      <w:r w:rsidRPr="00010A29">
        <w:rPr>
          <w:rFonts w:ascii="Times New Roman" w:eastAsia="標楷體" w:hAnsi="Times New Roman"/>
          <w:sz w:val="20"/>
          <w:szCs w:val="20"/>
        </w:rPr>
        <w:t>高醫學</w:t>
      </w:r>
      <w:proofErr w:type="gramStart"/>
      <w:r w:rsidRPr="00010A29">
        <w:rPr>
          <w:rFonts w:ascii="Times New Roman" w:eastAsia="標楷體" w:hAnsi="Times New Roman"/>
          <w:sz w:val="20"/>
          <w:szCs w:val="20"/>
        </w:rPr>
        <w:t>務</w:t>
      </w:r>
      <w:proofErr w:type="gramEnd"/>
      <w:r w:rsidRPr="00010A29">
        <w:rPr>
          <w:rFonts w:ascii="Times New Roman" w:eastAsia="標楷體" w:hAnsi="Times New Roman"/>
          <w:sz w:val="20"/>
          <w:szCs w:val="20"/>
        </w:rPr>
        <w:t>字第</w:t>
      </w:r>
      <w:r w:rsidRPr="00010A29">
        <w:rPr>
          <w:rFonts w:ascii="Times New Roman" w:eastAsia="標楷體" w:hAnsi="Times New Roman"/>
          <w:sz w:val="20"/>
          <w:szCs w:val="20"/>
        </w:rPr>
        <w:t>1091103913</w:t>
      </w:r>
      <w:r w:rsidRPr="00010A29">
        <w:rPr>
          <w:rFonts w:ascii="Times New Roman" w:eastAsia="標楷體" w:hAnsi="Times New Roman"/>
          <w:sz w:val="20"/>
          <w:szCs w:val="20"/>
        </w:rPr>
        <w:t>號函公布</w:t>
      </w:r>
    </w:p>
    <w:p w14:paraId="22D798DA" w14:textId="103ABBEC" w:rsidR="00BE18D2" w:rsidRDefault="00EE5307" w:rsidP="00EE5307">
      <w:pPr>
        <w:spacing w:line="0" w:lineRule="atLeast"/>
        <w:ind w:firstLineChars="2481" w:firstLine="4962"/>
        <w:rPr>
          <w:rFonts w:ascii="Times New Roman" w:eastAsia="標楷體" w:hAnsi="Times New Roman"/>
          <w:sz w:val="20"/>
          <w:szCs w:val="20"/>
        </w:rPr>
      </w:pPr>
      <w:r w:rsidRPr="00010A29">
        <w:rPr>
          <w:rFonts w:ascii="Times New Roman" w:eastAsia="標楷體" w:hAnsi="Times New Roman"/>
          <w:sz w:val="20"/>
          <w:szCs w:val="20"/>
        </w:rPr>
        <w:t xml:space="preserve">112.10.26  </w:t>
      </w:r>
      <w:r w:rsidRPr="00010A29">
        <w:rPr>
          <w:rFonts w:ascii="Times New Roman" w:eastAsia="標楷體" w:hAnsi="Times New Roman"/>
          <w:sz w:val="20"/>
          <w:szCs w:val="20"/>
        </w:rPr>
        <w:t>一一二學年度第一學期第</w:t>
      </w:r>
      <w:r w:rsidRPr="00010A29">
        <w:rPr>
          <w:rFonts w:ascii="Times New Roman" w:eastAsia="標楷體" w:hAnsi="Times New Roman"/>
          <w:sz w:val="20"/>
          <w:szCs w:val="20"/>
        </w:rPr>
        <w:t>1</w:t>
      </w:r>
      <w:r w:rsidR="00C50E69">
        <w:rPr>
          <w:rFonts w:ascii="Times New Roman" w:eastAsia="標楷體" w:hAnsi="Times New Roman"/>
          <w:sz w:val="20"/>
          <w:szCs w:val="20"/>
        </w:rPr>
        <w:t>次衛生委員會</w:t>
      </w:r>
      <w:bookmarkStart w:id="0" w:name="_GoBack"/>
      <w:bookmarkEnd w:id="0"/>
      <w:r w:rsidRPr="00010A29">
        <w:rPr>
          <w:rFonts w:ascii="Times New Roman" w:eastAsia="標楷體" w:hAnsi="Times New Roman"/>
          <w:sz w:val="20"/>
          <w:szCs w:val="20"/>
        </w:rPr>
        <w:t>通過</w:t>
      </w:r>
    </w:p>
    <w:p w14:paraId="3750683A" w14:textId="596693CB" w:rsidR="0092655E" w:rsidRPr="00C50E69" w:rsidRDefault="0092655E" w:rsidP="00EE5307">
      <w:pPr>
        <w:spacing w:line="0" w:lineRule="atLeast"/>
        <w:ind w:firstLineChars="2481" w:firstLine="4962"/>
        <w:rPr>
          <w:rFonts w:eastAsia="標楷體"/>
          <w:sz w:val="20"/>
        </w:rPr>
      </w:pPr>
      <w:r w:rsidRPr="00C50E69">
        <w:rPr>
          <w:rFonts w:ascii="Times New Roman" w:eastAsia="標楷體" w:hAnsi="Times New Roman"/>
          <w:sz w:val="20"/>
        </w:rPr>
        <w:t>112.12.28</w:t>
      </w:r>
      <w:r w:rsidRPr="00C50E69">
        <w:rPr>
          <w:rFonts w:ascii="Times New Roman" w:eastAsia="標楷體" w:hAnsi="Times New Roman" w:hint="eastAsia"/>
          <w:sz w:val="20"/>
        </w:rPr>
        <w:t xml:space="preserve">　</w:t>
      </w:r>
      <w:r w:rsidRPr="00C50E69">
        <w:rPr>
          <w:rFonts w:ascii="Times New Roman" w:eastAsia="標楷體" w:hAnsi="Times New Roman"/>
          <w:sz w:val="20"/>
        </w:rPr>
        <w:t>112</w:t>
      </w:r>
      <w:r w:rsidRPr="00C50E69">
        <w:rPr>
          <w:rFonts w:ascii="Times New Roman" w:eastAsia="標楷體" w:hAnsi="Times New Roman"/>
          <w:sz w:val="20"/>
        </w:rPr>
        <w:t>學年度第</w:t>
      </w:r>
      <w:r w:rsidRPr="00C50E69">
        <w:rPr>
          <w:rFonts w:ascii="Times New Roman" w:eastAsia="標楷體" w:hAnsi="Times New Roman"/>
          <w:sz w:val="20"/>
        </w:rPr>
        <w:t>5</w:t>
      </w:r>
      <w:r w:rsidRPr="00C50E69">
        <w:rPr>
          <w:rFonts w:ascii="Times New Roman" w:eastAsia="標楷體" w:hAnsi="Times New Roman"/>
          <w:sz w:val="20"/>
        </w:rPr>
        <w:t>次行政會議</w:t>
      </w:r>
      <w:r w:rsidRPr="00C50E69">
        <w:rPr>
          <w:rFonts w:eastAsia="標楷體" w:hint="eastAsia"/>
          <w:sz w:val="20"/>
        </w:rPr>
        <w:t>通過</w:t>
      </w:r>
    </w:p>
    <w:p w14:paraId="4F40B4FA" w14:textId="7104E7CC" w:rsidR="00C50E69" w:rsidRPr="001E1937" w:rsidRDefault="00C50E69" w:rsidP="00EE5307">
      <w:pPr>
        <w:spacing w:line="0" w:lineRule="atLeast"/>
        <w:ind w:firstLineChars="2481" w:firstLine="4962"/>
        <w:rPr>
          <w:rFonts w:ascii="Times New Roman" w:eastAsia="標楷體" w:hAnsi="標楷體" w:hint="eastAsia"/>
          <w:sz w:val="20"/>
          <w:szCs w:val="20"/>
        </w:rPr>
      </w:pPr>
      <w:r>
        <w:rPr>
          <w:rFonts w:ascii="Times New Roman" w:eastAsia="標楷體" w:hAnsi="Times New Roman"/>
          <w:sz w:val="20"/>
        </w:rPr>
        <w:t>1</w:t>
      </w:r>
      <w:r>
        <w:rPr>
          <w:rFonts w:ascii="Times New Roman" w:eastAsia="標楷體" w:hAnsi="Times New Roman" w:hint="eastAsia"/>
          <w:sz w:val="20"/>
        </w:rPr>
        <w:t>13</w:t>
      </w:r>
      <w:r>
        <w:rPr>
          <w:rFonts w:ascii="Times New Roman" w:eastAsia="標楷體" w:hAnsi="Times New Roman"/>
          <w:sz w:val="20"/>
        </w:rPr>
        <w:t>.1.</w:t>
      </w:r>
      <w:r>
        <w:rPr>
          <w:rFonts w:ascii="Times New Roman" w:eastAsia="標楷體" w:hAnsi="Times New Roman" w:hint="eastAsia"/>
          <w:sz w:val="20"/>
        </w:rPr>
        <w:t xml:space="preserve">12   </w:t>
      </w:r>
      <w:r w:rsidRPr="008322CC">
        <w:rPr>
          <w:rFonts w:ascii="Times New Roman" w:eastAsia="標楷體" w:hAnsi="Times New Roman"/>
          <w:sz w:val="20"/>
        </w:rPr>
        <w:t>高醫學</w:t>
      </w:r>
      <w:proofErr w:type="gramStart"/>
      <w:r w:rsidRPr="008322CC">
        <w:rPr>
          <w:rFonts w:ascii="Times New Roman" w:eastAsia="標楷體" w:hAnsi="Times New Roman"/>
          <w:sz w:val="20"/>
        </w:rPr>
        <w:t>務</w:t>
      </w:r>
      <w:proofErr w:type="gramEnd"/>
      <w:r w:rsidRPr="008322CC">
        <w:rPr>
          <w:rFonts w:ascii="Times New Roman" w:eastAsia="標楷體" w:hAnsi="Times New Roman"/>
          <w:sz w:val="20"/>
        </w:rPr>
        <w:t>字第</w:t>
      </w:r>
      <w:r w:rsidRPr="008322CC">
        <w:rPr>
          <w:rFonts w:ascii="Times New Roman" w:eastAsia="標楷體" w:hAnsi="Times New Roman"/>
          <w:sz w:val="20"/>
        </w:rPr>
        <w:t>1</w:t>
      </w:r>
      <w:r>
        <w:rPr>
          <w:rFonts w:ascii="Times New Roman" w:eastAsia="標楷體" w:hAnsi="Times New Roman" w:hint="eastAsia"/>
          <w:sz w:val="20"/>
        </w:rPr>
        <w:t>131100023</w:t>
      </w:r>
      <w:r w:rsidRPr="008322CC">
        <w:rPr>
          <w:rFonts w:ascii="Times New Roman" w:eastAsia="標楷體" w:hAnsi="Times New Roman"/>
          <w:sz w:val="20"/>
        </w:rPr>
        <w:t>號函公布</w:t>
      </w:r>
    </w:p>
    <w:p w14:paraId="53239BD7" w14:textId="56847521" w:rsidR="00090EC1" w:rsidRPr="00090EC1" w:rsidRDefault="00090EC1" w:rsidP="00D91804">
      <w:pPr>
        <w:adjustRightInd w:val="0"/>
        <w:snapToGrid w:val="0"/>
        <w:spacing w:line="400" w:lineRule="exact"/>
        <w:rPr>
          <w:rFonts w:ascii="Times New Roman" w:eastAsia="標楷體" w:hAnsi="Times New Roman"/>
        </w:rPr>
      </w:pPr>
      <w:r w:rsidRPr="00090EC1">
        <w:rPr>
          <w:rFonts w:ascii="Times New Roman" w:eastAsia="標楷體" w:hAnsi="標楷體"/>
        </w:rPr>
        <w:t>一、目的</w:t>
      </w:r>
    </w:p>
    <w:p w14:paraId="181E7567" w14:textId="77777777" w:rsidR="00090EC1" w:rsidRPr="00090EC1" w:rsidRDefault="00090EC1" w:rsidP="00D91804">
      <w:pPr>
        <w:adjustRightInd w:val="0"/>
        <w:snapToGrid w:val="0"/>
        <w:spacing w:line="400" w:lineRule="exact"/>
        <w:ind w:leftChars="200" w:left="720" w:hangingChars="100" w:hanging="240"/>
        <w:rPr>
          <w:rFonts w:ascii="Times New Roman" w:eastAsia="標楷體" w:hAnsi="標楷體"/>
        </w:rPr>
      </w:pPr>
      <w:r w:rsidRPr="00090EC1">
        <w:rPr>
          <w:rFonts w:ascii="Times New Roman" w:eastAsia="標楷體" w:hAnsi="標楷體"/>
        </w:rPr>
        <w:t>為落實上呼吸道傳染病</w:t>
      </w:r>
      <w:proofErr w:type="gramStart"/>
      <w:r w:rsidRPr="00090EC1">
        <w:rPr>
          <w:rFonts w:ascii="Times New Roman" w:eastAsia="標楷體" w:hAnsi="標楷體"/>
        </w:rPr>
        <w:t>疫</w:t>
      </w:r>
      <w:proofErr w:type="gramEnd"/>
      <w:r w:rsidRPr="00090EC1">
        <w:rPr>
          <w:rFonts w:ascii="Times New Roman" w:eastAsia="標楷體" w:hAnsi="標楷體"/>
        </w:rPr>
        <w:t>情防治，增進教職員生防疫觀念，建立疑似案例與群聚感染通報及</w:t>
      </w:r>
    </w:p>
    <w:p w14:paraId="638AB247" w14:textId="77777777" w:rsidR="00090EC1" w:rsidRPr="00090EC1" w:rsidRDefault="00090EC1" w:rsidP="00D91804">
      <w:pPr>
        <w:adjustRightInd w:val="0"/>
        <w:snapToGrid w:val="0"/>
        <w:spacing w:line="400" w:lineRule="exact"/>
        <w:ind w:leftChars="200" w:left="720" w:hangingChars="100" w:hanging="240"/>
        <w:rPr>
          <w:rFonts w:ascii="Times New Roman" w:eastAsia="標楷體" w:hAnsi="標楷體"/>
        </w:rPr>
      </w:pPr>
      <w:r w:rsidRPr="00090EC1">
        <w:rPr>
          <w:rFonts w:ascii="Times New Roman" w:eastAsia="標楷體" w:hAnsi="標楷體"/>
        </w:rPr>
        <w:t>應變機制，並使防疫人員及時妥適處理及採取必要防疫措施，以達預防及控制</w:t>
      </w:r>
      <w:proofErr w:type="gramStart"/>
      <w:r w:rsidRPr="00090EC1">
        <w:rPr>
          <w:rFonts w:ascii="Times New Roman" w:eastAsia="標楷體" w:hAnsi="標楷體"/>
        </w:rPr>
        <w:t>疫</w:t>
      </w:r>
      <w:proofErr w:type="gramEnd"/>
      <w:r w:rsidRPr="00090EC1">
        <w:rPr>
          <w:rFonts w:ascii="Times New Roman" w:eastAsia="標楷體" w:hAnsi="標楷體"/>
        </w:rPr>
        <w:t>情之效，依</w:t>
      </w:r>
    </w:p>
    <w:p w14:paraId="5AE64108" w14:textId="77777777" w:rsidR="00090EC1" w:rsidRPr="00090EC1" w:rsidRDefault="00090EC1" w:rsidP="00D91804">
      <w:pPr>
        <w:adjustRightInd w:val="0"/>
        <w:snapToGrid w:val="0"/>
        <w:spacing w:line="400" w:lineRule="exact"/>
        <w:ind w:leftChars="200" w:left="720" w:hangingChars="100" w:hanging="240"/>
        <w:rPr>
          <w:rFonts w:ascii="Times New Roman" w:eastAsia="標楷體" w:hAnsi="Times New Roman"/>
        </w:rPr>
      </w:pPr>
      <w:r w:rsidRPr="00090EC1">
        <w:rPr>
          <w:rFonts w:ascii="Times New Roman" w:eastAsia="標楷體" w:hAnsi="標楷體"/>
        </w:rPr>
        <w:t>據學校衛生法</w:t>
      </w:r>
      <w:r w:rsidRPr="00090EC1">
        <w:rPr>
          <w:rFonts w:ascii="Times New Roman" w:eastAsia="標楷體" w:hAnsi="標楷體" w:hint="eastAsia"/>
        </w:rPr>
        <w:t>第</w:t>
      </w:r>
      <w:r w:rsidRPr="00090EC1">
        <w:rPr>
          <w:rFonts w:ascii="Times New Roman" w:eastAsia="標楷體" w:hAnsi="標楷體" w:hint="eastAsia"/>
        </w:rPr>
        <w:t>13</w:t>
      </w:r>
      <w:r w:rsidRPr="00090EC1">
        <w:rPr>
          <w:rFonts w:ascii="Times New Roman" w:eastAsia="標楷體" w:hAnsi="標楷體" w:hint="eastAsia"/>
        </w:rPr>
        <w:t>條第</w:t>
      </w:r>
      <w:r w:rsidRPr="00090EC1">
        <w:rPr>
          <w:rFonts w:ascii="Times New Roman" w:eastAsia="標楷體" w:hAnsi="標楷體" w:hint="eastAsia"/>
        </w:rPr>
        <w:t>1</w:t>
      </w:r>
      <w:r w:rsidRPr="00090EC1">
        <w:rPr>
          <w:rFonts w:ascii="Times New Roman" w:eastAsia="標楷體" w:hAnsi="標楷體" w:hint="eastAsia"/>
        </w:rPr>
        <w:t>項，特訂定本原則</w:t>
      </w:r>
      <w:r w:rsidRPr="00090EC1">
        <w:rPr>
          <w:rFonts w:ascii="Times New Roman" w:eastAsia="標楷體" w:hAnsi="標楷體"/>
        </w:rPr>
        <w:t>。</w:t>
      </w:r>
    </w:p>
    <w:p w14:paraId="4E59B7AE" w14:textId="77777777" w:rsidR="00090EC1" w:rsidRPr="00090EC1" w:rsidRDefault="00090EC1" w:rsidP="00D91804">
      <w:pPr>
        <w:adjustRightInd w:val="0"/>
        <w:snapToGrid w:val="0"/>
        <w:spacing w:line="400" w:lineRule="exact"/>
        <w:rPr>
          <w:rFonts w:ascii="Times New Roman" w:eastAsia="標楷體" w:hAnsi="Times New Roman"/>
        </w:rPr>
      </w:pPr>
      <w:r w:rsidRPr="00090EC1">
        <w:rPr>
          <w:rFonts w:ascii="Times New Roman" w:eastAsia="標楷體" w:hAnsi="標楷體" w:hint="eastAsia"/>
        </w:rPr>
        <w:t>二</w:t>
      </w:r>
      <w:r w:rsidRPr="00090EC1">
        <w:rPr>
          <w:rFonts w:ascii="Times New Roman" w:eastAsia="標楷體" w:hAnsi="標楷體"/>
        </w:rPr>
        <w:t>、處理原則</w:t>
      </w:r>
    </w:p>
    <w:p w14:paraId="62E87E01" w14:textId="77777777" w:rsidR="00090EC1" w:rsidRPr="00090EC1" w:rsidRDefault="00090EC1" w:rsidP="00D91804">
      <w:pPr>
        <w:adjustRightInd w:val="0"/>
        <w:snapToGrid w:val="0"/>
        <w:spacing w:line="400" w:lineRule="exact"/>
        <w:ind w:leftChars="200" w:left="480"/>
        <w:rPr>
          <w:rFonts w:ascii="Times New Roman" w:eastAsia="標楷體" w:hAnsi="Times New Roman"/>
        </w:rPr>
      </w:pPr>
      <w:r w:rsidRPr="00090EC1">
        <w:rPr>
          <w:rFonts w:ascii="Times New Roman" w:eastAsia="標楷體" w:hAnsi="Times New Roman"/>
        </w:rPr>
        <w:t>(</w:t>
      </w:r>
      <w:proofErr w:type="gramStart"/>
      <w:r w:rsidRPr="00090EC1">
        <w:rPr>
          <w:rFonts w:ascii="Times New Roman" w:eastAsia="標楷體" w:hAnsi="標楷體"/>
        </w:rPr>
        <w:t>一</w:t>
      </w:r>
      <w:proofErr w:type="gramEnd"/>
      <w:r w:rsidRPr="00090EC1">
        <w:rPr>
          <w:rFonts w:ascii="Times New Roman" w:eastAsia="標楷體" w:hAnsi="Times New Roman"/>
        </w:rPr>
        <w:t>)</w:t>
      </w:r>
      <w:r w:rsidRPr="00090EC1">
        <w:rPr>
          <w:rFonts w:ascii="Times New Roman" w:eastAsia="標楷體" w:hAnsi="標楷體"/>
        </w:rPr>
        <w:t>配合衛生主管單位防疫政策，落實防疫措施。</w:t>
      </w:r>
    </w:p>
    <w:p w14:paraId="0C36C681" w14:textId="77777777" w:rsidR="00090EC1" w:rsidRPr="00090EC1" w:rsidRDefault="00090EC1" w:rsidP="00D91804">
      <w:pPr>
        <w:adjustRightInd w:val="0"/>
        <w:snapToGrid w:val="0"/>
        <w:spacing w:line="400" w:lineRule="exact"/>
        <w:ind w:leftChars="200" w:left="480"/>
        <w:rPr>
          <w:rFonts w:ascii="Times New Roman" w:eastAsia="標楷體" w:hAnsi="Times New Roman"/>
        </w:rPr>
      </w:pPr>
      <w:r w:rsidRPr="00090EC1">
        <w:rPr>
          <w:rFonts w:ascii="Times New Roman" w:eastAsia="標楷體" w:hAnsi="Times New Roman"/>
        </w:rPr>
        <w:t>(</w:t>
      </w:r>
      <w:r w:rsidRPr="00090EC1">
        <w:rPr>
          <w:rFonts w:ascii="Times New Roman" w:eastAsia="標楷體" w:hAnsi="標楷體"/>
        </w:rPr>
        <w:t>二</w:t>
      </w:r>
      <w:r w:rsidRPr="00090EC1">
        <w:rPr>
          <w:rFonts w:ascii="Times New Roman" w:eastAsia="標楷體" w:hAnsi="Times New Roman"/>
        </w:rPr>
        <w:t>)</w:t>
      </w:r>
      <w:r w:rsidRPr="00090EC1">
        <w:rPr>
          <w:rFonts w:ascii="Times New Roman" w:eastAsia="標楷體" w:hAnsi="標楷體"/>
        </w:rPr>
        <w:t>掌握教職員生</w:t>
      </w:r>
      <w:proofErr w:type="gramStart"/>
      <w:r w:rsidRPr="00090EC1">
        <w:rPr>
          <w:rFonts w:ascii="Times New Roman" w:eastAsia="標楷體" w:hAnsi="標楷體"/>
        </w:rPr>
        <w:t>疫</w:t>
      </w:r>
      <w:proofErr w:type="gramEnd"/>
      <w:r w:rsidRPr="00090EC1">
        <w:rPr>
          <w:rFonts w:ascii="Times New Roman" w:eastAsia="標楷體" w:hAnsi="標楷體"/>
        </w:rPr>
        <w:t>情變化，落實健康自主管理。</w:t>
      </w:r>
    </w:p>
    <w:p w14:paraId="2C6A0A0C" w14:textId="77777777" w:rsidR="00090EC1" w:rsidRPr="00090EC1" w:rsidRDefault="00090EC1" w:rsidP="00D91804">
      <w:pPr>
        <w:adjustRightInd w:val="0"/>
        <w:snapToGrid w:val="0"/>
        <w:spacing w:line="400" w:lineRule="exact"/>
        <w:ind w:leftChars="200" w:left="480"/>
        <w:rPr>
          <w:rFonts w:ascii="Times New Roman" w:eastAsia="標楷體" w:hAnsi="Times New Roman"/>
          <w:color w:val="548DD4"/>
        </w:rPr>
      </w:pPr>
      <w:r w:rsidRPr="00090EC1">
        <w:rPr>
          <w:rFonts w:ascii="Times New Roman" w:eastAsia="標楷體" w:hAnsi="Times New Roman"/>
        </w:rPr>
        <w:t>(</w:t>
      </w:r>
      <w:r w:rsidRPr="00090EC1">
        <w:rPr>
          <w:rFonts w:ascii="Times New Roman" w:eastAsia="標楷體" w:hAnsi="標楷體"/>
        </w:rPr>
        <w:t>三</w:t>
      </w:r>
      <w:r w:rsidRPr="00090EC1">
        <w:rPr>
          <w:rFonts w:ascii="Times New Roman" w:eastAsia="標楷體" w:hAnsi="Times New Roman"/>
        </w:rPr>
        <w:t>)</w:t>
      </w:r>
      <w:r w:rsidRPr="00090EC1">
        <w:rPr>
          <w:rFonts w:ascii="Times New Roman" w:eastAsia="標楷體" w:hAnsi="標楷體"/>
        </w:rPr>
        <w:t>早期發現個案，早期治療以有效防範重症病例及群聚感染發生。</w:t>
      </w:r>
    </w:p>
    <w:p w14:paraId="7B103743" w14:textId="77777777" w:rsidR="00090EC1" w:rsidRPr="00090EC1" w:rsidRDefault="00090EC1" w:rsidP="00D91804">
      <w:pPr>
        <w:adjustRightInd w:val="0"/>
        <w:snapToGrid w:val="0"/>
        <w:spacing w:line="400" w:lineRule="exact"/>
        <w:rPr>
          <w:rFonts w:ascii="Times New Roman" w:eastAsia="標楷體" w:hAnsi="Times New Roman"/>
        </w:rPr>
      </w:pPr>
      <w:r w:rsidRPr="00090EC1">
        <w:rPr>
          <w:rFonts w:ascii="Times New Roman" w:eastAsia="標楷體" w:hAnsi="標楷體" w:hint="eastAsia"/>
        </w:rPr>
        <w:t>三</w:t>
      </w:r>
      <w:r w:rsidRPr="00090EC1">
        <w:rPr>
          <w:rFonts w:ascii="Times New Roman" w:eastAsia="標楷體" w:hAnsi="標楷體"/>
        </w:rPr>
        <w:t>、防範應變措施</w:t>
      </w:r>
    </w:p>
    <w:p w14:paraId="3824FB6D" w14:textId="77777777" w:rsidR="00090EC1" w:rsidRPr="00090EC1" w:rsidRDefault="00090EC1" w:rsidP="00D91804">
      <w:pPr>
        <w:adjustRightInd w:val="0"/>
        <w:snapToGrid w:val="0"/>
        <w:spacing w:line="400" w:lineRule="exact"/>
        <w:rPr>
          <w:rFonts w:ascii="Times New Roman" w:eastAsia="標楷體" w:hAnsi="Times New Roman"/>
        </w:rPr>
      </w:pPr>
      <w:r w:rsidRPr="00090EC1">
        <w:rPr>
          <w:rFonts w:ascii="Times New Roman" w:eastAsia="標楷體" w:hAnsi="Times New Roman"/>
        </w:rPr>
        <w:t xml:space="preserve">    (</w:t>
      </w:r>
      <w:proofErr w:type="gramStart"/>
      <w:r w:rsidRPr="00090EC1">
        <w:rPr>
          <w:rFonts w:ascii="Times New Roman" w:eastAsia="標楷體" w:hAnsi="標楷體"/>
        </w:rPr>
        <w:t>一</w:t>
      </w:r>
      <w:proofErr w:type="gramEnd"/>
      <w:r w:rsidRPr="00090EC1">
        <w:rPr>
          <w:rFonts w:ascii="Times New Roman" w:eastAsia="標楷體" w:hAnsi="Times New Roman"/>
        </w:rPr>
        <w:t>)</w:t>
      </w:r>
      <w:r w:rsidRPr="00090EC1">
        <w:rPr>
          <w:rFonts w:ascii="Times New Roman" w:eastAsia="標楷體" w:hAnsi="標楷體"/>
        </w:rPr>
        <w:t>成立應變小組</w:t>
      </w:r>
    </w:p>
    <w:p w14:paraId="7DCE68A0" w14:textId="77777777" w:rsidR="00090EC1" w:rsidRPr="00090EC1" w:rsidRDefault="00090EC1" w:rsidP="00D91804">
      <w:pPr>
        <w:adjustRightInd w:val="0"/>
        <w:snapToGrid w:val="0"/>
        <w:spacing w:line="400" w:lineRule="exact"/>
        <w:ind w:leftChars="300" w:left="720"/>
        <w:rPr>
          <w:rFonts w:ascii="Times New Roman" w:eastAsia="標楷體" w:hAnsi="標楷體"/>
        </w:rPr>
      </w:pPr>
      <w:r w:rsidRPr="00090EC1">
        <w:rPr>
          <w:rFonts w:ascii="Times New Roman" w:eastAsia="標楷體" w:hAnsi="Times New Roman"/>
        </w:rPr>
        <w:t xml:space="preserve">  </w:t>
      </w:r>
      <w:r w:rsidRPr="00090EC1">
        <w:rPr>
          <w:rFonts w:ascii="Times New Roman" w:eastAsia="標楷體" w:hAnsi="標楷體"/>
        </w:rPr>
        <w:t>若學校發生重大群聚感染</w:t>
      </w:r>
      <w:proofErr w:type="gramStart"/>
      <w:r w:rsidRPr="00090EC1">
        <w:rPr>
          <w:rFonts w:ascii="Times New Roman" w:eastAsia="標楷體" w:hAnsi="標楷體"/>
        </w:rPr>
        <w:t>疫情時</w:t>
      </w:r>
      <w:proofErr w:type="gramEnd"/>
      <w:r w:rsidRPr="00090EC1">
        <w:rPr>
          <w:rFonts w:ascii="Times New Roman" w:eastAsia="標楷體" w:hAnsi="標楷體"/>
        </w:rPr>
        <w:t>，由校方召開緊急會議成立校內應變小組。應變小組成</w:t>
      </w:r>
    </w:p>
    <w:p w14:paraId="7290AEC5" w14:textId="77777777" w:rsidR="00090EC1" w:rsidRPr="00090EC1" w:rsidRDefault="00090EC1" w:rsidP="00D91804">
      <w:pPr>
        <w:adjustRightInd w:val="0"/>
        <w:snapToGrid w:val="0"/>
        <w:spacing w:line="400" w:lineRule="exact"/>
        <w:ind w:leftChars="300" w:left="720"/>
        <w:rPr>
          <w:rFonts w:ascii="Times New Roman" w:eastAsia="標楷體" w:hAnsi="標楷體"/>
        </w:rPr>
      </w:pPr>
      <w:r w:rsidRPr="00090EC1">
        <w:rPr>
          <w:rFonts w:ascii="Times New Roman" w:eastAsia="標楷體" w:hAnsi="標楷體" w:hint="eastAsia"/>
        </w:rPr>
        <w:t xml:space="preserve">  </w:t>
      </w:r>
      <w:r w:rsidRPr="00090EC1">
        <w:rPr>
          <w:rFonts w:ascii="Times New Roman" w:eastAsia="標楷體" w:hAnsi="標楷體"/>
        </w:rPr>
        <w:t>員包含校長、副校長、主任秘書、學</w:t>
      </w:r>
      <w:proofErr w:type="gramStart"/>
      <w:r w:rsidRPr="00090EC1">
        <w:rPr>
          <w:rFonts w:ascii="Times New Roman" w:eastAsia="標楷體" w:hAnsi="標楷體"/>
        </w:rPr>
        <w:t>務</w:t>
      </w:r>
      <w:proofErr w:type="gramEnd"/>
      <w:r w:rsidRPr="00090EC1">
        <w:rPr>
          <w:rFonts w:ascii="Times New Roman" w:eastAsia="標楷體" w:hAnsi="標楷體"/>
        </w:rPr>
        <w:t>長、教務長、總務長、環</w:t>
      </w:r>
      <w:r w:rsidRPr="00090EC1">
        <w:rPr>
          <w:rFonts w:ascii="Times New Roman" w:eastAsia="標楷體" w:hAnsi="標楷體" w:hint="eastAsia"/>
        </w:rPr>
        <w:t>保暨安全衛生</w:t>
      </w:r>
      <w:r w:rsidRPr="00090EC1">
        <w:rPr>
          <w:rFonts w:ascii="Times New Roman" w:eastAsia="標楷體" w:hAnsi="標楷體"/>
        </w:rPr>
        <w:t>室主任、</w:t>
      </w:r>
    </w:p>
    <w:p w14:paraId="338DA418"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標楷體" w:hint="eastAsia"/>
        </w:rPr>
        <w:t xml:space="preserve">  </w:t>
      </w:r>
      <w:r w:rsidRPr="00090EC1">
        <w:rPr>
          <w:rFonts w:ascii="Times New Roman" w:eastAsia="標楷體" w:hAnsi="標楷體"/>
        </w:rPr>
        <w:t>人</w:t>
      </w:r>
      <w:r w:rsidRPr="00090EC1">
        <w:rPr>
          <w:rFonts w:ascii="Times New Roman" w:eastAsia="標楷體" w:hAnsi="標楷體" w:hint="eastAsia"/>
        </w:rPr>
        <w:t>力</w:t>
      </w:r>
      <w:r w:rsidRPr="00090EC1">
        <w:rPr>
          <w:rFonts w:ascii="Times New Roman" w:eastAsia="標楷體" w:hAnsi="標楷體"/>
        </w:rPr>
        <w:t>資</w:t>
      </w:r>
      <w:r w:rsidRPr="00090EC1">
        <w:rPr>
          <w:rFonts w:ascii="Times New Roman" w:eastAsia="標楷體" w:hAnsi="標楷體" w:hint="eastAsia"/>
        </w:rPr>
        <w:t>源</w:t>
      </w:r>
      <w:r w:rsidRPr="00090EC1">
        <w:rPr>
          <w:rFonts w:ascii="Times New Roman" w:eastAsia="標楷體" w:hAnsi="標楷體"/>
        </w:rPr>
        <w:t>室主任及相關行政人員，工作內容由應變小組討論訂定之。</w:t>
      </w:r>
    </w:p>
    <w:p w14:paraId="5BDCEF2E" w14:textId="77777777" w:rsidR="00090EC1" w:rsidRPr="00090EC1" w:rsidRDefault="00090EC1" w:rsidP="00D91804">
      <w:pPr>
        <w:tabs>
          <w:tab w:val="left" w:pos="5670"/>
        </w:tabs>
        <w:adjustRightInd w:val="0"/>
        <w:snapToGrid w:val="0"/>
        <w:spacing w:line="400" w:lineRule="exact"/>
        <w:ind w:leftChars="100" w:left="240"/>
        <w:rPr>
          <w:rFonts w:ascii="Times New Roman" w:eastAsia="標楷體" w:hAnsi="Times New Roman"/>
        </w:rPr>
      </w:pPr>
      <w:r w:rsidRPr="00090EC1">
        <w:rPr>
          <w:rFonts w:ascii="Times New Roman" w:eastAsia="標楷體" w:hAnsi="Times New Roman"/>
        </w:rPr>
        <w:t xml:space="preserve">  (</w:t>
      </w:r>
      <w:r w:rsidRPr="00090EC1">
        <w:rPr>
          <w:rFonts w:ascii="Times New Roman" w:eastAsia="標楷體" w:hAnsi="標楷體"/>
        </w:rPr>
        <w:t>二</w:t>
      </w:r>
      <w:r w:rsidRPr="00090EC1">
        <w:rPr>
          <w:rFonts w:ascii="Times New Roman" w:eastAsia="標楷體" w:hAnsi="Times New Roman"/>
        </w:rPr>
        <w:t>)</w:t>
      </w:r>
      <w:r w:rsidRPr="00090EC1">
        <w:rPr>
          <w:rFonts w:ascii="Times New Roman" w:eastAsia="標楷體" w:hAnsi="標楷體"/>
        </w:rPr>
        <w:t>檢視校園環境及設備</w:t>
      </w:r>
    </w:p>
    <w:p w14:paraId="45D095F8"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Times New Roman"/>
        </w:rPr>
        <w:t xml:space="preserve">  1.</w:t>
      </w:r>
      <w:r w:rsidRPr="00090EC1">
        <w:rPr>
          <w:rFonts w:ascii="Times New Roman" w:eastAsia="標楷體" w:hAnsi="標楷體"/>
        </w:rPr>
        <w:t>請總務</w:t>
      </w:r>
      <w:r w:rsidRPr="00090EC1">
        <w:rPr>
          <w:rFonts w:ascii="Times New Roman" w:eastAsia="標楷體" w:hAnsi="標楷體" w:hint="eastAsia"/>
        </w:rPr>
        <w:t>處</w:t>
      </w:r>
      <w:r w:rsidRPr="00090EC1">
        <w:rPr>
          <w:rFonts w:ascii="Times New Roman" w:eastAsia="標楷體" w:hAnsi="標楷體"/>
        </w:rPr>
        <w:t>定期清潔教室課桌椅、教具及公共區域的公共用品等，並記錄存查。</w:t>
      </w:r>
    </w:p>
    <w:p w14:paraId="6E163843"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Times New Roman"/>
        </w:rPr>
        <w:t xml:space="preserve">  2.</w:t>
      </w:r>
      <w:r w:rsidRPr="00090EC1">
        <w:rPr>
          <w:rFonts w:ascii="Times New Roman" w:eastAsia="標楷體" w:hAnsi="標楷體"/>
        </w:rPr>
        <w:t>請總務</w:t>
      </w:r>
      <w:r w:rsidRPr="00090EC1">
        <w:rPr>
          <w:rFonts w:ascii="Times New Roman" w:eastAsia="標楷體" w:hAnsi="標楷體" w:hint="eastAsia"/>
        </w:rPr>
        <w:t>處</w:t>
      </w:r>
      <w:r w:rsidRPr="00090EC1">
        <w:rPr>
          <w:rFonts w:ascii="Times New Roman" w:eastAsia="標楷體" w:hAnsi="標楷體"/>
        </w:rPr>
        <w:t>供應消毒液及足夠洗手設施，洗手</w:t>
      </w:r>
      <w:proofErr w:type="gramStart"/>
      <w:r w:rsidRPr="00090EC1">
        <w:rPr>
          <w:rFonts w:ascii="Times New Roman" w:eastAsia="標楷體" w:hAnsi="標楷體"/>
        </w:rPr>
        <w:t>臺</w:t>
      </w:r>
      <w:proofErr w:type="gramEnd"/>
      <w:r w:rsidRPr="00090EC1">
        <w:rPr>
          <w:rFonts w:ascii="Times New Roman" w:eastAsia="標楷體" w:hAnsi="標楷體"/>
        </w:rPr>
        <w:t>備有肥皂、洗手乳等清潔用品。</w:t>
      </w:r>
    </w:p>
    <w:p w14:paraId="65795521"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Times New Roman"/>
        </w:rPr>
        <w:t xml:space="preserve">  3.</w:t>
      </w:r>
      <w:r w:rsidRPr="00090EC1">
        <w:rPr>
          <w:rFonts w:ascii="Times New Roman" w:eastAsia="標楷體" w:hAnsi="標楷體"/>
        </w:rPr>
        <w:t>請總務</w:t>
      </w:r>
      <w:r w:rsidRPr="00090EC1">
        <w:rPr>
          <w:rFonts w:ascii="Times New Roman" w:eastAsia="標楷體" w:hAnsi="標楷體" w:hint="eastAsia"/>
        </w:rPr>
        <w:t>處</w:t>
      </w:r>
      <w:r w:rsidRPr="00090EC1">
        <w:rPr>
          <w:rFonts w:ascii="Times New Roman" w:eastAsia="標楷體" w:hAnsi="標楷體"/>
        </w:rPr>
        <w:t>配合</w:t>
      </w:r>
      <w:proofErr w:type="gramStart"/>
      <w:r w:rsidRPr="00090EC1">
        <w:rPr>
          <w:rFonts w:ascii="Times New Roman" w:eastAsia="標楷體" w:hAnsi="標楷體"/>
        </w:rPr>
        <w:t>疫</w:t>
      </w:r>
      <w:proofErr w:type="gramEnd"/>
      <w:r w:rsidRPr="00090EC1">
        <w:rPr>
          <w:rFonts w:ascii="Times New Roman" w:eastAsia="標楷體" w:hAnsi="標楷體"/>
        </w:rPr>
        <w:t>情變化改善硬體設備及加強環境清潔措施。</w:t>
      </w:r>
    </w:p>
    <w:p w14:paraId="7AC3B750" w14:textId="77777777" w:rsidR="00090EC1" w:rsidRPr="00090EC1" w:rsidRDefault="00090EC1" w:rsidP="00D91804">
      <w:pPr>
        <w:adjustRightInd w:val="0"/>
        <w:snapToGrid w:val="0"/>
        <w:spacing w:line="400" w:lineRule="exact"/>
        <w:ind w:leftChars="300" w:left="720"/>
        <w:rPr>
          <w:rFonts w:ascii="Times New Roman" w:eastAsia="標楷體" w:hAnsi="標楷體"/>
        </w:rPr>
      </w:pPr>
      <w:r w:rsidRPr="00090EC1">
        <w:rPr>
          <w:rFonts w:ascii="Times New Roman" w:eastAsia="標楷體" w:hAnsi="Times New Roman"/>
        </w:rPr>
        <w:t xml:space="preserve">  4.</w:t>
      </w:r>
      <w:r w:rsidRPr="00090EC1">
        <w:rPr>
          <w:rFonts w:ascii="Times New Roman" w:eastAsia="標楷體" w:hAnsi="Times New Roman" w:hint="eastAsia"/>
        </w:rPr>
        <w:t>由學生事務處</w:t>
      </w:r>
      <w:r w:rsidRPr="00090EC1">
        <w:rPr>
          <w:rFonts w:ascii="Times New Roman" w:eastAsia="標楷體" w:hAnsi="標楷體"/>
        </w:rPr>
        <w:t>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w:t>
      </w:r>
      <w:r w:rsidRPr="00090EC1">
        <w:rPr>
          <w:rFonts w:ascii="Times New Roman" w:eastAsia="標楷體" w:hAnsi="標楷體" w:hint="eastAsia"/>
        </w:rPr>
        <w:t>(</w:t>
      </w:r>
      <w:r w:rsidRPr="00090EC1">
        <w:rPr>
          <w:rFonts w:ascii="Times New Roman" w:eastAsia="標楷體" w:hAnsi="標楷體" w:hint="eastAsia"/>
        </w:rPr>
        <w:t>以下簡稱衛生保健組</w:t>
      </w:r>
      <w:r w:rsidRPr="00090EC1">
        <w:rPr>
          <w:rFonts w:ascii="Times New Roman" w:eastAsia="標楷體" w:hAnsi="標楷體" w:hint="eastAsia"/>
        </w:rPr>
        <w:t>)</w:t>
      </w:r>
      <w:r w:rsidRPr="00090EC1">
        <w:rPr>
          <w:rFonts w:ascii="Times New Roman" w:eastAsia="標楷體" w:hAnsi="標楷體"/>
        </w:rPr>
        <w:t>配合疫情變化整備防疫物資：口罩、體</w:t>
      </w:r>
    </w:p>
    <w:p w14:paraId="415C8095"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標楷體" w:hint="eastAsia"/>
        </w:rPr>
        <w:t xml:space="preserve">    </w:t>
      </w:r>
      <w:r w:rsidRPr="00090EC1">
        <w:rPr>
          <w:rFonts w:ascii="Times New Roman" w:eastAsia="標楷體" w:hAnsi="標楷體"/>
        </w:rPr>
        <w:t>溫測量器等。</w:t>
      </w:r>
    </w:p>
    <w:p w14:paraId="14BDAC2C" w14:textId="77777777" w:rsidR="00090EC1" w:rsidRPr="00090EC1" w:rsidRDefault="00090EC1" w:rsidP="00D91804">
      <w:pPr>
        <w:adjustRightInd w:val="0"/>
        <w:snapToGrid w:val="0"/>
        <w:spacing w:line="400" w:lineRule="exact"/>
        <w:ind w:leftChars="100" w:left="240"/>
        <w:rPr>
          <w:rFonts w:ascii="Times New Roman" w:eastAsia="標楷體" w:hAnsi="Times New Roman"/>
          <w:color w:val="548DD4"/>
        </w:rPr>
      </w:pPr>
      <w:r w:rsidRPr="00090EC1">
        <w:rPr>
          <w:rFonts w:ascii="Times New Roman" w:eastAsia="標楷體" w:hAnsi="Times New Roman"/>
        </w:rPr>
        <w:t xml:space="preserve">  (</w:t>
      </w:r>
      <w:r w:rsidRPr="00090EC1">
        <w:rPr>
          <w:rFonts w:ascii="Times New Roman" w:eastAsia="標楷體" w:hAnsi="標楷體"/>
        </w:rPr>
        <w:t>三</w:t>
      </w:r>
      <w:r w:rsidRPr="00090EC1">
        <w:rPr>
          <w:rFonts w:ascii="Times New Roman" w:eastAsia="標楷體" w:hAnsi="Times New Roman"/>
        </w:rPr>
        <w:t>)</w:t>
      </w:r>
      <w:r w:rsidRPr="00090EC1">
        <w:rPr>
          <w:rFonts w:ascii="Times New Roman" w:eastAsia="標楷體" w:hAnsi="標楷體"/>
        </w:rPr>
        <w:t>個案通報及群聚感染處理</w:t>
      </w:r>
    </w:p>
    <w:p w14:paraId="4B82D7DE"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Times New Roman"/>
        </w:rPr>
        <w:t xml:space="preserve">  1.</w:t>
      </w:r>
      <w:r w:rsidRPr="00090EC1">
        <w:rPr>
          <w:rFonts w:ascii="Times New Roman" w:eastAsia="標楷體" w:hAnsi="標楷體"/>
        </w:rPr>
        <w:t>校內出現病例，</w:t>
      </w:r>
      <w:proofErr w:type="gramStart"/>
      <w:r w:rsidRPr="00090EC1">
        <w:rPr>
          <w:rFonts w:ascii="Times New Roman" w:eastAsia="標楷體" w:hAnsi="標楷體"/>
        </w:rPr>
        <w:t>通報校安中心</w:t>
      </w:r>
      <w:proofErr w:type="gramEnd"/>
      <w:r w:rsidRPr="00090EC1">
        <w:rPr>
          <w:rFonts w:ascii="Times New Roman" w:eastAsia="標楷體" w:hAnsi="標楷體"/>
        </w:rPr>
        <w:t>或衛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w:t>
      </w:r>
    </w:p>
    <w:p w14:paraId="75A04F37" w14:textId="77777777" w:rsidR="00090EC1" w:rsidRPr="00090EC1" w:rsidRDefault="00090EC1" w:rsidP="00D91804">
      <w:pPr>
        <w:adjustRightInd w:val="0"/>
        <w:snapToGrid w:val="0"/>
        <w:spacing w:line="400" w:lineRule="exact"/>
        <w:ind w:leftChars="300" w:left="720"/>
        <w:rPr>
          <w:rFonts w:ascii="Times New Roman" w:eastAsia="標楷體" w:hAnsi="標楷體"/>
        </w:rPr>
      </w:pPr>
      <w:r w:rsidRPr="00090EC1">
        <w:rPr>
          <w:rFonts w:ascii="Times New Roman" w:eastAsia="標楷體" w:hAnsi="Times New Roman"/>
        </w:rPr>
        <w:t xml:space="preserve">  2.</w:t>
      </w:r>
      <w:r w:rsidRPr="00090EC1">
        <w:rPr>
          <w:rFonts w:ascii="Times New Roman" w:eastAsia="標楷體" w:hAnsi="標楷體"/>
        </w:rPr>
        <w:t>處理流程見「高雄醫學大學上呼吸道感染個案通報及群聚感染處理流程圖」（附件</w:t>
      </w:r>
      <w:r w:rsidRPr="00090EC1">
        <w:rPr>
          <w:rFonts w:ascii="Times New Roman" w:eastAsia="標楷體" w:hAnsi="標楷體" w:hint="eastAsia"/>
        </w:rPr>
        <w:t>A</w:t>
      </w:r>
      <w:r w:rsidRPr="00090EC1">
        <w:rPr>
          <w:rFonts w:ascii="Times New Roman" w:eastAsia="標楷體" w:hAnsi="標楷體"/>
        </w:rPr>
        <w:t>）。</w:t>
      </w:r>
    </w:p>
    <w:p w14:paraId="220BDC94" w14:textId="77777777" w:rsidR="00090EC1" w:rsidRPr="00090EC1" w:rsidRDefault="00090EC1" w:rsidP="00D91804">
      <w:pPr>
        <w:adjustRightInd w:val="0"/>
        <w:snapToGrid w:val="0"/>
        <w:spacing w:line="400" w:lineRule="exact"/>
        <w:ind w:leftChars="300" w:left="720"/>
        <w:rPr>
          <w:rFonts w:ascii="Times New Roman" w:eastAsia="標楷體" w:hAnsi="Times New Roman"/>
          <w:color w:val="C00000"/>
        </w:rPr>
      </w:pPr>
      <w:r w:rsidRPr="00090EC1">
        <w:rPr>
          <w:rFonts w:ascii="Times New Roman" w:eastAsia="標楷體" w:hAnsi="Times New Roman"/>
        </w:rPr>
        <w:t xml:space="preserve">  3.</w:t>
      </w:r>
      <w:r w:rsidRPr="00090EC1">
        <w:rPr>
          <w:rFonts w:ascii="Times New Roman" w:eastAsia="標楷體" w:hAnsi="標楷體"/>
        </w:rPr>
        <w:t>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組完成</w:t>
      </w:r>
      <w:r w:rsidRPr="00090EC1">
        <w:rPr>
          <w:rFonts w:ascii="Times New Roman" w:eastAsia="標楷體" w:hAnsi="標楷體"/>
          <w:kern w:val="0"/>
        </w:rPr>
        <w:t>個案管理記錄</w:t>
      </w:r>
      <w:r w:rsidRPr="00090EC1">
        <w:rPr>
          <w:rFonts w:ascii="Times New Roman" w:eastAsia="標楷體" w:hAnsi="Times New Roman"/>
          <w:kern w:val="0"/>
        </w:rPr>
        <w:t>(</w:t>
      </w:r>
      <w:r w:rsidRPr="00090EC1">
        <w:rPr>
          <w:rFonts w:ascii="Times New Roman" w:eastAsia="標楷體" w:hAnsi="標楷體"/>
          <w:kern w:val="0"/>
        </w:rPr>
        <w:t>附件</w:t>
      </w:r>
      <w:r w:rsidRPr="00090EC1">
        <w:rPr>
          <w:rFonts w:ascii="Times New Roman" w:eastAsia="標楷體" w:hAnsi="標楷體" w:hint="eastAsia"/>
          <w:kern w:val="0"/>
        </w:rPr>
        <w:t>B</w:t>
      </w:r>
      <w:r w:rsidRPr="00090EC1">
        <w:rPr>
          <w:rFonts w:ascii="Times New Roman" w:eastAsia="標楷體" w:hAnsi="Times New Roman"/>
          <w:kern w:val="0"/>
        </w:rPr>
        <w:t>)</w:t>
      </w:r>
      <w:r w:rsidRPr="00090EC1">
        <w:rPr>
          <w:rFonts w:ascii="Times New Roman" w:eastAsia="標楷體" w:hAnsi="標楷體"/>
        </w:rPr>
        <w:t>。</w:t>
      </w:r>
    </w:p>
    <w:p w14:paraId="3C19ED50" w14:textId="77777777" w:rsidR="00090EC1" w:rsidRPr="00090EC1" w:rsidRDefault="00090EC1" w:rsidP="00D91804">
      <w:pPr>
        <w:adjustRightInd w:val="0"/>
        <w:snapToGrid w:val="0"/>
        <w:spacing w:line="400" w:lineRule="exact"/>
        <w:ind w:leftChars="100" w:left="240"/>
        <w:rPr>
          <w:rFonts w:ascii="Times New Roman" w:eastAsia="標楷體" w:hAnsi="Times New Roman"/>
        </w:rPr>
      </w:pPr>
      <w:r w:rsidRPr="00090EC1">
        <w:rPr>
          <w:rFonts w:ascii="Times New Roman" w:eastAsia="標楷體" w:hAnsi="Times New Roman"/>
        </w:rPr>
        <w:t xml:space="preserve">  (</w:t>
      </w:r>
      <w:r w:rsidRPr="00090EC1">
        <w:rPr>
          <w:rFonts w:ascii="Times New Roman" w:eastAsia="標楷體" w:hAnsi="標楷體"/>
        </w:rPr>
        <w:t>四</w:t>
      </w:r>
      <w:r w:rsidRPr="00090EC1">
        <w:rPr>
          <w:rFonts w:ascii="Times New Roman" w:eastAsia="標楷體" w:hAnsi="Times New Roman"/>
        </w:rPr>
        <w:t>)</w:t>
      </w:r>
      <w:r w:rsidRPr="00090EC1">
        <w:rPr>
          <w:rFonts w:ascii="Times New Roman" w:eastAsia="標楷體" w:hAnsi="標楷體"/>
        </w:rPr>
        <w:t>加強自主管理與衛教宣導</w:t>
      </w:r>
    </w:p>
    <w:p w14:paraId="49B1DDD8" w14:textId="77777777" w:rsidR="00090EC1" w:rsidRPr="00090EC1" w:rsidRDefault="00090EC1" w:rsidP="00D91804">
      <w:pPr>
        <w:adjustRightInd w:val="0"/>
        <w:snapToGrid w:val="0"/>
        <w:spacing w:line="400" w:lineRule="exact"/>
        <w:ind w:leftChars="300" w:left="720" w:rightChars="-178" w:right="-427"/>
        <w:rPr>
          <w:rFonts w:ascii="Times New Roman" w:eastAsia="標楷體" w:hAnsi="Times New Roman"/>
        </w:rPr>
      </w:pPr>
      <w:r w:rsidRPr="00090EC1">
        <w:rPr>
          <w:rFonts w:ascii="Times New Roman" w:eastAsia="標楷體" w:hAnsi="Times New Roman"/>
        </w:rPr>
        <w:t xml:space="preserve">  1.</w:t>
      </w:r>
      <w:r w:rsidRPr="00090EC1">
        <w:rPr>
          <w:rFonts w:ascii="Times New Roman" w:eastAsia="標楷體" w:hAnsi="標楷體"/>
        </w:rPr>
        <w:t>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組設專人定期追蹤衛生主管機關所發佈之最新防疫訊息。</w:t>
      </w:r>
      <w:r w:rsidRPr="00090EC1">
        <w:rPr>
          <w:rFonts w:ascii="Times New Roman" w:eastAsia="標楷體" w:hAnsi="Times New Roman"/>
        </w:rPr>
        <w:t xml:space="preserve"> </w:t>
      </w:r>
    </w:p>
    <w:p w14:paraId="479881C2" w14:textId="77777777"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Times New Roman"/>
        </w:rPr>
        <w:t xml:space="preserve">  2.</w:t>
      </w:r>
      <w:r w:rsidRPr="00090EC1">
        <w:rPr>
          <w:rFonts w:ascii="Times New Roman" w:eastAsia="標楷體" w:hAnsi="標楷體"/>
        </w:rPr>
        <w:t>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組利用校內網站以及電子郵件信箱向教職員生發佈防疫訊息。</w:t>
      </w:r>
    </w:p>
    <w:p w14:paraId="40B6C498" w14:textId="77777777" w:rsidR="00090EC1" w:rsidRPr="00090EC1" w:rsidRDefault="00090EC1" w:rsidP="00D91804">
      <w:pPr>
        <w:adjustRightInd w:val="0"/>
        <w:snapToGrid w:val="0"/>
        <w:spacing w:line="400" w:lineRule="exact"/>
        <w:ind w:leftChars="300" w:left="720"/>
        <w:rPr>
          <w:rFonts w:ascii="Times New Roman" w:eastAsia="標楷體" w:hAnsi="標楷體"/>
        </w:rPr>
      </w:pPr>
      <w:r w:rsidRPr="00090EC1">
        <w:rPr>
          <w:rFonts w:ascii="Times New Roman" w:eastAsia="標楷體" w:hAnsi="Times New Roman"/>
        </w:rPr>
        <w:t xml:space="preserve">  3.</w:t>
      </w:r>
      <w:r w:rsidRPr="00090EC1">
        <w:rPr>
          <w:rFonts w:ascii="Times New Roman" w:eastAsia="標楷體" w:hAnsi="標楷體"/>
        </w:rPr>
        <w:t>由學務處與環</w:t>
      </w:r>
      <w:r w:rsidRPr="00090EC1">
        <w:rPr>
          <w:rFonts w:ascii="Times New Roman" w:eastAsia="標楷體" w:hAnsi="標楷體" w:hint="eastAsia"/>
        </w:rPr>
        <w:t>保暨安全衛生</w:t>
      </w:r>
      <w:r w:rsidRPr="00090EC1">
        <w:rPr>
          <w:rFonts w:ascii="Times New Roman" w:eastAsia="標楷體" w:hAnsi="標楷體"/>
        </w:rPr>
        <w:t>室分別對學生及教職員通知，如有疑似上呼吸道感染症狀，</w:t>
      </w:r>
    </w:p>
    <w:p w14:paraId="3EA0E23F" w14:textId="1F709478" w:rsidR="00090EC1" w:rsidRPr="00090EC1" w:rsidRDefault="00090EC1" w:rsidP="00D91804">
      <w:pPr>
        <w:adjustRightInd w:val="0"/>
        <w:snapToGrid w:val="0"/>
        <w:spacing w:line="400" w:lineRule="exact"/>
        <w:ind w:leftChars="300" w:left="720"/>
        <w:rPr>
          <w:rFonts w:ascii="Times New Roman" w:eastAsia="標楷體" w:hAnsi="Times New Roman"/>
        </w:rPr>
      </w:pPr>
      <w:r w:rsidRPr="00090EC1">
        <w:rPr>
          <w:rFonts w:ascii="Times New Roman" w:eastAsia="標楷體" w:hAnsi="標楷體" w:hint="eastAsia"/>
        </w:rPr>
        <w:t xml:space="preserve">   </w:t>
      </w:r>
      <w:r w:rsidRPr="00090EC1">
        <w:rPr>
          <w:rFonts w:ascii="Times New Roman" w:eastAsia="標楷體" w:hAnsi="標楷體" w:hint="eastAsia"/>
          <w:color w:val="FFFFFF" w:themeColor="background1"/>
        </w:rPr>
        <w:t>.</w:t>
      </w:r>
      <w:r w:rsidRPr="00090EC1">
        <w:rPr>
          <w:rFonts w:ascii="Times New Roman" w:eastAsia="標楷體" w:hAnsi="標楷體"/>
        </w:rPr>
        <w:t>可至衛</w:t>
      </w:r>
      <w:r w:rsidRPr="00090EC1">
        <w:rPr>
          <w:rFonts w:ascii="Times New Roman" w:eastAsia="標楷體" w:hAnsi="標楷體" w:hint="eastAsia"/>
        </w:rPr>
        <w:t>生</w:t>
      </w:r>
      <w:r w:rsidRPr="00090EC1">
        <w:rPr>
          <w:rFonts w:ascii="Times New Roman" w:eastAsia="標楷體" w:hAnsi="標楷體"/>
        </w:rPr>
        <w:t>保</w:t>
      </w:r>
      <w:r w:rsidRPr="00090EC1">
        <w:rPr>
          <w:rFonts w:ascii="Times New Roman" w:eastAsia="標楷體" w:hAnsi="標楷體" w:hint="eastAsia"/>
        </w:rPr>
        <w:t>健</w:t>
      </w:r>
      <w:r w:rsidRPr="00090EC1">
        <w:rPr>
          <w:rFonts w:ascii="Times New Roman" w:eastAsia="標楷體" w:hAnsi="標楷體"/>
        </w:rPr>
        <w:t>組或安全衛生組向護理師諮詢，並宣導落實自主健康管理。</w:t>
      </w:r>
    </w:p>
    <w:p w14:paraId="1AB5F4E7" w14:textId="4F9AFCFD" w:rsidR="001C4687" w:rsidRDefault="00090EC1" w:rsidP="00D91804">
      <w:pPr>
        <w:adjustRightInd w:val="0"/>
        <w:snapToGrid w:val="0"/>
        <w:spacing w:line="400" w:lineRule="exact"/>
        <w:ind w:leftChars="119" w:left="992" w:hangingChars="294" w:hanging="706"/>
        <w:rPr>
          <w:rFonts w:ascii="Times New Roman" w:eastAsia="標楷體" w:hAnsi="Times New Roman"/>
        </w:rPr>
      </w:pPr>
      <w:r w:rsidRPr="00090EC1">
        <w:rPr>
          <w:rFonts w:ascii="Times New Roman" w:eastAsia="標楷體" w:hAnsi="Times New Roman"/>
        </w:rPr>
        <w:t xml:space="preserve">  (</w:t>
      </w:r>
      <w:r w:rsidRPr="00090EC1">
        <w:rPr>
          <w:rFonts w:ascii="Times New Roman" w:eastAsia="標楷體" w:hAnsi="標楷體"/>
        </w:rPr>
        <w:t>五</w:t>
      </w:r>
      <w:r w:rsidRPr="00090EC1">
        <w:rPr>
          <w:rFonts w:ascii="Times New Roman" w:eastAsia="標楷體" w:hAnsi="Times New Roman"/>
        </w:rPr>
        <w:t>)</w:t>
      </w:r>
      <w:r w:rsidRPr="00090EC1">
        <w:rPr>
          <w:rFonts w:ascii="Times New Roman" w:eastAsia="標楷體" w:hAnsi="標楷體"/>
        </w:rPr>
        <w:t>群聚</w:t>
      </w:r>
      <w:proofErr w:type="gramStart"/>
      <w:r w:rsidRPr="00090EC1">
        <w:rPr>
          <w:rFonts w:ascii="Times New Roman" w:eastAsia="標楷體" w:hAnsi="標楷體"/>
        </w:rPr>
        <w:t>感染停班停課</w:t>
      </w:r>
      <w:proofErr w:type="gramEnd"/>
      <w:r w:rsidRPr="00090EC1">
        <w:rPr>
          <w:rFonts w:ascii="Times New Roman" w:eastAsia="標楷體" w:hAnsi="標楷體"/>
        </w:rPr>
        <w:t>處理措施</w:t>
      </w:r>
      <w:r w:rsidR="00D53B7D">
        <w:rPr>
          <w:rFonts w:ascii="Times New Roman" w:eastAsia="標楷體" w:hAnsi="標楷體"/>
        </w:rPr>
        <w:br/>
      </w:r>
      <w:r w:rsidR="00D53B7D" w:rsidRPr="00090EC1">
        <w:rPr>
          <w:rFonts w:ascii="Times New Roman" w:eastAsia="標楷體" w:hAnsi="Times New Roman"/>
        </w:rPr>
        <w:t>1.</w:t>
      </w:r>
      <w:r w:rsidR="00D53B7D" w:rsidRPr="00090EC1">
        <w:rPr>
          <w:rFonts w:ascii="Times New Roman" w:eastAsia="標楷體" w:hAnsi="Times New Roman" w:hint="eastAsia"/>
        </w:rPr>
        <w:t>季節性流感</w:t>
      </w:r>
    </w:p>
    <w:p w14:paraId="4FE46BDB" w14:textId="77777777" w:rsidR="00CB33B1" w:rsidRDefault="00CB33B1" w:rsidP="00D91804">
      <w:pPr>
        <w:adjustRightInd w:val="0"/>
        <w:snapToGrid w:val="0"/>
        <w:spacing w:line="400" w:lineRule="exact"/>
        <w:ind w:leftChars="413" w:left="991" w:firstLine="1"/>
        <w:rPr>
          <w:rFonts w:ascii="Times New Roman" w:eastAsia="標楷體" w:hAnsi="Times New Roman"/>
        </w:rPr>
      </w:pPr>
      <w:r>
        <w:rPr>
          <w:rFonts w:ascii="Times New Roman" w:eastAsia="標楷體" w:hAnsi="Times New Roman" w:hint="eastAsia"/>
        </w:rPr>
        <w:t>(1)</w:t>
      </w:r>
      <w:proofErr w:type="gramStart"/>
      <w:r w:rsidRPr="00CB33B1">
        <w:rPr>
          <w:rFonts w:ascii="Times New Roman" w:eastAsia="標楷體" w:hAnsi="Times New Roman" w:hint="eastAsia"/>
        </w:rPr>
        <w:t>如出</w:t>
      </w:r>
      <w:proofErr w:type="gramEnd"/>
      <w:r w:rsidRPr="00CB33B1">
        <w:rPr>
          <w:rFonts w:ascii="Times New Roman" w:eastAsia="標楷體" w:hAnsi="Times New Roman" w:hint="eastAsia"/>
        </w:rPr>
        <w:t>现群聚性</w:t>
      </w:r>
      <w:r>
        <w:rPr>
          <w:rFonts w:ascii="Times New Roman" w:eastAsia="標楷體" w:hAnsi="Times New Roman" w:hint="eastAsia"/>
        </w:rPr>
        <w:t>，衛生保健組通知校安中心進行校安通報與通知地方衛</w:t>
      </w:r>
      <w:r w:rsidRPr="00CB33B1">
        <w:rPr>
          <w:rFonts w:ascii="Times New Roman" w:eastAsia="標楷體" w:hAnsi="Times New Roman" w:hint="eastAsia"/>
        </w:rPr>
        <w:t>生主</w:t>
      </w:r>
      <w:r>
        <w:rPr>
          <w:rFonts w:ascii="Times New Roman" w:eastAsia="標楷體" w:hAnsi="Times New Roman" w:hint="eastAsia"/>
        </w:rPr>
        <w:t>管機關。</w:t>
      </w:r>
    </w:p>
    <w:p w14:paraId="07E846C1" w14:textId="4F4DB96C" w:rsidR="00BE18D2" w:rsidRPr="00C50E69" w:rsidRDefault="00CB33B1" w:rsidP="00D91804">
      <w:pPr>
        <w:adjustRightInd w:val="0"/>
        <w:snapToGrid w:val="0"/>
        <w:spacing w:line="400" w:lineRule="exact"/>
        <w:ind w:leftChars="414" w:left="1275" w:hangingChars="117" w:hanging="281"/>
        <w:rPr>
          <w:rFonts w:ascii="Times New Roman" w:eastAsia="標楷體" w:hAnsi="Times New Roman"/>
        </w:rPr>
      </w:pPr>
      <w:r>
        <w:rPr>
          <w:rFonts w:ascii="Times New Roman" w:eastAsia="標楷體" w:hAnsi="Times New Roman" w:hint="eastAsia"/>
        </w:rPr>
        <w:t>(2)</w:t>
      </w:r>
      <w:r w:rsidRPr="00C50E69">
        <w:rPr>
          <w:rFonts w:ascii="Times New Roman" w:eastAsia="標楷體" w:hAnsi="Times New Roman" w:hint="eastAsia"/>
        </w:rPr>
        <w:t>群聚人数符合</w:t>
      </w:r>
      <w:r w:rsidRPr="00C50E69">
        <w:rPr>
          <w:rFonts w:ascii="Times New Roman" w:eastAsia="標楷體" w:hAnsi="Times New Roman"/>
        </w:rPr>
        <w:t>3</w:t>
      </w:r>
      <w:r w:rsidRPr="00C50E69">
        <w:rPr>
          <w:rFonts w:ascii="Times New Roman" w:eastAsia="標楷體" w:hAnsi="Times New Roman" w:hint="eastAsia"/>
        </w:rPr>
        <w:t>日內增加至該班人數</w:t>
      </w:r>
      <w:r w:rsidRPr="00C50E69">
        <w:rPr>
          <w:rFonts w:ascii="Times New Roman" w:eastAsia="標楷體" w:hAnsi="Times New Roman"/>
        </w:rPr>
        <w:t>10</w:t>
      </w:r>
      <w:r w:rsidRPr="00C50E69">
        <w:rPr>
          <w:rFonts w:ascii="Times New Roman" w:eastAsia="標楷體" w:hAnsi="Times New Roman" w:hint="eastAsia"/>
        </w:rPr>
        <w:t>位或</w:t>
      </w:r>
      <w:r w:rsidRPr="00C50E69">
        <w:rPr>
          <w:rFonts w:ascii="Times New Roman" w:eastAsia="標楷體" w:hAnsi="Times New Roman"/>
        </w:rPr>
        <w:t>15%</w:t>
      </w:r>
      <w:r w:rsidRPr="00C50E69">
        <w:rPr>
          <w:rFonts w:ascii="Times New Roman" w:eastAsia="標楷體" w:hAnsi="Times New Roman" w:hint="eastAsia"/>
        </w:rPr>
        <w:t>以上之比例，由系主任與教務處協商彈性授課方式；實習課程和實驗室課程由實習負</w:t>
      </w:r>
      <w:r w:rsidR="00E52A8E" w:rsidRPr="00C50E69">
        <w:rPr>
          <w:rFonts w:ascii="Times New Roman" w:eastAsia="標楷體" w:hAnsi="Times New Roman" w:hint="eastAsia"/>
        </w:rPr>
        <w:t>責老師及實驗課授課</w:t>
      </w:r>
      <w:r w:rsidRPr="00C50E69">
        <w:rPr>
          <w:rFonts w:ascii="Times New Roman" w:eastAsia="標楷體" w:hAnsi="Times New Roman" w:hint="eastAsia"/>
        </w:rPr>
        <w:t>老師</w:t>
      </w:r>
      <w:r w:rsidR="00E52A8E" w:rsidRPr="00C50E69">
        <w:rPr>
          <w:rFonts w:ascii="Times New Roman" w:eastAsia="標楷體" w:hAnsi="Times New Roman" w:hint="eastAsia"/>
        </w:rPr>
        <w:t>決</w:t>
      </w:r>
      <w:r w:rsidRPr="00C50E69">
        <w:rPr>
          <w:rFonts w:ascii="Times New Roman" w:eastAsia="標楷體" w:hAnsi="Times New Roman" w:hint="eastAsia"/>
        </w:rPr>
        <w:t>定</w:t>
      </w:r>
      <w:r w:rsidR="00E52A8E" w:rsidRPr="00C50E69">
        <w:rPr>
          <w:rFonts w:ascii="Times New Roman" w:eastAsia="標楷體" w:hAnsi="Times New Roman" w:hint="eastAsia"/>
        </w:rPr>
        <w:t>授課</w:t>
      </w:r>
      <w:r w:rsidRPr="00C50E69">
        <w:rPr>
          <w:rFonts w:ascii="Times New Roman" w:eastAsia="標楷體" w:hAnsi="Times New Roman" w:hint="eastAsia"/>
        </w:rPr>
        <w:t>方式</w:t>
      </w:r>
      <w:r w:rsidR="00E52A8E" w:rsidRPr="00C50E69">
        <w:rPr>
          <w:rFonts w:ascii="Times New Roman" w:eastAsia="標楷體" w:hAnsi="Times New Roman" w:hint="eastAsia"/>
        </w:rPr>
        <w:t>。發病者應</w:t>
      </w:r>
      <w:r w:rsidRPr="00C50E69">
        <w:rPr>
          <w:rFonts w:ascii="Times New Roman" w:eastAsia="標楷體" w:hAnsi="Times New Roman" w:hint="eastAsia"/>
        </w:rPr>
        <w:t>在家休養</w:t>
      </w:r>
      <w:r w:rsidR="00E52A8E" w:rsidRPr="00C50E69">
        <w:rPr>
          <w:rFonts w:ascii="Times New Roman" w:eastAsia="標楷體" w:hAnsi="Times New Roman" w:hint="eastAsia"/>
        </w:rPr>
        <w:t>，直至退燒</w:t>
      </w:r>
      <w:r w:rsidRPr="00C50E69">
        <w:rPr>
          <w:rFonts w:ascii="Times New Roman" w:eastAsia="標楷體" w:hAnsi="Times New Roman" w:hint="eastAsia"/>
        </w:rPr>
        <w:t>後至少</w:t>
      </w:r>
      <w:r w:rsidRPr="00C50E69">
        <w:rPr>
          <w:rFonts w:ascii="Times New Roman" w:eastAsia="標楷體" w:hAnsi="Times New Roman"/>
        </w:rPr>
        <w:t>24</w:t>
      </w:r>
      <w:r w:rsidR="00E52A8E" w:rsidRPr="00C50E69">
        <w:rPr>
          <w:rFonts w:ascii="Times New Roman" w:eastAsia="標楷體" w:hAnsi="Times New Roman" w:hint="eastAsia"/>
        </w:rPr>
        <w:t>小時</w:t>
      </w:r>
      <w:r w:rsidRPr="00C50E69">
        <w:rPr>
          <w:rFonts w:ascii="Times New Roman" w:eastAsia="標楷體" w:hAnsi="Times New Roman" w:hint="eastAsia"/>
        </w:rPr>
        <w:t>後才能返校上課</w:t>
      </w:r>
      <w:r w:rsidR="00E52A8E" w:rsidRPr="00C50E69">
        <w:rPr>
          <w:rFonts w:ascii="Times New Roman" w:eastAsia="標楷體" w:hAnsi="Times New Roman" w:hint="eastAsia"/>
        </w:rPr>
        <w:t>，</w:t>
      </w:r>
      <w:r w:rsidRPr="00C50E69">
        <w:rPr>
          <w:rFonts w:ascii="Times New Roman" w:eastAsia="標楷體" w:hAnsi="Times New Roman" w:hint="eastAsia"/>
        </w:rPr>
        <w:t>落實不上班、不上</w:t>
      </w:r>
      <w:r w:rsidR="00E52A8E" w:rsidRPr="00C50E69">
        <w:rPr>
          <w:rFonts w:ascii="Times New Roman" w:eastAsia="標楷體" w:hAnsi="Times New Roman" w:hint="eastAsia"/>
        </w:rPr>
        <w:t>課之規定。</w:t>
      </w:r>
    </w:p>
    <w:p w14:paraId="686668A3" w14:textId="3BAEAB01" w:rsidR="00E52A8E" w:rsidRPr="00E52A8E" w:rsidRDefault="00E52A8E" w:rsidP="00D91804">
      <w:pPr>
        <w:adjustRightInd w:val="0"/>
        <w:snapToGrid w:val="0"/>
        <w:spacing w:line="400" w:lineRule="exact"/>
        <w:ind w:leftChars="413" w:left="1274" w:hangingChars="118" w:hanging="283"/>
        <w:rPr>
          <w:rFonts w:ascii="Times New Roman" w:eastAsia="標楷體" w:hAnsi="Times New Roman"/>
        </w:rPr>
      </w:pPr>
      <w:r w:rsidRPr="00E52A8E">
        <w:rPr>
          <w:rFonts w:ascii="Times New Roman" w:eastAsia="標楷體" w:hAnsi="Times New Roman" w:hint="eastAsia"/>
        </w:rPr>
        <w:t>(3)</w:t>
      </w:r>
      <w:r w:rsidRPr="00E52A8E">
        <w:rPr>
          <w:rFonts w:ascii="Times New Roman" w:eastAsia="標楷體" w:hAnsi="Times New Roman" w:hint="eastAsia"/>
        </w:rPr>
        <w:t>若</w:t>
      </w:r>
      <w:proofErr w:type="gramStart"/>
      <w:r w:rsidRPr="00E52A8E">
        <w:rPr>
          <w:rFonts w:ascii="Times New Roman" w:eastAsia="標楷體" w:hAnsi="Times New Roman" w:hint="eastAsia"/>
        </w:rPr>
        <w:t>疫</w:t>
      </w:r>
      <w:proofErr w:type="gramEnd"/>
      <w:r w:rsidRPr="00E52A8E">
        <w:rPr>
          <w:rFonts w:ascii="Times New Roman" w:eastAsia="標楷體" w:hAnsi="Times New Roman" w:hint="eastAsia"/>
        </w:rPr>
        <w:t>情擴大時</w:t>
      </w:r>
      <w:r w:rsidRPr="00E52A8E">
        <w:rPr>
          <w:rFonts w:ascii="Times New Roman" w:eastAsia="標楷體" w:hAnsi="Times New Roman" w:hint="eastAsia"/>
        </w:rPr>
        <w:t>(</w:t>
      </w:r>
      <w:r w:rsidRPr="00E52A8E">
        <w:rPr>
          <w:rFonts w:ascii="Times New Roman" w:eastAsia="標楷體" w:hAnsi="Times New Roman" w:hint="eastAsia"/>
        </w:rPr>
        <w:t>指同一</w:t>
      </w:r>
      <w:proofErr w:type="gramStart"/>
      <w:r w:rsidRPr="00E52A8E">
        <w:rPr>
          <w:rFonts w:ascii="Times New Roman" w:eastAsia="標楷體" w:hAnsi="Times New Roman" w:hint="eastAsia"/>
        </w:rPr>
        <w:t>個</w:t>
      </w:r>
      <w:proofErr w:type="gramEnd"/>
      <w:r w:rsidRPr="00E52A8E">
        <w:rPr>
          <w:rFonts w:ascii="Times New Roman" w:eastAsia="標楷體" w:hAnsi="Times New Roman" w:hint="eastAsia"/>
        </w:rPr>
        <w:t>學院</w:t>
      </w:r>
      <w:r w:rsidRPr="00E52A8E">
        <w:rPr>
          <w:rFonts w:ascii="Times New Roman" w:eastAsia="標楷體" w:hAnsi="Times New Roman" w:hint="eastAsia"/>
        </w:rPr>
        <w:t>2</w:t>
      </w:r>
      <w:r w:rsidRPr="00E52A8E">
        <w:rPr>
          <w:rFonts w:ascii="Times New Roman" w:eastAsia="標楷體" w:hAnsi="Times New Roman" w:hint="eastAsia"/>
        </w:rPr>
        <w:t>個班級以上停課</w:t>
      </w:r>
      <w:r w:rsidRPr="00E52A8E">
        <w:rPr>
          <w:rFonts w:ascii="Times New Roman" w:eastAsia="標楷體" w:hAnsi="Times New Roman" w:hint="eastAsia"/>
        </w:rPr>
        <w:t>)</w:t>
      </w:r>
      <w:r>
        <w:rPr>
          <w:rFonts w:ascii="Times New Roman" w:eastAsia="標楷體" w:hAnsi="Times New Roman" w:hint="eastAsia"/>
        </w:rPr>
        <w:t>，由校長召集校內應變小組，</w:t>
      </w:r>
      <w:proofErr w:type="gramStart"/>
      <w:r>
        <w:rPr>
          <w:rFonts w:ascii="Times New Roman" w:eastAsia="標楷體" w:hAnsi="Times New Roman" w:hint="eastAsia"/>
        </w:rPr>
        <w:t>討論擴班停課</w:t>
      </w:r>
      <w:proofErr w:type="gramEnd"/>
      <w:r>
        <w:rPr>
          <w:rFonts w:ascii="Times New Roman" w:eastAsia="標楷體" w:hAnsi="Times New Roman" w:hint="eastAsia"/>
        </w:rPr>
        <w:t>之必要</w:t>
      </w:r>
    </w:p>
    <w:p w14:paraId="3228D8AC" w14:textId="7548C4A8" w:rsidR="00090EC1" w:rsidRPr="00090EC1" w:rsidRDefault="00090EC1" w:rsidP="00D91804">
      <w:pPr>
        <w:adjustRightInd w:val="0"/>
        <w:snapToGrid w:val="0"/>
        <w:spacing w:line="400" w:lineRule="exact"/>
        <w:ind w:leftChars="119" w:left="480" w:hangingChars="81" w:hanging="194"/>
        <w:rPr>
          <w:rFonts w:ascii="Times New Roman" w:eastAsia="標楷體" w:hAnsi="標楷體"/>
        </w:rPr>
      </w:pPr>
      <w:r w:rsidRPr="00090EC1">
        <w:rPr>
          <w:rFonts w:ascii="Times New Roman" w:eastAsia="標楷體" w:hAnsi="Times New Roman"/>
        </w:rPr>
        <w:t xml:space="preserve"> </w:t>
      </w:r>
      <w:r w:rsidRPr="00090EC1">
        <w:rPr>
          <w:rFonts w:ascii="Times New Roman" w:eastAsia="標楷體" w:hAnsi="標楷體" w:hint="eastAsia"/>
        </w:rPr>
        <w:t xml:space="preserve">    2.</w:t>
      </w:r>
      <w:r w:rsidRPr="00090EC1">
        <w:rPr>
          <w:rFonts w:ascii="Times New Roman" w:eastAsia="標楷體" w:hAnsi="標楷體" w:hint="eastAsia"/>
        </w:rPr>
        <w:t>其他依</w:t>
      </w:r>
      <w:r w:rsidRPr="00090EC1">
        <w:rPr>
          <w:rFonts w:ascii="Times New Roman" w:eastAsia="標楷體" w:hAnsi="Times New Roman"/>
        </w:rPr>
        <w:t>CDC</w:t>
      </w:r>
      <w:r w:rsidRPr="00090EC1">
        <w:rPr>
          <w:rFonts w:ascii="Times New Roman" w:eastAsia="標楷體" w:hAnsi="Times New Roman" w:hint="eastAsia"/>
        </w:rPr>
        <w:t>(</w:t>
      </w:r>
      <w:r w:rsidRPr="00090EC1">
        <w:rPr>
          <w:rFonts w:ascii="Times New Roman" w:eastAsia="標楷體" w:hAnsi="Times New Roman" w:hint="eastAsia"/>
        </w:rPr>
        <w:t>衛生福利部疾病管制署</w:t>
      </w:r>
      <w:r w:rsidRPr="00090EC1">
        <w:rPr>
          <w:rFonts w:ascii="Times New Roman" w:eastAsia="標楷體" w:hAnsi="Times New Roman" w:hint="eastAsia"/>
        </w:rPr>
        <w:t>)</w:t>
      </w:r>
      <w:r w:rsidRPr="00090EC1">
        <w:rPr>
          <w:rFonts w:ascii="Times New Roman" w:eastAsia="標楷體" w:hAnsi="Times New Roman" w:hint="eastAsia"/>
        </w:rPr>
        <w:t>規定藉由</w:t>
      </w:r>
      <w:r w:rsidRPr="00090EC1">
        <w:rPr>
          <w:rFonts w:ascii="標楷體" w:eastAsia="標楷體" w:hAnsi="標楷體" w:hint="eastAsia"/>
        </w:rPr>
        <w:t>空氣或飛沫傳染之法定傳染病，配</w:t>
      </w:r>
      <w:r w:rsidRPr="00090EC1">
        <w:rPr>
          <w:rFonts w:ascii="Times New Roman" w:eastAsia="標楷體" w:hAnsi="標楷體" w:hint="eastAsia"/>
        </w:rPr>
        <w:t>合中央</w:t>
      </w:r>
    </w:p>
    <w:p w14:paraId="640D1C11" w14:textId="1428D252" w:rsidR="00090EC1" w:rsidRPr="00090EC1" w:rsidRDefault="00E52A8E" w:rsidP="00D91804">
      <w:pPr>
        <w:adjustRightInd w:val="0"/>
        <w:snapToGrid w:val="0"/>
        <w:spacing w:line="400" w:lineRule="exact"/>
        <w:ind w:leftChars="200" w:left="480"/>
        <w:rPr>
          <w:rFonts w:ascii="Times New Roman" w:eastAsia="標楷體" w:hAnsi="標楷體"/>
        </w:rPr>
      </w:pPr>
      <w:r>
        <w:rPr>
          <w:rFonts w:ascii="Times New Roman" w:eastAsia="標楷體" w:hAnsi="標楷體" w:hint="eastAsia"/>
        </w:rPr>
        <w:t xml:space="preserve">     </w:t>
      </w:r>
      <w:r w:rsidR="00090EC1" w:rsidRPr="00090EC1">
        <w:rPr>
          <w:rFonts w:ascii="Times New Roman" w:eastAsia="標楷體" w:hAnsi="標楷體" w:hint="eastAsia"/>
        </w:rPr>
        <w:t>與地方</w:t>
      </w:r>
      <w:r w:rsidR="00090EC1" w:rsidRPr="00090EC1">
        <w:rPr>
          <w:rFonts w:ascii="Times New Roman" w:eastAsia="標楷體" w:hAnsi="標楷體"/>
        </w:rPr>
        <w:t>衛生主管機</w:t>
      </w:r>
      <w:r w:rsidR="00090EC1" w:rsidRPr="00090EC1">
        <w:rPr>
          <w:rFonts w:ascii="Times New Roman" w:eastAsia="標楷體" w:hAnsi="標楷體" w:hint="eastAsia"/>
        </w:rPr>
        <w:t>關</w:t>
      </w:r>
      <w:r w:rsidR="00090EC1" w:rsidRPr="00090EC1">
        <w:rPr>
          <w:rFonts w:ascii="Times New Roman" w:eastAsia="標楷體" w:hAnsi="標楷體"/>
        </w:rPr>
        <w:t>規定辦理</w:t>
      </w:r>
      <w:r w:rsidR="00090EC1" w:rsidRPr="00090EC1">
        <w:rPr>
          <w:rFonts w:ascii="Times New Roman" w:eastAsia="標楷體" w:hAnsi="標楷體" w:hint="eastAsia"/>
        </w:rPr>
        <w:t>。</w:t>
      </w:r>
    </w:p>
    <w:p w14:paraId="0092E238" w14:textId="5F26C9DE" w:rsidR="004E09CD" w:rsidRDefault="00090EC1" w:rsidP="00D91804">
      <w:pPr>
        <w:adjustRightInd w:val="0"/>
        <w:snapToGrid w:val="0"/>
        <w:spacing w:line="400" w:lineRule="exact"/>
        <w:rPr>
          <w:rFonts w:ascii="Times New Roman" w:eastAsia="標楷體" w:hAnsi="Times New Roman"/>
        </w:rPr>
        <w:sectPr w:rsidR="004E09CD" w:rsidSect="00D91804">
          <w:footerReference w:type="even" r:id="rId8"/>
          <w:footerReference w:type="default" r:id="rId9"/>
          <w:footerReference w:type="first" r:id="rId10"/>
          <w:pgSz w:w="11906" w:h="16838"/>
          <w:pgMar w:top="720" w:right="720" w:bottom="720" w:left="720" w:header="851" w:footer="340" w:gutter="0"/>
          <w:cols w:space="425"/>
          <w:docGrid w:type="lines" w:linePitch="360"/>
        </w:sectPr>
      </w:pPr>
      <w:r w:rsidRPr="00090EC1">
        <w:rPr>
          <w:rFonts w:ascii="Times New Roman" w:eastAsia="標楷體" w:hAnsi="標楷體" w:hint="eastAsia"/>
        </w:rPr>
        <w:t>四</w:t>
      </w:r>
      <w:r w:rsidRPr="00090EC1">
        <w:rPr>
          <w:rFonts w:ascii="Times New Roman" w:eastAsia="標楷體" w:hAnsi="標楷體"/>
        </w:rPr>
        <w:t>、本</w:t>
      </w:r>
      <w:r w:rsidRPr="00090EC1">
        <w:rPr>
          <w:rFonts w:ascii="Times New Roman" w:eastAsia="標楷體" w:hAnsi="標楷體" w:hint="eastAsia"/>
        </w:rPr>
        <w:t>原則</w:t>
      </w:r>
      <w:r w:rsidRPr="00090EC1">
        <w:rPr>
          <w:rFonts w:ascii="Times New Roman" w:eastAsia="標楷體" w:hAnsi="標楷體"/>
        </w:rPr>
        <w:t>經衛生委員會</w:t>
      </w:r>
      <w:r w:rsidRPr="00090EC1">
        <w:rPr>
          <w:rFonts w:ascii="Times New Roman" w:eastAsia="標楷體" w:hAnsi="標楷體" w:hint="eastAsia"/>
        </w:rPr>
        <w:t>、行政會議審議</w:t>
      </w:r>
      <w:r w:rsidRPr="00090EC1">
        <w:rPr>
          <w:rFonts w:ascii="Times New Roman" w:eastAsia="標楷體" w:hAnsi="標楷體"/>
        </w:rPr>
        <w:t>通過</w:t>
      </w:r>
      <w:r w:rsidRPr="00090EC1">
        <w:rPr>
          <w:rFonts w:ascii="Times New Roman" w:eastAsia="標楷體" w:hAnsi="標楷體" w:hint="eastAsia"/>
        </w:rPr>
        <w:t>後</w:t>
      </w:r>
      <w:r w:rsidRPr="00090EC1">
        <w:rPr>
          <w:rFonts w:ascii="Times New Roman" w:eastAsia="標楷體" w:hAnsi="標楷體"/>
        </w:rPr>
        <w:t>，</w:t>
      </w:r>
      <w:r w:rsidRPr="00090EC1">
        <w:rPr>
          <w:rFonts w:ascii="Times New Roman" w:eastAsia="標楷體" w:hAnsi="標楷體" w:hint="eastAsia"/>
        </w:rPr>
        <w:t>自</w:t>
      </w:r>
      <w:r w:rsidRPr="00090EC1">
        <w:rPr>
          <w:rFonts w:ascii="Times New Roman" w:eastAsia="標楷體" w:hAnsi="標楷體"/>
        </w:rPr>
        <w:t>公布</w:t>
      </w:r>
      <w:r w:rsidRPr="00090EC1">
        <w:rPr>
          <w:rFonts w:ascii="Times New Roman" w:eastAsia="標楷體" w:hAnsi="標楷體" w:hint="eastAsia"/>
        </w:rPr>
        <w:t>日起</w:t>
      </w:r>
      <w:r w:rsidRPr="00090EC1">
        <w:rPr>
          <w:rFonts w:ascii="Times New Roman" w:eastAsia="標楷體" w:hAnsi="標楷體"/>
        </w:rPr>
        <w:t>實施</w:t>
      </w:r>
      <w:r w:rsidRPr="00090EC1">
        <w:rPr>
          <w:rFonts w:ascii="Times New Roman" w:eastAsia="標楷體" w:hAnsi="標楷體" w:hint="eastAsia"/>
        </w:rPr>
        <w:t>，</w:t>
      </w:r>
      <w:r w:rsidRPr="00090EC1">
        <w:rPr>
          <w:rFonts w:ascii="Times New Roman" w:eastAsia="標楷體" w:hAnsi="標楷體"/>
        </w:rPr>
        <w:t>修正時亦同。</w:t>
      </w:r>
      <w:r w:rsidR="00FD7877">
        <w:rPr>
          <w:rFonts w:ascii="Times New Roman" w:eastAsia="標楷體" w:hAnsi="Times New Roman"/>
        </w:rPr>
        <w:br w:type="page"/>
      </w:r>
    </w:p>
    <w:p w14:paraId="12CBF1D6" w14:textId="00F5BF87" w:rsidR="000C229D" w:rsidRPr="000C229D" w:rsidRDefault="00C50E69" w:rsidP="000C229D">
      <w:pPr>
        <w:adjustRightInd w:val="0"/>
        <w:snapToGrid w:val="0"/>
        <w:spacing w:line="0" w:lineRule="atLeast"/>
        <w:ind w:leftChars="-236" w:left="-566" w:rightChars="-260" w:right="-624"/>
        <w:rPr>
          <w:rFonts w:ascii="Times New Roman" w:eastAsia="標楷體" w:hAnsi="Times New Roman"/>
          <w:sz w:val="28"/>
          <w:szCs w:val="28"/>
        </w:rPr>
      </w:pPr>
      <w:r>
        <w:rPr>
          <w:rFonts w:ascii="Times New Roman" w:eastAsia="標楷體" w:hAnsi="標楷體" w:hint="eastAsia"/>
          <w:sz w:val="28"/>
          <w:szCs w:val="28"/>
        </w:rPr>
        <w:t xml:space="preserve">    </w:t>
      </w:r>
      <w:r w:rsidR="000C229D" w:rsidRPr="000C229D">
        <w:rPr>
          <w:rFonts w:ascii="Times New Roman" w:eastAsia="標楷體" w:hAnsi="標楷體"/>
          <w:sz w:val="28"/>
          <w:szCs w:val="28"/>
        </w:rPr>
        <w:t>附件</w:t>
      </w:r>
      <w:r w:rsidR="000C229D" w:rsidRPr="000C229D">
        <w:rPr>
          <w:rFonts w:ascii="Times New Roman" w:eastAsia="標楷體" w:hAnsi="標楷體" w:hint="eastAsia"/>
          <w:sz w:val="28"/>
          <w:szCs w:val="28"/>
        </w:rPr>
        <w:t>A</w:t>
      </w:r>
    </w:p>
    <w:p w14:paraId="35096879" w14:textId="77777777" w:rsidR="000C229D" w:rsidRPr="000C229D" w:rsidRDefault="000C229D" w:rsidP="000C229D">
      <w:pPr>
        <w:adjustRightInd w:val="0"/>
        <w:snapToGrid w:val="0"/>
        <w:spacing w:line="0" w:lineRule="atLeast"/>
        <w:ind w:leftChars="-236" w:left="-566" w:rightChars="-260" w:right="-624"/>
        <w:jc w:val="center"/>
        <w:rPr>
          <w:rFonts w:ascii="Times New Roman" w:eastAsia="標楷體" w:hAnsi="標楷體"/>
          <w:b/>
          <w:sz w:val="32"/>
          <w:szCs w:val="32"/>
        </w:rPr>
      </w:pPr>
      <w:r w:rsidRPr="000C229D">
        <w:rPr>
          <w:rFonts w:ascii="Times New Roman" w:eastAsia="標楷體" w:hAnsi="標楷體" w:hint="eastAsia"/>
          <w:b/>
          <w:sz w:val="32"/>
          <w:szCs w:val="32"/>
        </w:rPr>
        <w:t>高雄醫學大學校園上呼吸道感染個案通報及群聚感染處理流程圖</w:t>
      </w:r>
    </w:p>
    <w:p w14:paraId="44F9B99B" w14:textId="77777777" w:rsidR="000C229D" w:rsidRPr="000C229D" w:rsidRDefault="000C229D" w:rsidP="000C229D">
      <w:pPr>
        <w:ind w:leftChars="-236" w:left="-566"/>
        <w:jc w:val="center"/>
      </w:pPr>
      <w:r w:rsidRPr="000C229D">
        <w:rPr>
          <w:noProof/>
        </w:rPr>
        <w:drawing>
          <wp:inline distT="0" distB="0" distL="0" distR="0" wp14:anchorId="4BEB2E6B" wp14:editId="06768659">
            <wp:extent cx="6943725" cy="762889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3333333333333333.jpg"/>
                    <pic:cNvPicPr/>
                  </pic:nvPicPr>
                  <pic:blipFill rotWithShape="1">
                    <a:blip r:embed="rId11" cstate="print">
                      <a:extLst>
                        <a:ext uri="{28A0092B-C50C-407E-A947-70E740481C1C}">
                          <a14:useLocalDpi xmlns:a14="http://schemas.microsoft.com/office/drawing/2010/main" val="0"/>
                        </a:ext>
                      </a:extLst>
                    </a:blip>
                    <a:srcRect t="9929" b="4609"/>
                    <a:stretch/>
                  </pic:blipFill>
                  <pic:spPr bwMode="auto">
                    <a:xfrm>
                      <a:off x="0" y="0"/>
                      <a:ext cx="6954030" cy="7640212"/>
                    </a:xfrm>
                    <a:prstGeom prst="rect">
                      <a:avLst/>
                    </a:prstGeom>
                    <a:ln>
                      <a:noFill/>
                    </a:ln>
                    <a:extLst>
                      <a:ext uri="{53640926-AAD7-44D8-BBD7-CCE9431645EC}">
                        <a14:shadowObscured xmlns:a14="http://schemas.microsoft.com/office/drawing/2010/main"/>
                      </a:ext>
                    </a:extLst>
                  </pic:spPr>
                </pic:pic>
              </a:graphicData>
            </a:graphic>
          </wp:inline>
        </w:drawing>
      </w:r>
    </w:p>
    <w:p w14:paraId="3B524C5F" w14:textId="77777777" w:rsidR="000C229D" w:rsidRPr="000C229D" w:rsidRDefault="000C229D" w:rsidP="000C229D"/>
    <w:p w14:paraId="5F48A2EA" w14:textId="77777777" w:rsidR="000C229D" w:rsidRPr="000C229D" w:rsidRDefault="000C229D" w:rsidP="000C229D"/>
    <w:p w14:paraId="009ED303" w14:textId="77777777" w:rsidR="000C229D" w:rsidRPr="000C229D" w:rsidRDefault="000C229D" w:rsidP="000C229D"/>
    <w:p w14:paraId="6811D20F" w14:textId="663B63C6" w:rsidR="000C229D" w:rsidRDefault="000C229D" w:rsidP="000C229D"/>
    <w:p w14:paraId="0F6F9D37" w14:textId="77777777" w:rsidR="00C50E69" w:rsidRDefault="00C50E69" w:rsidP="000C229D">
      <w:pPr>
        <w:rPr>
          <w:rFonts w:hint="eastAsia"/>
        </w:rPr>
      </w:pPr>
    </w:p>
    <w:p w14:paraId="2226DD15" w14:textId="77777777" w:rsidR="00D91804" w:rsidRPr="000C229D" w:rsidRDefault="00D91804" w:rsidP="000C229D"/>
    <w:p w14:paraId="0EB47D98" w14:textId="77777777" w:rsidR="000C229D" w:rsidRPr="000C229D" w:rsidRDefault="000C229D" w:rsidP="000C229D">
      <w:pPr>
        <w:adjustRightInd w:val="0"/>
        <w:snapToGrid w:val="0"/>
        <w:spacing w:line="0" w:lineRule="atLeast"/>
        <w:rPr>
          <w:rFonts w:ascii="Times New Roman" w:eastAsia="標楷體" w:hAnsi="Times New Roman"/>
          <w:sz w:val="28"/>
          <w:szCs w:val="28"/>
        </w:rPr>
      </w:pPr>
      <w:r w:rsidRPr="000C229D">
        <w:rPr>
          <w:rFonts w:ascii="Times New Roman" w:eastAsia="標楷體" w:hAnsi="標楷體"/>
          <w:kern w:val="0"/>
          <w:sz w:val="28"/>
          <w:szCs w:val="28"/>
        </w:rPr>
        <w:t>附件</w:t>
      </w:r>
      <w:r w:rsidRPr="000C229D">
        <w:rPr>
          <w:rFonts w:ascii="Times New Roman" w:eastAsia="標楷體" w:hAnsi="標楷體" w:hint="eastAsia"/>
          <w:kern w:val="0"/>
          <w:sz w:val="28"/>
          <w:szCs w:val="28"/>
        </w:rPr>
        <w:t>B</w:t>
      </w:r>
    </w:p>
    <w:p w14:paraId="3D42DDA0" w14:textId="77777777" w:rsidR="000C229D" w:rsidRPr="000C229D" w:rsidRDefault="000C229D" w:rsidP="000C229D">
      <w:pPr>
        <w:adjustRightInd w:val="0"/>
        <w:snapToGrid w:val="0"/>
        <w:spacing w:line="0" w:lineRule="atLeast"/>
        <w:jc w:val="center"/>
        <w:rPr>
          <w:rFonts w:ascii="Times New Roman" w:eastAsia="標楷體" w:hAnsi="標楷體"/>
          <w:b/>
          <w:bCs/>
          <w:sz w:val="32"/>
          <w:szCs w:val="32"/>
        </w:rPr>
      </w:pPr>
      <w:r w:rsidRPr="000C229D">
        <w:rPr>
          <w:rFonts w:ascii="Times New Roman" w:eastAsia="標楷體" w:hAnsi="標楷體"/>
          <w:b/>
          <w:bCs/>
          <w:sz w:val="32"/>
          <w:szCs w:val="32"/>
        </w:rPr>
        <w:t>高雄醫學大學</w:t>
      </w:r>
      <w:r w:rsidRPr="000C229D">
        <w:rPr>
          <w:rFonts w:ascii="Times New Roman" w:eastAsia="標楷體" w:hAnsi="Times New Roman"/>
          <w:b/>
          <w:bCs/>
          <w:sz w:val="32"/>
          <w:szCs w:val="32"/>
        </w:rPr>
        <w:t xml:space="preserve"> </w:t>
      </w:r>
      <w:r w:rsidRPr="000C229D">
        <w:rPr>
          <w:rFonts w:ascii="Times New Roman" w:eastAsia="標楷體" w:hAnsi="標楷體"/>
          <w:b/>
          <w:bCs/>
          <w:sz w:val="32"/>
          <w:szCs w:val="32"/>
        </w:rPr>
        <w:t>重大</w:t>
      </w:r>
      <w:proofErr w:type="gramStart"/>
      <w:r w:rsidRPr="000C229D">
        <w:rPr>
          <w:rFonts w:ascii="Times New Roman" w:eastAsia="標楷體" w:hAnsi="標楷體"/>
          <w:b/>
          <w:bCs/>
          <w:sz w:val="32"/>
          <w:szCs w:val="32"/>
        </w:rPr>
        <w:t>傷病暨特殊</w:t>
      </w:r>
      <w:proofErr w:type="gramEnd"/>
      <w:r w:rsidRPr="000C229D">
        <w:rPr>
          <w:rFonts w:ascii="Times New Roman" w:eastAsia="標楷體" w:hAnsi="標楷體"/>
          <w:b/>
          <w:bCs/>
          <w:sz w:val="32"/>
          <w:szCs w:val="32"/>
        </w:rPr>
        <w:t>疾病個案管理紀錄</w:t>
      </w:r>
    </w:p>
    <w:tbl>
      <w:tblPr>
        <w:tblpPr w:leftFromText="180" w:rightFromText="180" w:vertAnchor="page" w:horzAnchor="margin" w:tblpXSpec="center" w:tblpY="25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69"/>
        <w:gridCol w:w="628"/>
        <w:gridCol w:w="708"/>
        <w:gridCol w:w="563"/>
        <w:gridCol w:w="663"/>
        <w:gridCol w:w="154"/>
        <w:gridCol w:w="428"/>
        <w:gridCol w:w="927"/>
        <w:gridCol w:w="176"/>
        <w:gridCol w:w="765"/>
        <w:gridCol w:w="1140"/>
        <w:gridCol w:w="149"/>
        <w:gridCol w:w="413"/>
        <w:gridCol w:w="282"/>
        <w:gridCol w:w="736"/>
      </w:tblGrid>
      <w:tr w:rsidR="000C229D" w:rsidRPr="000C229D" w14:paraId="48FA3C7D" w14:textId="77777777" w:rsidTr="00C50E69">
        <w:trPr>
          <w:cantSplit/>
          <w:trHeight w:val="430"/>
        </w:trPr>
        <w:tc>
          <w:tcPr>
            <w:tcW w:w="8901" w:type="dxa"/>
            <w:gridSpan w:val="15"/>
            <w:tcBorders>
              <w:top w:val="single" w:sz="8" w:space="0" w:color="auto"/>
              <w:left w:val="single" w:sz="8" w:space="0" w:color="auto"/>
              <w:right w:val="single" w:sz="8" w:space="0" w:color="auto"/>
            </w:tcBorders>
            <w:shd w:val="clear" w:color="auto" w:fill="D9D9D9"/>
            <w:vAlign w:val="center"/>
          </w:tcPr>
          <w:p w14:paraId="493D1FD0" w14:textId="77777777" w:rsidR="000C229D" w:rsidRPr="000C229D" w:rsidRDefault="000C229D" w:rsidP="000C229D">
            <w:pPr>
              <w:snapToGrid w:val="0"/>
              <w:spacing w:line="240" w:lineRule="atLeast"/>
              <w:jc w:val="center"/>
              <w:rPr>
                <w:rFonts w:ascii="Times New Roman" w:eastAsia="標楷體" w:hAnsi="Times New Roman"/>
                <w:b/>
                <w:bCs/>
                <w:sz w:val="28"/>
                <w:szCs w:val="26"/>
              </w:rPr>
            </w:pPr>
            <w:r w:rsidRPr="000C229D">
              <w:rPr>
                <w:rFonts w:ascii="Times New Roman" w:eastAsia="標楷體" w:hAnsi="標楷體"/>
                <w:b/>
                <w:bCs/>
                <w:sz w:val="28"/>
                <w:szCs w:val="26"/>
              </w:rPr>
              <w:t>基</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本</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資</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料</w:t>
            </w:r>
          </w:p>
        </w:tc>
      </w:tr>
      <w:tr w:rsidR="000C229D" w:rsidRPr="000C229D" w14:paraId="46E01A49" w14:textId="77777777" w:rsidTr="00C50E69">
        <w:trPr>
          <w:cantSplit/>
          <w:trHeight w:val="411"/>
        </w:trPr>
        <w:tc>
          <w:tcPr>
            <w:tcW w:w="1169" w:type="dxa"/>
            <w:tcBorders>
              <w:top w:val="single" w:sz="2" w:space="0" w:color="auto"/>
              <w:left w:val="single" w:sz="8" w:space="0" w:color="auto"/>
            </w:tcBorders>
            <w:vAlign w:val="center"/>
          </w:tcPr>
          <w:p w14:paraId="42EF5DA7" w14:textId="77777777" w:rsidR="000C229D" w:rsidRPr="000C229D" w:rsidRDefault="000C229D" w:rsidP="000C229D">
            <w:pPr>
              <w:snapToGrid w:val="0"/>
              <w:spacing w:beforeLines="30" w:before="108" w:line="240" w:lineRule="atLeast"/>
              <w:jc w:val="center"/>
              <w:rPr>
                <w:rFonts w:ascii="Times New Roman" w:eastAsia="標楷體" w:hAnsi="Times New Roman"/>
                <w:b/>
                <w:bCs/>
              </w:rPr>
            </w:pPr>
            <w:r w:rsidRPr="000C229D">
              <w:rPr>
                <w:rFonts w:ascii="Times New Roman" w:eastAsia="標楷體" w:hAnsi="標楷體"/>
              </w:rPr>
              <w:t>姓名</w:t>
            </w:r>
          </w:p>
        </w:tc>
        <w:tc>
          <w:tcPr>
            <w:tcW w:w="1336" w:type="dxa"/>
            <w:gridSpan w:val="2"/>
            <w:tcBorders>
              <w:top w:val="single" w:sz="2" w:space="0" w:color="auto"/>
            </w:tcBorders>
            <w:vAlign w:val="center"/>
          </w:tcPr>
          <w:p w14:paraId="73E8AC20" w14:textId="77777777" w:rsidR="000C229D" w:rsidRPr="000C229D" w:rsidRDefault="000C229D" w:rsidP="000C229D">
            <w:pPr>
              <w:snapToGrid w:val="0"/>
              <w:spacing w:beforeLines="30" w:before="108" w:line="240" w:lineRule="atLeast"/>
              <w:jc w:val="center"/>
              <w:rPr>
                <w:rFonts w:ascii="Times New Roman" w:eastAsia="標楷體" w:hAnsi="Times New Roman"/>
                <w:bCs/>
              </w:rPr>
            </w:pPr>
          </w:p>
        </w:tc>
        <w:tc>
          <w:tcPr>
            <w:tcW w:w="1380" w:type="dxa"/>
            <w:gridSpan w:val="3"/>
            <w:tcBorders>
              <w:top w:val="single" w:sz="2" w:space="0" w:color="auto"/>
            </w:tcBorders>
            <w:vAlign w:val="center"/>
          </w:tcPr>
          <w:p w14:paraId="40204D5F" w14:textId="77777777" w:rsidR="000C229D" w:rsidRPr="000C229D" w:rsidRDefault="000C229D" w:rsidP="000C229D">
            <w:pPr>
              <w:snapToGrid w:val="0"/>
              <w:spacing w:beforeLines="30" w:before="108" w:line="240" w:lineRule="atLeast"/>
              <w:jc w:val="center"/>
              <w:rPr>
                <w:rFonts w:ascii="Times New Roman" w:eastAsia="標楷體" w:hAnsi="Times New Roman"/>
                <w:bCs/>
              </w:rPr>
            </w:pPr>
            <w:r w:rsidRPr="000C229D">
              <w:rPr>
                <w:rFonts w:ascii="Times New Roman" w:eastAsia="標楷體" w:hAnsi="標楷體"/>
              </w:rPr>
              <w:t>系級</w:t>
            </w:r>
            <w:r w:rsidRPr="000C229D">
              <w:rPr>
                <w:rFonts w:ascii="Times New Roman" w:eastAsia="標楷體" w:hAnsi="Times New Roman"/>
              </w:rPr>
              <w:t>/</w:t>
            </w:r>
            <w:r w:rsidRPr="000C229D">
              <w:rPr>
                <w:rFonts w:ascii="Times New Roman" w:eastAsia="標楷體" w:hAnsi="標楷體"/>
              </w:rPr>
              <w:t>班級</w:t>
            </w:r>
          </w:p>
        </w:tc>
        <w:tc>
          <w:tcPr>
            <w:tcW w:w="1531" w:type="dxa"/>
            <w:gridSpan w:val="3"/>
            <w:tcBorders>
              <w:top w:val="single" w:sz="2" w:space="0" w:color="auto"/>
            </w:tcBorders>
            <w:vAlign w:val="center"/>
          </w:tcPr>
          <w:p w14:paraId="32451832" w14:textId="77777777" w:rsidR="000C229D" w:rsidRPr="000C229D" w:rsidRDefault="000C229D" w:rsidP="000C229D">
            <w:pPr>
              <w:snapToGrid w:val="0"/>
              <w:spacing w:beforeLines="30" w:before="108" w:line="240" w:lineRule="atLeast"/>
              <w:jc w:val="center"/>
              <w:rPr>
                <w:rFonts w:ascii="Times New Roman" w:eastAsia="標楷體" w:hAnsi="Times New Roman"/>
                <w:bCs/>
              </w:rPr>
            </w:pPr>
          </w:p>
        </w:tc>
        <w:tc>
          <w:tcPr>
            <w:tcW w:w="765" w:type="dxa"/>
            <w:tcBorders>
              <w:top w:val="single" w:sz="2" w:space="0" w:color="auto"/>
            </w:tcBorders>
            <w:vAlign w:val="center"/>
          </w:tcPr>
          <w:p w14:paraId="1FBDF21C" w14:textId="77777777" w:rsidR="000C229D" w:rsidRPr="000C229D" w:rsidRDefault="000C229D" w:rsidP="000C229D">
            <w:pPr>
              <w:snapToGrid w:val="0"/>
              <w:spacing w:beforeLines="30" w:before="108" w:line="240" w:lineRule="atLeast"/>
              <w:jc w:val="center"/>
              <w:rPr>
                <w:rFonts w:ascii="Times New Roman" w:eastAsia="標楷體" w:hAnsi="Times New Roman"/>
                <w:bCs/>
              </w:rPr>
            </w:pPr>
            <w:r w:rsidRPr="000C229D">
              <w:rPr>
                <w:rFonts w:ascii="Times New Roman" w:eastAsia="標楷體" w:hAnsi="標楷體"/>
                <w:bCs/>
              </w:rPr>
              <w:t>學號</w:t>
            </w:r>
          </w:p>
        </w:tc>
        <w:tc>
          <w:tcPr>
            <w:tcW w:w="1289" w:type="dxa"/>
            <w:gridSpan w:val="2"/>
            <w:tcBorders>
              <w:top w:val="single" w:sz="2" w:space="0" w:color="auto"/>
            </w:tcBorders>
            <w:vAlign w:val="center"/>
          </w:tcPr>
          <w:p w14:paraId="54FDDBA3" w14:textId="77777777" w:rsidR="000C229D" w:rsidRPr="000C229D" w:rsidRDefault="000C229D" w:rsidP="000C229D">
            <w:pPr>
              <w:snapToGrid w:val="0"/>
              <w:spacing w:beforeLines="30" w:before="108" w:line="240" w:lineRule="atLeast"/>
              <w:jc w:val="center"/>
              <w:rPr>
                <w:rFonts w:ascii="Times New Roman" w:eastAsia="標楷體" w:hAnsi="Times New Roman"/>
                <w:bCs/>
              </w:rPr>
            </w:pPr>
          </w:p>
        </w:tc>
        <w:tc>
          <w:tcPr>
            <w:tcW w:w="695" w:type="dxa"/>
            <w:gridSpan w:val="2"/>
            <w:tcBorders>
              <w:top w:val="single" w:sz="2" w:space="0" w:color="auto"/>
            </w:tcBorders>
            <w:vAlign w:val="center"/>
          </w:tcPr>
          <w:p w14:paraId="29DFD049" w14:textId="77777777" w:rsidR="000C229D" w:rsidRPr="000C229D" w:rsidRDefault="000C229D" w:rsidP="000C229D">
            <w:pPr>
              <w:snapToGrid w:val="0"/>
              <w:spacing w:beforeLines="30" w:before="108" w:line="240" w:lineRule="atLeast"/>
              <w:jc w:val="center"/>
              <w:rPr>
                <w:rFonts w:ascii="Times New Roman" w:eastAsia="標楷體" w:hAnsi="Times New Roman"/>
                <w:bCs/>
              </w:rPr>
            </w:pPr>
            <w:r w:rsidRPr="000C229D">
              <w:rPr>
                <w:rFonts w:ascii="Times New Roman" w:eastAsia="標楷體" w:hAnsi="標楷體"/>
              </w:rPr>
              <w:t>性別</w:t>
            </w:r>
          </w:p>
        </w:tc>
        <w:tc>
          <w:tcPr>
            <w:tcW w:w="732" w:type="dxa"/>
            <w:tcBorders>
              <w:top w:val="single" w:sz="2" w:space="0" w:color="auto"/>
              <w:right w:val="single" w:sz="8" w:space="0" w:color="auto"/>
            </w:tcBorders>
            <w:vAlign w:val="center"/>
          </w:tcPr>
          <w:p w14:paraId="0A4652B8" w14:textId="77777777" w:rsidR="000C229D" w:rsidRPr="000C229D" w:rsidRDefault="000C229D" w:rsidP="000C229D">
            <w:pPr>
              <w:snapToGrid w:val="0"/>
              <w:spacing w:line="240" w:lineRule="atLeast"/>
              <w:jc w:val="center"/>
              <w:rPr>
                <w:rFonts w:ascii="Times New Roman" w:eastAsia="標楷體" w:hAnsi="Times New Roman"/>
                <w:bCs/>
              </w:rPr>
            </w:pPr>
          </w:p>
        </w:tc>
      </w:tr>
      <w:tr w:rsidR="000C229D" w:rsidRPr="000C229D" w14:paraId="78A283CB" w14:textId="77777777" w:rsidTr="00C50E69">
        <w:trPr>
          <w:cantSplit/>
          <w:trHeight w:val="665"/>
        </w:trPr>
        <w:tc>
          <w:tcPr>
            <w:tcW w:w="1169" w:type="dxa"/>
            <w:tcBorders>
              <w:left w:val="single" w:sz="8" w:space="0" w:color="auto"/>
              <w:bottom w:val="single" w:sz="8" w:space="0" w:color="auto"/>
            </w:tcBorders>
            <w:vAlign w:val="center"/>
          </w:tcPr>
          <w:p w14:paraId="1E5D3A43" w14:textId="77777777" w:rsidR="000C229D" w:rsidRPr="000C229D" w:rsidRDefault="000C229D" w:rsidP="000C229D">
            <w:pPr>
              <w:snapToGrid w:val="0"/>
              <w:spacing w:beforeLines="50" w:before="180" w:line="240" w:lineRule="atLeast"/>
              <w:jc w:val="center"/>
              <w:rPr>
                <w:rFonts w:ascii="Times New Roman" w:eastAsia="標楷體" w:hAnsi="Times New Roman"/>
              </w:rPr>
            </w:pPr>
            <w:r w:rsidRPr="000C229D">
              <w:rPr>
                <w:rFonts w:ascii="Times New Roman" w:eastAsia="標楷體" w:hAnsi="標楷體"/>
              </w:rPr>
              <w:t>電話</w:t>
            </w:r>
          </w:p>
        </w:tc>
        <w:tc>
          <w:tcPr>
            <w:tcW w:w="7731" w:type="dxa"/>
            <w:gridSpan w:val="14"/>
            <w:tcBorders>
              <w:bottom w:val="single" w:sz="8" w:space="0" w:color="auto"/>
              <w:right w:val="single" w:sz="8" w:space="0" w:color="auto"/>
            </w:tcBorders>
            <w:vAlign w:val="center"/>
          </w:tcPr>
          <w:p w14:paraId="7990EAB6" w14:textId="77777777" w:rsidR="000C229D" w:rsidRPr="000C229D" w:rsidRDefault="000C229D" w:rsidP="000C229D">
            <w:pPr>
              <w:snapToGrid w:val="0"/>
              <w:spacing w:line="240" w:lineRule="atLeast"/>
              <w:rPr>
                <w:rFonts w:ascii="Times New Roman" w:eastAsia="標楷體" w:hAnsi="Times New Roman"/>
              </w:rPr>
            </w:pPr>
            <w:r w:rsidRPr="000C229D">
              <w:rPr>
                <w:rFonts w:ascii="Times New Roman" w:eastAsia="標楷體" w:hAnsi="標楷體"/>
              </w:rPr>
              <w:t>自宅：</w:t>
            </w:r>
          </w:p>
          <w:p w14:paraId="4789482B" w14:textId="77777777" w:rsidR="000C229D" w:rsidRPr="000C229D" w:rsidRDefault="000C229D" w:rsidP="000C229D">
            <w:pPr>
              <w:snapToGrid w:val="0"/>
              <w:spacing w:line="240" w:lineRule="atLeast"/>
              <w:rPr>
                <w:rFonts w:ascii="Times New Roman" w:eastAsia="標楷體" w:hAnsi="Times New Roman"/>
              </w:rPr>
            </w:pPr>
            <w:r w:rsidRPr="000C229D">
              <w:rPr>
                <w:rFonts w:ascii="Times New Roman" w:eastAsia="標楷體" w:hAnsi="標楷體"/>
              </w:rPr>
              <w:t>手機</w:t>
            </w:r>
            <w:r w:rsidRPr="000C229D">
              <w:rPr>
                <w:rFonts w:ascii="Times New Roman" w:eastAsia="標楷體" w:hAnsi="Times New Roman"/>
              </w:rPr>
              <w:t>:</w:t>
            </w:r>
          </w:p>
        </w:tc>
      </w:tr>
      <w:tr w:rsidR="000C229D" w:rsidRPr="000C229D" w14:paraId="1CCBF91C" w14:textId="77777777" w:rsidTr="00C50E69">
        <w:trPr>
          <w:cantSplit/>
          <w:trHeight w:val="573"/>
        </w:trPr>
        <w:tc>
          <w:tcPr>
            <w:tcW w:w="1169" w:type="dxa"/>
            <w:tcBorders>
              <w:left w:val="single" w:sz="8" w:space="0" w:color="auto"/>
              <w:bottom w:val="single" w:sz="8" w:space="0" w:color="auto"/>
            </w:tcBorders>
            <w:vAlign w:val="center"/>
          </w:tcPr>
          <w:p w14:paraId="0DA6EB59" w14:textId="77777777" w:rsidR="000C229D" w:rsidRPr="000C229D" w:rsidRDefault="000C229D" w:rsidP="000C229D">
            <w:pPr>
              <w:snapToGrid w:val="0"/>
              <w:spacing w:beforeLines="50" w:before="180" w:line="240" w:lineRule="atLeast"/>
              <w:jc w:val="center"/>
              <w:rPr>
                <w:rFonts w:ascii="Times New Roman" w:eastAsia="標楷體" w:hAnsi="Times New Roman"/>
              </w:rPr>
            </w:pPr>
            <w:r w:rsidRPr="000C229D">
              <w:rPr>
                <w:rFonts w:ascii="Times New Roman" w:eastAsia="標楷體" w:hAnsi="標楷體"/>
              </w:rPr>
              <w:t>住宿情形</w:t>
            </w:r>
          </w:p>
        </w:tc>
        <w:tc>
          <w:tcPr>
            <w:tcW w:w="7731" w:type="dxa"/>
            <w:gridSpan w:val="14"/>
            <w:tcBorders>
              <w:bottom w:val="single" w:sz="8" w:space="0" w:color="auto"/>
              <w:right w:val="single" w:sz="8" w:space="0" w:color="auto"/>
            </w:tcBorders>
            <w:shd w:val="clear" w:color="auto" w:fill="FFFFFF"/>
            <w:vAlign w:val="center"/>
          </w:tcPr>
          <w:p w14:paraId="579F7EB0" w14:textId="77777777" w:rsidR="000C229D" w:rsidRPr="000C229D" w:rsidRDefault="000C229D" w:rsidP="000C229D">
            <w:pP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家裡</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宿舍</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外宿，地址：</w:t>
            </w:r>
            <w:r w:rsidRPr="000C229D">
              <w:rPr>
                <w:rFonts w:ascii="Times New Roman" w:eastAsia="標楷體" w:hAnsi="Times New Roman"/>
              </w:rPr>
              <w:t xml:space="preserve"> </w:t>
            </w:r>
          </w:p>
        </w:tc>
      </w:tr>
      <w:tr w:rsidR="000C229D" w:rsidRPr="000C229D" w14:paraId="1A374FB9" w14:textId="77777777" w:rsidTr="00C50E69">
        <w:trPr>
          <w:cantSplit/>
          <w:trHeight w:val="207"/>
        </w:trPr>
        <w:tc>
          <w:tcPr>
            <w:tcW w:w="1169" w:type="dxa"/>
            <w:vMerge w:val="restart"/>
            <w:tcBorders>
              <w:left w:val="single" w:sz="8" w:space="0" w:color="auto"/>
            </w:tcBorders>
            <w:vAlign w:val="center"/>
          </w:tcPr>
          <w:p w14:paraId="58207279"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標楷體"/>
              </w:rPr>
              <w:t>緊急聯絡人</w:t>
            </w:r>
          </w:p>
        </w:tc>
        <w:tc>
          <w:tcPr>
            <w:tcW w:w="627" w:type="dxa"/>
            <w:vMerge w:val="restart"/>
            <w:vAlign w:val="center"/>
          </w:tcPr>
          <w:p w14:paraId="6FD47AD9" w14:textId="77777777" w:rsidR="000C229D" w:rsidRPr="000C229D" w:rsidRDefault="000C229D" w:rsidP="000C229D">
            <w:pPr>
              <w:snapToGrid w:val="0"/>
              <w:jc w:val="both"/>
              <w:rPr>
                <w:rFonts w:ascii="Times New Roman" w:eastAsia="標楷體" w:hAnsi="Times New Roman"/>
              </w:rPr>
            </w:pPr>
            <w:r w:rsidRPr="000C229D">
              <w:rPr>
                <w:rFonts w:ascii="Times New Roman" w:eastAsia="標楷體" w:hAnsi="標楷體"/>
              </w:rPr>
              <w:t>姓名</w:t>
            </w:r>
          </w:p>
        </w:tc>
        <w:tc>
          <w:tcPr>
            <w:tcW w:w="1271" w:type="dxa"/>
            <w:gridSpan w:val="2"/>
            <w:vMerge w:val="restart"/>
            <w:tcBorders>
              <w:top w:val="single" w:sz="2" w:space="0" w:color="auto"/>
            </w:tcBorders>
            <w:vAlign w:val="center"/>
          </w:tcPr>
          <w:p w14:paraId="4579D071" w14:textId="77777777" w:rsidR="000C229D" w:rsidRPr="000C229D" w:rsidRDefault="000C229D" w:rsidP="000C229D">
            <w:pPr>
              <w:snapToGrid w:val="0"/>
              <w:jc w:val="center"/>
              <w:rPr>
                <w:rFonts w:ascii="Times New Roman" w:eastAsia="標楷體" w:hAnsi="Times New Roman"/>
              </w:rPr>
            </w:pPr>
          </w:p>
        </w:tc>
        <w:tc>
          <w:tcPr>
            <w:tcW w:w="663" w:type="dxa"/>
            <w:vMerge w:val="restart"/>
            <w:vAlign w:val="center"/>
          </w:tcPr>
          <w:p w14:paraId="6D3E5165" w14:textId="77777777" w:rsidR="000C229D" w:rsidRPr="000C229D" w:rsidRDefault="000C229D" w:rsidP="000C229D">
            <w:pPr>
              <w:snapToGrid w:val="0"/>
              <w:jc w:val="center"/>
              <w:rPr>
                <w:rFonts w:ascii="Times New Roman" w:eastAsia="標楷體" w:hAnsi="Times New Roman"/>
              </w:rPr>
            </w:pPr>
            <w:r w:rsidRPr="000C229D">
              <w:rPr>
                <w:rFonts w:ascii="Times New Roman" w:eastAsia="標楷體" w:hAnsi="標楷體"/>
              </w:rPr>
              <w:t>關係</w:t>
            </w:r>
          </w:p>
        </w:tc>
        <w:tc>
          <w:tcPr>
            <w:tcW w:w="582" w:type="dxa"/>
            <w:gridSpan w:val="2"/>
            <w:vMerge w:val="restart"/>
            <w:tcBorders>
              <w:top w:val="single" w:sz="4" w:space="0" w:color="auto"/>
            </w:tcBorders>
            <w:vAlign w:val="center"/>
          </w:tcPr>
          <w:p w14:paraId="0AC58170" w14:textId="77777777" w:rsidR="000C229D" w:rsidRPr="000C229D" w:rsidRDefault="000C229D" w:rsidP="000C229D">
            <w:pPr>
              <w:snapToGrid w:val="0"/>
              <w:jc w:val="center"/>
              <w:rPr>
                <w:rFonts w:ascii="Times New Roman" w:eastAsia="標楷體" w:hAnsi="Times New Roman"/>
              </w:rPr>
            </w:pPr>
          </w:p>
        </w:tc>
        <w:tc>
          <w:tcPr>
            <w:tcW w:w="927" w:type="dxa"/>
            <w:vMerge w:val="restart"/>
            <w:tcBorders>
              <w:top w:val="single" w:sz="4" w:space="0" w:color="auto"/>
            </w:tcBorders>
            <w:vAlign w:val="center"/>
          </w:tcPr>
          <w:p w14:paraId="56034EF9" w14:textId="77777777" w:rsidR="000C229D" w:rsidRPr="000C229D" w:rsidRDefault="000C229D" w:rsidP="000C229D">
            <w:pPr>
              <w:snapToGrid w:val="0"/>
              <w:jc w:val="center"/>
              <w:rPr>
                <w:rFonts w:ascii="Times New Roman" w:eastAsia="標楷體" w:hAnsi="Times New Roman"/>
              </w:rPr>
            </w:pPr>
            <w:r w:rsidRPr="000C229D">
              <w:rPr>
                <w:rFonts w:ascii="Times New Roman" w:eastAsia="標楷體" w:hAnsi="標楷體"/>
              </w:rPr>
              <w:t>電話</w:t>
            </w:r>
          </w:p>
        </w:tc>
        <w:tc>
          <w:tcPr>
            <w:tcW w:w="3658" w:type="dxa"/>
            <w:gridSpan w:val="7"/>
            <w:tcBorders>
              <w:right w:val="single" w:sz="8" w:space="0" w:color="auto"/>
            </w:tcBorders>
            <w:vAlign w:val="center"/>
          </w:tcPr>
          <w:p w14:paraId="57F98384" w14:textId="77777777" w:rsidR="000C229D" w:rsidRPr="000C229D" w:rsidRDefault="000C229D" w:rsidP="000C229D">
            <w:pPr>
              <w:snapToGrid w:val="0"/>
              <w:spacing w:line="240" w:lineRule="atLeast"/>
              <w:rPr>
                <w:rFonts w:ascii="Times New Roman" w:eastAsia="標楷體" w:hAnsi="Times New Roman"/>
              </w:rPr>
            </w:pPr>
            <w:r w:rsidRPr="000C229D">
              <w:rPr>
                <w:rFonts w:ascii="Times New Roman" w:eastAsia="標楷體" w:hAnsi="標楷體"/>
              </w:rPr>
              <w:t>（自宅）</w:t>
            </w:r>
          </w:p>
        </w:tc>
      </w:tr>
      <w:tr w:rsidR="000C229D" w:rsidRPr="000C229D" w14:paraId="754E7260" w14:textId="77777777" w:rsidTr="00C50E69">
        <w:trPr>
          <w:cantSplit/>
          <w:trHeight w:val="207"/>
        </w:trPr>
        <w:tc>
          <w:tcPr>
            <w:tcW w:w="1169" w:type="dxa"/>
            <w:vMerge/>
            <w:tcBorders>
              <w:left w:val="single" w:sz="8" w:space="0" w:color="auto"/>
            </w:tcBorders>
            <w:vAlign w:val="center"/>
          </w:tcPr>
          <w:p w14:paraId="56FA2DD8" w14:textId="77777777" w:rsidR="000C229D" w:rsidRPr="000C229D" w:rsidRDefault="000C229D" w:rsidP="000C229D">
            <w:pPr>
              <w:snapToGrid w:val="0"/>
              <w:spacing w:line="240" w:lineRule="atLeast"/>
              <w:jc w:val="center"/>
              <w:rPr>
                <w:rFonts w:ascii="Times New Roman" w:eastAsia="標楷體" w:hAnsi="Times New Roman"/>
              </w:rPr>
            </w:pPr>
          </w:p>
        </w:tc>
        <w:tc>
          <w:tcPr>
            <w:tcW w:w="627" w:type="dxa"/>
            <w:vMerge/>
            <w:vAlign w:val="center"/>
          </w:tcPr>
          <w:p w14:paraId="56BD95CD" w14:textId="77777777" w:rsidR="000C229D" w:rsidRPr="000C229D" w:rsidRDefault="000C229D" w:rsidP="000C229D">
            <w:pPr>
              <w:snapToGrid w:val="0"/>
              <w:jc w:val="both"/>
              <w:rPr>
                <w:rFonts w:ascii="Times New Roman" w:eastAsia="標楷體" w:hAnsi="Times New Roman"/>
              </w:rPr>
            </w:pPr>
          </w:p>
        </w:tc>
        <w:tc>
          <w:tcPr>
            <w:tcW w:w="1271" w:type="dxa"/>
            <w:gridSpan w:val="2"/>
            <w:vMerge/>
            <w:vAlign w:val="center"/>
          </w:tcPr>
          <w:p w14:paraId="4228CD9D" w14:textId="77777777" w:rsidR="000C229D" w:rsidRPr="000C229D" w:rsidRDefault="000C229D" w:rsidP="000C229D">
            <w:pPr>
              <w:snapToGrid w:val="0"/>
              <w:jc w:val="center"/>
              <w:rPr>
                <w:rFonts w:ascii="Times New Roman" w:eastAsia="標楷體" w:hAnsi="Times New Roman"/>
              </w:rPr>
            </w:pPr>
          </w:p>
        </w:tc>
        <w:tc>
          <w:tcPr>
            <w:tcW w:w="663" w:type="dxa"/>
            <w:vMerge/>
            <w:vAlign w:val="center"/>
          </w:tcPr>
          <w:p w14:paraId="3264C858" w14:textId="77777777" w:rsidR="000C229D" w:rsidRPr="000C229D" w:rsidRDefault="000C229D" w:rsidP="000C229D">
            <w:pPr>
              <w:snapToGrid w:val="0"/>
              <w:jc w:val="center"/>
              <w:rPr>
                <w:rFonts w:ascii="Times New Roman" w:eastAsia="標楷體" w:hAnsi="Times New Roman"/>
              </w:rPr>
            </w:pPr>
          </w:p>
        </w:tc>
        <w:tc>
          <w:tcPr>
            <w:tcW w:w="582" w:type="dxa"/>
            <w:gridSpan w:val="2"/>
            <w:vMerge/>
            <w:vAlign w:val="center"/>
          </w:tcPr>
          <w:p w14:paraId="5F66964F" w14:textId="77777777" w:rsidR="000C229D" w:rsidRPr="000C229D" w:rsidRDefault="000C229D" w:rsidP="000C229D">
            <w:pPr>
              <w:snapToGrid w:val="0"/>
              <w:jc w:val="center"/>
              <w:rPr>
                <w:rFonts w:ascii="Times New Roman" w:eastAsia="標楷體" w:hAnsi="Times New Roman"/>
              </w:rPr>
            </w:pPr>
          </w:p>
        </w:tc>
        <w:tc>
          <w:tcPr>
            <w:tcW w:w="927" w:type="dxa"/>
            <w:vMerge/>
            <w:vAlign w:val="center"/>
          </w:tcPr>
          <w:p w14:paraId="7DA13355" w14:textId="77777777" w:rsidR="000C229D" w:rsidRPr="000C229D" w:rsidRDefault="000C229D" w:rsidP="000C229D">
            <w:pPr>
              <w:snapToGrid w:val="0"/>
              <w:jc w:val="center"/>
              <w:rPr>
                <w:rFonts w:ascii="Times New Roman" w:eastAsia="標楷體" w:hAnsi="Times New Roman"/>
              </w:rPr>
            </w:pPr>
          </w:p>
        </w:tc>
        <w:tc>
          <w:tcPr>
            <w:tcW w:w="3658" w:type="dxa"/>
            <w:gridSpan w:val="7"/>
            <w:tcBorders>
              <w:right w:val="single" w:sz="8" w:space="0" w:color="auto"/>
            </w:tcBorders>
            <w:vAlign w:val="center"/>
          </w:tcPr>
          <w:p w14:paraId="2C3B2D88" w14:textId="77777777" w:rsidR="000C229D" w:rsidRPr="000C229D" w:rsidRDefault="000C229D" w:rsidP="000C229D">
            <w:pPr>
              <w:snapToGrid w:val="0"/>
              <w:jc w:val="both"/>
              <w:rPr>
                <w:rFonts w:ascii="Times New Roman" w:eastAsia="標楷體" w:hAnsi="Times New Roman"/>
              </w:rPr>
            </w:pPr>
            <w:r w:rsidRPr="000C229D">
              <w:rPr>
                <w:rFonts w:ascii="Times New Roman" w:eastAsia="標楷體" w:hAnsi="標楷體"/>
              </w:rPr>
              <w:t>（手機）</w:t>
            </w:r>
          </w:p>
        </w:tc>
      </w:tr>
      <w:tr w:rsidR="000C229D" w:rsidRPr="000C229D" w14:paraId="15A77EE9" w14:textId="77777777" w:rsidTr="00C50E69">
        <w:trPr>
          <w:cantSplit/>
          <w:trHeight w:val="419"/>
        </w:trPr>
        <w:tc>
          <w:tcPr>
            <w:tcW w:w="8901" w:type="dxa"/>
            <w:gridSpan w:val="15"/>
            <w:tcBorders>
              <w:top w:val="single" w:sz="2" w:space="0" w:color="auto"/>
              <w:left w:val="single" w:sz="8" w:space="0" w:color="auto"/>
              <w:bottom w:val="single" w:sz="2" w:space="0" w:color="auto"/>
              <w:right w:val="single" w:sz="8" w:space="0" w:color="auto"/>
            </w:tcBorders>
            <w:shd w:val="clear" w:color="auto" w:fill="D9D9D9"/>
            <w:vAlign w:val="center"/>
          </w:tcPr>
          <w:p w14:paraId="5D86C103" w14:textId="77777777" w:rsidR="000C229D" w:rsidRPr="000C229D" w:rsidRDefault="000C229D" w:rsidP="000C229D">
            <w:pPr>
              <w:snapToGrid w:val="0"/>
              <w:spacing w:line="240" w:lineRule="atLeast"/>
              <w:jc w:val="center"/>
              <w:rPr>
                <w:rFonts w:ascii="Times New Roman" w:eastAsia="標楷體" w:hAnsi="Times New Roman"/>
                <w:b/>
                <w:bCs/>
                <w:sz w:val="28"/>
                <w:szCs w:val="26"/>
              </w:rPr>
            </w:pPr>
            <w:r w:rsidRPr="000C229D">
              <w:rPr>
                <w:rFonts w:ascii="Times New Roman" w:eastAsia="標楷體" w:hAnsi="標楷體"/>
                <w:b/>
                <w:bCs/>
                <w:sz w:val="28"/>
                <w:szCs w:val="26"/>
              </w:rPr>
              <w:t>疾</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病</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史</w:t>
            </w:r>
          </w:p>
        </w:tc>
      </w:tr>
      <w:tr w:rsidR="000C229D" w:rsidRPr="000C229D" w14:paraId="1E95EBE3" w14:textId="77777777" w:rsidTr="00C50E69">
        <w:trPr>
          <w:cantSplit/>
          <w:trHeight w:val="2437"/>
        </w:trPr>
        <w:tc>
          <w:tcPr>
            <w:tcW w:w="8901" w:type="dxa"/>
            <w:gridSpan w:val="15"/>
            <w:tcBorders>
              <w:top w:val="single" w:sz="2" w:space="0" w:color="auto"/>
              <w:left w:val="single" w:sz="8" w:space="0" w:color="auto"/>
              <w:bottom w:val="single" w:sz="2" w:space="0" w:color="auto"/>
              <w:right w:val="single" w:sz="8" w:space="0" w:color="auto"/>
            </w:tcBorders>
            <w:shd w:val="clear" w:color="auto" w:fill="FFFFFF"/>
          </w:tcPr>
          <w:p w14:paraId="55BC7CEC" w14:textId="77777777" w:rsidR="000C229D" w:rsidRPr="000C229D" w:rsidRDefault="000C229D" w:rsidP="000C229D">
            <w:pPr>
              <w:snapToGrid w:val="0"/>
              <w:spacing w:afterLines="50" w:after="180" w:line="240" w:lineRule="atLeast"/>
              <w:jc w:val="both"/>
              <w:rPr>
                <w:rFonts w:ascii="Times New Roman" w:eastAsia="標楷體" w:hAnsi="Times New Roman"/>
              </w:rPr>
            </w:pPr>
            <w:r w:rsidRPr="000C229D">
              <w:rPr>
                <w:rFonts w:ascii="Times New Roman" w:eastAsia="標楷體" w:hAnsi="標楷體"/>
              </w:rPr>
              <w:t>一、疾病名稱：</w:t>
            </w:r>
            <w:r w:rsidRPr="000C229D">
              <w:rPr>
                <w:rFonts w:ascii="Times New Roman" w:eastAsia="標楷體" w:hAnsi="Times New Roman"/>
              </w:rPr>
              <w:sym w:font="Wingdings" w:char="F06F"/>
            </w:r>
            <w:r w:rsidRPr="000C229D">
              <w:rPr>
                <w:rFonts w:ascii="Times New Roman" w:eastAsia="標楷體" w:hAnsi="標楷體"/>
              </w:rPr>
              <w:t>氣喘</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心臟病</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癲癇</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糖尿病</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Times New Roman"/>
              </w:rPr>
              <w:t>B</w:t>
            </w:r>
            <w:r w:rsidRPr="000C229D">
              <w:rPr>
                <w:rFonts w:ascii="Times New Roman" w:eastAsia="標楷體" w:hAnsi="標楷體"/>
              </w:rPr>
              <w:t>型肝炎</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血友病</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肺結核</w:t>
            </w:r>
          </w:p>
          <w:p w14:paraId="3B114021" w14:textId="77777777" w:rsidR="000C229D" w:rsidRPr="000C229D" w:rsidRDefault="000C229D" w:rsidP="000C229D">
            <w:pPr>
              <w:snapToGrid w:val="0"/>
              <w:spacing w:afterLines="50" w:after="180" w:line="240" w:lineRule="atLeast"/>
              <w:ind w:left="720" w:firstLineChars="451" w:firstLine="1082"/>
              <w:jc w:val="both"/>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癌症：</w:t>
            </w:r>
            <w:r w:rsidRPr="000C229D">
              <w:rPr>
                <w:rFonts w:ascii="Times New Roman" w:eastAsia="標楷體" w:hAnsi="Times New Roman"/>
                <w:u w:val="single"/>
              </w:rPr>
              <w:t xml:space="preserve">          </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重大傷病：</w:t>
            </w:r>
            <w:r w:rsidRPr="000C229D">
              <w:rPr>
                <w:rFonts w:ascii="Times New Roman" w:eastAsia="標楷體" w:hAnsi="Times New Roman"/>
                <w:u w:val="single"/>
              </w:rPr>
              <w:t xml:space="preserve">           </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其他：</w:t>
            </w:r>
            <w:r w:rsidRPr="000C229D">
              <w:rPr>
                <w:rFonts w:ascii="Times New Roman" w:eastAsia="標楷體" w:hAnsi="Times New Roman"/>
              </w:rPr>
              <w:t xml:space="preserve"> </w:t>
            </w:r>
          </w:p>
          <w:p w14:paraId="1FD5F607" w14:textId="77777777" w:rsidR="000C229D" w:rsidRPr="000C229D" w:rsidRDefault="000C229D" w:rsidP="000C229D">
            <w:pPr>
              <w:snapToGrid w:val="0"/>
              <w:spacing w:afterLines="50" w:after="180" w:line="240" w:lineRule="atLeast"/>
              <w:jc w:val="both"/>
              <w:rPr>
                <w:rFonts w:ascii="Times New Roman" w:eastAsia="標楷體" w:hAnsi="Times New Roman"/>
              </w:rPr>
            </w:pPr>
            <w:r w:rsidRPr="000C229D">
              <w:rPr>
                <w:rFonts w:ascii="Times New Roman" w:eastAsia="標楷體" w:hAnsi="標楷體"/>
              </w:rPr>
              <w:t>二、發病史　：</w:t>
            </w:r>
            <w:r w:rsidRPr="000C229D">
              <w:rPr>
                <w:rFonts w:ascii="Times New Roman" w:eastAsia="標楷體" w:hAnsi="Times New Roman"/>
              </w:rPr>
              <w:sym w:font="Wingdings" w:char="F06F"/>
            </w:r>
            <w:r w:rsidRPr="000C229D">
              <w:rPr>
                <w:rFonts w:ascii="Times New Roman" w:eastAsia="標楷體" w:hAnsi="標楷體"/>
              </w:rPr>
              <w:t>出生即有</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其他：</w:t>
            </w:r>
            <w:r w:rsidRPr="000C229D">
              <w:rPr>
                <w:rFonts w:ascii="Times New Roman" w:eastAsia="標楷體" w:hAnsi="Times New Roman"/>
                <w:u w:val="single"/>
              </w:rPr>
              <w:t xml:space="preserve">           </w:t>
            </w:r>
          </w:p>
          <w:p w14:paraId="6E4C1B52" w14:textId="77777777" w:rsidR="000C229D" w:rsidRPr="000C229D" w:rsidRDefault="000C229D" w:rsidP="000C229D">
            <w:pPr>
              <w:snapToGrid w:val="0"/>
              <w:spacing w:afterLines="50" w:after="180" w:line="240" w:lineRule="atLeast"/>
              <w:jc w:val="both"/>
              <w:rPr>
                <w:rFonts w:ascii="Times New Roman" w:eastAsia="標楷體" w:hAnsi="Times New Roman"/>
              </w:rPr>
            </w:pPr>
            <w:r w:rsidRPr="000C229D">
              <w:rPr>
                <w:rFonts w:ascii="Times New Roman" w:eastAsia="標楷體" w:hAnsi="標楷體"/>
              </w:rPr>
              <w:t>三、長期用藥：</w:t>
            </w:r>
            <w:r w:rsidRPr="000C229D">
              <w:rPr>
                <w:rFonts w:ascii="Times New Roman" w:eastAsia="標楷體" w:hAnsi="Times New Roman"/>
              </w:rPr>
              <w:sym w:font="Wingdings" w:char="F06F"/>
            </w:r>
            <w:r w:rsidRPr="000C229D">
              <w:rPr>
                <w:rFonts w:ascii="Times New Roman" w:eastAsia="標楷體" w:hAnsi="標楷體"/>
              </w:rPr>
              <w:t>有：</w:t>
            </w:r>
            <w:r w:rsidRPr="000C229D">
              <w:rPr>
                <w:rFonts w:ascii="Times New Roman" w:eastAsia="標楷體" w:hAnsi="Times New Roman"/>
                <w:u w:val="single"/>
              </w:rPr>
              <w:t>(</w:t>
            </w:r>
            <w:r w:rsidRPr="000C229D">
              <w:rPr>
                <w:rFonts w:ascii="Times New Roman" w:eastAsia="標楷體" w:hAnsi="標楷體"/>
                <w:u w:val="single"/>
              </w:rPr>
              <w:t>藥物名</w:t>
            </w:r>
            <w:r w:rsidRPr="000C229D">
              <w:rPr>
                <w:rFonts w:ascii="Times New Roman" w:eastAsia="標楷體" w:hAnsi="Times New Roman"/>
                <w:u w:val="single"/>
              </w:rPr>
              <w:t xml:space="preserve">)                            </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無</w:t>
            </w:r>
          </w:p>
          <w:p w14:paraId="78C0FC24" w14:textId="77777777" w:rsidR="000C229D" w:rsidRPr="000C229D" w:rsidRDefault="000C229D" w:rsidP="000C229D">
            <w:pPr>
              <w:snapToGrid w:val="0"/>
              <w:spacing w:line="240" w:lineRule="atLeast"/>
              <w:rPr>
                <w:rFonts w:ascii="Times New Roman" w:eastAsia="標楷體" w:hAnsi="Times New Roman"/>
                <w:b/>
                <w:bCs/>
                <w:sz w:val="16"/>
                <w:szCs w:val="16"/>
              </w:rPr>
            </w:pPr>
            <w:r w:rsidRPr="000C229D">
              <w:rPr>
                <w:rFonts w:ascii="Times New Roman" w:eastAsia="標楷體" w:hAnsi="標楷體"/>
              </w:rPr>
              <w:t>四、就醫狀況：</w:t>
            </w:r>
            <w:r w:rsidRPr="000C229D">
              <w:rPr>
                <w:rFonts w:ascii="Times New Roman" w:eastAsia="標楷體" w:hAnsi="Times New Roman"/>
              </w:rPr>
              <w:sym w:font="Wingdings" w:char="F06F"/>
            </w:r>
            <w:r w:rsidRPr="000C229D">
              <w:rPr>
                <w:rFonts w:ascii="Times New Roman" w:eastAsia="標楷體" w:hAnsi="標楷體"/>
              </w:rPr>
              <w:t>從未就醫</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身體不適時</w:t>
            </w:r>
            <w:r w:rsidRPr="000C229D">
              <w:rPr>
                <w:rFonts w:ascii="Times New Roman" w:eastAsia="標楷體" w:hAnsi="Times New Roman"/>
              </w:rPr>
              <w:t>(</w:t>
            </w:r>
            <w:r w:rsidRPr="000C229D">
              <w:rPr>
                <w:rFonts w:ascii="Times New Roman" w:eastAsia="標楷體" w:hAnsi="標楷體"/>
              </w:rPr>
              <w:t>發作時</w:t>
            </w:r>
            <w:r w:rsidRPr="000C229D">
              <w:rPr>
                <w:rFonts w:ascii="Times New Roman" w:eastAsia="標楷體" w:hAnsi="Times New Roman"/>
              </w:rPr>
              <w:t>)</w:t>
            </w:r>
            <w:r w:rsidRPr="000C229D">
              <w:rPr>
                <w:rFonts w:ascii="Times New Roman" w:eastAsia="標楷體" w:hAnsi="標楷體"/>
              </w:rPr>
              <w:t>就醫</w:t>
            </w:r>
            <w:r w:rsidRPr="000C229D">
              <w:rPr>
                <w:rFonts w:ascii="Times New Roman" w:eastAsia="標楷體" w:hAnsi="Times New Roman"/>
              </w:rPr>
              <w:t xml:space="preserve">   </w:t>
            </w:r>
            <w:r w:rsidRPr="000C229D">
              <w:rPr>
                <w:rFonts w:ascii="Times New Roman" w:eastAsia="標楷體" w:hAnsi="Times New Roman"/>
              </w:rPr>
              <w:sym w:font="Wingdings" w:char="F06F"/>
            </w:r>
            <w:r w:rsidRPr="000C229D">
              <w:rPr>
                <w:rFonts w:ascii="Times New Roman" w:eastAsia="標楷體" w:hAnsi="標楷體"/>
              </w:rPr>
              <w:t>定期就醫</w:t>
            </w:r>
          </w:p>
        </w:tc>
      </w:tr>
      <w:tr w:rsidR="000C229D" w:rsidRPr="000C229D" w14:paraId="759E3E25" w14:textId="77777777" w:rsidTr="00C50E69">
        <w:trPr>
          <w:cantSplit/>
          <w:trHeight w:val="419"/>
        </w:trPr>
        <w:tc>
          <w:tcPr>
            <w:tcW w:w="8901" w:type="dxa"/>
            <w:gridSpan w:val="15"/>
            <w:tcBorders>
              <w:top w:val="single" w:sz="2" w:space="0" w:color="auto"/>
              <w:left w:val="single" w:sz="8" w:space="0" w:color="auto"/>
              <w:bottom w:val="single" w:sz="2" w:space="0" w:color="auto"/>
              <w:right w:val="single" w:sz="8" w:space="0" w:color="auto"/>
            </w:tcBorders>
            <w:shd w:val="clear" w:color="auto" w:fill="D9D9D9"/>
            <w:vAlign w:val="center"/>
          </w:tcPr>
          <w:p w14:paraId="78873236" w14:textId="77777777" w:rsidR="000C229D" w:rsidRPr="000C229D" w:rsidRDefault="000C229D" w:rsidP="000C229D">
            <w:pPr>
              <w:snapToGrid w:val="0"/>
              <w:spacing w:line="240" w:lineRule="atLeast"/>
              <w:jc w:val="center"/>
              <w:rPr>
                <w:rFonts w:ascii="Times New Roman" w:eastAsia="標楷體" w:hAnsi="Times New Roman"/>
                <w:b/>
                <w:bCs/>
                <w:sz w:val="28"/>
                <w:szCs w:val="26"/>
              </w:rPr>
            </w:pPr>
            <w:r w:rsidRPr="000C229D">
              <w:rPr>
                <w:rFonts w:ascii="Times New Roman" w:eastAsia="標楷體" w:hAnsi="標楷體"/>
                <w:b/>
                <w:bCs/>
                <w:sz w:val="28"/>
                <w:szCs w:val="26"/>
              </w:rPr>
              <w:t>健</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康</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輔</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導</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紀</w:t>
            </w:r>
            <w:r w:rsidRPr="000C229D">
              <w:rPr>
                <w:rFonts w:ascii="Times New Roman" w:eastAsia="標楷體" w:hAnsi="Times New Roman"/>
                <w:b/>
                <w:bCs/>
                <w:sz w:val="28"/>
                <w:szCs w:val="26"/>
              </w:rPr>
              <w:t xml:space="preserve">  </w:t>
            </w:r>
            <w:r w:rsidRPr="000C229D">
              <w:rPr>
                <w:rFonts w:ascii="Times New Roman" w:eastAsia="標楷體" w:hAnsi="標楷體"/>
                <w:b/>
                <w:bCs/>
                <w:sz w:val="28"/>
                <w:szCs w:val="26"/>
              </w:rPr>
              <w:t>錄</w:t>
            </w:r>
          </w:p>
        </w:tc>
      </w:tr>
      <w:tr w:rsidR="000C229D" w:rsidRPr="000C229D" w14:paraId="56595A5C" w14:textId="77777777" w:rsidTr="00C50E69">
        <w:trPr>
          <w:cantSplit/>
          <w:trHeight w:val="419"/>
        </w:trPr>
        <w:tc>
          <w:tcPr>
            <w:tcW w:w="1797" w:type="dxa"/>
            <w:gridSpan w:val="2"/>
            <w:tcBorders>
              <w:top w:val="single" w:sz="2" w:space="0" w:color="auto"/>
              <w:left w:val="single" w:sz="8" w:space="0" w:color="auto"/>
              <w:bottom w:val="single" w:sz="2" w:space="0" w:color="auto"/>
              <w:right w:val="single" w:sz="4" w:space="0" w:color="auto"/>
            </w:tcBorders>
            <w:shd w:val="clear" w:color="auto" w:fill="FFFFFF"/>
            <w:vAlign w:val="center"/>
          </w:tcPr>
          <w:p w14:paraId="52C30D72"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輔導日期</w:t>
            </w:r>
          </w:p>
        </w:tc>
        <w:tc>
          <w:tcPr>
            <w:tcW w:w="6086"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1FE7BFEF"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訪談紀錄</w:t>
            </w:r>
          </w:p>
        </w:tc>
        <w:tc>
          <w:tcPr>
            <w:tcW w:w="1017"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18BAEE6C"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記錄者</w:t>
            </w:r>
          </w:p>
        </w:tc>
      </w:tr>
      <w:tr w:rsidR="000C229D" w:rsidRPr="000C229D" w14:paraId="75FD7AA4" w14:textId="77777777" w:rsidTr="00C50E69">
        <w:trPr>
          <w:cantSplit/>
          <w:trHeight w:val="1386"/>
        </w:trPr>
        <w:tc>
          <w:tcPr>
            <w:tcW w:w="1797" w:type="dxa"/>
            <w:gridSpan w:val="2"/>
            <w:tcBorders>
              <w:top w:val="single" w:sz="2" w:space="0" w:color="auto"/>
              <w:left w:val="single" w:sz="8" w:space="0" w:color="auto"/>
              <w:right w:val="single" w:sz="4" w:space="0" w:color="auto"/>
            </w:tcBorders>
            <w:shd w:val="clear" w:color="auto" w:fill="FFFFFF"/>
          </w:tcPr>
          <w:p w14:paraId="3CEC4CF2"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第一次</w:t>
            </w:r>
          </w:p>
          <w:p w14:paraId="5050AB5E"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年月日</w:t>
            </w:r>
          </w:p>
          <w:p w14:paraId="41CB0B9E"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電訪</w:t>
            </w:r>
            <w:r w:rsidRPr="000C229D">
              <w:rPr>
                <w:rFonts w:ascii="Times New Roman" w:eastAsia="標楷體" w:hAnsi="Times New Roman"/>
              </w:rPr>
              <w:sym w:font="Wingdings" w:char="F06F"/>
            </w:r>
            <w:r w:rsidRPr="000C229D">
              <w:rPr>
                <w:rFonts w:ascii="Times New Roman" w:eastAsia="標楷體" w:hAnsi="標楷體"/>
              </w:rPr>
              <w:t>面談</w:t>
            </w:r>
          </w:p>
          <w:p w14:paraId="25897767"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電子郵件</w:t>
            </w:r>
          </w:p>
        </w:tc>
        <w:tc>
          <w:tcPr>
            <w:tcW w:w="6086" w:type="dxa"/>
            <w:gridSpan w:val="11"/>
            <w:tcBorders>
              <w:top w:val="single" w:sz="2" w:space="0" w:color="auto"/>
              <w:left w:val="single" w:sz="4" w:space="0" w:color="auto"/>
              <w:right w:val="single" w:sz="4" w:space="0" w:color="auto"/>
            </w:tcBorders>
            <w:shd w:val="clear" w:color="auto" w:fill="FFFFFF"/>
            <w:vAlign w:val="center"/>
          </w:tcPr>
          <w:p w14:paraId="25B67D71" w14:textId="77777777" w:rsidR="000C229D" w:rsidRPr="000C229D" w:rsidRDefault="000C229D" w:rsidP="000C229D">
            <w:pPr>
              <w:snapToGrid w:val="0"/>
              <w:spacing w:line="240" w:lineRule="atLeast"/>
              <w:rPr>
                <w:rFonts w:ascii="Times New Roman" w:eastAsia="標楷體" w:hAnsi="Times New Roman"/>
                <w:bCs/>
              </w:rPr>
            </w:pPr>
          </w:p>
        </w:tc>
        <w:tc>
          <w:tcPr>
            <w:tcW w:w="1017" w:type="dxa"/>
            <w:gridSpan w:val="2"/>
            <w:tcBorders>
              <w:top w:val="single" w:sz="2" w:space="0" w:color="auto"/>
              <w:left w:val="single" w:sz="4" w:space="0" w:color="auto"/>
              <w:right w:val="single" w:sz="8" w:space="0" w:color="auto"/>
            </w:tcBorders>
            <w:shd w:val="clear" w:color="auto" w:fill="FFFFFF"/>
            <w:vAlign w:val="center"/>
          </w:tcPr>
          <w:p w14:paraId="64F7156A" w14:textId="77777777" w:rsidR="000C229D" w:rsidRPr="000C229D" w:rsidRDefault="000C229D" w:rsidP="000C229D">
            <w:pPr>
              <w:snapToGrid w:val="0"/>
              <w:spacing w:line="240" w:lineRule="atLeast"/>
              <w:jc w:val="center"/>
              <w:rPr>
                <w:rFonts w:ascii="Times New Roman" w:eastAsia="標楷體" w:hAnsi="Times New Roman"/>
                <w:bCs/>
              </w:rPr>
            </w:pPr>
          </w:p>
        </w:tc>
      </w:tr>
      <w:tr w:rsidR="000C229D" w:rsidRPr="000C229D" w14:paraId="125EAC8D" w14:textId="77777777" w:rsidTr="00C50E69">
        <w:trPr>
          <w:cantSplit/>
          <w:trHeight w:val="1285"/>
        </w:trPr>
        <w:tc>
          <w:tcPr>
            <w:tcW w:w="1797" w:type="dxa"/>
            <w:gridSpan w:val="2"/>
            <w:tcBorders>
              <w:top w:val="single" w:sz="2" w:space="0" w:color="auto"/>
              <w:left w:val="single" w:sz="8" w:space="0" w:color="auto"/>
              <w:right w:val="single" w:sz="4" w:space="0" w:color="auto"/>
            </w:tcBorders>
            <w:shd w:val="clear" w:color="auto" w:fill="FFFFFF"/>
          </w:tcPr>
          <w:p w14:paraId="1856DE71"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第二次</w:t>
            </w:r>
          </w:p>
          <w:p w14:paraId="57A04813"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年月日</w:t>
            </w:r>
          </w:p>
          <w:p w14:paraId="3AF9F57E"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電訪</w:t>
            </w:r>
            <w:r w:rsidRPr="000C229D">
              <w:rPr>
                <w:rFonts w:ascii="Times New Roman" w:eastAsia="標楷體" w:hAnsi="Times New Roman"/>
              </w:rPr>
              <w:sym w:font="Wingdings" w:char="F06F"/>
            </w:r>
            <w:r w:rsidRPr="000C229D">
              <w:rPr>
                <w:rFonts w:ascii="Times New Roman" w:eastAsia="標楷體" w:hAnsi="標楷體"/>
              </w:rPr>
              <w:t>面談</w:t>
            </w:r>
          </w:p>
          <w:p w14:paraId="224BAE87"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電子郵件</w:t>
            </w:r>
          </w:p>
        </w:tc>
        <w:tc>
          <w:tcPr>
            <w:tcW w:w="6086" w:type="dxa"/>
            <w:gridSpan w:val="11"/>
            <w:tcBorders>
              <w:top w:val="single" w:sz="2" w:space="0" w:color="auto"/>
              <w:left w:val="single" w:sz="4" w:space="0" w:color="auto"/>
              <w:right w:val="single" w:sz="4" w:space="0" w:color="auto"/>
            </w:tcBorders>
            <w:shd w:val="clear" w:color="auto" w:fill="FFFFFF"/>
            <w:vAlign w:val="center"/>
          </w:tcPr>
          <w:p w14:paraId="4C733D05" w14:textId="77777777" w:rsidR="000C229D" w:rsidRPr="000C229D" w:rsidRDefault="000C229D" w:rsidP="000C229D">
            <w:pPr>
              <w:snapToGrid w:val="0"/>
              <w:spacing w:line="240" w:lineRule="atLeast"/>
              <w:rPr>
                <w:rFonts w:ascii="Times New Roman" w:eastAsia="標楷體" w:hAnsi="Times New Roman"/>
                <w:bCs/>
              </w:rPr>
            </w:pPr>
          </w:p>
        </w:tc>
        <w:tc>
          <w:tcPr>
            <w:tcW w:w="1017" w:type="dxa"/>
            <w:gridSpan w:val="2"/>
            <w:tcBorders>
              <w:top w:val="single" w:sz="2" w:space="0" w:color="auto"/>
              <w:left w:val="single" w:sz="4" w:space="0" w:color="auto"/>
              <w:right w:val="single" w:sz="8" w:space="0" w:color="auto"/>
            </w:tcBorders>
            <w:shd w:val="clear" w:color="auto" w:fill="FFFFFF"/>
            <w:vAlign w:val="center"/>
          </w:tcPr>
          <w:p w14:paraId="7BF8C9B2" w14:textId="77777777" w:rsidR="000C229D" w:rsidRPr="000C229D" w:rsidRDefault="000C229D" w:rsidP="000C229D">
            <w:pPr>
              <w:snapToGrid w:val="0"/>
              <w:spacing w:line="240" w:lineRule="atLeast"/>
              <w:jc w:val="center"/>
              <w:rPr>
                <w:rFonts w:ascii="Times New Roman" w:eastAsia="標楷體" w:hAnsi="Times New Roman"/>
                <w:bCs/>
              </w:rPr>
            </w:pPr>
          </w:p>
        </w:tc>
      </w:tr>
      <w:tr w:rsidR="000C229D" w:rsidRPr="000C229D" w14:paraId="403F5114" w14:textId="77777777" w:rsidTr="00C50E69">
        <w:trPr>
          <w:cantSplit/>
          <w:trHeight w:val="1289"/>
        </w:trPr>
        <w:tc>
          <w:tcPr>
            <w:tcW w:w="1797" w:type="dxa"/>
            <w:gridSpan w:val="2"/>
            <w:tcBorders>
              <w:top w:val="single" w:sz="2" w:space="0" w:color="auto"/>
              <w:left w:val="single" w:sz="8" w:space="0" w:color="auto"/>
              <w:right w:val="single" w:sz="4" w:space="0" w:color="auto"/>
            </w:tcBorders>
            <w:shd w:val="clear" w:color="auto" w:fill="FFFFFF"/>
          </w:tcPr>
          <w:p w14:paraId="550E4C80"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第三次</w:t>
            </w:r>
          </w:p>
          <w:p w14:paraId="2099BBF2"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年月日</w:t>
            </w:r>
          </w:p>
          <w:p w14:paraId="44CBE68A"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電訪</w:t>
            </w:r>
            <w:r w:rsidRPr="000C229D">
              <w:rPr>
                <w:rFonts w:ascii="Times New Roman" w:eastAsia="標楷體" w:hAnsi="Times New Roman"/>
              </w:rPr>
              <w:sym w:font="Wingdings" w:char="F06F"/>
            </w:r>
            <w:r w:rsidRPr="000C229D">
              <w:rPr>
                <w:rFonts w:ascii="Times New Roman" w:eastAsia="標楷體" w:hAnsi="標楷體"/>
              </w:rPr>
              <w:t>面談</w:t>
            </w:r>
          </w:p>
          <w:p w14:paraId="5D581BBD"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電子郵件</w:t>
            </w:r>
          </w:p>
        </w:tc>
        <w:tc>
          <w:tcPr>
            <w:tcW w:w="6086" w:type="dxa"/>
            <w:gridSpan w:val="11"/>
            <w:tcBorders>
              <w:top w:val="single" w:sz="2" w:space="0" w:color="auto"/>
              <w:left w:val="single" w:sz="4" w:space="0" w:color="auto"/>
              <w:right w:val="single" w:sz="4" w:space="0" w:color="auto"/>
            </w:tcBorders>
            <w:shd w:val="clear" w:color="auto" w:fill="FFFFFF"/>
            <w:vAlign w:val="center"/>
          </w:tcPr>
          <w:p w14:paraId="182D192C" w14:textId="77777777" w:rsidR="000C229D" w:rsidRPr="000C229D" w:rsidRDefault="000C229D" w:rsidP="000C229D">
            <w:pPr>
              <w:snapToGrid w:val="0"/>
              <w:spacing w:line="240" w:lineRule="atLeast"/>
              <w:rPr>
                <w:rFonts w:ascii="Times New Roman" w:eastAsia="標楷體" w:hAnsi="Times New Roman"/>
                <w:bCs/>
              </w:rPr>
            </w:pPr>
          </w:p>
        </w:tc>
        <w:tc>
          <w:tcPr>
            <w:tcW w:w="1017" w:type="dxa"/>
            <w:gridSpan w:val="2"/>
            <w:tcBorders>
              <w:top w:val="single" w:sz="2" w:space="0" w:color="auto"/>
              <w:left w:val="single" w:sz="4" w:space="0" w:color="auto"/>
              <w:right w:val="single" w:sz="8" w:space="0" w:color="auto"/>
            </w:tcBorders>
            <w:shd w:val="clear" w:color="auto" w:fill="FFFFFF"/>
            <w:vAlign w:val="center"/>
          </w:tcPr>
          <w:p w14:paraId="152B7BF6" w14:textId="77777777" w:rsidR="000C229D" w:rsidRPr="000C229D" w:rsidRDefault="000C229D" w:rsidP="000C229D">
            <w:pPr>
              <w:snapToGrid w:val="0"/>
              <w:spacing w:line="240" w:lineRule="atLeast"/>
              <w:jc w:val="center"/>
              <w:rPr>
                <w:rFonts w:ascii="Times New Roman" w:eastAsia="標楷體" w:hAnsi="Times New Roman"/>
                <w:bCs/>
              </w:rPr>
            </w:pPr>
          </w:p>
        </w:tc>
      </w:tr>
      <w:tr w:rsidR="000C229D" w:rsidRPr="000C229D" w14:paraId="17E96E71" w14:textId="77777777" w:rsidTr="00C50E69">
        <w:trPr>
          <w:cantSplit/>
          <w:trHeight w:val="1289"/>
        </w:trPr>
        <w:tc>
          <w:tcPr>
            <w:tcW w:w="1797" w:type="dxa"/>
            <w:gridSpan w:val="2"/>
            <w:tcBorders>
              <w:top w:val="single" w:sz="2" w:space="0" w:color="auto"/>
              <w:left w:val="single" w:sz="8" w:space="0" w:color="auto"/>
              <w:right w:val="single" w:sz="4" w:space="0" w:color="auto"/>
            </w:tcBorders>
            <w:shd w:val="clear" w:color="auto" w:fill="FFFFFF"/>
          </w:tcPr>
          <w:p w14:paraId="58163565"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第</w:t>
            </w:r>
            <w:r w:rsidRPr="000C229D">
              <w:rPr>
                <w:rFonts w:ascii="Times New Roman" w:eastAsia="標楷體" w:hAnsi="標楷體" w:hint="eastAsia"/>
                <w:bCs/>
              </w:rPr>
              <w:t>四</w:t>
            </w:r>
            <w:r w:rsidRPr="000C229D">
              <w:rPr>
                <w:rFonts w:ascii="Times New Roman" w:eastAsia="標楷體" w:hAnsi="標楷體"/>
                <w:bCs/>
              </w:rPr>
              <w:t>次</w:t>
            </w:r>
          </w:p>
          <w:p w14:paraId="670B4851"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年月日</w:t>
            </w:r>
          </w:p>
          <w:p w14:paraId="36E24975" w14:textId="77777777" w:rsidR="000C229D" w:rsidRPr="000C229D" w:rsidRDefault="000C229D" w:rsidP="000C229D">
            <w:pPr>
              <w:snapToGrid w:val="0"/>
              <w:spacing w:line="240" w:lineRule="atLeast"/>
              <w:jc w:val="center"/>
              <w:rPr>
                <w:rFonts w:ascii="Times New Roman" w:eastAsia="標楷體" w:hAnsi="Times New Roman"/>
              </w:rPr>
            </w:pPr>
            <w:r w:rsidRPr="000C229D">
              <w:rPr>
                <w:rFonts w:ascii="Times New Roman" w:eastAsia="標楷體" w:hAnsi="Times New Roman"/>
              </w:rPr>
              <w:sym w:font="Wingdings" w:char="F06F"/>
            </w:r>
            <w:r w:rsidRPr="000C229D">
              <w:rPr>
                <w:rFonts w:ascii="Times New Roman" w:eastAsia="標楷體" w:hAnsi="標楷體"/>
              </w:rPr>
              <w:t>電訪</w:t>
            </w:r>
            <w:r w:rsidRPr="000C229D">
              <w:rPr>
                <w:rFonts w:ascii="Times New Roman" w:eastAsia="標楷體" w:hAnsi="Times New Roman"/>
              </w:rPr>
              <w:sym w:font="Wingdings" w:char="F06F"/>
            </w:r>
            <w:r w:rsidRPr="000C229D">
              <w:rPr>
                <w:rFonts w:ascii="Times New Roman" w:eastAsia="標楷體" w:hAnsi="標楷體"/>
              </w:rPr>
              <w:t>面談</w:t>
            </w:r>
          </w:p>
          <w:p w14:paraId="2228D4EA" w14:textId="77777777" w:rsidR="000C229D" w:rsidRPr="000C229D" w:rsidRDefault="000C229D" w:rsidP="000C229D">
            <w:pPr>
              <w:snapToGrid w:val="0"/>
              <w:spacing w:line="240" w:lineRule="atLeast"/>
              <w:jc w:val="center"/>
              <w:rPr>
                <w:rFonts w:ascii="Times New Roman" w:eastAsia="標楷體" w:hAnsi="標楷體"/>
                <w:bCs/>
              </w:rPr>
            </w:pPr>
            <w:r w:rsidRPr="000C229D">
              <w:rPr>
                <w:rFonts w:ascii="Times New Roman" w:eastAsia="標楷體" w:hAnsi="Times New Roman"/>
              </w:rPr>
              <w:sym w:font="Wingdings" w:char="F06F"/>
            </w:r>
            <w:r w:rsidRPr="000C229D">
              <w:rPr>
                <w:rFonts w:ascii="Times New Roman" w:eastAsia="標楷體" w:hAnsi="標楷體"/>
              </w:rPr>
              <w:t>電子郵件</w:t>
            </w:r>
          </w:p>
        </w:tc>
        <w:tc>
          <w:tcPr>
            <w:tcW w:w="6086" w:type="dxa"/>
            <w:gridSpan w:val="11"/>
            <w:tcBorders>
              <w:top w:val="single" w:sz="2" w:space="0" w:color="auto"/>
              <w:left w:val="single" w:sz="4" w:space="0" w:color="auto"/>
              <w:right w:val="single" w:sz="4" w:space="0" w:color="auto"/>
            </w:tcBorders>
            <w:shd w:val="clear" w:color="auto" w:fill="FFFFFF"/>
            <w:vAlign w:val="center"/>
          </w:tcPr>
          <w:p w14:paraId="137CCC75" w14:textId="77777777" w:rsidR="000C229D" w:rsidRPr="000C229D" w:rsidRDefault="000C229D" w:rsidP="000C229D">
            <w:pPr>
              <w:snapToGrid w:val="0"/>
              <w:spacing w:line="240" w:lineRule="atLeast"/>
              <w:rPr>
                <w:rFonts w:ascii="Times New Roman" w:eastAsia="標楷體" w:hAnsi="Times New Roman"/>
                <w:bCs/>
              </w:rPr>
            </w:pPr>
          </w:p>
        </w:tc>
        <w:tc>
          <w:tcPr>
            <w:tcW w:w="1017" w:type="dxa"/>
            <w:gridSpan w:val="2"/>
            <w:tcBorders>
              <w:top w:val="single" w:sz="2" w:space="0" w:color="auto"/>
              <w:left w:val="single" w:sz="4" w:space="0" w:color="auto"/>
              <w:right w:val="single" w:sz="8" w:space="0" w:color="auto"/>
            </w:tcBorders>
            <w:shd w:val="clear" w:color="auto" w:fill="FFFFFF"/>
            <w:vAlign w:val="center"/>
          </w:tcPr>
          <w:p w14:paraId="35BC67DE" w14:textId="77777777" w:rsidR="000C229D" w:rsidRPr="000C229D" w:rsidRDefault="000C229D" w:rsidP="000C229D">
            <w:pPr>
              <w:snapToGrid w:val="0"/>
              <w:spacing w:line="240" w:lineRule="atLeast"/>
              <w:jc w:val="center"/>
              <w:rPr>
                <w:rFonts w:ascii="Times New Roman" w:eastAsia="標楷體" w:hAnsi="Times New Roman"/>
                <w:bCs/>
              </w:rPr>
            </w:pPr>
          </w:p>
        </w:tc>
      </w:tr>
      <w:tr w:rsidR="000C229D" w:rsidRPr="000C229D" w14:paraId="1949B081" w14:textId="77777777" w:rsidTr="00C50E69">
        <w:trPr>
          <w:cantSplit/>
          <w:trHeight w:val="688"/>
        </w:trPr>
        <w:tc>
          <w:tcPr>
            <w:tcW w:w="1797" w:type="dxa"/>
            <w:gridSpan w:val="2"/>
            <w:tcBorders>
              <w:left w:val="single" w:sz="8" w:space="0" w:color="auto"/>
              <w:right w:val="single" w:sz="4" w:space="0" w:color="auto"/>
            </w:tcBorders>
            <w:shd w:val="clear" w:color="auto" w:fill="FFFFFF"/>
            <w:vAlign w:val="center"/>
          </w:tcPr>
          <w:p w14:paraId="713EA0C4" w14:textId="77777777" w:rsidR="000C229D" w:rsidRPr="000C229D" w:rsidRDefault="000C229D" w:rsidP="000C229D">
            <w:pPr>
              <w:snapToGrid w:val="0"/>
              <w:spacing w:line="240" w:lineRule="atLeast"/>
              <w:jc w:val="center"/>
              <w:rPr>
                <w:rFonts w:ascii="Times New Roman" w:eastAsia="標楷體" w:hAnsi="Times New Roman"/>
                <w:bCs/>
              </w:rPr>
            </w:pPr>
            <w:r w:rsidRPr="000C229D">
              <w:rPr>
                <w:rFonts w:ascii="Times New Roman" w:eastAsia="標楷體" w:hAnsi="標楷體"/>
                <w:bCs/>
              </w:rPr>
              <w:t>結案</w:t>
            </w:r>
          </w:p>
        </w:tc>
        <w:tc>
          <w:tcPr>
            <w:tcW w:w="5524" w:type="dxa"/>
            <w:gridSpan w:val="9"/>
            <w:tcBorders>
              <w:left w:val="single" w:sz="4" w:space="0" w:color="auto"/>
              <w:right w:val="single" w:sz="4" w:space="0" w:color="auto"/>
            </w:tcBorders>
            <w:shd w:val="clear" w:color="auto" w:fill="FFFFFF"/>
            <w:vAlign w:val="center"/>
          </w:tcPr>
          <w:p w14:paraId="0AAA767E" w14:textId="77777777" w:rsidR="000C229D" w:rsidRPr="000C229D" w:rsidRDefault="000C229D" w:rsidP="000C229D">
            <w:pPr>
              <w:snapToGrid w:val="0"/>
              <w:spacing w:line="240" w:lineRule="atLeast"/>
              <w:rPr>
                <w:rFonts w:ascii="Times New Roman" w:eastAsia="標楷體" w:hAnsi="Times New Roman"/>
                <w:bCs/>
              </w:rPr>
            </w:pPr>
            <w:r w:rsidRPr="000C229D">
              <w:rPr>
                <w:rFonts w:ascii="Times New Roman" w:eastAsia="標楷體" w:hAnsi="標楷體"/>
              </w:rPr>
              <w:t>結案日期：</w:t>
            </w:r>
            <w:r w:rsidRPr="000C229D">
              <w:rPr>
                <w:rFonts w:ascii="Times New Roman" w:eastAsia="標楷體" w:hAnsi="Times New Roman"/>
                <w:u w:val="single"/>
              </w:rPr>
              <w:t xml:space="preserve">         </w:t>
            </w:r>
            <w:r w:rsidRPr="000C229D">
              <w:rPr>
                <w:rFonts w:ascii="Times New Roman" w:eastAsia="標楷體" w:hAnsi="標楷體"/>
              </w:rPr>
              <w:t>，原因：</w:t>
            </w:r>
            <w:r w:rsidRPr="000C229D">
              <w:rPr>
                <w:rFonts w:ascii="Times New Roman" w:eastAsia="標楷體" w:hAnsi="Times New Roman"/>
                <w:u w:val="single"/>
              </w:rPr>
              <w:t xml:space="preserve">           </w:t>
            </w:r>
          </w:p>
        </w:tc>
        <w:tc>
          <w:tcPr>
            <w:tcW w:w="1579"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489079D8" w14:textId="77777777" w:rsidR="000C229D" w:rsidRPr="000C229D" w:rsidRDefault="000C229D" w:rsidP="000C229D">
            <w:pPr>
              <w:adjustRightInd w:val="0"/>
              <w:snapToGrid w:val="0"/>
              <w:spacing w:beforeLines="50" w:before="180" w:line="240" w:lineRule="atLeast"/>
              <w:ind w:right="240"/>
              <w:rPr>
                <w:rFonts w:ascii="Times New Roman" w:eastAsia="標楷體" w:hAnsi="Times New Roman"/>
                <w:bCs/>
              </w:rPr>
            </w:pPr>
            <w:r w:rsidRPr="000C229D">
              <w:rPr>
                <w:rFonts w:ascii="Times New Roman" w:eastAsia="標楷體" w:hAnsi="標楷體"/>
                <w:bCs/>
              </w:rPr>
              <w:t>主管</w:t>
            </w:r>
          </w:p>
          <w:p w14:paraId="699F248A" w14:textId="77777777" w:rsidR="000C229D" w:rsidRPr="000C229D" w:rsidRDefault="000C229D" w:rsidP="000C229D">
            <w:pPr>
              <w:adjustRightInd w:val="0"/>
              <w:snapToGrid w:val="0"/>
              <w:spacing w:beforeLines="50" w:before="180" w:line="240" w:lineRule="atLeast"/>
              <w:ind w:right="240"/>
              <w:rPr>
                <w:rFonts w:ascii="Times New Roman" w:eastAsia="標楷體" w:hAnsi="Times New Roman"/>
                <w:bCs/>
              </w:rPr>
            </w:pPr>
            <w:r w:rsidRPr="000C229D">
              <w:rPr>
                <w:rFonts w:ascii="Times New Roman" w:eastAsia="標楷體" w:hAnsi="標楷體"/>
                <w:bCs/>
              </w:rPr>
              <w:t>簽章：</w:t>
            </w:r>
            <w:r w:rsidRPr="000C229D">
              <w:rPr>
                <w:rFonts w:ascii="Times New Roman" w:eastAsia="標楷體" w:hAnsi="Times New Roman"/>
                <w:bCs/>
              </w:rPr>
              <w:t xml:space="preserve"> </w:t>
            </w:r>
          </w:p>
        </w:tc>
      </w:tr>
    </w:tbl>
    <w:p w14:paraId="6DDEDC87" w14:textId="448D8E8F" w:rsidR="00C50E69" w:rsidRDefault="00C50E69" w:rsidP="000C229D">
      <w:pPr>
        <w:snapToGrid w:val="0"/>
        <w:rPr>
          <w:rFonts w:ascii="Arial" w:hAnsi="Arial" w:cs="Arial"/>
          <w:color w:val="373737"/>
          <w:spacing w:val="3"/>
          <w:sz w:val="27"/>
          <w:szCs w:val="27"/>
        </w:rPr>
      </w:pPr>
    </w:p>
    <w:p w14:paraId="05A2D94C" w14:textId="77777777" w:rsidR="00C50E69" w:rsidRDefault="00C50E69">
      <w:pPr>
        <w:widowControl/>
        <w:rPr>
          <w:rFonts w:ascii="Arial" w:hAnsi="Arial" w:cs="Arial"/>
          <w:color w:val="373737"/>
          <w:spacing w:val="3"/>
          <w:sz w:val="27"/>
          <w:szCs w:val="27"/>
        </w:rPr>
      </w:pPr>
      <w:r>
        <w:rPr>
          <w:rFonts w:ascii="Arial" w:hAnsi="Arial" w:cs="Arial"/>
          <w:color w:val="373737"/>
          <w:spacing w:val="3"/>
          <w:sz w:val="27"/>
          <w:szCs w:val="27"/>
        </w:rPr>
        <w:br w:type="page"/>
      </w:r>
    </w:p>
    <w:p w14:paraId="0649A428" w14:textId="187C7248" w:rsidR="00C50E69" w:rsidRDefault="00C50E69" w:rsidP="00C50E69">
      <w:pPr>
        <w:adjustRightInd w:val="0"/>
        <w:snapToGrid w:val="0"/>
        <w:spacing w:line="0" w:lineRule="atLeast"/>
        <w:rPr>
          <w:rFonts w:ascii="Times New Roman" w:eastAsia="標楷體" w:hAnsi="標楷體"/>
          <w:b/>
          <w:sz w:val="32"/>
          <w:szCs w:val="32"/>
        </w:rPr>
      </w:pPr>
      <w:r w:rsidRPr="00090EC1">
        <w:rPr>
          <w:rFonts w:ascii="Times New Roman" w:eastAsia="標楷體" w:hAnsi="標楷體" w:hint="eastAsia"/>
          <w:b/>
          <w:sz w:val="32"/>
          <w:szCs w:val="32"/>
        </w:rPr>
        <w:t>高雄醫學大學校園上呼吸道</w:t>
      </w:r>
      <w:r w:rsidRPr="00791B60">
        <w:rPr>
          <w:rFonts w:ascii="Times New Roman" w:eastAsia="標楷體" w:hAnsi="標楷體" w:hint="eastAsia"/>
          <w:b/>
          <w:sz w:val="32"/>
          <w:szCs w:val="32"/>
        </w:rPr>
        <w:t>傳</w:t>
      </w:r>
      <w:r w:rsidRPr="00090EC1">
        <w:rPr>
          <w:rFonts w:ascii="Times New Roman" w:eastAsia="標楷體" w:hAnsi="標楷體" w:hint="eastAsia"/>
          <w:b/>
          <w:sz w:val="32"/>
          <w:szCs w:val="32"/>
        </w:rPr>
        <w:t>染</w:t>
      </w:r>
      <w:r>
        <w:rPr>
          <w:rFonts w:ascii="Times New Roman" w:eastAsia="標楷體" w:hAnsi="標楷體" w:hint="eastAsia"/>
          <w:b/>
          <w:sz w:val="32"/>
          <w:szCs w:val="32"/>
        </w:rPr>
        <w:t>病防治</w:t>
      </w:r>
      <w:r w:rsidRPr="00090EC1">
        <w:rPr>
          <w:rFonts w:ascii="Times New Roman" w:eastAsia="標楷體" w:hAnsi="標楷體" w:hint="eastAsia"/>
          <w:b/>
          <w:sz w:val="32"/>
          <w:szCs w:val="32"/>
        </w:rPr>
        <w:t>通報及群聚感染處理</w:t>
      </w:r>
      <w:r>
        <w:rPr>
          <w:rFonts w:ascii="Times New Roman" w:eastAsia="標楷體" w:hAnsi="標楷體" w:hint="eastAsia"/>
          <w:b/>
          <w:sz w:val="32"/>
          <w:szCs w:val="32"/>
        </w:rPr>
        <w:t>原則</w:t>
      </w:r>
      <w:r>
        <w:rPr>
          <w:rFonts w:ascii="Times New Roman" w:eastAsia="標楷體" w:hAnsi="標楷體" w:hint="eastAsia"/>
          <w:b/>
          <w:sz w:val="32"/>
          <w:szCs w:val="32"/>
        </w:rPr>
        <w:t>(</w:t>
      </w:r>
      <w:r>
        <w:rPr>
          <w:rFonts w:ascii="Times New Roman" w:eastAsia="標楷體" w:hAnsi="標楷體" w:hint="eastAsia"/>
          <w:b/>
          <w:sz w:val="32"/>
          <w:szCs w:val="32"/>
        </w:rPr>
        <w:t>修正條文對照表</w:t>
      </w:r>
      <w:r>
        <w:rPr>
          <w:rFonts w:ascii="Times New Roman" w:eastAsia="標楷體" w:hAnsi="標楷體" w:hint="eastAsia"/>
          <w:b/>
          <w:sz w:val="32"/>
          <w:szCs w:val="32"/>
        </w:rPr>
        <w:t>)</w:t>
      </w:r>
    </w:p>
    <w:p w14:paraId="1C735C6B" w14:textId="0FD75599" w:rsidR="00C50E69" w:rsidRPr="00791B60" w:rsidRDefault="00C50E69" w:rsidP="00C50E69">
      <w:pPr>
        <w:spacing w:after="100" w:afterAutospacing="1" w:line="0" w:lineRule="atLeast"/>
        <w:ind w:firstLineChars="2481" w:firstLine="4962"/>
        <w:rPr>
          <w:rFonts w:ascii="Times New Roman" w:eastAsia="標楷體" w:hAnsi="Times New Roman"/>
          <w:sz w:val="20"/>
          <w:szCs w:val="20"/>
        </w:rPr>
      </w:pPr>
    </w:p>
    <w:tbl>
      <w:tblPr>
        <w:tblStyle w:val="ab"/>
        <w:tblW w:w="0" w:type="auto"/>
        <w:tblLook w:val="04A0" w:firstRow="1" w:lastRow="0" w:firstColumn="1" w:lastColumn="0" w:noHBand="0" w:noVBand="1"/>
      </w:tblPr>
      <w:tblGrid>
        <w:gridCol w:w="4415"/>
        <w:gridCol w:w="4415"/>
        <w:gridCol w:w="1626"/>
      </w:tblGrid>
      <w:tr w:rsidR="00C50E69" w:rsidRPr="00010A29" w14:paraId="66E8D577" w14:textId="77777777" w:rsidTr="001C744E">
        <w:trPr>
          <w:trHeight w:val="498"/>
        </w:trPr>
        <w:tc>
          <w:tcPr>
            <w:tcW w:w="4415" w:type="dxa"/>
            <w:vAlign w:val="center"/>
          </w:tcPr>
          <w:p w14:paraId="10AD3144" w14:textId="77777777" w:rsidR="00C50E69" w:rsidRPr="00010A29" w:rsidRDefault="00C50E69" w:rsidP="001C744E">
            <w:pPr>
              <w:adjustRightInd w:val="0"/>
              <w:snapToGrid w:val="0"/>
              <w:spacing w:line="0" w:lineRule="atLeast"/>
              <w:jc w:val="center"/>
              <w:rPr>
                <w:rFonts w:eastAsia="標楷體"/>
              </w:rPr>
            </w:pPr>
            <w:r w:rsidRPr="00010A29">
              <w:rPr>
                <w:rFonts w:eastAsia="標楷體"/>
              </w:rPr>
              <w:t>修正條文</w:t>
            </w:r>
          </w:p>
        </w:tc>
        <w:tc>
          <w:tcPr>
            <w:tcW w:w="4415" w:type="dxa"/>
            <w:vAlign w:val="center"/>
          </w:tcPr>
          <w:p w14:paraId="5F47C09D" w14:textId="77777777" w:rsidR="00C50E69" w:rsidRPr="00010A29" w:rsidRDefault="00C50E69" w:rsidP="001C744E">
            <w:pPr>
              <w:adjustRightInd w:val="0"/>
              <w:snapToGrid w:val="0"/>
              <w:spacing w:line="0" w:lineRule="atLeast"/>
              <w:jc w:val="center"/>
              <w:rPr>
                <w:rFonts w:eastAsia="標楷體"/>
              </w:rPr>
            </w:pPr>
            <w:r w:rsidRPr="00010A29">
              <w:rPr>
                <w:rFonts w:eastAsia="標楷體"/>
              </w:rPr>
              <w:t>現行條文</w:t>
            </w:r>
          </w:p>
        </w:tc>
        <w:tc>
          <w:tcPr>
            <w:tcW w:w="1626" w:type="dxa"/>
            <w:vAlign w:val="center"/>
          </w:tcPr>
          <w:p w14:paraId="5EB528BD" w14:textId="77777777" w:rsidR="00C50E69" w:rsidRPr="00010A29" w:rsidRDefault="00C50E69" w:rsidP="001C744E">
            <w:pPr>
              <w:adjustRightInd w:val="0"/>
              <w:snapToGrid w:val="0"/>
              <w:spacing w:line="0" w:lineRule="atLeast"/>
              <w:jc w:val="center"/>
              <w:rPr>
                <w:rFonts w:eastAsia="標楷體"/>
              </w:rPr>
            </w:pPr>
            <w:r w:rsidRPr="00010A29">
              <w:rPr>
                <w:rFonts w:eastAsia="標楷體"/>
              </w:rPr>
              <w:t>說明</w:t>
            </w:r>
          </w:p>
        </w:tc>
      </w:tr>
      <w:tr w:rsidR="00C50E69" w:rsidRPr="00010A29" w14:paraId="261C0E57" w14:textId="77777777" w:rsidTr="001C744E">
        <w:tc>
          <w:tcPr>
            <w:tcW w:w="4415" w:type="dxa"/>
          </w:tcPr>
          <w:p w14:paraId="0D522B46" w14:textId="77777777" w:rsidR="00C50E69" w:rsidRPr="00010A29" w:rsidRDefault="00C50E69" w:rsidP="001C744E">
            <w:pPr>
              <w:adjustRightInd w:val="0"/>
              <w:snapToGrid w:val="0"/>
              <w:jc w:val="both"/>
              <w:rPr>
                <w:rFonts w:eastAsia="標楷體"/>
              </w:rPr>
            </w:pPr>
            <w:r w:rsidRPr="00010A29">
              <w:rPr>
                <w:rFonts w:eastAsia="標楷體"/>
              </w:rPr>
              <w:t>一、同現行條文</w:t>
            </w:r>
          </w:p>
        </w:tc>
        <w:tc>
          <w:tcPr>
            <w:tcW w:w="4415" w:type="dxa"/>
          </w:tcPr>
          <w:p w14:paraId="2452C545" w14:textId="77777777" w:rsidR="00C50E69" w:rsidRPr="00010A29" w:rsidRDefault="00C50E69" w:rsidP="001C744E">
            <w:pPr>
              <w:adjustRightInd w:val="0"/>
              <w:snapToGrid w:val="0"/>
              <w:jc w:val="both"/>
              <w:rPr>
                <w:rFonts w:eastAsia="標楷體"/>
              </w:rPr>
            </w:pPr>
            <w:r w:rsidRPr="00010A29">
              <w:rPr>
                <w:rFonts w:eastAsia="標楷體"/>
              </w:rPr>
              <w:t>一、目的</w:t>
            </w:r>
          </w:p>
          <w:p w14:paraId="16669B52" w14:textId="77777777" w:rsidR="00C50E69" w:rsidRPr="00010A29" w:rsidRDefault="00C50E69" w:rsidP="001C744E">
            <w:pPr>
              <w:adjustRightInd w:val="0"/>
              <w:snapToGrid w:val="0"/>
              <w:jc w:val="both"/>
              <w:rPr>
                <w:rFonts w:eastAsia="標楷體"/>
              </w:rPr>
            </w:pPr>
            <w:r w:rsidRPr="00010A29">
              <w:rPr>
                <w:rFonts w:eastAsia="標楷體"/>
              </w:rPr>
              <w:t>為落實上呼吸道傳染病</w:t>
            </w:r>
            <w:proofErr w:type="gramStart"/>
            <w:r w:rsidRPr="00010A29">
              <w:rPr>
                <w:rFonts w:eastAsia="標楷體"/>
              </w:rPr>
              <w:t>疫</w:t>
            </w:r>
            <w:proofErr w:type="gramEnd"/>
            <w:r w:rsidRPr="00010A29">
              <w:rPr>
                <w:rFonts w:eastAsia="標楷體"/>
              </w:rPr>
              <w:t>情防治，增進教職員生防疫觀念，建立疑似案例與群聚感染通報及應變機制，並使防疫人員及時妥適處理及採取必要防疫措施，以達預防及控制</w:t>
            </w:r>
            <w:proofErr w:type="gramStart"/>
            <w:r w:rsidRPr="00010A29">
              <w:rPr>
                <w:rFonts w:eastAsia="標楷體"/>
              </w:rPr>
              <w:t>疫</w:t>
            </w:r>
            <w:proofErr w:type="gramEnd"/>
            <w:r w:rsidRPr="00010A29">
              <w:rPr>
                <w:rFonts w:eastAsia="標楷體"/>
              </w:rPr>
              <w:t>情之效，依據學校衛生法第</w:t>
            </w:r>
            <w:r w:rsidRPr="00010A29">
              <w:rPr>
                <w:rFonts w:eastAsia="標楷體"/>
              </w:rPr>
              <w:t>13</w:t>
            </w:r>
            <w:r w:rsidRPr="00010A29">
              <w:rPr>
                <w:rFonts w:eastAsia="標楷體"/>
              </w:rPr>
              <w:t>條第</w:t>
            </w:r>
            <w:r w:rsidRPr="00010A29">
              <w:rPr>
                <w:rFonts w:eastAsia="標楷體"/>
              </w:rPr>
              <w:t>1</w:t>
            </w:r>
            <w:r w:rsidRPr="00010A29">
              <w:rPr>
                <w:rFonts w:eastAsia="標楷體"/>
              </w:rPr>
              <w:t>項，特訂定本原則。</w:t>
            </w:r>
          </w:p>
        </w:tc>
        <w:tc>
          <w:tcPr>
            <w:tcW w:w="1626" w:type="dxa"/>
          </w:tcPr>
          <w:p w14:paraId="7961558D" w14:textId="77777777" w:rsidR="00C50E69" w:rsidRPr="00010A29" w:rsidRDefault="00C50E69" w:rsidP="001C744E">
            <w:pPr>
              <w:adjustRightInd w:val="0"/>
              <w:snapToGrid w:val="0"/>
              <w:jc w:val="both"/>
              <w:rPr>
                <w:rFonts w:eastAsia="標楷體"/>
              </w:rPr>
            </w:pPr>
            <w:r w:rsidRPr="00010A29">
              <w:rPr>
                <w:rFonts w:eastAsia="標楷體"/>
              </w:rPr>
              <w:t>本點未修正</w:t>
            </w:r>
          </w:p>
        </w:tc>
      </w:tr>
      <w:tr w:rsidR="00C50E69" w:rsidRPr="00010A29" w14:paraId="5F61EA6E" w14:textId="77777777" w:rsidTr="001C744E">
        <w:tc>
          <w:tcPr>
            <w:tcW w:w="4415" w:type="dxa"/>
          </w:tcPr>
          <w:p w14:paraId="1D5EECDC" w14:textId="77777777" w:rsidR="00C50E69" w:rsidRPr="00010A29" w:rsidRDefault="00C50E69" w:rsidP="001C744E">
            <w:pPr>
              <w:adjustRightInd w:val="0"/>
              <w:snapToGrid w:val="0"/>
              <w:jc w:val="both"/>
              <w:rPr>
                <w:rFonts w:eastAsia="標楷體"/>
              </w:rPr>
            </w:pPr>
            <w:r w:rsidRPr="00010A29">
              <w:rPr>
                <w:rFonts w:eastAsia="標楷體"/>
              </w:rPr>
              <w:t>二、同現行條文</w:t>
            </w:r>
          </w:p>
        </w:tc>
        <w:tc>
          <w:tcPr>
            <w:tcW w:w="4415" w:type="dxa"/>
          </w:tcPr>
          <w:p w14:paraId="5DB171D0" w14:textId="77777777" w:rsidR="00C50E69" w:rsidRPr="00010A29" w:rsidRDefault="00C50E69" w:rsidP="001C744E">
            <w:pPr>
              <w:adjustRightInd w:val="0"/>
              <w:snapToGrid w:val="0"/>
              <w:jc w:val="both"/>
              <w:rPr>
                <w:rFonts w:eastAsia="標楷體"/>
              </w:rPr>
            </w:pPr>
            <w:r w:rsidRPr="00010A29">
              <w:rPr>
                <w:rFonts w:eastAsia="標楷體"/>
              </w:rPr>
              <w:t>二、處理原則</w:t>
            </w:r>
          </w:p>
          <w:p w14:paraId="7B6813BF" w14:textId="77777777" w:rsidR="00C50E69" w:rsidRPr="00010A29" w:rsidRDefault="00C50E69" w:rsidP="001C744E">
            <w:pPr>
              <w:adjustRightInd w:val="0"/>
              <w:snapToGrid w:val="0"/>
              <w:ind w:leftChars="64" w:left="579" w:hangingChars="177" w:hanging="425"/>
              <w:jc w:val="both"/>
              <w:rPr>
                <w:rFonts w:eastAsia="標楷體"/>
              </w:rPr>
            </w:pPr>
            <w:r w:rsidRPr="00010A29">
              <w:rPr>
                <w:rFonts w:eastAsia="標楷體"/>
              </w:rPr>
              <w:t>(</w:t>
            </w:r>
            <w:proofErr w:type="gramStart"/>
            <w:r w:rsidRPr="00010A29">
              <w:rPr>
                <w:rFonts w:eastAsia="標楷體"/>
              </w:rPr>
              <w:t>一</w:t>
            </w:r>
            <w:proofErr w:type="gramEnd"/>
            <w:r w:rsidRPr="00010A29">
              <w:rPr>
                <w:rFonts w:eastAsia="標楷體"/>
              </w:rPr>
              <w:t>)</w:t>
            </w:r>
            <w:r w:rsidRPr="00010A29">
              <w:rPr>
                <w:rFonts w:eastAsia="標楷體"/>
              </w:rPr>
              <w:t>配合衛生主管單位防疫政策，落實防疫措施。</w:t>
            </w:r>
          </w:p>
          <w:p w14:paraId="62CA88C3" w14:textId="77777777" w:rsidR="00C50E69" w:rsidRPr="00010A29" w:rsidRDefault="00C50E69" w:rsidP="001C744E">
            <w:pPr>
              <w:adjustRightInd w:val="0"/>
              <w:snapToGrid w:val="0"/>
              <w:ind w:leftChars="64" w:left="579" w:hangingChars="177" w:hanging="425"/>
              <w:jc w:val="both"/>
              <w:rPr>
                <w:rFonts w:eastAsia="標楷體"/>
              </w:rPr>
            </w:pPr>
            <w:r w:rsidRPr="00010A29">
              <w:rPr>
                <w:rFonts w:eastAsia="標楷體"/>
              </w:rPr>
              <w:t>(</w:t>
            </w:r>
            <w:r w:rsidRPr="00010A29">
              <w:rPr>
                <w:rFonts w:eastAsia="標楷體"/>
              </w:rPr>
              <w:t>二</w:t>
            </w:r>
            <w:r w:rsidRPr="00010A29">
              <w:rPr>
                <w:rFonts w:eastAsia="標楷體"/>
              </w:rPr>
              <w:t>)</w:t>
            </w:r>
            <w:r w:rsidRPr="00010A29">
              <w:rPr>
                <w:rFonts w:eastAsia="標楷體"/>
              </w:rPr>
              <w:t>掌握教職員生</w:t>
            </w:r>
            <w:proofErr w:type="gramStart"/>
            <w:r w:rsidRPr="00010A29">
              <w:rPr>
                <w:rFonts w:eastAsia="標楷體"/>
              </w:rPr>
              <w:t>疫</w:t>
            </w:r>
            <w:proofErr w:type="gramEnd"/>
            <w:r w:rsidRPr="00010A29">
              <w:rPr>
                <w:rFonts w:eastAsia="標楷體"/>
              </w:rPr>
              <w:t>情變化，落實健康自主管理。</w:t>
            </w:r>
          </w:p>
          <w:p w14:paraId="0EED7CC8" w14:textId="77777777" w:rsidR="00C50E69" w:rsidRPr="00010A29" w:rsidRDefault="00C50E69" w:rsidP="001C744E">
            <w:pPr>
              <w:adjustRightInd w:val="0"/>
              <w:snapToGrid w:val="0"/>
              <w:ind w:leftChars="64" w:left="579" w:hangingChars="177" w:hanging="425"/>
              <w:jc w:val="both"/>
              <w:rPr>
                <w:rFonts w:eastAsia="標楷體"/>
              </w:rPr>
            </w:pPr>
            <w:r w:rsidRPr="00010A29">
              <w:rPr>
                <w:rFonts w:eastAsia="標楷體"/>
              </w:rPr>
              <w:t>(</w:t>
            </w:r>
            <w:r w:rsidRPr="00010A29">
              <w:rPr>
                <w:rFonts w:eastAsia="標楷體"/>
              </w:rPr>
              <w:t>三</w:t>
            </w:r>
            <w:r w:rsidRPr="00010A29">
              <w:rPr>
                <w:rFonts w:eastAsia="標楷體"/>
              </w:rPr>
              <w:t>)</w:t>
            </w:r>
            <w:r w:rsidRPr="00010A29">
              <w:rPr>
                <w:rFonts w:eastAsia="標楷體"/>
              </w:rPr>
              <w:t>早期發現個案，早期治療以有效防範重症病例及群聚感染發生。</w:t>
            </w:r>
          </w:p>
        </w:tc>
        <w:tc>
          <w:tcPr>
            <w:tcW w:w="1626" w:type="dxa"/>
          </w:tcPr>
          <w:p w14:paraId="47D8B343" w14:textId="77777777" w:rsidR="00C50E69" w:rsidRPr="00010A29" w:rsidRDefault="00C50E69" w:rsidP="001C744E">
            <w:pPr>
              <w:adjustRightInd w:val="0"/>
              <w:snapToGrid w:val="0"/>
              <w:jc w:val="both"/>
              <w:rPr>
                <w:rFonts w:eastAsia="標楷體"/>
              </w:rPr>
            </w:pPr>
            <w:r w:rsidRPr="00010A29">
              <w:rPr>
                <w:rFonts w:eastAsia="標楷體"/>
              </w:rPr>
              <w:t>本點未修正</w:t>
            </w:r>
          </w:p>
        </w:tc>
      </w:tr>
      <w:tr w:rsidR="00C50E69" w:rsidRPr="00010A29" w14:paraId="7B2F5A2D" w14:textId="77777777" w:rsidTr="001C744E">
        <w:tc>
          <w:tcPr>
            <w:tcW w:w="4415" w:type="dxa"/>
          </w:tcPr>
          <w:p w14:paraId="4A6B56AD" w14:textId="77777777" w:rsidR="00C50E69" w:rsidRPr="00010A29" w:rsidRDefault="00C50E69" w:rsidP="001C744E">
            <w:pPr>
              <w:adjustRightInd w:val="0"/>
              <w:snapToGrid w:val="0"/>
              <w:jc w:val="both"/>
              <w:rPr>
                <w:rFonts w:eastAsia="標楷體"/>
              </w:rPr>
            </w:pPr>
            <w:r w:rsidRPr="00010A29">
              <w:rPr>
                <w:rFonts w:eastAsia="標楷體"/>
              </w:rPr>
              <w:t>三、防範應變措施</w:t>
            </w:r>
          </w:p>
          <w:p w14:paraId="12E90716" w14:textId="77777777" w:rsidR="00C50E69" w:rsidRPr="00010A29" w:rsidRDefault="00C50E69" w:rsidP="001C744E">
            <w:pPr>
              <w:adjustRightInd w:val="0"/>
              <w:snapToGrid w:val="0"/>
              <w:ind w:leftChars="70" w:left="170" w:hanging="2"/>
              <w:jc w:val="both"/>
              <w:rPr>
                <w:rFonts w:eastAsia="標楷體"/>
              </w:rPr>
            </w:pPr>
            <w:r w:rsidRPr="00010A29">
              <w:rPr>
                <w:rFonts w:eastAsia="標楷體"/>
              </w:rPr>
              <w:t>(</w:t>
            </w:r>
            <w:proofErr w:type="gramStart"/>
            <w:r w:rsidRPr="00010A29">
              <w:rPr>
                <w:rFonts w:eastAsia="標楷體"/>
              </w:rPr>
              <w:t>一</w:t>
            </w:r>
            <w:proofErr w:type="gramEnd"/>
            <w:r w:rsidRPr="00010A29">
              <w:rPr>
                <w:rFonts w:eastAsia="標楷體"/>
              </w:rPr>
              <w:t>)</w:t>
            </w:r>
            <w:r w:rsidRPr="00010A29">
              <w:rPr>
                <w:rFonts w:eastAsia="標楷體"/>
              </w:rPr>
              <w:t>成立應變小組</w:t>
            </w:r>
          </w:p>
          <w:p w14:paraId="10C1A179" w14:textId="77777777" w:rsidR="00C50E69" w:rsidRPr="00010A29" w:rsidRDefault="00C50E69" w:rsidP="001C744E">
            <w:pPr>
              <w:adjustRightInd w:val="0"/>
              <w:snapToGrid w:val="0"/>
              <w:ind w:leftChars="247" w:left="595" w:hanging="2"/>
              <w:jc w:val="both"/>
              <w:rPr>
                <w:rFonts w:eastAsia="標楷體"/>
              </w:rPr>
            </w:pPr>
            <w:r w:rsidRPr="00010A29">
              <w:rPr>
                <w:rFonts w:eastAsia="標楷體"/>
              </w:rPr>
              <w:t>若學校發生重大群聚感染</w:t>
            </w:r>
            <w:proofErr w:type="gramStart"/>
            <w:r w:rsidRPr="00010A29">
              <w:rPr>
                <w:rFonts w:eastAsia="標楷體"/>
              </w:rPr>
              <w:t>疫情時</w:t>
            </w:r>
            <w:proofErr w:type="gramEnd"/>
            <w:r w:rsidRPr="00010A29">
              <w:rPr>
                <w:rFonts w:eastAsia="標楷體"/>
              </w:rPr>
              <w:t>，由校方召開緊急會議成立校內應變小組。應變小組成員包含校長、副校長、主任秘書、學</w:t>
            </w:r>
            <w:proofErr w:type="gramStart"/>
            <w:r w:rsidRPr="00010A29">
              <w:rPr>
                <w:rFonts w:eastAsia="標楷體"/>
              </w:rPr>
              <w:t>務</w:t>
            </w:r>
            <w:proofErr w:type="gramEnd"/>
            <w:r w:rsidRPr="00010A29">
              <w:rPr>
                <w:rFonts w:eastAsia="標楷體"/>
              </w:rPr>
              <w:t>長、教務長、總務長、環保暨安全衛生室主任、人力資源室主任及相關行政人員，工作內容由應變小組討論訂定之。</w:t>
            </w:r>
          </w:p>
          <w:p w14:paraId="6F5C678F" w14:textId="77777777" w:rsidR="00C50E69" w:rsidRPr="00010A29" w:rsidRDefault="00C50E69" w:rsidP="001C744E">
            <w:pPr>
              <w:adjustRightInd w:val="0"/>
              <w:snapToGrid w:val="0"/>
              <w:ind w:leftChars="71" w:left="172" w:hanging="2"/>
              <w:jc w:val="both"/>
              <w:rPr>
                <w:rFonts w:eastAsia="標楷體"/>
              </w:rPr>
            </w:pPr>
            <w:r w:rsidRPr="00010A29">
              <w:rPr>
                <w:rFonts w:eastAsia="標楷體"/>
              </w:rPr>
              <w:t>(</w:t>
            </w:r>
            <w:r w:rsidRPr="00010A29">
              <w:rPr>
                <w:rFonts w:eastAsia="標楷體"/>
              </w:rPr>
              <w:t>二</w:t>
            </w:r>
            <w:r w:rsidRPr="00010A29">
              <w:rPr>
                <w:rFonts w:eastAsia="標楷體"/>
              </w:rPr>
              <w:t>)</w:t>
            </w:r>
            <w:r w:rsidRPr="00010A29">
              <w:rPr>
                <w:rFonts w:eastAsia="標楷體"/>
              </w:rPr>
              <w:t>檢視校園環境及設備</w:t>
            </w:r>
          </w:p>
          <w:p w14:paraId="46FDD987" w14:textId="77777777" w:rsidR="00C50E69" w:rsidRDefault="00C50E69" w:rsidP="001C744E">
            <w:pPr>
              <w:adjustRightInd w:val="0"/>
              <w:snapToGrid w:val="0"/>
              <w:ind w:leftChars="248" w:left="737" w:hanging="142"/>
              <w:jc w:val="both"/>
              <w:rPr>
                <w:rFonts w:eastAsia="標楷體"/>
              </w:rPr>
            </w:pPr>
            <w:r w:rsidRPr="00010A29">
              <w:rPr>
                <w:rFonts w:eastAsia="標楷體"/>
              </w:rPr>
              <w:t>1.</w:t>
            </w:r>
            <w:r w:rsidRPr="00010A29">
              <w:rPr>
                <w:rFonts w:eastAsia="標楷體"/>
              </w:rPr>
              <w:t>請總務處定期清潔教室課桌椅、教具及公共區域的公共用品等，並記錄存查。</w:t>
            </w:r>
          </w:p>
          <w:p w14:paraId="138EDE32" w14:textId="77777777" w:rsidR="00C50E69" w:rsidRDefault="00C50E69" w:rsidP="001C744E">
            <w:pPr>
              <w:adjustRightInd w:val="0"/>
              <w:snapToGrid w:val="0"/>
              <w:ind w:leftChars="248" w:left="737" w:hanging="142"/>
              <w:jc w:val="both"/>
              <w:rPr>
                <w:rFonts w:eastAsia="標楷體"/>
              </w:rPr>
            </w:pPr>
            <w:r w:rsidRPr="00010A29">
              <w:rPr>
                <w:rFonts w:eastAsia="標楷體"/>
              </w:rPr>
              <w:t>2.</w:t>
            </w:r>
            <w:r w:rsidRPr="00010A29">
              <w:rPr>
                <w:rFonts w:eastAsia="標楷體"/>
              </w:rPr>
              <w:t>請總務處供應消毒液及足夠洗手設施，洗手</w:t>
            </w:r>
            <w:proofErr w:type="gramStart"/>
            <w:r w:rsidRPr="00010A29">
              <w:rPr>
                <w:rFonts w:eastAsia="標楷體"/>
              </w:rPr>
              <w:t>臺</w:t>
            </w:r>
            <w:proofErr w:type="gramEnd"/>
            <w:r w:rsidRPr="00010A29">
              <w:rPr>
                <w:rFonts w:eastAsia="標楷體"/>
              </w:rPr>
              <w:t>備有肥皂、洗手乳等清潔用品。</w:t>
            </w:r>
          </w:p>
          <w:p w14:paraId="6AEEE8F2" w14:textId="77777777" w:rsidR="00C50E69" w:rsidRDefault="00C50E69" w:rsidP="001C744E">
            <w:pPr>
              <w:adjustRightInd w:val="0"/>
              <w:snapToGrid w:val="0"/>
              <w:ind w:leftChars="248" w:left="737" w:hanging="142"/>
              <w:jc w:val="both"/>
              <w:rPr>
                <w:rFonts w:eastAsia="標楷體"/>
              </w:rPr>
            </w:pPr>
            <w:r w:rsidRPr="00010A29">
              <w:rPr>
                <w:rFonts w:eastAsia="標楷體"/>
              </w:rPr>
              <w:t>3.</w:t>
            </w:r>
            <w:r w:rsidRPr="00010A29">
              <w:rPr>
                <w:rFonts w:eastAsia="標楷體"/>
              </w:rPr>
              <w:t>請總務處配合</w:t>
            </w:r>
            <w:proofErr w:type="gramStart"/>
            <w:r w:rsidRPr="00010A29">
              <w:rPr>
                <w:rFonts w:eastAsia="標楷體"/>
              </w:rPr>
              <w:t>疫</w:t>
            </w:r>
            <w:proofErr w:type="gramEnd"/>
            <w:r w:rsidRPr="00010A29">
              <w:rPr>
                <w:rFonts w:eastAsia="標楷體"/>
              </w:rPr>
              <w:t>情變化改善硬體設備及加強環境清潔措施。</w:t>
            </w:r>
          </w:p>
          <w:p w14:paraId="6A6B8260" w14:textId="77777777" w:rsidR="00C50E69" w:rsidRPr="00010A29" w:rsidRDefault="00C50E69" w:rsidP="001C744E">
            <w:pPr>
              <w:adjustRightInd w:val="0"/>
              <w:snapToGrid w:val="0"/>
              <w:ind w:leftChars="248" w:left="737" w:hanging="142"/>
              <w:jc w:val="both"/>
              <w:rPr>
                <w:rFonts w:eastAsia="標楷體"/>
              </w:rPr>
            </w:pPr>
            <w:r w:rsidRPr="00010A29">
              <w:rPr>
                <w:rFonts w:eastAsia="標楷體"/>
              </w:rPr>
              <w:t>4.</w:t>
            </w:r>
            <w:r w:rsidRPr="00010A29">
              <w:rPr>
                <w:rFonts w:eastAsia="標楷體"/>
              </w:rPr>
              <w:t>由學生事務處衛生保健組</w:t>
            </w:r>
            <w:r w:rsidRPr="00010A29">
              <w:rPr>
                <w:rFonts w:eastAsia="標楷體"/>
              </w:rPr>
              <w:t>(</w:t>
            </w:r>
            <w:r w:rsidRPr="00010A29">
              <w:rPr>
                <w:rFonts w:eastAsia="標楷體"/>
              </w:rPr>
              <w:t>以下簡稱衛生保健組</w:t>
            </w:r>
            <w:r w:rsidRPr="00010A29">
              <w:rPr>
                <w:rFonts w:eastAsia="標楷體"/>
              </w:rPr>
              <w:t>)</w:t>
            </w:r>
            <w:r w:rsidRPr="00010A29">
              <w:rPr>
                <w:rFonts w:eastAsia="標楷體"/>
              </w:rPr>
              <w:t>配合疫情變化整備防疫物資：口罩、體溫測量器等。</w:t>
            </w:r>
          </w:p>
          <w:p w14:paraId="39757D75" w14:textId="77777777" w:rsidR="00C50E69" w:rsidRPr="00010A29" w:rsidRDefault="00C50E69" w:rsidP="001C744E">
            <w:pPr>
              <w:adjustRightInd w:val="0"/>
              <w:snapToGrid w:val="0"/>
              <w:ind w:leftChars="71" w:left="172" w:hanging="2"/>
              <w:jc w:val="both"/>
              <w:rPr>
                <w:rFonts w:eastAsia="標楷體"/>
              </w:rPr>
            </w:pPr>
            <w:r w:rsidRPr="00010A29">
              <w:rPr>
                <w:rFonts w:eastAsia="標楷體"/>
              </w:rPr>
              <w:t>(</w:t>
            </w:r>
            <w:r w:rsidRPr="00010A29">
              <w:rPr>
                <w:rFonts w:eastAsia="標楷體"/>
              </w:rPr>
              <w:t>三</w:t>
            </w:r>
            <w:r w:rsidRPr="00010A29">
              <w:rPr>
                <w:rFonts w:eastAsia="標楷體"/>
              </w:rPr>
              <w:t>)</w:t>
            </w:r>
            <w:r w:rsidRPr="00010A29">
              <w:rPr>
                <w:rFonts w:eastAsia="標楷體"/>
              </w:rPr>
              <w:t>個案通報及群聚感染處理</w:t>
            </w:r>
          </w:p>
          <w:p w14:paraId="6B5AD083" w14:textId="77777777" w:rsidR="00C50E69" w:rsidRPr="00010A29" w:rsidRDefault="00C50E69" w:rsidP="001C744E">
            <w:pPr>
              <w:adjustRightInd w:val="0"/>
              <w:snapToGrid w:val="0"/>
              <w:ind w:leftChars="249" w:left="739" w:hanging="141"/>
              <w:jc w:val="both"/>
              <w:rPr>
                <w:rFonts w:eastAsia="標楷體"/>
              </w:rPr>
            </w:pPr>
            <w:r w:rsidRPr="00010A29">
              <w:rPr>
                <w:rFonts w:eastAsia="標楷體"/>
              </w:rPr>
              <w:t>1.</w:t>
            </w:r>
            <w:r w:rsidRPr="00010A29">
              <w:rPr>
                <w:rFonts w:eastAsia="標楷體"/>
              </w:rPr>
              <w:t>校內出現病例，</w:t>
            </w:r>
            <w:proofErr w:type="gramStart"/>
            <w:r w:rsidRPr="00010A29">
              <w:rPr>
                <w:rFonts w:eastAsia="標楷體"/>
              </w:rPr>
              <w:t>通報校安中心</w:t>
            </w:r>
            <w:proofErr w:type="gramEnd"/>
            <w:r w:rsidRPr="00010A29">
              <w:rPr>
                <w:rFonts w:eastAsia="標楷體"/>
              </w:rPr>
              <w:t>或衛生保健組。</w:t>
            </w:r>
          </w:p>
          <w:p w14:paraId="15FE17B8" w14:textId="77777777" w:rsidR="00C50E69" w:rsidRPr="00010A29" w:rsidRDefault="00C50E69" w:rsidP="001C744E">
            <w:pPr>
              <w:adjustRightInd w:val="0"/>
              <w:snapToGrid w:val="0"/>
              <w:ind w:leftChars="189" w:left="595" w:hanging="141"/>
              <w:jc w:val="both"/>
              <w:rPr>
                <w:rFonts w:eastAsia="標楷體"/>
              </w:rPr>
            </w:pPr>
            <w:r w:rsidRPr="00010A29">
              <w:rPr>
                <w:rFonts w:eastAsia="標楷體"/>
              </w:rPr>
              <w:t>2.</w:t>
            </w:r>
            <w:r w:rsidRPr="00010A29">
              <w:rPr>
                <w:rFonts w:eastAsia="標楷體"/>
              </w:rPr>
              <w:t>處理流程見「高雄醫學大學上呼吸道感染個案通報及群聚感染處理流程圖」（附件</w:t>
            </w:r>
            <w:r w:rsidRPr="00010A29">
              <w:rPr>
                <w:rFonts w:eastAsia="標楷體"/>
              </w:rPr>
              <w:t>A</w:t>
            </w:r>
            <w:r w:rsidRPr="00010A29">
              <w:rPr>
                <w:rFonts w:eastAsia="標楷體"/>
              </w:rPr>
              <w:t>）。</w:t>
            </w:r>
          </w:p>
          <w:p w14:paraId="4FE0B77F" w14:textId="77777777" w:rsidR="00C50E69" w:rsidRPr="00010A29" w:rsidRDefault="00C50E69" w:rsidP="001C744E">
            <w:pPr>
              <w:adjustRightInd w:val="0"/>
              <w:snapToGrid w:val="0"/>
              <w:ind w:leftChars="189" w:left="595" w:hanging="141"/>
              <w:jc w:val="both"/>
              <w:rPr>
                <w:rFonts w:eastAsia="標楷體"/>
              </w:rPr>
            </w:pPr>
            <w:r w:rsidRPr="00010A29">
              <w:rPr>
                <w:rFonts w:eastAsia="標楷體"/>
              </w:rPr>
              <w:t>3.</w:t>
            </w:r>
            <w:r w:rsidRPr="00010A29">
              <w:rPr>
                <w:rFonts w:eastAsia="標楷體"/>
              </w:rPr>
              <w:t>衛生保健組完成個案管理記錄</w:t>
            </w:r>
            <w:r w:rsidRPr="00010A29">
              <w:rPr>
                <w:rFonts w:eastAsia="標楷體"/>
              </w:rPr>
              <w:t>(</w:t>
            </w:r>
            <w:r w:rsidRPr="00010A29">
              <w:rPr>
                <w:rFonts w:eastAsia="標楷體"/>
              </w:rPr>
              <w:t>附件</w:t>
            </w:r>
            <w:r w:rsidRPr="00010A29">
              <w:rPr>
                <w:rFonts w:eastAsia="標楷體"/>
              </w:rPr>
              <w:t>B)</w:t>
            </w:r>
            <w:r w:rsidRPr="00010A29">
              <w:rPr>
                <w:rFonts w:eastAsia="標楷體"/>
              </w:rPr>
              <w:t>。</w:t>
            </w:r>
          </w:p>
          <w:p w14:paraId="7AEC722D" w14:textId="77777777" w:rsidR="00C50E69" w:rsidRPr="00010A29" w:rsidRDefault="00C50E69" w:rsidP="001C744E">
            <w:pPr>
              <w:adjustRightInd w:val="0"/>
              <w:snapToGrid w:val="0"/>
              <w:ind w:leftChars="71" w:left="172" w:hanging="2"/>
              <w:jc w:val="both"/>
              <w:rPr>
                <w:rFonts w:eastAsia="標楷體"/>
              </w:rPr>
            </w:pPr>
            <w:r w:rsidRPr="00010A29">
              <w:rPr>
                <w:rFonts w:eastAsia="標楷體"/>
              </w:rPr>
              <w:t>(</w:t>
            </w:r>
            <w:r w:rsidRPr="00010A29">
              <w:rPr>
                <w:rFonts w:eastAsia="標楷體"/>
              </w:rPr>
              <w:t>四</w:t>
            </w:r>
            <w:r w:rsidRPr="00010A29">
              <w:rPr>
                <w:rFonts w:eastAsia="標楷體"/>
              </w:rPr>
              <w:t>)</w:t>
            </w:r>
            <w:r w:rsidRPr="00010A29">
              <w:rPr>
                <w:rFonts w:eastAsia="標楷體"/>
              </w:rPr>
              <w:t>加強自主管理與衛教宣導</w:t>
            </w:r>
          </w:p>
          <w:p w14:paraId="5BE52FE4" w14:textId="77777777" w:rsidR="00C50E69" w:rsidRDefault="00C50E69" w:rsidP="001C744E">
            <w:pPr>
              <w:adjustRightInd w:val="0"/>
              <w:snapToGrid w:val="0"/>
              <w:ind w:leftChars="249" w:left="738" w:hanging="140"/>
              <w:jc w:val="both"/>
              <w:rPr>
                <w:rFonts w:eastAsia="標楷體"/>
              </w:rPr>
            </w:pPr>
            <w:r w:rsidRPr="00010A29">
              <w:rPr>
                <w:rFonts w:eastAsia="標楷體"/>
              </w:rPr>
              <w:t>1.</w:t>
            </w:r>
            <w:r w:rsidRPr="00010A29">
              <w:rPr>
                <w:rFonts w:eastAsia="標楷體"/>
              </w:rPr>
              <w:t>衛生保健組設專人定期追蹤衛生主管機關所發佈之最新防疫訊息。</w:t>
            </w:r>
          </w:p>
          <w:p w14:paraId="026B2E4D" w14:textId="77777777" w:rsidR="00C50E69" w:rsidRDefault="00C50E69" w:rsidP="001C744E">
            <w:pPr>
              <w:adjustRightInd w:val="0"/>
              <w:snapToGrid w:val="0"/>
              <w:ind w:leftChars="249" w:left="738" w:hanging="140"/>
              <w:jc w:val="both"/>
              <w:rPr>
                <w:rFonts w:eastAsia="標楷體"/>
              </w:rPr>
            </w:pPr>
            <w:r w:rsidRPr="00010A29">
              <w:rPr>
                <w:rFonts w:eastAsia="標楷體"/>
              </w:rPr>
              <w:t>2.</w:t>
            </w:r>
            <w:r w:rsidRPr="00010A29">
              <w:rPr>
                <w:rFonts w:eastAsia="標楷體"/>
              </w:rPr>
              <w:t>衛生保健組利用校內網站以及電子郵件信箱向教職員生發佈防疫訊息。</w:t>
            </w:r>
          </w:p>
          <w:p w14:paraId="64DBE5BC" w14:textId="77777777" w:rsidR="00C50E69" w:rsidRPr="00010A29" w:rsidRDefault="00C50E69" w:rsidP="001C744E">
            <w:pPr>
              <w:adjustRightInd w:val="0"/>
              <w:snapToGrid w:val="0"/>
              <w:ind w:leftChars="249" w:left="738" w:hanging="140"/>
              <w:jc w:val="both"/>
              <w:rPr>
                <w:rFonts w:eastAsia="標楷體"/>
              </w:rPr>
            </w:pPr>
            <w:r w:rsidRPr="00010A29">
              <w:rPr>
                <w:rFonts w:eastAsia="標楷體"/>
              </w:rPr>
              <w:t>3.</w:t>
            </w:r>
            <w:r w:rsidRPr="00010A29">
              <w:rPr>
                <w:rFonts w:eastAsia="標楷體"/>
              </w:rPr>
              <w:t>由學務處與環保暨安全衛生室分別對學生及教職員通知，如有疑似上呼吸道感染症狀，可至衛生保健組或安全衛生組向護理師諮詢，並宣導落實自主健康管理。</w:t>
            </w:r>
          </w:p>
          <w:p w14:paraId="63094C1E" w14:textId="77777777" w:rsidR="00C50E69" w:rsidRPr="00010A29" w:rsidRDefault="00C50E69" w:rsidP="001C744E">
            <w:pPr>
              <w:adjustRightInd w:val="0"/>
              <w:snapToGrid w:val="0"/>
              <w:ind w:leftChars="71" w:left="172" w:hanging="2"/>
              <w:jc w:val="both"/>
              <w:rPr>
                <w:rFonts w:eastAsia="標楷體"/>
              </w:rPr>
            </w:pPr>
            <w:r w:rsidRPr="00010A29">
              <w:rPr>
                <w:rFonts w:eastAsia="標楷體"/>
              </w:rPr>
              <w:t>(</w:t>
            </w:r>
            <w:r w:rsidRPr="00010A29">
              <w:rPr>
                <w:rFonts w:eastAsia="標楷體"/>
              </w:rPr>
              <w:t>五</w:t>
            </w:r>
            <w:r w:rsidRPr="00010A29">
              <w:rPr>
                <w:rFonts w:eastAsia="標楷體"/>
              </w:rPr>
              <w:t>)</w:t>
            </w:r>
            <w:r w:rsidRPr="00010A29">
              <w:rPr>
                <w:rFonts w:eastAsia="標楷體"/>
              </w:rPr>
              <w:t>群聚</w:t>
            </w:r>
            <w:proofErr w:type="gramStart"/>
            <w:r w:rsidRPr="00010A29">
              <w:rPr>
                <w:rFonts w:eastAsia="標楷體"/>
              </w:rPr>
              <w:t>感染停班停課</w:t>
            </w:r>
            <w:proofErr w:type="gramEnd"/>
            <w:r w:rsidRPr="00010A29">
              <w:rPr>
                <w:rFonts w:eastAsia="標楷體"/>
              </w:rPr>
              <w:t>處理措施</w:t>
            </w:r>
          </w:p>
          <w:p w14:paraId="76B9FE2D" w14:textId="77777777" w:rsidR="00C50E69" w:rsidRPr="00010A29" w:rsidRDefault="00C50E69" w:rsidP="001C744E">
            <w:pPr>
              <w:adjustRightInd w:val="0"/>
              <w:snapToGrid w:val="0"/>
              <w:ind w:leftChars="71" w:left="170" w:firstLine="425"/>
              <w:jc w:val="both"/>
              <w:rPr>
                <w:rFonts w:eastAsia="標楷體"/>
              </w:rPr>
            </w:pPr>
            <w:r w:rsidRPr="00010A29">
              <w:rPr>
                <w:rFonts w:eastAsia="標楷體"/>
              </w:rPr>
              <w:t>1.</w:t>
            </w:r>
            <w:r w:rsidRPr="00010A29">
              <w:rPr>
                <w:rFonts w:eastAsia="標楷體"/>
              </w:rPr>
              <w:t>季節性流感</w:t>
            </w:r>
          </w:p>
          <w:p w14:paraId="5858F809" w14:textId="77777777" w:rsidR="00C50E69" w:rsidRPr="00010A29" w:rsidRDefault="00C50E69" w:rsidP="001C744E">
            <w:pPr>
              <w:adjustRightInd w:val="0"/>
              <w:snapToGrid w:val="0"/>
              <w:ind w:leftChars="308" w:left="1020" w:hangingChars="117" w:hanging="281"/>
              <w:jc w:val="both"/>
              <w:rPr>
                <w:rFonts w:eastAsia="標楷體"/>
              </w:rPr>
            </w:pPr>
            <w:r w:rsidRPr="00010A29">
              <w:rPr>
                <w:rFonts w:eastAsia="標楷體"/>
              </w:rPr>
              <w:t>(1)</w:t>
            </w:r>
            <w:proofErr w:type="gramStart"/>
            <w:r w:rsidRPr="00010A29">
              <w:rPr>
                <w:rFonts w:eastAsia="標楷體"/>
              </w:rPr>
              <w:t>如出</w:t>
            </w:r>
            <w:proofErr w:type="gramEnd"/>
            <w:r w:rsidRPr="00010A29">
              <w:rPr>
                <w:rFonts w:eastAsia="標楷體"/>
              </w:rPr>
              <w:t>现群聚性，衛生保健組通知校安中心進行校安通報與通知地方衛生主管機關。</w:t>
            </w:r>
          </w:p>
          <w:p w14:paraId="68305C7D" w14:textId="77777777" w:rsidR="00C50E69" w:rsidRPr="00010A29" w:rsidRDefault="00C50E69" w:rsidP="001C744E">
            <w:pPr>
              <w:adjustRightInd w:val="0"/>
              <w:snapToGrid w:val="0"/>
              <w:ind w:leftChars="308" w:left="1020" w:hangingChars="117" w:hanging="281"/>
              <w:jc w:val="both"/>
              <w:rPr>
                <w:rFonts w:eastAsia="標楷體"/>
                <w:u w:val="single"/>
              </w:rPr>
            </w:pPr>
            <w:r w:rsidRPr="00010A29">
              <w:rPr>
                <w:rFonts w:eastAsia="標楷體"/>
              </w:rPr>
              <w:t>(2)</w:t>
            </w:r>
            <w:r w:rsidRPr="00010A29">
              <w:rPr>
                <w:rFonts w:eastAsia="標楷體"/>
                <w:u w:val="single"/>
              </w:rPr>
              <w:t>群聚人数符合</w:t>
            </w:r>
            <w:r w:rsidRPr="00010A29">
              <w:rPr>
                <w:rFonts w:eastAsia="標楷體"/>
                <w:u w:val="single"/>
              </w:rPr>
              <w:t>3</w:t>
            </w:r>
            <w:r w:rsidRPr="00010A29">
              <w:rPr>
                <w:rFonts w:eastAsia="標楷體"/>
                <w:u w:val="single"/>
              </w:rPr>
              <w:t>日內增加至該班人數</w:t>
            </w:r>
            <w:r w:rsidRPr="00010A29">
              <w:rPr>
                <w:rFonts w:eastAsia="標楷體"/>
                <w:u w:val="single"/>
              </w:rPr>
              <w:t>10</w:t>
            </w:r>
            <w:r w:rsidRPr="00010A29">
              <w:rPr>
                <w:rFonts w:eastAsia="標楷體"/>
                <w:u w:val="single"/>
              </w:rPr>
              <w:t>位或</w:t>
            </w:r>
            <w:r w:rsidRPr="00010A29">
              <w:rPr>
                <w:rFonts w:eastAsia="標楷體"/>
                <w:u w:val="single"/>
              </w:rPr>
              <w:t>15%</w:t>
            </w:r>
            <w:r w:rsidRPr="00010A29">
              <w:rPr>
                <w:rFonts w:eastAsia="標楷體"/>
                <w:u w:val="single"/>
              </w:rPr>
              <w:t>以上之比例，由系主任與教務處協商彈性授課方式；實習課程和實驗室課程由實習負責老師及實驗課授課老師決定授課方式。發病者應在家休養，直至退燒後至少</w:t>
            </w:r>
            <w:r w:rsidRPr="00010A29">
              <w:rPr>
                <w:rFonts w:eastAsia="標楷體"/>
                <w:u w:val="single"/>
              </w:rPr>
              <w:t>24</w:t>
            </w:r>
            <w:r w:rsidRPr="00010A29">
              <w:rPr>
                <w:rFonts w:eastAsia="標楷體"/>
                <w:u w:val="single"/>
              </w:rPr>
              <w:t>小時後才能返校上課，落實不上班、不上課之規定。</w:t>
            </w:r>
          </w:p>
          <w:p w14:paraId="225924D8" w14:textId="77777777" w:rsidR="00C50E69" w:rsidRPr="00010A29" w:rsidRDefault="00C50E69" w:rsidP="001C744E">
            <w:pPr>
              <w:adjustRightInd w:val="0"/>
              <w:snapToGrid w:val="0"/>
              <w:ind w:leftChars="308" w:left="1020" w:hangingChars="117" w:hanging="281"/>
              <w:jc w:val="both"/>
              <w:rPr>
                <w:rFonts w:eastAsia="標楷體"/>
              </w:rPr>
            </w:pPr>
            <w:r w:rsidRPr="00010A29">
              <w:rPr>
                <w:rFonts w:eastAsia="標楷體"/>
              </w:rPr>
              <w:t>(3)</w:t>
            </w:r>
            <w:r w:rsidRPr="00010A29">
              <w:rPr>
                <w:rFonts w:eastAsia="標楷體"/>
              </w:rPr>
              <w:t>若</w:t>
            </w:r>
            <w:proofErr w:type="gramStart"/>
            <w:r w:rsidRPr="00010A29">
              <w:rPr>
                <w:rFonts w:eastAsia="標楷體"/>
              </w:rPr>
              <w:t>疫</w:t>
            </w:r>
            <w:proofErr w:type="gramEnd"/>
            <w:r w:rsidRPr="00010A29">
              <w:rPr>
                <w:rFonts w:eastAsia="標楷體"/>
              </w:rPr>
              <w:t>情擴大時</w:t>
            </w:r>
            <w:r w:rsidRPr="00010A29">
              <w:rPr>
                <w:rFonts w:eastAsia="標楷體"/>
              </w:rPr>
              <w:t>(</w:t>
            </w:r>
            <w:r w:rsidRPr="00010A29">
              <w:rPr>
                <w:rFonts w:eastAsia="標楷體"/>
              </w:rPr>
              <w:t>指同一</w:t>
            </w:r>
            <w:proofErr w:type="gramStart"/>
            <w:r w:rsidRPr="00010A29">
              <w:rPr>
                <w:rFonts w:eastAsia="標楷體"/>
              </w:rPr>
              <w:t>個</w:t>
            </w:r>
            <w:proofErr w:type="gramEnd"/>
            <w:r w:rsidRPr="00010A29">
              <w:rPr>
                <w:rFonts w:eastAsia="標楷體"/>
              </w:rPr>
              <w:t>學院</w:t>
            </w:r>
            <w:r w:rsidRPr="00010A29">
              <w:rPr>
                <w:rFonts w:eastAsia="標楷體"/>
              </w:rPr>
              <w:t>2</w:t>
            </w:r>
            <w:r w:rsidRPr="00010A29">
              <w:rPr>
                <w:rFonts w:eastAsia="標楷體"/>
              </w:rPr>
              <w:t>個班級以上停課</w:t>
            </w:r>
            <w:r w:rsidRPr="00010A29">
              <w:rPr>
                <w:rFonts w:eastAsia="標楷體"/>
              </w:rPr>
              <w:t>)</w:t>
            </w:r>
            <w:r w:rsidRPr="00010A29">
              <w:rPr>
                <w:rFonts w:eastAsia="標楷體"/>
              </w:rPr>
              <w:t>，由校長召集校內應變小組，</w:t>
            </w:r>
            <w:proofErr w:type="gramStart"/>
            <w:r w:rsidRPr="00010A29">
              <w:rPr>
                <w:rFonts w:eastAsia="標楷體"/>
              </w:rPr>
              <w:t>討論擴班停課</w:t>
            </w:r>
            <w:proofErr w:type="gramEnd"/>
            <w:r w:rsidRPr="00010A29">
              <w:rPr>
                <w:rFonts w:eastAsia="標楷體"/>
              </w:rPr>
              <w:t>之必要。</w:t>
            </w:r>
          </w:p>
          <w:p w14:paraId="50E7287E" w14:textId="77777777" w:rsidR="00C50E69" w:rsidRPr="00010A29" w:rsidRDefault="00C50E69" w:rsidP="001C744E">
            <w:pPr>
              <w:adjustRightInd w:val="0"/>
              <w:snapToGrid w:val="0"/>
              <w:ind w:leftChars="249" w:left="738" w:hanging="140"/>
              <w:jc w:val="both"/>
              <w:rPr>
                <w:rFonts w:eastAsia="標楷體"/>
              </w:rPr>
            </w:pPr>
            <w:r w:rsidRPr="00010A29">
              <w:rPr>
                <w:rFonts w:eastAsia="標楷體"/>
              </w:rPr>
              <w:t>2.</w:t>
            </w:r>
            <w:r w:rsidRPr="00010A29">
              <w:rPr>
                <w:rFonts w:eastAsia="標楷體"/>
              </w:rPr>
              <w:t>其他依</w:t>
            </w:r>
            <w:r w:rsidRPr="00010A29">
              <w:rPr>
                <w:rFonts w:eastAsia="標楷體"/>
              </w:rPr>
              <w:t>CDC(</w:t>
            </w:r>
            <w:r w:rsidRPr="00010A29">
              <w:rPr>
                <w:rFonts w:eastAsia="標楷體"/>
              </w:rPr>
              <w:t>衛生福利部疾病管制署</w:t>
            </w:r>
            <w:r w:rsidRPr="00010A29">
              <w:rPr>
                <w:rFonts w:eastAsia="標楷體"/>
              </w:rPr>
              <w:t>)</w:t>
            </w:r>
            <w:r w:rsidRPr="00010A29">
              <w:rPr>
                <w:rFonts w:eastAsia="標楷體"/>
              </w:rPr>
              <w:t>規定藉由空氣或飛沫傳染之法定傳染病，配合中央與地方衛生主管機關規定辦理。</w:t>
            </w:r>
          </w:p>
        </w:tc>
        <w:tc>
          <w:tcPr>
            <w:tcW w:w="4415" w:type="dxa"/>
          </w:tcPr>
          <w:p w14:paraId="4F094230" w14:textId="77777777" w:rsidR="00C50E69" w:rsidRPr="00010A29" w:rsidRDefault="00C50E69" w:rsidP="001C744E">
            <w:pPr>
              <w:adjustRightInd w:val="0"/>
              <w:snapToGrid w:val="0"/>
              <w:jc w:val="both"/>
              <w:rPr>
                <w:rFonts w:eastAsia="標楷體"/>
              </w:rPr>
            </w:pPr>
            <w:r w:rsidRPr="00010A29">
              <w:rPr>
                <w:rFonts w:eastAsia="標楷體"/>
              </w:rPr>
              <w:t>三、防範應變措施</w:t>
            </w:r>
          </w:p>
          <w:p w14:paraId="313D122A" w14:textId="77777777" w:rsidR="00C50E69" w:rsidRPr="00010A29" w:rsidRDefault="00C50E69" w:rsidP="001C744E">
            <w:pPr>
              <w:adjustRightInd w:val="0"/>
              <w:snapToGrid w:val="0"/>
              <w:ind w:firstLineChars="64" w:firstLine="154"/>
              <w:jc w:val="both"/>
              <w:rPr>
                <w:rFonts w:eastAsia="標楷體"/>
              </w:rPr>
            </w:pPr>
            <w:r w:rsidRPr="00010A29">
              <w:rPr>
                <w:rFonts w:eastAsia="標楷體"/>
              </w:rPr>
              <w:t>(</w:t>
            </w:r>
            <w:proofErr w:type="gramStart"/>
            <w:r w:rsidRPr="00010A29">
              <w:rPr>
                <w:rFonts w:eastAsia="標楷體"/>
              </w:rPr>
              <w:t>一</w:t>
            </w:r>
            <w:proofErr w:type="gramEnd"/>
            <w:r w:rsidRPr="00010A29">
              <w:rPr>
                <w:rFonts w:eastAsia="標楷體"/>
              </w:rPr>
              <w:t>)</w:t>
            </w:r>
            <w:r w:rsidRPr="00010A29">
              <w:rPr>
                <w:rFonts w:eastAsia="標楷體"/>
              </w:rPr>
              <w:t>成立應變小組</w:t>
            </w:r>
          </w:p>
          <w:p w14:paraId="0EEEB039" w14:textId="77777777" w:rsidR="00C50E69" w:rsidRPr="00010A29" w:rsidRDefault="00C50E69" w:rsidP="001C744E">
            <w:pPr>
              <w:adjustRightInd w:val="0"/>
              <w:snapToGrid w:val="0"/>
              <w:ind w:leftChars="240" w:left="577" w:hanging="1"/>
              <w:jc w:val="both"/>
              <w:rPr>
                <w:rFonts w:eastAsia="標楷體"/>
              </w:rPr>
            </w:pPr>
            <w:r w:rsidRPr="00010A29">
              <w:rPr>
                <w:rFonts w:eastAsia="標楷體"/>
              </w:rPr>
              <w:t>若學校發生重大群聚感染</w:t>
            </w:r>
            <w:proofErr w:type="gramStart"/>
            <w:r w:rsidRPr="00010A29">
              <w:rPr>
                <w:rFonts w:eastAsia="標楷體"/>
              </w:rPr>
              <w:t>疫情時</w:t>
            </w:r>
            <w:proofErr w:type="gramEnd"/>
            <w:r w:rsidRPr="00010A29">
              <w:rPr>
                <w:rFonts w:eastAsia="標楷體"/>
              </w:rPr>
              <w:t>，由校方召開緊急會議成立校內應變小組。應變小組成</w:t>
            </w:r>
            <w:r w:rsidRPr="00010A29">
              <w:rPr>
                <w:rFonts w:eastAsia="標楷體"/>
              </w:rPr>
              <w:t xml:space="preserve">  </w:t>
            </w:r>
            <w:r w:rsidRPr="00010A29">
              <w:rPr>
                <w:rFonts w:eastAsia="標楷體"/>
              </w:rPr>
              <w:t>員包含校長、副校長、主任秘書、學</w:t>
            </w:r>
            <w:proofErr w:type="gramStart"/>
            <w:r w:rsidRPr="00010A29">
              <w:rPr>
                <w:rFonts w:eastAsia="標楷體"/>
              </w:rPr>
              <w:t>務</w:t>
            </w:r>
            <w:proofErr w:type="gramEnd"/>
            <w:r w:rsidRPr="00010A29">
              <w:rPr>
                <w:rFonts w:eastAsia="標楷體"/>
              </w:rPr>
              <w:t>長、教務長、總務長、環保暨安全衛生室主任、人力資源室主任及相關行政人員，工作內容由應變小組討論訂定之。</w:t>
            </w:r>
          </w:p>
          <w:p w14:paraId="75EB41D0" w14:textId="77777777" w:rsidR="00C50E69" w:rsidRPr="00010A29" w:rsidRDefault="00C50E69" w:rsidP="001C744E">
            <w:pPr>
              <w:adjustRightInd w:val="0"/>
              <w:snapToGrid w:val="0"/>
              <w:ind w:firstLineChars="64" w:firstLine="154"/>
              <w:jc w:val="both"/>
              <w:rPr>
                <w:rFonts w:eastAsia="標楷體"/>
              </w:rPr>
            </w:pPr>
            <w:r w:rsidRPr="00010A29">
              <w:rPr>
                <w:rFonts w:eastAsia="標楷體"/>
              </w:rPr>
              <w:t>(</w:t>
            </w:r>
            <w:r w:rsidRPr="00010A29">
              <w:rPr>
                <w:rFonts w:eastAsia="標楷體"/>
              </w:rPr>
              <w:t>二</w:t>
            </w:r>
            <w:r w:rsidRPr="00010A29">
              <w:rPr>
                <w:rFonts w:eastAsia="標楷體"/>
              </w:rPr>
              <w:t>)</w:t>
            </w:r>
            <w:r w:rsidRPr="00010A29">
              <w:rPr>
                <w:rFonts w:eastAsia="標楷體"/>
              </w:rPr>
              <w:t>檢視校園環境及設備</w:t>
            </w:r>
          </w:p>
          <w:p w14:paraId="5D48B0DC"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1.</w:t>
            </w:r>
            <w:r w:rsidRPr="00010A29">
              <w:rPr>
                <w:rFonts w:eastAsia="標楷體"/>
              </w:rPr>
              <w:t>請總務處定期清潔教室課桌椅、教具及公共區域的公共用品等，並記錄存查。</w:t>
            </w:r>
          </w:p>
          <w:p w14:paraId="48B5E221"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2.</w:t>
            </w:r>
            <w:r w:rsidRPr="00010A29">
              <w:rPr>
                <w:rFonts w:eastAsia="標楷體"/>
              </w:rPr>
              <w:t>請總務處供應消毒液及足夠洗手設施，洗手</w:t>
            </w:r>
            <w:proofErr w:type="gramStart"/>
            <w:r w:rsidRPr="00010A29">
              <w:rPr>
                <w:rFonts w:eastAsia="標楷體"/>
              </w:rPr>
              <w:t>臺</w:t>
            </w:r>
            <w:proofErr w:type="gramEnd"/>
            <w:r w:rsidRPr="00010A29">
              <w:rPr>
                <w:rFonts w:eastAsia="標楷體"/>
              </w:rPr>
              <w:t>備有肥皂、洗手乳等清潔用品。</w:t>
            </w:r>
          </w:p>
          <w:p w14:paraId="04B0EFA6"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3.</w:t>
            </w:r>
            <w:r w:rsidRPr="00010A29">
              <w:rPr>
                <w:rFonts w:eastAsia="標楷體"/>
              </w:rPr>
              <w:t>請總務處配合</w:t>
            </w:r>
            <w:proofErr w:type="gramStart"/>
            <w:r w:rsidRPr="00010A29">
              <w:rPr>
                <w:rFonts w:eastAsia="標楷體"/>
              </w:rPr>
              <w:t>疫</w:t>
            </w:r>
            <w:proofErr w:type="gramEnd"/>
            <w:r w:rsidRPr="00010A29">
              <w:rPr>
                <w:rFonts w:eastAsia="標楷體"/>
              </w:rPr>
              <w:t>情變化改善硬體設備及加強環境清潔措施。</w:t>
            </w:r>
          </w:p>
          <w:p w14:paraId="12E656C0"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4.</w:t>
            </w:r>
            <w:r w:rsidRPr="00010A29">
              <w:rPr>
                <w:rFonts w:eastAsia="標楷體"/>
              </w:rPr>
              <w:t>由學生事務處衛生保健組</w:t>
            </w:r>
            <w:r w:rsidRPr="00010A29">
              <w:rPr>
                <w:rFonts w:eastAsia="標楷體"/>
              </w:rPr>
              <w:t>(</w:t>
            </w:r>
            <w:r w:rsidRPr="00010A29">
              <w:rPr>
                <w:rFonts w:eastAsia="標楷體"/>
              </w:rPr>
              <w:t>以下簡稱衛生保健組</w:t>
            </w:r>
            <w:r w:rsidRPr="00010A29">
              <w:rPr>
                <w:rFonts w:eastAsia="標楷體"/>
              </w:rPr>
              <w:t>)</w:t>
            </w:r>
            <w:r w:rsidRPr="00010A29">
              <w:rPr>
                <w:rFonts w:eastAsia="標楷體"/>
              </w:rPr>
              <w:t>配合疫情變化整備防疫物資：口罩、體溫測量器等。</w:t>
            </w:r>
          </w:p>
          <w:p w14:paraId="299AB401" w14:textId="77777777" w:rsidR="00C50E69" w:rsidRPr="00010A29" w:rsidRDefault="00C50E69" w:rsidP="001C744E">
            <w:pPr>
              <w:adjustRightInd w:val="0"/>
              <w:snapToGrid w:val="0"/>
              <w:ind w:firstLineChars="64" w:firstLine="154"/>
              <w:jc w:val="both"/>
              <w:rPr>
                <w:rFonts w:eastAsia="標楷體"/>
              </w:rPr>
            </w:pPr>
            <w:r w:rsidRPr="00010A29">
              <w:rPr>
                <w:rFonts w:eastAsia="標楷體"/>
              </w:rPr>
              <w:t>(</w:t>
            </w:r>
            <w:r w:rsidRPr="00010A29">
              <w:rPr>
                <w:rFonts w:eastAsia="標楷體"/>
              </w:rPr>
              <w:t>三</w:t>
            </w:r>
            <w:r w:rsidRPr="00010A29">
              <w:rPr>
                <w:rFonts w:eastAsia="標楷體"/>
              </w:rPr>
              <w:t>)</w:t>
            </w:r>
            <w:r w:rsidRPr="00010A29">
              <w:rPr>
                <w:rFonts w:eastAsia="標楷體"/>
              </w:rPr>
              <w:t>個案通報及群聚感染處理</w:t>
            </w:r>
          </w:p>
          <w:p w14:paraId="2EF8634E"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1.</w:t>
            </w:r>
            <w:r w:rsidRPr="00010A29">
              <w:rPr>
                <w:rFonts w:eastAsia="標楷體"/>
              </w:rPr>
              <w:t>校內出現病例，</w:t>
            </w:r>
            <w:proofErr w:type="gramStart"/>
            <w:r w:rsidRPr="00010A29">
              <w:rPr>
                <w:rFonts w:eastAsia="標楷體"/>
              </w:rPr>
              <w:t>通報校安中心</w:t>
            </w:r>
            <w:proofErr w:type="gramEnd"/>
            <w:r w:rsidRPr="00010A29">
              <w:rPr>
                <w:rFonts w:eastAsia="標楷體"/>
              </w:rPr>
              <w:t>或衛生保健組。</w:t>
            </w:r>
          </w:p>
          <w:p w14:paraId="0A06721E"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2.</w:t>
            </w:r>
            <w:r w:rsidRPr="00010A29">
              <w:rPr>
                <w:rFonts w:eastAsia="標楷體"/>
              </w:rPr>
              <w:t>處理流程見「高雄醫學大學上呼吸道感染個案通報及群聚感染處理流程圖」（附件</w:t>
            </w:r>
            <w:r w:rsidRPr="00010A29">
              <w:rPr>
                <w:rFonts w:eastAsia="標楷體"/>
              </w:rPr>
              <w:t>A</w:t>
            </w:r>
            <w:r w:rsidRPr="00010A29">
              <w:rPr>
                <w:rFonts w:eastAsia="標楷體"/>
              </w:rPr>
              <w:t>）。</w:t>
            </w:r>
          </w:p>
          <w:p w14:paraId="3454A704"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3.</w:t>
            </w:r>
            <w:r w:rsidRPr="00010A29">
              <w:rPr>
                <w:rFonts w:eastAsia="標楷體"/>
              </w:rPr>
              <w:t>衛生保健組完成個案管理記錄</w:t>
            </w:r>
            <w:r w:rsidRPr="00010A29">
              <w:rPr>
                <w:rFonts w:eastAsia="標楷體"/>
              </w:rPr>
              <w:t>(</w:t>
            </w:r>
            <w:r w:rsidRPr="00010A29">
              <w:rPr>
                <w:rFonts w:eastAsia="標楷體"/>
              </w:rPr>
              <w:t>附件</w:t>
            </w:r>
            <w:r w:rsidRPr="00010A29">
              <w:rPr>
                <w:rFonts w:eastAsia="標楷體"/>
              </w:rPr>
              <w:t>B)</w:t>
            </w:r>
            <w:r w:rsidRPr="00010A29">
              <w:rPr>
                <w:rFonts w:eastAsia="標楷體"/>
              </w:rPr>
              <w:t>。</w:t>
            </w:r>
          </w:p>
          <w:p w14:paraId="2E980E2F" w14:textId="77777777" w:rsidR="00C50E69" w:rsidRPr="00010A29" w:rsidRDefault="00C50E69" w:rsidP="001C744E">
            <w:pPr>
              <w:adjustRightInd w:val="0"/>
              <w:snapToGrid w:val="0"/>
              <w:ind w:firstLineChars="64" w:firstLine="154"/>
              <w:jc w:val="both"/>
              <w:rPr>
                <w:rFonts w:eastAsia="標楷體"/>
              </w:rPr>
            </w:pPr>
            <w:r w:rsidRPr="00010A29">
              <w:rPr>
                <w:rFonts w:eastAsia="標楷體"/>
              </w:rPr>
              <w:t>(</w:t>
            </w:r>
            <w:r w:rsidRPr="00010A29">
              <w:rPr>
                <w:rFonts w:eastAsia="標楷體"/>
              </w:rPr>
              <w:t>四</w:t>
            </w:r>
            <w:r w:rsidRPr="00010A29">
              <w:rPr>
                <w:rFonts w:eastAsia="標楷體"/>
              </w:rPr>
              <w:t>)</w:t>
            </w:r>
            <w:r w:rsidRPr="00010A29">
              <w:rPr>
                <w:rFonts w:eastAsia="標楷體"/>
              </w:rPr>
              <w:t>加強自主管理與衛教宣導</w:t>
            </w:r>
          </w:p>
          <w:p w14:paraId="1A64F0BA"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1.</w:t>
            </w:r>
            <w:r w:rsidRPr="00010A29">
              <w:rPr>
                <w:rFonts w:eastAsia="標楷體"/>
              </w:rPr>
              <w:t>衛生保健組設專人定期追蹤衛生主管機關所發佈之最新防疫訊息。</w:t>
            </w:r>
            <w:r w:rsidRPr="00010A29">
              <w:rPr>
                <w:rFonts w:eastAsia="標楷體"/>
              </w:rPr>
              <w:t xml:space="preserve"> </w:t>
            </w:r>
          </w:p>
          <w:p w14:paraId="2D73C645"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2.</w:t>
            </w:r>
            <w:r w:rsidRPr="00010A29">
              <w:rPr>
                <w:rFonts w:eastAsia="標楷體"/>
              </w:rPr>
              <w:t>衛生保健組利用校內網站以及電子郵件信箱向教職員生發佈防疫訊息。</w:t>
            </w:r>
          </w:p>
          <w:p w14:paraId="4D8A0F78" w14:textId="77777777" w:rsidR="00C50E69" w:rsidRPr="00010A29" w:rsidRDefault="00C50E69" w:rsidP="001C744E">
            <w:pPr>
              <w:adjustRightInd w:val="0"/>
              <w:snapToGrid w:val="0"/>
              <w:ind w:leftChars="241" w:left="720" w:hangingChars="59" w:hanging="142"/>
              <w:jc w:val="both"/>
              <w:rPr>
                <w:rFonts w:eastAsia="標楷體"/>
              </w:rPr>
            </w:pPr>
            <w:r w:rsidRPr="00010A29">
              <w:rPr>
                <w:rFonts w:eastAsia="標楷體"/>
              </w:rPr>
              <w:t>3.</w:t>
            </w:r>
            <w:r w:rsidRPr="00010A29">
              <w:rPr>
                <w:rFonts w:eastAsia="標楷體"/>
              </w:rPr>
              <w:t>由學務處與環保暨安全衛生室分別對學生及教職員通知，如有疑似上呼吸道感染症狀，可至衛生保健組或安全衛生組向護理師諮詢，並宣導落實自主健康管理。</w:t>
            </w:r>
          </w:p>
          <w:p w14:paraId="44805698" w14:textId="77777777" w:rsidR="00C50E69" w:rsidRPr="00010A29" w:rsidRDefault="00C50E69" w:rsidP="001C744E">
            <w:pPr>
              <w:adjustRightInd w:val="0"/>
              <w:snapToGrid w:val="0"/>
              <w:ind w:firstLineChars="64" w:firstLine="154"/>
              <w:jc w:val="both"/>
              <w:rPr>
                <w:rFonts w:eastAsia="標楷體"/>
              </w:rPr>
            </w:pPr>
            <w:r w:rsidRPr="00010A29">
              <w:rPr>
                <w:rFonts w:eastAsia="標楷體"/>
              </w:rPr>
              <w:t>(</w:t>
            </w:r>
            <w:r w:rsidRPr="00010A29">
              <w:rPr>
                <w:rFonts w:eastAsia="標楷體"/>
              </w:rPr>
              <w:t>五</w:t>
            </w:r>
            <w:r w:rsidRPr="00010A29">
              <w:rPr>
                <w:rFonts w:eastAsia="標楷體"/>
              </w:rPr>
              <w:t>)</w:t>
            </w:r>
            <w:r w:rsidRPr="00010A29">
              <w:rPr>
                <w:rFonts w:eastAsia="標楷體"/>
              </w:rPr>
              <w:t>群聚</w:t>
            </w:r>
            <w:proofErr w:type="gramStart"/>
            <w:r w:rsidRPr="00010A29">
              <w:rPr>
                <w:rFonts w:eastAsia="標楷體"/>
              </w:rPr>
              <w:t>感染停班停課</w:t>
            </w:r>
            <w:proofErr w:type="gramEnd"/>
            <w:r w:rsidRPr="00010A29">
              <w:rPr>
                <w:rFonts w:eastAsia="標楷體"/>
              </w:rPr>
              <w:t>處理措施</w:t>
            </w:r>
          </w:p>
          <w:p w14:paraId="0A86E38F" w14:textId="77777777" w:rsidR="00C50E69" w:rsidRPr="00010A29" w:rsidRDefault="00C50E69" w:rsidP="001C744E">
            <w:pPr>
              <w:adjustRightInd w:val="0"/>
              <w:snapToGrid w:val="0"/>
              <w:ind w:leftChars="240" w:left="577" w:hanging="1"/>
              <w:jc w:val="both"/>
              <w:rPr>
                <w:rFonts w:eastAsia="標楷體"/>
              </w:rPr>
            </w:pPr>
            <w:r w:rsidRPr="00010A29">
              <w:rPr>
                <w:rFonts w:eastAsia="標楷體"/>
              </w:rPr>
              <w:t>1.</w:t>
            </w:r>
            <w:r w:rsidRPr="00010A29">
              <w:rPr>
                <w:rFonts w:eastAsia="標楷體"/>
              </w:rPr>
              <w:t>季節性流感</w:t>
            </w:r>
          </w:p>
          <w:p w14:paraId="73D48C5C" w14:textId="77777777" w:rsidR="00C50E69" w:rsidRPr="00010A29" w:rsidRDefault="00C50E69" w:rsidP="001C744E">
            <w:pPr>
              <w:adjustRightInd w:val="0"/>
              <w:snapToGrid w:val="0"/>
              <w:ind w:leftChars="358" w:left="1144" w:hanging="285"/>
              <w:jc w:val="both"/>
              <w:rPr>
                <w:rFonts w:eastAsia="標楷體"/>
              </w:rPr>
            </w:pPr>
            <w:r w:rsidRPr="00010A29">
              <w:rPr>
                <w:rFonts w:eastAsia="標楷體"/>
              </w:rPr>
              <w:t>(1)</w:t>
            </w:r>
            <w:proofErr w:type="gramStart"/>
            <w:r w:rsidRPr="00010A29">
              <w:rPr>
                <w:rFonts w:eastAsia="標楷體"/>
              </w:rPr>
              <w:t>如出</w:t>
            </w:r>
            <w:proofErr w:type="gramEnd"/>
            <w:r w:rsidRPr="00010A29">
              <w:rPr>
                <w:rFonts w:eastAsia="標楷體"/>
              </w:rPr>
              <w:t>现群聚性，衛生保健組通知校安中心進行校安通報與通知地方衛生主管機關。</w:t>
            </w:r>
          </w:p>
          <w:p w14:paraId="3C199417" w14:textId="77777777" w:rsidR="00C50E69" w:rsidRPr="00010A29" w:rsidRDefault="00C50E69" w:rsidP="001C744E">
            <w:pPr>
              <w:adjustRightInd w:val="0"/>
              <w:snapToGrid w:val="0"/>
              <w:ind w:leftChars="359" w:left="1147" w:hanging="285"/>
              <w:jc w:val="both"/>
              <w:rPr>
                <w:rFonts w:eastAsia="標楷體"/>
              </w:rPr>
            </w:pPr>
            <w:r w:rsidRPr="00010A29">
              <w:rPr>
                <w:rFonts w:eastAsia="標楷體"/>
              </w:rPr>
              <w:t>(2)</w:t>
            </w:r>
            <w:r w:rsidRPr="00010A29">
              <w:rPr>
                <w:rFonts w:eastAsia="標楷體"/>
                <w:u w:val="single"/>
              </w:rPr>
              <w:t>依照地方衛生主管機關建議或群聚人数符合</w:t>
            </w:r>
            <w:r w:rsidRPr="00010A29">
              <w:rPr>
                <w:rFonts w:eastAsia="標楷體"/>
                <w:u w:val="single"/>
              </w:rPr>
              <w:t>3</w:t>
            </w:r>
            <w:r w:rsidRPr="00010A29">
              <w:rPr>
                <w:rFonts w:eastAsia="標楷體"/>
                <w:u w:val="single"/>
              </w:rPr>
              <w:t>日內增加至該班人數</w:t>
            </w:r>
            <w:r w:rsidRPr="00010A29">
              <w:rPr>
                <w:rFonts w:eastAsia="標楷體"/>
                <w:u w:val="single"/>
              </w:rPr>
              <w:t>5%</w:t>
            </w:r>
            <w:r w:rsidRPr="00010A29">
              <w:rPr>
                <w:rFonts w:eastAsia="標楷體"/>
                <w:u w:val="single"/>
              </w:rPr>
              <w:t>以上，建議疫情班級與教務處執行停課措施，並落實已發生群聚之班級停課</w:t>
            </w:r>
            <w:r w:rsidRPr="00010A29">
              <w:rPr>
                <w:rFonts w:eastAsia="標楷體"/>
                <w:u w:val="single"/>
              </w:rPr>
              <w:t>5</w:t>
            </w:r>
            <w:r w:rsidRPr="00010A29">
              <w:rPr>
                <w:rFonts w:eastAsia="標楷體"/>
                <w:u w:val="single"/>
              </w:rPr>
              <w:t>天</w:t>
            </w:r>
            <w:r w:rsidRPr="00010A29">
              <w:rPr>
                <w:rFonts w:eastAsia="標楷體"/>
                <w:u w:val="single"/>
              </w:rPr>
              <w:t>(</w:t>
            </w:r>
            <w:r w:rsidRPr="00010A29">
              <w:rPr>
                <w:rFonts w:eastAsia="標楷體"/>
                <w:u w:val="single"/>
              </w:rPr>
              <w:t>含例假日</w:t>
            </w:r>
            <w:r w:rsidRPr="00010A29">
              <w:rPr>
                <w:rFonts w:eastAsia="標楷體"/>
                <w:u w:val="single"/>
              </w:rPr>
              <w:t>)</w:t>
            </w:r>
            <w:r w:rsidRPr="00010A29">
              <w:rPr>
                <w:rFonts w:eastAsia="標楷體"/>
                <w:u w:val="single"/>
              </w:rPr>
              <w:t>為原則，發病者應持續停課至無呼吸道症狀後再返校上課。</w:t>
            </w:r>
          </w:p>
          <w:p w14:paraId="3C531B22" w14:textId="77777777" w:rsidR="00C50E69" w:rsidRPr="00010A29" w:rsidRDefault="00C50E69" w:rsidP="001C744E">
            <w:pPr>
              <w:adjustRightInd w:val="0"/>
              <w:snapToGrid w:val="0"/>
              <w:ind w:leftChars="359" w:left="1145" w:hangingChars="118" w:hanging="283"/>
              <w:jc w:val="both"/>
              <w:rPr>
                <w:rFonts w:eastAsia="標楷體"/>
              </w:rPr>
            </w:pPr>
            <w:r w:rsidRPr="00010A29">
              <w:rPr>
                <w:rFonts w:eastAsia="標楷體"/>
              </w:rPr>
              <w:t>(3)</w:t>
            </w:r>
            <w:r w:rsidRPr="00010A29">
              <w:rPr>
                <w:rFonts w:eastAsia="標楷體"/>
              </w:rPr>
              <w:t>若</w:t>
            </w:r>
            <w:proofErr w:type="gramStart"/>
            <w:r w:rsidRPr="00010A29">
              <w:rPr>
                <w:rFonts w:eastAsia="標楷體"/>
              </w:rPr>
              <w:t>疫</w:t>
            </w:r>
            <w:proofErr w:type="gramEnd"/>
            <w:r w:rsidRPr="00010A29">
              <w:rPr>
                <w:rFonts w:eastAsia="標楷體"/>
              </w:rPr>
              <w:t>情擴大時</w:t>
            </w:r>
            <w:r w:rsidRPr="00010A29">
              <w:rPr>
                <w:rFonts w:eastAsia="標楷體"/>
              </w:rPr>
              <w:t>(</w:t>
            </w:r>
            <w:r w:rsidRPr="00010A29">
              <w:rPr>
                <w:rFonts w:eastAsia="標楷體"/>
              </w:rPr>
              <w:t>指同一</w:t>
            </w:r>
            <w:proofErr w:type="gramStart"/>
            <w:r w:rsidRPr="00010A29">
              <w:rPr>
                <w:rFonts w:eastAsia="標楷體"/>
              </w:rPr>
              <w:t>個</w:t>
            </w:r>
            <w:proofErr w:type="gramEnd"/>
            <w:r w:rsidRPr="00010A29">
              <w:rPr>
                <w:rFonts w:eastAsia="標楷體"/>
              </w:rPr>
              <w:t>學院</w:t>
            </w:r>
            <w:r w:rsidRPr="00010A29">
              <w:rPr>
                <w:rFonts w:eastAsia="標楷體"/>
              </w:rPr>
              <w:t>2</w:t>
            </w:r>
            <w:r w:rsidRPr="00010A29">
              <w:rPr>
                <w:rFonts w:eastAsia="標楷體"/>
              </w:rPr>
              <w:t>個班級以上停課</w:t>
            </w:r>
            <w:r w:rsidRPr="00010A29">
              <w:rPr>
                <w:rFonts w:eastAsia="標楷體"/>
              </w:rPr>
              <w:t>)</w:t>
            </w:r>
            <w:r w:rsidRPr="00010A29">
              <w:rPr>
                <w:rFonts w:eastAsia="標楷體"/>
              </w:rPr>
              <w:t>，由校長召集校內應變小組，</w:t>
            </w:r>
            <w:proofErr w:type="gramStart"/>
            <w:r w:rsidRPr="00010A29">
              <w:rPr>
                <w:rFonts w:eastAsia="標楷體"/>
              </w:rPr>
              <w:t>討論擴班停課</w:t>
            </w:r>
            <w:proofErr w:type="gramEnd"/>
            <w:r w:rsidRPr="00010A29">
              <w:rPr>
                <w:rFonts w:eastAsia="標楷體"/>
              </w:rPr>
              <w:t>之必要。</w:t>
            </w:r>
          </w:p>
          <w:p w14:paraId="5B44CCF4" w14:textId="77777777" w:rsidR="00C50E69" w:rsidRPr="00010A29" w:rsidRDefault="00C50E69" w:rsidP="001C744E">
            <w:pPr>
              <w:adjustRightInd w:val="0"/>
              <w:snapToGrid w:val="0"/>
              <w:ind w:leftChars="240" w:left="718" w:hangingChars="59" w:hanging="142"/>
              <w:jc w:val="both"/>
              <w:rPr>
                <w:rFonts w:eastAsia="標楷體"/>
              </w:rPr>
            </w:pPr>
            <w:r w:rsidRPr="00010A29">
              <w:rPr>
                <w:rFonts w:eastAsia="標楷體"/>
              </w:rPr>
              <w:t>2.</w:t>
            </w:r>
            <w:r w:rsidRPr="00010A29">
              <w:rPr>
                <w:rFonts w:eastAsia="標楷體"/>
              </w:rPr>
              <w:t>其他依</w:t>
            </w:r>
            <w:r w:rsidRPr="00010A29">
              <w:rPr>
                <w:rFonts w:eastAsia="標楷體"/>
              </w:rPr>
              <w:t>CDC(</w:t>
            </w:r>
            <w:r w:rsidRPr="00010A29">
              <w:rPr>
                <w:rFonts w:eastAsia="標楷體"/>
              </w:rPr>
              <w:t>衛生福利部疾病管制署</w:t>
            </w:r>
            <w:r w:rsidRPr="00010A29">
              <w:rPr>
                <w:rFonts w:eastAsia="標楷體"/>
              </w:rPr>
              <w:t>)</w:t>
            </w:r>
            <w:r w:rsidRPr="00010A29">
              <w:rPr>
                <w:rFonts w:eastAsia="標楷體"/>
              </w:rPr>
              <w:t>規定藉由空氣或飛沫傳染之法定傳染病，配合中央與地方衛生主管機關規定辦理。</w:t>
            </w:r>
          </w:p>
        </w:tc>
        <w:tc>
          <w:tcPr>
            <w:tcW w:w="1626" w:type="dxa"/>
          </w:tcPr>
          <w:p w14:paraId="7977922A" w14:textId="77777777" w:rsidR="00C50E69" w:rsidRPr="00010A29" w:rsidRDefault="00C50E69" w:rsidP="001C744E">
            <w:pPr>
              <w:adjustRightInd w:val="0"/>
              <w:snapToGrid w:val="0"/>
              <w:jc w:val="both"/>
              <w:rPr>
                <w:rFonts w:eastAsia="標楷體"/>
              </w:rPr>
            </w:pPr>
            <w:r w:rsidRPr="00010A29">
              <w:rPr>
                <w:rFonts w:eastAsia="標楷體"/>
              </w:rPr>
              <w:t>以下</w:t>
            </w:r>
            <w:proofErr w:type="gramStart"/>
            <w:r w:rsidRPr="00010A29">
              <w:rPr>
                <w:rFonts w:eastAsia="標楷體"/>
              </w:rPr>
              <w:t>併</w:t>
            </w:r>
            <w:proofErr w:type="gramEnd"/>
            <w:r w:rsidRPr="00010A29">
              <w:rPr>
                <w:rFonts w:eastAsia="標楷體"/>
              </w:rPr>
              <w:t>同修正</w:t>
            </w:r>
          </w:p>
        </w:tc>
      </w:tr>
      <w:tr w:rsidR="00C50E69" w:rsidRPr="00010A29" w14:paraId="4D8F9894" w14:textId="77777777" w:rsidTr="001C744E">
        <w:tc>
          <w:tcPr>
            <w:tcW w:w="4415" w:type="dxa"/>
          </w:tcPr>
          <w:p w14:paraId="62A3798A" w14:textId="77777777" w:rsidR="00C50E69" w:rsidRPr="00010A29" w:rsidRDefault="00C50E69" w:rsidP="001C744E">
            <w:pPr>
              <w:adjustRightInd w:val="0"/>
              <w:snapToGrid w:val="0"/>
              <w:jc w:val="both"/>
              <w:rPr>
                <w:rFonts w:eastAsia="標楷體"/>
              </w:rPr>
            </w:pPr>
            <w:r w:rsidRPr="00010A29">
              <w:rPr>
                <w:rFonts w:eastAsia="標楷體"/>
              </w:rPr>
              <w:t>四、同現行條文</w:t>
            </w:r>
          </w:p>
        </w:tc>
        <w:tc>
          <w:tcPr>
            <w:tcW w:w="4415" w:type="dxa"/>
          </w:tcPr>
          <w:p w14:paraId="347A9374" w14:textId="77777777" w:rsidR="00C50E69" w:rsidRPr="00010A29" w:rsidRDefault="00C50E69" w:rsidP="001C744E">
            <w:pPr>
              <w:adjustRightInd w:val="0"/>
              <w:snapToGrid w:val="0"/>
              <w:jc w:val="both"/>
              <w:rPr>
                <w:rFonts w:eastAsia="標楷體"/>
              </w:rPr>
            </w:pPr>
            <w:r w:rsidRPr="00010A29">
              <w:rPr>
                <w:rFonts w:eastAsia="標楷體"/>
              </w:rPr>
              <w:t>四、本原則經衛生委員會、行政會議審議通過後，自公布日起實施，修正時亦同。</w:t>
            </w:r>
          </w:p>
        </w:tc>
        <w:tc>
          <w:tcPr>
            <w:tcW w:w="1626" w:type="dxa"/>
          </w:tcPr>
          <w:p w14:paraId="5D778754" w14:textId="77777777" w:rsidR="00C50E69" w:rsidRPr="00010A29" w:rsidRDefault="00C50E69" w:rsidP="001C744E">
            <w:pPr>
              <w:adjustRightInd w:val="0"/>
              <w:snapToGrid w:val="0"/>
              <w:jc w:val="both"/>
              <w:rPr>
                <w:rFonts w:eastAsia="標楷體"/>
              </w:rPr>
            </w:pPr>
            <w:r w:rsidRPr="00010A29">
              <w:rPr>
                <w:rFonts w:eastAsia="標楷體"/>
              </w:rPr>
              <w:t>本點未修正</w:t>
            </w:r>
          </w:p>
        </w:tc>
      </w:tr>
    </w:tbl>
    <w:p w14:paraId="18DD314C" w14:textId="77777777" w:rsidR="00C50E69" w:rsidRDefault="00C50E69" w:rsidP="00C50E69">
      <w:pPr>
        <w:adjustRightInd w:val="0"/>
        <w:snapToGrid w:val="0"/>
        <w:spacing w:line="0" w:lineRule="atLeast"/>
        <w:rPr>
          <w:rFonts w:ascii="Times New Roman" w:eastAsia="標楷體" w:hAnsi="標楷體"/>
          <w:sz w:val="28"/>
          <w:szCs w:val="28"/>
        </w:rPr>
      </w:pPr>
    </w:p>
    <w:p w14:paraId="78B8E7AE" w14:textId="77777777" w:rsidR="00C50E69" w:rsidRDefault="00C50E69" w:rsidP="00C50E69">
      <w:pPr>
        <w:adjustRightInd w:val="0"/>
        <w:snapToGrid w:val="0"/>
        <w:spacing w:line="0" w:lineRule="atLeast"/>
        <w:rPr>
          <w:rFonts w:ascii="Times New Roman" w:eastAsia="標楷體" w:hAnsi="標楷體"/>
          <w:sz w:val="28"/>
          <w:szCs w:val="28"/>
        </w:rPr>
      </w:pPr>
    </w:p>
    <w:p w14:paraId="689CEB74" w14:textId="77777777" w:rsidR="00C50E69" w:rsidRDefault="00C50E69" w:rsidP="00C50E69">
      <w:pPr>
        <w:adjustRightInd w:val="0"/>
        <w:snapToGrid w:val="0"/>
        <w:spacing w:line="0" w:lineRule="atLeast"/>
        <w:rPr>
          <w:rFonts w:ascii="Times New Roman" w:eastAsia="標楷體" w:hAnsi="標楷體"/>
          <w:sz w:val="28"/>
          <w:szCs w:val="28"/>
        </w:rPr>
      </w:pPr>
    </w:p>
    <w:p w14:paraId="6701BB0C" w14:textId="77777777" w:rsidR="00C50E69" w:rsidRDefault="00C50E69" w:rsidP="00C50E69">
      <w:pPr>
        <w:adjustRightInd w:val="0"/>
        <w:snapToGrid w:val="0"/>
        <w:spacing w:line="0" w:lineRule="atLeast"/>
        <w:rPr>
          <w:rFonts w:ascii="Times New Roman" w:eastAsia="標楷體" w:hAnsi="標楷體"/>
          <w:sz w:val="28"/>
          <w:szCs w:val="28"/>
        </w:rPr>
      </w:pPr>
    </w:p>
    <w:p w14:paraId="0CEEE9D7" w14:textId="77777777" w:rsidR="000C229D" w:rsidRPr="00B045DD" w:rsidRDefault="000C229D" w:rsidP="000C229D">
      <w:pPr>
        <w:snapToGrid w:val="0"/>
        <w:rPr>
          <w:rFonts w:ascii="Arial" w:hAnsi="Arial" w:cs="Arial"/>
          <w:color w:val="373737"/>
          <w:spacing w:val="3"/>
          <w:sz w:val="27"/>
          <w:szCs w:val="27"/>
        </w:rPr>
      </w:pPr>
    </w:p>
    <w:sectPr w:rsidR="000C229D" w:rsidRPr="00B045DD" w:rsidSect="00C50E69">
      <w:pgSz w:w="11906" w:h="16838"/>
      <w:pgMar w:top="720" w:right="720" w:bottom="720" w:left="720"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5298" w14:textId="77777777" w:rsidR="00C008BB" w:rsidRDefault="00C008BB" w:rsidP="00B1359A">
      <w:r>
        <w:separator/>
      </w:r>
    </w:p>
  </w:endnote>
  <w:endnote w:type="continuationSeparator" w:id="0">
    <w:p w14:paraId="219178EB" w14:textId="77777777" w:rsidR="00C008BB" w:rsidRDefault="00C008BB" w:rsidP="00B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з">
    <w:altName w:val="Times New Roman"/>
    <w:panose1 w:val="00000000000000000000"/>
    <w:charset w:val="00"/>
    <w:family w:val="roman"/>
    <w:notTrueType/>
    <w:pitch w:val="default"/>
  </w:font>
  <w:font w:name="Arial Unicode MS">
    <w:altName w:val="華康中黑體"/>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0CBE" w14:textId="77777777" w:rsidR="00BE18D2" w:rsidRDefault="00BE18D2">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007C485" w14:textId="77777777" w:rsidR="00BE18D2" w:rsidRDefault="00BE18D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D885" w14:textId="3D4A5516" w:rsidR="00BE18D2" w:rsidRDefault="00BE18D2" w:rsidP="00D91804">
    <w:pPr>
      <w:pStyle w:val="a7"/>
      <w:jc w:val="center"/>
    </w:pPr>
    <w:r>
      <w:fldChar w:fldCharType="begin"/>
    </w:r>
    <w:r>
      <w:instrText xml:space="preserve"> PAGE   \* MERGEFORMAT </w:instrText>
    </w:r>
    <w:r>
      <w:fldChar w:fldCharType="separate"/>
    </w:r>
    <w:r w:rsidR="00C50E69" w:rsidRPr="00C50E69">
      <w:rPr>
        <w:noProof/>
        <w:lang w:val="zh-TW"/>
      </w:rPr>
      <w:t>2</w:t>
    </w:r>
    <w:r>
      <w:rPr>
        <w:noProof/>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8B6F" w14:textId="77777777" w:rsidR="00BE18D2" w:rsidRDefault="00BE18D2">
    <w:pPr>
      <w:pStyle w:val="a7"/>
      <w:jc w:val="center"/>
    </w:pPr>
    <w:r>
      <w:rPr>
        <w:rFonts w:hint="eastAsia"/>
      </w:rPr>
      <w:t>5</w:t>
    </w:r>
  </w:p>
  <w:p w14:paraId="602B025B" w14:textId="77777777" w:rsidR="00BE18D2" w:rsidRDefault="00BE18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57292" w14:textId="77777777" w:rsidR="00C008BB" w:rsidRDefault="00C008BB" w:rsidP="00B1359A">
      <w:r>
        <w:separator/>
      </w:r>
    </w:p>
  </w:footnote>
  <w:footnote w:type="continuationSeparator" w:id="0">
    <w:p w14:paraId="18180C3B" w14:textId="77777777" w:rsidR="00C008BB" w:rsidRDefault="00C008BB" w:rsidP="00B13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32E"/>
    <w:multiLevelType w:val="multilevel"/>
    <w:tmpl w:val="FE50F446"/>
    <w:lvl w:ilvl="0">
      <w:start w:val="1"/>
      <w:numFmt w:val="taiwaneseCountingThousand"/>
      <w:lvlText w:val="%1、"/>
      <w:lvlJc w:val="left"/>
      <w:pPr>
        <w:ind w:left="720" w:hanging="72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231E67"/>
    <w:multiLevelType w:val="hybridMultilevel"/>
    <w:tmpl w:val="297286BC"/>
    <w:lvl w:ilvl="0" w:tplc="0A3E4980">
      <w:start w:val="1"/>
      <w:numFmt w:val="taiwaneseCountingThousand"/>
      <w:lvlText w:val="%1、"/>
      <w:lvlJc w:val="left"/>
      <w:pPr>
        <w:ind w:left="9226" w:hanging="720"/>
      </w:pPr>
      <w:rPr>
        <w:rFonts w:hint="default"/>
      </w:rPr>
    </w:lvl>
    <w:lvl w:ilvl="1" w:tplc="04090019" w:tentative="1">
      <w:start w:val="1"/>
      <w:numFmt w:val="ideographTraditional"/>
      <w:lvlText w:val="%2、"/>
      <w:lvlJc w:val="left"/>
      <w:pPr>
        <w:ind w:left="9466" w:hanging="480"/>
      </w:p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2" w15:restartNumberingAfterBreak="0">
    <w:nsid w:val="0ADE2748"/>
    <w:multiLevelType w:val="hybridMultilevel"/>
    <w:tmpl w:val="5F2C6FC8"/>
    <w:lvl w:ilvl="0" w:tplc="1DA23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044792"/>
    <w:multiLevelType w:val="hybridMultilevel"/>
    <w:tmpl w:val="D2E07122"/>
    <w:lvl w:ilvl="0" w:tplc="0CF0B2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D4E39"/>
    <w:multiLevelType w:val="hybridMultilevel"/>
    <w:tmpl w:val="4CC22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85727"/>
    <w:multiLevelType w:val="hybridMultilevel"/>
    <w:tmpl w:val="DF46125A"/>
    <w:lvl w:ilvl="0" w:tplc="8F2C1ABC">
      <w:start w:val="1"/>
      <w:numFmt w:val="decimal"/>
      <w:lvlText w:val="%1."/>
      <w:lvlJc w:val="left"/>
      <w:pPr>
        <w:ind w:left="480" w:hanging="480"/>
      </w:pPr>
      <w:rPr>
        <w:rFonts w:cs="Times New Roman" w:hint="eastAsia"/>
        <w:b w:val="0"/>
        <w:i w:val="0"/>
        <w:strike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F7A4A00"/>
    <w:multiLevelType w:val="multilevel"/>
    <w:tmpl w:val="699E292E"/>
    <w:lvl w:ilvl="0">
      <w:start w:val="1"/>
      <w:numFmt w:val="taiwaneseCountingThousand"/>
      <w:lvlText w:val="%1、"/>
      <w:lvlJc w:val="left"/>
      <w:pPr>
        <w:ind w:left="720" w:hanging="72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52C448E"/>
    <w:multiLevelType w:val="hybridMultilevel"/>
    <w:tmpl w:val="A044BCE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B801739"/>
    <w:multiLevelType w:val="hybridMultilevel"/>
    <w:tmpl w:val="2D185332"/>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CC1174C"/>
    <w:multiLevelType w:val="hybridMultilevel"/>
    <w:tmpl w:val="781C668C"/>
    <w:lvl w:ilvl="0" w:tplc="B94E66FE">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7667F1"/>
    <w:multiLevelType w:val="multilevel"/>
    <w:tmpl w:val="886CFAE4"/>
    <w:lvl w:ilvl="0">
      <w:start w:val="1"/>
      <w:numFmt w:val="taiwaneseCountingThousand"/>
      <w:lvlText w:val="(%1)"/>
      <w:lvlJc w:val="left"/>
      <w:pPr>
        <w:ind w:left="600" w:hanging="465"/>
      </w:pPr>
    </w:lvl>
    <w:lvl w:ilvl="1">
      <w:start w:val="1"/>
      <w:numFmt w:val="decim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1" w15:restartNumberingAfterBreak="0">
    <w:nsid w:val="34916CAE"/>
    <w:multiLevelType w:val="multilevel"/>
    <w:tmpl w:val="56009F9E"/>
    <w:lvl w:ilvl="0">
      <w:start w:val="1"/>
      <w:numFmt w:val="taiwaneseCountingThousand"/>
      <w:lvlText w:val="(%1)"/>
      <w:lvlJc w:val="left"/>
      <w:pPr>
        <w:ind w:left="600" w:hanging="465"/>
      </w:pPr>
    </w:lvl>
    <w:lvl w:ilvl="1">
      <w:start w:val="1"/>
      <w:numFmt w:val="decim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2" w15:restartNumberingAfterBreak="0">
    <w:nsid w:val="396C1DF3"/>
    <w:multiLevelType w:val="hybridMultilevel"/>
    <w:tmpl w:val="08F06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EC35BF"/>
    <w:multiLevelType w:val="multilevel"/>
    <w:tmpl w:val="3BB4C07A"/>
    <w:lvl w:ilvl="0">
      <w:start w:val="1"/>
      <w:numFmt w:val="taiwaneseCountingThousand"/>
      <w:lvlText w:val="(%1)"/>
      <w:lvlJc w:val="left"/>
      <w:pPr>
        <w:ind w:left="600" w:hanging="465"/>
      </w:pPr>
    </w:lvl>
    <w:lvl w:ilvl="1">
      <w:start w:val="1"/>
      <w:numFmt w:val="decim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4" w15:restartNumberingAfterBreak="0">
    <w:nsid w:val="3D605010"/>
    <w:multiLevelType w:val="multilevel"/>
    <w:tmpl w:val="8B80325E"/>
    <w:lvl w:ilvl="0">
      <w:start w:val="1"/>
      <w:numFmt w:val="taiwaneseCountingThousand"/>
      <w:lvlText w:val="(%1)"/>
      <w:lvlJc w:val="left"/>
      <w:pPr>
        <w:ind w:left="600" w:hanging="465"/>
      </w:pPr>
    </w:lvl>
    <w:lvl w:ilvl="1">
      <w:start w:val="1"/>
      <w:numFmt w:val="decim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5" w15:restartNumberingAfterBreak="0">
    <w:nsid w:val="40D26EAD"/>
    <w:multiLevelType w:val="multilevel"/>
    <w:tmpl w:val="56CC3A08"/>
    <w:lvl w:ilvl="0">
      <w:start w:val="1"/>
      <w:numFmt w:val="taiwaneseCountingThousand"/>
      <w:lvlText w:val="(%1)"/>
      <w:lvlJc w:val="left"/>
      <w:pPr>
        <w:ind w:left="600" w:hanging="465"/>
      </w:pPr>
    </w:lvl>
    <w:lvl w:ilvl="1">
      <w:start w:val="1"/>
      <w:numFmt w:val="decim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6" w15:restartNumberingAfterBreak="0">
    <w:nsid w:val="47F135EF"/>
    <w:multiLevelType w:val="hybridMultilevel"/>
    <w:tmpl w:val="7EF0291E"/>
    <w:lvl w:ilvl="0" w:tplc="2EF4B750">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D2B33"/>
    <w:multiLevelType w:val="hybridMultilevel"/>
    <w:tmpl w:val="5EA40C90"/>
    <w:lvl w:ilvl="0" w:tplc="5CB89716">
      <w:start w:val="1"/>
      <w:numFmt w:val="taiwaneseCountingThousand"/>
      <w:lvlText w:val="%1."/>
      <w:lvlJc w:val="left"/>
      <w:pPr>
        <w:ind w:left="4449"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4AA4408F"/>
    <w:multiLevelType w:val="hybridMultilevel"/>
    <w:tmpl w:val="D082927C"/>
    <w:lvl w:ilvl="0" w:tplc="CE2E48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0CA1B48"/>
    <w:multiLevelType w:val="hybridMultilevel"/>
    <w:tmpl w:val="BC9C1E52"/>
    <w:lvl w:ilvl="0" w:tplc="0409000F">
      <w:start w:val="1"/>
      <w:numFmt w:val="decimal"/>
      <w:lvlText w:val="%1."/>
      <w:lvlJc w:val="left"/>
      <w:pPr>
        <w:ind w:left="884" w:hanging="480"/>
      </w:p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20" w15:restartNumberingAfterBreak="0">
    <w:nsid w:val="52851244"/>
    <w:multiLevelType w:val="multilevel"/>
    <w:tmpl w:val="CDE68F2E"/>
    <w:lvl w:ilvl="0">
      <w:start w:val="1"/>
      <w:numFmt w:val="decimal"/>
      <w:lvlText w:val="%1."/>
      <w:lvlJc w:val="left"/>
      <w:pPr>
        <w:ind w:left="1069" w:hanging="360"/>
      </w:p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1" w15:restartNumberingAfterBreak="0">
    <w:nsid w:val="61EB4EBD"/>
    <w:multiLevelType w:val="multilevel"/>
    <w:tmpl w:val="2C2ACAAE"/>
    <w:lvl w:ilvl="0">
      <w:start w:val="1"/>
      <w:numFmt w:val="decimal"/>
      <w:pStyle w:val="a"/>
      <w:lvlText w:val="%1."/>
      <w:lvlJc w:val="left"/>
      <w:pPr>
        <w:ind w:left="425" w:hanging="425"/>
      </w:pPr>
      <w:rPr>
        <w:rFonts w:cs="Times New Roman"/>
      </w:rPr>
    </w:lvl>
    <w:lvl w:ilvl="1">
      <w:start w:val="1"/>
      <w:numFmt w:val="decimal"/>
      <w:pStyle w:val="a0"/>
      <w:lvlText w:val="%1.%2."/>
      <w:lvlJc w:val="left"/>
      <w:pPr>
        <w:ind w:left="851" w:hanging="567"/>
      </w:pPr>
      <w:rPr>
        <w:rFonts w:cs="Times New Roman"/>
        <w:b/>
        <w:bCs w:val="0"/>
        <w:i w:val="0"/>
        <w:iCs w:val="0"/>
        <w:caps w:val="0"/>
        <w:smallCaps w:val="0"/>
        <w:strike w:val="0"/>
        <w:dstrike w:val="0"/>
        <w:vanish w:val="0"/>
        <w:color w:val="000000"/>
        <w:spacing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15:restartNumberingAfterBreak="0">
    <w:nsid w:val="620F2148"/>
    <w:multiLevelType w:val="multilevel"/>
    <w:tmpl w:val="229A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764E9"/>
    <w:multiLevelType w:val="hybridMultilevel"/>
    <w:tmpl w:val="622A7ACE"/>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6437582B"/>
    <w:multiLevelType w:val="hybridMultilevel"/>
    <w:tmpl w:val="6848F10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750EDC"/>
    <w:multiLevelType w:val="hybridMultilevel"/>
    <w:tmpl w:val="74BE05B6"/>
    <w:lvl w:ilvl="0" w:tplc="0409000F">
      <w:start w:val="1"/>
      <w:numFmt w:val="decimal"/>
      <w:lvlText w:val="%1."/>
      <w:lvlJc w:val="left"/>
      <w:pPr>
        <w:ind w:left="841" w:hanging="480"/>
      </w:p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26" w15:restartNumberingAfterBreak="0">
    <w:nsid w:val="6BFE4D09"/>
    <w:multiLevelType w:val="hybridMultilevel"/>
    <w:tmpl w:val="367ED8F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6C7C1FD7"/>
    <w:multiLevelType w:val="hybridMultilevel"/>
    <w:tmpl w:val="73C837C2"/>
    <w:lvl w:ilvl="0" w:tplc="E1FC0398">
      <w:start w:val="1"/>
      <w:numFmt w:val="taiwaneseCountingThousand"/>
      <w:lvlText w:val="%1、"/>
      <w:lvlJc w:val="left"/>
      <w:pPr>
        <w:ind w:left="720" w:hanging="720"/>
      </w:pPr>
      <w:rPr>
        <w:rFonts w:hint="default"/>
        <w:lang w:val="en-US"/>
      </w:rPr>
    </w:lvl>
    <w:lvl w:ilvl="1" w:tplc="2EF4B750">
      <w:start w:val="1"/>
      <w:numFmt w:val="taiwaneseCountingThousand"/>
      <w:lvlText w:val="(%2)"/>
      <w:lvlJc w:val="left"/>
      <w:pPr>
        <w:ind w:left="960" w:hanging="480"/>
      </w:pPr>
      <w:rPr>
        <w:rFonts w:hint="default"/>
        <w:b w:val="0"/>
      </w:rPr>
    </w:lvl>
    <w:lvl w:ilvl="2" w:tplc="4A5615DA">
      <w:start w:val="1"/>
      <w:numFmt w:val="decimal"/>
      <w:lvlText w:val="%3."/>
      <w:lvlJc w:val="left"/>
      <w:pPr>
        <w:ind w:left="1440" w:hanging="480"/>
      </w:pPr>
      <w:rPr>
        <w:b w:val="0"/>
      </w:rPr>
    </w:lvl>
    <w:lvl w:ilvl="3" w:tplc="4DFAF598">
      <w:start w:val="1"/>
      <w:numFmt w:val="taiwaneseCountingThousand"/>
      <w:lvlText w:val="(%4）"/>
      <w:lvlJc w:val="left"/>
      <w:pPr>
        <w:ind w:left="2160" w:hanging="720"/>
      </w:pPr>
      <w:rPr>
        <w:rFonts w:hint="default"/>
      </w:rPr>
    </w:lvl>
    <w:lvl w:ilvl="4" w:tplc="6EDEB1FC">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6A4A9E"/>
    <w:multiLevelType w:val="hybridMultilevel"/>
    <w:tmpl w:val="B790964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3374702"/>
    <w:multiLevelType w:val="hybridMultilevel"/>
    <w:tmpl w:val="622A7ACE"/>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74A9395B"/>
    <w:multiLevelType w:val="multilevel"/>
    <w:tmpl w:val="414A275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6B26924"/>
    <w:multiLevelType w:val="hybridMultilevel"/>
    <w:tmpl w:val="E2264E32"/>
    <w:lvl w:ilvl="0" w:tplc="88D6EBCE">
      <w:start w:val="1"/>
      <w:numFmt w:val="decimal"/>
      <w:lvlText w:val="%1."/>
      <w:lvlJc w:val="left"/>
      <w:pPr>
        <w:ind w:left="557" w:hanging="36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32" w15:restartNumberingAfterBreak="0">
    <w:nsid w:val="7A667478"/>
    <w:multiLevelType w:val="hybridMultilevel"/>
    <w:tmpl w:val="EA92A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26"/>
  </w:num>
  <w:num w:numId="4">
    <w:abstractNumId w:val="32"/>
  </w:num>
  <w:num w:numId="5">
    <w:abstractNumId w:val="25"/>
  </w:num>
  <w:num w:numId="6">
    <w:abstractNumId w:val="19"/>
  </w:num>
  <w:num w:numId="7">
    <w:abstractNumId w:val="7"/>
  </w:num>
  <w:num w:numId="8">
    <w:abstractNumId w:val="28"/>
  </w:num>
  <w:num w:numId="9">
    <w:abstractNumId w:val="1"/>
  </w:num>
  <w:num w:numId="10">
    <w:abstractNumId w:val="18"/>
  </w:num>
  <w:num w:numId="11">
    <w:abstractNumId w:val="3"/>
  </w:num>
  <w:num w:numId="12">
    <w:abstractNumId w:val="2"/>
  </w:num>
  <w:num w:numId="13">
    <w:abstractNumId w:val="5"/>
  </w:num>
  <w:num w:numId="14">
    <w:abstractNumId w:val="12"/>
  </w:num>
  <w:num w:numId="15">
    <w:abstractNumId w:val="9"/>
  </w:num>
  <w:num w:numId="16">
    <w:abstractNumId w:val="27"/>
  </w:num>
  <w:num w:numId="17">
    <w:abstractNumId w:val="29"/>
  </w:num>
  <w:num w:numId="18">
    <w:abstractNumId w:val="16"/>
  </w:num>
  <w:num w:numId="19">
    <w:abstractNumId w:val="17"/>
  </w:num>
  <w:num w:numId="20">
    <w:abstractNumId w:val="23"/>
  </w:num>
  <w:num w:numId="21">
    <w:abstractNumId w:val="8"/>
  </w:num>
  <w:num w:numId="22">
    <w:abstractNumId w:val="4"/>
  </w:num>
  <w:num w:numId="23">
    <w:abstractNumId w:val="31"/>
  </w:num>
  <w:num w:numId="24">
    <w:abstractNumId w:val="22"/>
  </w:num>
  <w:num w:numId="25">
    <w:abstractNumId w:val="30"/>
  </w:num>
  <w:num w:numId="26">
    <w:abstractNumId w:val="0"/>
  </w:num>
  <w:num w:numId="27">
    <w:abstractNumId w:val="14"/>
  </w:num>
  <w:num w:numId="28">
    <w:abstractNumId w:val="20"/>
  </w:num>
  <w:num w:numId="29">
    <w:abstractNumId w:val="15"/>
  </w:num>
  <w:num w:numId="30">
    <w:abstractNumId w:val="6"/>
  </w:num>
  <w:num w:numId="31">
    <w:abstractNumId w:val="11"/>
  </w:num>
  <w:num w:numId="32">
    <w:abstractNumId w:val="10"/>
  </w:num>
  <w:num w:numId="3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9A"/>
    <w:rsid w:val="000074F7"/>
    <w:rsid w:val="00010A29"/>
    <w:rsid w:val="00020E19"/>
    <w:rsid w:val="000213E3"/>
    <w:rsid w:val="00023E62"/>
    <w:rsid w:val="00023E70"/>
    <w:rsid w:val="00024DF8"/>
    <w:rsid w:val="000254D7"/>
    <w:rsid w:val="00025807"/>
    <w:rsid w:val="000260CC"/>
    <w:rsid w:val="00030B34"/>
    <w:rsid w:val="0003186D"/>
    <w:rsid w:val="00033A69"/>
    <w:rsid w:val="00034ABB"/>
    <w:rsid w:val="00036154"/>
    <w:rsid w:val="000412E1"/>
    <w:rsid w:val="00041314"/>
    <w:rsid w:val="00041892"/>
    <w:rsid w:val="000420AE"/>
    <w:rsid w:val="0004667F"/>
    <w:rsid w:val="00055F58"/>
    <w:rsid w:val="0005793F"/>
    <w:rsid w:val="000615B1"/>
    <w:rsid w:val="00064CE1"/>
    <w:rsid w:val="00073715"/>
    <w:rsid w:val="0007507E"/>
    <w:rsid w:val="00075CD7"/>
    <w:rsid w:val="00076A03"/>
    <w:rsid w:val="00082AE6"/>
    <w:rsid w:val="0008471E"/>
    <w:rsid w:val="00087B2D"/>
    <w:rsid w:val="00090EC1"/>
    <w:rsid w:val="000943D8"/>
    <w:rsid w:val="0009461D"/>
    <w:rsid w:val="000968B3"/>
    <w:rsid w:val="000A2A63"/>
    <w:rsid w:val="000A2F1D"/>
    <w:rsid w:val="000A3061"/>
    <w:rsid w:val="000A3189"/>
    <w:rsid w:val="000B1649"/>
    <w:rsid w:val="000B1812"/>
    <w:rsid w:val="000B310F"/>
    <w:rsid w:val="000C229D"/>
    <w:rsid w:val="000C537B"/>
    <w:rsid w:val="000C7440"/>
    <w:rsid w:val="000C7C8F"/>
    <w:rsid w:val="000E5424"/>
    <w:rsid w:val="000F061B"/>
    <w:rsid w:val="000F16D3"/>
    <w:rsid w:val="000F2C43"/>
    <w:rsid w:val="000F4D09"/>
    <w:rsid w:val="0010295F"/>
    <w:rsid w:val="0010362A"/>
    <w:rsid w:val="0010796A"/>
    <w:rsid w:val="001162A2"/>
    <w:rsid w:val="001162E0"/>
    <w:rsid w:val="001230F8"/>
    <w:rsid w:val="001329A8"/>
    <w:rsid w:val="00133EDB"/>
    <w:rsid w:val="00135BB1"/>
    <w:rsid w:val="00136A2D"/>
    <w:rsid w:val="001406B8"/>
    <w:rsid w:val="001407AF"/>
    <w:rsid w:val="001407DE"/>
    <w:rsid w:val="00140B6C"/>
    <w:rsid w:val="00141273"/>
    <w:rsid w:val="00141786"/>
    <w:rsid w:val="001429F0"/>
    <w:rsid w:val="001440B7"/>
    <w:rsid w:val="00144CF3"/>
    <w:rsid w:val="001478BE"/>
    <w:rsid w:val="00150E1B"/>
    <w:rsid w:val="001534FB"/>
    <w:rsid w:val="00155538"/>
    <w:rsid w:val="00162D4B"/>
    <w:rsid w:val="0016627C"/>
    <w:rsid w:val="00173D52"/>
    <w:rsid w:val="00173D89"/>
    <w:rsid w:val="001742BE"/>
    <w:rsid w:val="00183F68"/>
    <w:rsid w:val="00184B35"/>
    <w:rsid w:val="001854A8"/>
    <w:rsid w:val="0018704B"/>
    <w:rsid w:val="00193E9F"/>
    <w:rsid w:val="00195599"/>
    <w:rsid w:val="00195CE0"/>
    <w:rsid w:val="00196434"/>
    <w:rsid w:val="001B03FF"/>
    <w:rsid w:val="001B0C37"/>
    <w:rsid w:val="001B283A"/>
    <w:rsid w:val="001B7D16"/>
    <w:rsid w:val="001C2605"/>
    <w:rsid w:val="001C2CBD"/>
    <w:rsid w:val="001C4687"/>
    <w:rsid w:val="001C7144"/>
    <w:rsid w:val="001D73EC"/>
    <w:rsid w:val="001E06D2"/>
    <w:rsid w:val="001E0F13"/>
    <w:rsid w:val="001E2DCF"/>
    <w:rsid w:val="001E4AC7"/>
    <w:rsid w:val="001E7823"/>
    <w:rsid w:val="001E7989"/>
    <w:rsid w:val="001E7EBB"/>
    <w:rsid w:val="001F0836"/>
    <w:rsid w:val="001F6909"/>
    <w:rsid w:val="001F7470"/>
    <w:rsid w:val="00200C93"/>
    <w:rsid w:val="002027FD"/>
    <w:rsid w:val="002028F4"/>
    <w:rsid w:val="00202C35"/>
    <w:rsid w:val="00206A9A"/>
    <w:rsid w:val="0021001B"/>
    <w:rsid w:val="00214B50"/>
    <w:rsid w:val="002151B5"/>
    <w:rsid w:val="00215A9F"/>
    <w:rsid w:val="002169F4"/>
    <w:rsid w:val="002232CF"/>
    <w:rsid w:val="0022538D"/>
    <w:rsid w:val="00227B13"/>
    <w:rsid w:val="00227D19"/>
    <w:rsid w:val="0023128B"/>
    <w:rsid w:val="00235779"/>
    <w:rsid w:val="002415D0"/>
    <w:rsid w:val="0024396B"/>
    <w:rsid w:val="0025267C"/>
    <w:rsid w:val="00252756"/>
    <w:rsid w:val="00255821"/>
    <w:rsid w:val="00260FDC"/>
    <w:rsid w:val="00263AAC"/>
    <w:rsid w:val="0026537E"/>
    <w:rsid w:val="002653ED"/>
    <w:rsid w:val="002663B2"/>
    <w:rsid w:val="00271050"/>
    <w:rsid w:val="0027329F"/>
    <w:rsid w:val="00273DAA"/>
    <w:rsid w:val="00275770"/>
    <w:rsid w:val="002759E4"/>
    <w:rsid w:val="002761B4"/>
    <w:rsid w:val="00280346"/>
    <w:rsid w:val="00286784"/>
    <w:rsid w:val="00287AB1"/>
    <w:rsid w:val="00291760"/>
    <w:rsid w:val="00291901"/>
    <w:rsid w:val="002960D0"/>
    <w:rsid w:val="002A1155"/>
    <w:rsid w:val="002A28F9"/>
    <w:rsid w:val="002A3EA2"/>
    <w:rsid w:val="002B350B"/>
    <w:rsid w:val="002B6468"/>
    <w:rsid w:val="002B7E8E"/>
    <w:rsid w:val="002C06FC"/>
    <w:rsid w:val="002C121B"/>
    <w:rsid w:val="002C28DD"/>
    <w:rsid w:val="002C37D3"/>
    <w:rsid w:val="002D0A04"/>
    <w:rsid w:val="002D1064"/>
    <w:rsid w:val="002D6000"/>
    <w:rsid w:val="002E064B"/>
    <w:rsid w:val="002E1428"/>
    <w:rsid w:val="002E1784"/>
    <w:rsid w:val="002E1DDC"/>
    <w:rsid w:val="002E398A"/>
    <w:rsid w:val="002E3DF1"/>
    <w:rsid w:val="002F4844"/>
    <w:rsid w:val="002F496C"/>
    <w:rsid w:val="002F5BB1"/>
    <w:rsid w:val="00300BDB"/>
    <w:rsid w:val="0030235E"/>
    <w:rsid w:val="00304514"/>
    <w:rsid w:val="0030741C"/>
    <w:rsid w:val="0031392D"/>
    <w:rsid w:val="00313D78"/>
    <w:rsid w:val="003145FA"/>
    <w:rsid w:val="0032174A"/>
    <w:rsid w:val="003221F5"/>
    <w:rsid w:val="003307F5"/>
    <w:rsid w:val="00330E19"/>
    <w:rsid w:val="00331913"/>
    <w:rsid w:val="00331B84"/>
    <w:rsid w:val="00333C7D"/>
    <w:rsid w:val="003342F1"/>
    <w:rsid w:val="003359CD"/>
    <w:rsid w:val="00335B85"/>
    <w:rsid w:val="00335C6B"/>
    <w:rsid w:val="00335EAE"/>
    <w:rsid w:val="00337A78"/>
    <w:rsid w:val="003402F1"/>
    <w:rsid w:val="00347E8D"/>
    <w:rsid w:val="003503BA"/>
    <w:rsid w:val="003516CF"/>
    <w:rsid w:val="00355EC9"/>
    <w:rsid w:val="003571A5"/>
    <w:rsid w:val="003601DD"/>
    <w:rsid w:val="00364040"/>
    <w:rsid w:val="00375168"/>
    <w:rsid w:val="003758AB"/>
    <w:rsid w:val="00376192"/>
    <w:rsid w:val="003763BD"/>
    <w:rsid w:val="00377096"/>
    <w:rsid w:val="003818C7"/>
    <w:rsid w:val="0038437B"/>
    <w:rsid w:val="00384E5F"/>
    <w:rsid w:val="003906CE"/>
    <w:rsid w:val="00390E82"/>
    <w:rsid w:val="0039226D"/>
    <w:rsid w:val="003924EB"/>
    <w:rsid w:val="00395588"/>
    <w:rsid w:val="003A0871"/>
    <w:rsid w:val="003A1875"/>
    <w:rsid w:val="003A2651"/>
    <w:rsid w:val="003A3FCD"/>
    <w:rsid w:val="003A4412"/>
    <w:rsid w:val="003A735C"/>
    <w:rsid w:val="003A74B3"/>
    <w:rsid w:val="003A7A25"/>
    <w:rsid w:val="003B4076"/>
    <w:rsid w:val="003C0757"/>
    <w:rsid w:val="003C76E9"/>
    <w:rsid w:val="003C7D20"/>
    <w:rsid w:val="003D3B8F"/>
    <w:rsid w:val="003D4863"/>
    <w:rsid w:val="003D5119"/>
    <w:rsid w:val="003E02C6"/>
    <w:rsid w:val="003E1AB3"/>
    <w:rsid w:val="003E1C69"/>
    <w:rsid w:val="003E5B85"/>
    <w:rsid w:val="003E6744"/>
    <w:rsid w:val="003E7691"/>
    <w:rsid w:val="003F1317"/>
    <w:rsid w:val="003F2D87"/>
    <w:rsid w:val="003F2DE4"/>
    <w:rsid w:val="003F5464"/>
    <w:rsid w:val="003F677A"/>
    <w:rsid w:val="003F7D17"/>
    <w:rsid w:val="0040106D"/>
    <w:rsid w:val="0040676F"/>
    <w:rsid w:val="00411B3A"/>
    <w:rsid w:val="0041503D"/>
    <w:rsid w:val="0041786F"/>
    <w:rsid w:val="00421834"/>
    <w:rsid w:val="00430F17"/>
    <w:rsid w:val="00431CE0"/>
    <w:rsid w:val="00431F4E"/>
    <w:rsid w:val="0043302F"/>
    <w:rsid w:val="004335D9"/>
    <w:rsid w:val="00434DC8"/>
    <w:rsid w:val="0043512A"/>
    <w:rsid w:val="004378B7"/>
    <w:rsid w:val="004405C2"/>
    <w:rsid w:val="00446550"/>
    <w:rsid w:val="00447FC3"/>
    <w:rsid w:val="00450A78"/>
    <w:rsid w:val="00450C7D"/>
    <w:rsid w:val="004539BA"/>
    <w:rsid w:val="00455546"/>
    <w:rsid w:val="0045758F"/>
    <w:rsid w:val="00465D54"/>
    <w:rsid w:val="00475939"/>
    <w:rsid w:val="00475AFE"/>
    <w:rsid w:val="00483ED2"/>
    <w:rsid w:val="00486FC2"/>
    <w:rsid w:val="0048709F"/>
    <w:rsid w:val="00487BC9"/>
    <w:rsid w:val="004964A7"/>
    <w:rsid w:val="00497C81"/>
    <w:rsid w:val="00497DED"/>
    <w:rsid w:val="00497F9C"/>
    <w:rsid w:val="004A0CB8"/>
    <w:rsid w:val="004A4283"/>
    <w:rsid w:val="004A4C46"/>
    <w:rsid w:val="004B233B"/>
    <w:rsid w:val="004B4C0D"/>
    <w:rsid w:val="004C0B60"/>
    <w:rsid w:val="004C1D0B"/>
    <w:rsid w:val="004C5F5F"/>
    <w:rsid w:val="004D2B42"/>
    <w:rsid w:val="004D62AC"/>
    <w:rsid w:val="004E09CD"/>
    <w:rsid w:val="004E2ED7"/>
    <w:rsid w:val="004E6BCE"/>
    <w:rsid w:val="004E7EE3"/>
    <w:rsid w:val="004F061F"/>
    <w:rsid w:val="004F2F16"/>
    <w:rsid w:val="00502A6D"/>
    <w:rsid w:val="005035AE"/>
    <w:rsid w:val="00506D9E"/>
    <w:rsid w:val="005135AA"/>
    <w:rsid w:val="005147F5"/>
    <w:rsid w:val="0051598E"/>
    <w:rsid w:val="00516499"/>
    <w:rsid w:val="00523FBB"/>
    <w:rsid w:val="00531358"/>
    <w:rsid w:val="005334E7"/>
    <w:rsid w:val="00535CE5"/>
    <w:rsid w:val="00537474"/>
    <w:rsid w:val="00541FD9"/>
    <w:rsid w:val="0054255C"/>
    <w:rsid w:val="00543995"/>
    <w:rsid w:val="005445CE"/>
    <w:rsid w:val="00544A3C"/>
    <w:rsid w:val="00544C84"/>
    <w:rsid w:val="005468A4"/>
    <w:rsid w:val="005529C8"/>
    <w:rsid w:val="00555A59"/>
    <w:rsid w:val="00556038"/>
    <w:rsid w:val="00564A42"/>
    <w:rsid w:val="00570D72"/>
    <w:rsid w:val="00573E85"/>
    <w:rsid w:val="005747A4"/>
    <w:rsid w:val="005756AF"/>
    <w:rsid w:val="00576F70"/>
    <w:rsid w:val="00584E4A"/>
    <w:rsid w:val="005853F3"/>
    <w:rsid w:val="00595C29"/>
    <w:rsid w:val="00596546"/>
    <w:rsid w:val="005A26C7"/>
    <w:rsid w:val="005B627D"/>
    <w:rsid w:val="005C0470"/>
    <w:rsid w:val="005C69DC"/>
    <w:rsid w:val="005D093D"/>
    <w:rsid w:val="005D2F95"/>
    <w:rsid w:val="005D5D92"/>
    <w:rsid w:val="005D6EC2"/>
    <w:rsid w:val="005E0C2A"/>
    <w:rsid w:val="005E61A4"/>
    <w:rsid w:val="005E677A"/>
    <w:rsid w:val="005F25A5"/>
    <w:rsid w:val="005F5D03"/>
    <w:rsid w:val="005F7CC7"/>
    <w:rsid w:val="006058DC"/>
    <w:rsid w:val="00606519"/>
    <w:rsid w:val="0060686D"/>
    <w:rsid w:val="006076EB"/>
    <w:rsid w:val="006100D0"/>
    <w:rsid w:val="00610EF3"/>
    <w:rsid w:val="00611172"/>
    <w:rsid w:val="006112B0"/>
    <w:rsid w:val="00611CA8"/>
    <w:rsid w:val="00615DA2"/>
    <w:rsid w:val="00616EEF"/>
    <w:rsid w:val="00617803"/>
    <w:rsid w:val="006219BC"/>
    <w:rsid w:val="006258D1"/>
    <w:rsid w:val="006310AB"/>
    <w:rsid w:val="00631CF6"/>
    <w:rsid w:val="00633ABA"/>
    <w:rsid w:val="006359FA"/>
    <w:rsid w:val="006436C4"/>
    <w:rsid w:val="00646411"/>
    <w:rsid w:val="00650528"/>
    <w:rsid w:val="00651792"/>
    <w:rsid w:val="00652F70"/>
    <w:rsid w:val="00653EB2"/>
    <w:rsid w:val="006630D4"/>
    <w:rsid w:val="00663716"/>
    <w:rsid w:val="006653AE"/>
    <w:rsid w:val="00671105"/>
    <w:rsid w:val="00673398"/>
    <w:rsid w:val="00673C3F"/>
    <w:rsid w:val="00675F68"/>
    <w:rsid w:val="0067704C"/>
    <w:rsid w:val="00677B26"/>
    <w:rsid w:val="00680D58"/>
    <w:rsid w:val="0068155D"/>
    <w:rsid w:val="00682DC2"/>
    <w:rsid w:val="00683EB3"/>
    <w:rsid w:val="00684D63"/>
    <w:rsid w:val="00684E04"/>
    <w:rsid w:val="00686FD1"/>
    <w:rsid w:val="00687600"/>
    <w:rsid w:val="0068793B"/>
    <w:rsid w:val="00690863"/>
    <w:rsid w:val="00693128"/>
    <w:rsid w:val="006959D8"/>
    <w:rsid w:val="00697E7C"/>
    <w:rsid w:val="00697E9E"/>
    <w:rsid w:val="006A7E2F"/>
    <w:rsid w:val="006B50B0"/>
    <w:rsid w:val="006C0973"/>
    <w:rsid w:val="006C35D6"/>
    <w:rsid w:val="006C3CDE"/>
    <w:rsid w:val="006C7CCA"/>
    <w:rsid w:val="006D0279"/>
    <w:rsid w:val="006D4BF5"/>
    <w:rsid w:val="006D5B35"/>
    <w:rsid w:val="006E1AA4"/>
    <w:rsid w:val="006E2CB9"/>
    <w:rsid w:val="006E6E12"/>
    <w:rsid w:val="006F0661"/>
    <w:rsid w:val="006F14A3"/>
    <w:rsid w:val="006F2FE5"/>
    <w:rsid w:val="006F3302"/>
    <w:rsid w:val="006F4AF0"/>
    <w:rsid w:val="007030B1"/>
    <w:rsid w:val="0070446F"/>
    <w:rsid w:val="00705C1B"/>
    <w:rsid w:val="00707C40"/>
    <w:rsid w:val="00711972"/>
    <w:rsid w:val="00712525"/>
    <w:rsid w:val="00717D8D"/>
    <w:rsid w:val="00722BBC"/>
    <w:rsid w:val="0072637B"/>
    <w:rsid w:val="00727308"/>
    <w:rsid w:val="00732EA6"/>
    <w:rsid w:val="007335AD"/>
    <w:rsid w:val="0073362C"/>
    <w:rsid w:val="0073482E"/>
    <w:rsid w:val="00737A85"/>
    <w:rsid w:val="00737DF4"/>
    <w:rsid w:val="00740DA8"/>
    <w:rsid w:val="00742693"/>
    <w:rsid w:val="00745331"/>
    <w:rsid w:val="0074712D"/>
    <w:rsid w:val="00747489"/>
    <w:rsid w:val="0075122D"/>
    <w:rsid w:val="00752F04"/>
    <w:rsid w:val="00754601"/>
    <w:rsid w:val="00756CF5"/>
    <w:rsid w:val="007631A8"/>
    <w:rsid w:val="00763671"/>
    <w:rsid w:val="00765F48"/>
    <w:rsid w:val="00767064"/>
    <w:rsid w:val="007745D2"/>
    <w:rsid w:val="007746EC"/>
    <w:rsid w:val="00775E56"/>
    <w:rsid w:val="0077746A"/>
    <w:rsid w:val="00783CD8"/>
    <w:rsid w:val="00787678"/>
    <w:rsid w:val="0079076B"/>
    <w:rsid w:val="00791B60"/>
    <w:rsid w:val="00792F7F"/>
    <w:rsid w:val="00794B9C"/>
    <w:rsid w:val="007962B6"/>
    <w:rsid w:val="00797ACF"/>
    <w:rsid w:val="007A682A"/>
    <w:rsid w:val="007A7F1A"/>
    <w:rsid w:val="007B0B6E"/>
    <w:rsid w:val="007B2948"/>
    <w:rsid w:val="007B3951"/>
    <w:rsid w:val="007B3AFD"/>
    <w:rsid w:val="007B3CF1"/>
    <w:rsid w:val="007B6751"/>
    <w:rsid w:val="007C4A2B"/>
    <w:rsid w:val="007C663B"/>
    <w:rsid w:val="007C6D4B"/>
    <w:rsid w:val="007C7204"/>
    <w:rsid w:val="007C7A80"/>
    <w:rsid w:val="007D0871"/>
    <w:rsid w:val="007D19D5"/>
    <w:rsid w:val="007D3D05"/>
    <w:rsid w:val="007D6713"/>
    <w:rsid w:val="007E12DA"/>
    <w:rsid w:val="007E17B8"/>
    <w:rsid w:val="007E2491"/>
    <w:rsid w:val="007E3E12"/>
    <w:rsid w:val="007E4B1F"/>
    <w:rsid w:val="007E6BFE"/>
    <w:rsid w:val="00802267"/>
    <w:rsid w:val="008102AF"/>
    <w:rsid w:val="008115CD"/>
    <w:rsid w:val="00813480"/>
    <w:rsid w:val="00821F2E"/>
    <w:rsid w:val="00823BE6"/>
    <w:rsid w:val="00832F1C"/>
    <w:rsid w:val="00832F86"/>
    <w:rsid w:val="00837C3D"/>
    <w:rsid w:val="008409B7"/>
    <w:rsid w:val="00842A01"/>
    <w:rsid w:val="00842CC2"/>
    <w:rsid w:val="0084406A"/>
    <w:rsid w:val="00844B32"/>
    <w:rsid w:val="00856A11"/>
    <w:rsid w:val="00857B62"/>
    <w:rsid w:val="00860369"/>
    <w:rsid w:val="00861CEA"/>
    <w:rsid w:val="008633DF"/>
    <w:rsid w:val="00863F67"/>
    <w:rsid w:val="008727B3"/>
    <w:rsid w:val="00876723"/>
    <w:rsid w:val="00880C40"/>
    <w:rsid w:val="00883883"/>
    <w:rsid w:val="00886A54"/>
    <w:rsid w:val="00890BD4"/>
    <w:rsid w:val="00894EB5"/>
    <w:rsid w:val="00895E4F"/>
    <w:rsid w:val="008965BA"/>
    <w:rsid w:val="008A309A"/>
    <w:rsid w:val="008A37DC"/>
    <w:rsid w:val="008A3F9F"/>
    <w:rsid w:val="008A51D8"/>
    <w:rsid w:val="008A7471"/>
    <w:rsid w:val="008B00AF"/>
    <w:rsid w:val="008B38D6"/>
    <w:rsid w:val="008B4563"/>
    <w:rsid w:val="008B54FF"/>
    <w:rsid w:val="008C41B0"/>
    <w:rsid w:val="008D053C"/>
    <w:rsid w:val="008D63FC"/>
    <w:rsid w:val="008D6F25"/>
    <w:rsid w:val="008D789C"/>
    <w:rsid w:val="008E061A"/>
    <w:rsid w:val="008E2E5B"/>
    <w:rsid w:val="008E54CA"/>
    <w:rsid w:val="008F581E"/>
    <w:rsid w:val="008F7720"/>
    <w:rsid w:val="0090320A"/>
    <w:rsid w:val="009039B5"/>
    <w:rsid w:val="00907266"/>
    <w:rsid w:val="0090739A"/>
    <w:rsid w:val="0091484F"/>
    <w:rsid w:val="00915304"/>
    <w:rsid w:val="00915E84"/>
    <w:rsid w:val="00922B3E"/>
    <w:rsid w:val="00924B8A"/>
    <w:rsid w:val="00925D85"/>
    <w:rsid w:val="00926261"/>
    <w:rsid w:val="0092655E"/>
    <w:rsid w:val="009337CC"/>
    <w:rsid w:val="009343E0"/>
    <w:rsid w:val="009351CA"/>
    <w:rsid w:val="00935A4D"/>
    <w:rsid w:val="00937A25"/>
    <w:rsid w:val="009401FA"/>
    <w:rsid w:val="009407B9"/>
    <w:rsid w:val="0094504A"/>
    <w:rsid w:val="00945CF8"/>
    <w:rsid w:val="00946BA6"/>
    <w:rsid w:val="009472D2"/>
    <w:rsid w:val="00953408"/>
    <w:rsid w:val="0095554A"/>
    <w:rsid w:val="00960073"/>
    <w:rsid w:val="00964187"/>
    <w:rsid w:val="00976E3A"/>
    <w:rsid w:val="00981852"/>
    <w:rsid w:val="009818B3"/>
    <w:rsid w:val="009847CD"/>
    <w:rsid w:val="00985915"/>
    <w:rsid w:val="00994C8C"/>
    <w:rsid w:val="00997FBB"/>
    <w:rsid w:val="009A0CB2"/>
    <w:rsid w:val="009A163C"/>
    <w:rsid w:val="009A2DD4"/>
    <w:rsid w:val="009A7A23"/>
    <w:rsid w:val="009B32E9"/>
    <w:rsid w:val="009B3ECC"/>
    <w:rsid w:val="009B48BF"/>
    <w:rsid w:val="009C1B02"/>
    <w:rsid w:val="009C71D6"/>
    <w:rsid w:val="009D1FEB"/>
    <w:rsid w:val="009D358D"/>
    <w:rsid w:val="009D6510"/>
    <w:rsid w:val="009D6890"/>
    <w:rsid w:val="009D7817"/>
    <w:rsid w:val="009E451E"/>
    <w:rsid w:val="009E4BEE"/>
    <w:rsid w:val="009E4D1F"/>
    <w:rsid w:val="009E4F8A"/>
    <w:rsid w:val="009E531E"/>
    <w:rsid w:val="009E5455"/>
    <w:rsid w:val="009E66F9"/>
    <w:rsid w:val="009F32E7"/>
    <w:rsid w:val="009F52F6"/>
    <w:rsid w:val="009F604F"/>
    <w:rsid w:val="009F7D15"/>
    <w:rsid w:val="00A05B59"/>
    <w:rsid w:val="00A07E63"/>
    <w:rsid w:val="00A107B4"/>
    <w:rsid w:val="00A15178"/>
    <w:rsid w:val="00A37067"/>
    <w:rsid w:val="00A37A8E"/>
    <w:rsid w:val="00A411C5"/>
    <w:rsid w:val="00A457F4"/>
    <w:rsid w:val="00A529BD"/>
    <w:rsid w:val="00A60DFF"/>
    <w:rsid w:val="00A70013"/>
    <w:rsid w:val="00A71F13"/>
    <w:rsid w:val="00A71FD0"/>
    <w:rsid w:val="00A7339D"/>
    <w:rsid w:val="00A76D1B"/>
    <w:rsid w:val="00A76E15"/>
    <w:rsid w:val="00A82474"/>
    <w:rsid w:val="00A8258E"/>
    <w:rsid w:val="00A90662"/>
    <w:rsid w:val="00A90803"/>
    <w:rsid w:val="00A90DB1"/>
    <w:rsid w:val="00A914DF"/>
    <w:rsid w:val="00A93A21"/>
    <w:rsid w:val="00A959B9"/>
    <w:rsid w:val="00AA28EF"/>
    <w:rsid w:val="00AA5F40"/>
    <w:rsid w:val="00AB3288"/>
    <w:rsid w:val="00AB57F1"/>
    <w:rsid w:val="00AB6178"/>
    <w:rsid w:val="00AB7DBF"/>
    <w:rsid w:val="00AC0679"/>
    <w:rsid w:val="00AC7493"/>
    <w:rsid w:val="00AD0E6C"/>
    <w:rsid w:val="00AD1469"/>
    <w:rsid w:val="00AD525A"/>
    <w:rsid w:val="00AD6831"/>
    <w:rsid w:val="00AE3691"/>
    <w:rsid w:val="00AF51FF"/>
    <w:rsid w:val="00B015AB"/>
    <w:rsid w:val="00B045DD"/>
    <w:rsid w:val="00B07413"/>
    <w:rsid w:val="00B116FE"/>
    <w:rsid w:val="00B1359A"/>
    <w:rsid w:val="00B14C26"/>
    <w:rsid w:val="00B14FC0"/>
    <w:rsid w:val="00B166C2"/>
    <w:rsid w:val="00B20642"/>
    <w:rsid w:val="00B21F51"/>
    <w:rsid w:val="00B22A58"/>
    <w:rsid w:val="00B22D7D"/>
    <w:rsid w:val="00B26E87"/>
    <w:rsid w:val="00B30E70"/>
    <w:rsid w:val="00B4130D"/>
    <w:rsid w:val="00B42B28"/>
    <w:rsid w:val="00B44638"/>
    <w:rsid w:val="00B4473C"/>
    <w:rsid w:val="00B60A0A"/>
    <w:rsid w:val="00B6277A"/>
    <w:rsid w:val="00B64B5B"/>
    <w:rsid w:val="00B65474"/>
    <w:rsid w:val="00B722A9"/>
    <w:rsid w:val="00B74ED5"/>
    <w:rsid w:val="00B77244"/>
    <w:rsid w:val="00B80917"/>
    <w:rsid w:val="00B81FB6"/>
    <w:rsid w:val="00B844EA"/>
    <w:rsid w:val="00B855AD"/>
    <w:rsid w:val="00B86FCA"/>
    <w:rsid w:val="00B9219B"/>
    <w:rsid w:val="00B97C6F"/>
    <w:rsid w:val="00BA508A"/>
    <w:rsid w:val="00BA6E47"/>
    <w:rsid w:val="00BB226E"/>
    <w:rsid w:val="00BB494E"/>
    <w:rsid w:val="00BB57C1"/>
    <w:rsid w:val="00BB6320"/>
    <w:rsid w:val="00BB6FA2"/>
    <w:rsid w:val="00BC2CC4"/>
    <w:rsid w:val="00BC34DB"/>
    <w:rsid w:val="00BC69F3"/>
    <w:rsid w:val="00BC6A0E"/>
    <w:rsid w:val="00BC7EC6"/>
    <w:rsid w:val="00BD23AE"/>
    <w:rsid w:val="00BD386A"/>
    <w:rsid w:val="00BD3C30"/>
    <w:rsid w:val="00BD7CB7"/>
    <w:rsid w:val="00BE18D2"/>
    <w:rsid w:val="00BE3DBB"/>
    <w:rsid w:val="00BF29A2"/>
    <w:rsid w:val="00BF3136"/>
    <w:rsid w:val="00BF4BC0"/>
    <w:rsid w:val="00C008BB"/>
    <w:rsid w:val="00C15411"/>
    <w:rsid w:val="00C222A7"/>
    <w:rsid w:val="00C25258"/>
    <w:rsid w:val="00C30F34"/>
    <w:rsid w:val="00C31C5C"/>
    <w:rsid w:val="00C337E0"/>
    <w:rsid w:val="00C33E90"/>
    <w:rsid w:val="00C34E7F"/>
    <w:rsid w:val="00C360AB"/>
    <w:rsid w:val="00C3659D"/>
    <w:rsid w:val="00C41889"/>
    <w:rsid w:val="00C4331D"/>
    <w:rsid w:val="00C458EF"/>
    <w:rsid w:val="00C463D2"/>
    <w:rsid w:val="00C47F31"/>
    <w:rsid w:val="00C509CA"/>
    <w:rsid w:val="00C50E69"/>
    <w:rsid w:val="00C51E55"/>
    <w:rsid w:val="00C548E9"/>
    <w:rsid w:val="00C653A3"/>
    <w:rsid w:val="00C73C3F"/>
    <w:rsid w:val="00C74393"/>
    <w:rsid w:val="00C7550C"/>
    <w:rsid w:val="00C90FCD"/>
    <w:rsid w:val="00C92F0E"/>
    <w:rsid w:val="00C94B4A"/>
    <w:rsid w:val="00C94E6A"/>
    <w:rsid w:val="00CA203D"/>
    <w:rsid w:val="00CA26F9"/>
    <w:rsid w:val="00CA3561"/>
    <w:rsid w:val="00CA4747"/>
    <w:rsid w:val="00CA55FB"/>
    <w:rsid w:val="00CA56CC"/>
    <w:rsid w:val="00CB33B1"/>
    <w:rsid w:val="00CB4495"/>
    <w:rsid w:val="00CB62D7"/>
    <w:rsid w:val="00CC0E1E"/>
    <w:rsid w:val="00CC1923"/>
    <w:rsid w:val="00CC35ED"/>
    <w:rsid w:val="00CC5E75"/>
    <w:rsid w:val="00CD3E50"/>
    <w:rsid w:val="00CE1830"/>
    <w:rsid w:val="00CE18D8"/>
    <w:rsid w:val="00CE50A6"/>
    <w:rsid w:val="00CE614F"/>
    <w:rsid w:val="00CF1447"/>
    <w:rsid w:val="00CF28E9"/>
    <w:rsid w:val="00CF4D80"/>
    <w:rsid w:val="00CF50DA"/>
    <w:rsid w:val="00D030B7"/>
    <w:rsid w:val="00D04329"/>
    <w:rsid w:val="00D06617"/>
    <w:rsid w:val="00D10BD8"/>
    <w:rsid w:val="00D13436"/>
    <w:rsid w:val="00D1593A"/>
    <w:rsid w:val="00D15B31"/>
    <w:rsid w:val="00D215C6"/>
    <w:rsid w:val="00D233C7"/>
    <w:rsid w:val="00D24568"/>
    <w:rsid w:val="00D25742"/>
    <w:rsid w:val="00D302D7"/>
    <w:rsid w:val="00D32ADA"/>
    <w:rsid w:val="00D342D7"/>
    <w:rsid w:val="00D35D57"/>
    <w:rsid w:val="00D37FEB"/>
    <w:rsid w:val="00D41482"/>
    <w:rsid w:val="00D45BA2"/>
    <w:rsid w:val="00D46555"/>
    <w:rsid w:val="00D53B7D"/>
    <w:rsid w:val="00D53D23"/>
    <w:rsid w:val="00D55EB3"/>
    <w:rsid w:val="00D66639"/>
    <w:rsid w:val="00D7037B"/>
    <w:rsid w:val="00D71CAF"/>
    <w:rsid w:val="00D71F2F"/>
    <w:rsid w:val="00D72414"/>
    <w:rsid w:val="00D74B29"/>
    <w:rsid w:val="00D81FA7"/>
    <w:rsid w:val="00D84565"/>
    <w:rsid w:val="00D849F2"/>
    <w:rsid w:val="00D84FA3"/>
    <w:rsid w:val="00D91804"/>
    <w:rsid w:val="00D92DBE"/>
    <w:rsid w:val="00D94CA2"/>
    <w:rsid w:val="00DA1CCA"/>
    <w:rsid w:val="00DA20A8"/>
    <w:rsid w:val="00DA46E7"/>
    <w:rsid w:val="00DA5F78"/>
    <w:rsid w:val="00DA699D"/>
    <w:rsid w:val="00DA7A2C"/>
    <w:rsid w:val="00DB1039"/>
    <w:rsid w:val="00DB2C01"/>
    <w:rsid w:val="00DC2381"/>
    <w:rsid w:val="00DC2B6A"/>
    <w:rsid w:val="00DC544A"/>
    <w:rsid w:val="00DC5CAD"/>
    <w:rsid w:val="00DD164A"/>
    <w:rsid w:val="00DD3608"/>
    <w:rsid w:val="00DD3AAF"/>
    <w:rsid w:val="00DD3FD0"/>
    <w:rsid w:val="00DE05F1"/>
    <w:rsid w:val="00DE4B29"/>
    <w:rsid w:val="00DE5851"/>
    <w:rsid w:val="00DF0555"/>
    <w:rsid w:val="00DF18FD"/>
    <w:rsid w:val="00DF226A"/>
    <w:rsid w:val="00DF2312"/>
    <w:rsid w:val="00DF25DF"/>
    <w:rsid w:val="00DF3D6D"/>
    <w:rsid w:val="00DF55E8"/>
    <w:rsid w:val="00E004C8"/>
    <w:rsid w:val="00E00CD2"/>
    <w:rsid w:val="00E01C8E"/>
    <w:rsid w:val="00E0309A"/>
    <w:rsid w:val="00E07A30"/>
    <w:rsid w:val="00E11750"/>
    <w:rsid w:val="00E2045B"/>
    <w:rsid w:val="00E2114C"/>
    <w:rsid w:val="00E23BC0"/>
    <w:rsid w:val="00E30452"/>
    <w:rsid w:val="00E3081F"/>
    <w:rsid w:val="00E32D17"/>
    <w:rsid w:val="00E33851"/>
    <w:rsid w:val="00E358B8"/>
    <w:rsid w:val="00E35C57"/>
    <w:rsid w:val="00E370DE"/>
    <w:rsid w:val="00E428AA"/>
    <w:rsid w:val="00E4390D"/>
    <w:rsid w:val="00E43FF3"/>
    <w:rsid w:val="00E460EB"/>
    <w:rsid w:val="00E52A8E"/>
    <w:rsid w:val="00E548AA"/>
    <w:rsid w:val="00E561C8"/>
    <w:rsid w:val="00E563FE"/>
    <w:rsid w:val="00E56A05"/>
    <w:rsid w:val="00E6068A"/>
    <w:rsid w:val="00E64F14"/>
    <w:rsid w:val="00E70DB4"/>
    <w:rsid w:val="00E73B22"/>
    <w:rsid w:val="00E7537E"/>
    <w:rsid w:val="00E771CF"/>
    <w:rsid w:val="00E80964"/>
    <w:rsid w:val="00E80DE5"/>
    <w:rsid w:val="00E847B1"/>
    <w:rsid w:val="00E8488A"/>
    <w:rsid w:val="00E9280E"/>
    <w:rsid w:val="00E92AEF"/>
    <w:rsid w:val="00E95A2E"/>
    <w:rsid w:val="00E97C7A"/>
    <w:rsid w:val="00EA06EA"/>
    <w:rsid w:val="00EA072C"/>
    <w:rsid w:val="00EA08A5"/>
    <w:rsid w:val="00EA1F24"/>
    <w:rsid w:val="00EA4790"/>
    <w:rsid w:val="00EB2B80"/>
    <w:rsid w:val="00EB494C"/>
    <w:rsid w:val="00EB6E27"/>
    <w:rsid w:val="00EC08EB"/>
    <w:rsid w:val="00ED0887"/>
    <w:rsid w:val="00ED2199"/>
    <w:rsid w:val="00ED2FD4"/>
    <w:rsid w:val="00EE18AD"/>
    <w:rsid w:val="00EE1EB1"/>
    <w:rsid w:val="00EE2300"/>
    <w:rsid w:val="00EE3AD8"/>
    <w:rsid w:val="00EE5307"/>
    <w:rsid w:val="00EE59DC"/>
    <w:rsid w:val="00EF2DD7"/>
    <w:rsid w:val="00EF5E29"/>
    <w:rsid w:val="00EF61A7"/>
    <w:rsid w:val="00F02140"/>
    <w:rsid w:val="00F02796"/>
    <w:rsid w:val="00F0311E"/>
    <w:rsid w:val="00F04C4B"/>
    <w:rsid w:val="00F05865"/>
    <w:rsid w:val="00F06D57"/>
    <w:rsid w:val="00F07198"/>
    <w:rsid w:val="00F07826"/>
    <w:rsid w:val="00F10290"/>
    <w:rsid w:val="00F117C5"/>
    <w:rsid w:val="00F11A88"/>
    <w:rsid w:val="00F11D0D"/>
    <w:rsid w:val="00F1295D"/>
    <w:rsid w:val="00F15FA7"/>
    <w:rsid w:val="00F16478"/>
    <w:rsid w:val="00F16F8C"/>
    <w:rsid w:val="00F200DA"/>
    <w:rsid w:val="00F22F6E"/>
    <w:rsid w:val="00F23D07"/>
    <w:rsid w:val="00F26069"/>
    <w:rsid w:val="00F32DDF"/>
    <w:rsid w:val="00F3314A"/>
    <w:rsid w:val="00F3343B"/>
    <w:rsid w:val="00F35AD7"/>
    <w:rsid w:val="00F37729"/>
    <w:rsid w:val="00F40557"/>
    <w:rsid w:val="00F4485D"/>
    <w:rsid w:val="00F44A10"/>
    <w:rsid w:val="00F53000"/>
    <w:rsid w:val="00F53DD1"/>
    <w:rsid w:val="00F54330"/>
    <w:rsid w:val="00F55459"/>
    <w:rsid w:val="00F55666"/>
    <w:rsid w:val="00F61276"/>
    <w:rsid w:val="00F633EC"/>
    <w:rsid w:val="00F66472"/>
    <w:rsid w:val="00F6763F"/>
    <w:rsid w:val="00F71F6A"/>
    <w:rsid w:val="00F77EC6"/>
    <w:rsid w:val="00F816FC"/>
    <w:rsid w:val="00F8316F"/>
    <w:rsid w:val="00F8395A"/>
    <w:rsid w:val="00F94468"/>
    <w:rsid w:val="00FA2218"/>
    <w:rsid w:val="00FA3BA6"/>
    <w:rsid w:val="00FA3C8A"/>
    <w:rsid w:val="00FA4477"/>
    <w:rsid w:val="00FA6FF2"/>
    <w:rsid w:val="00FA7F1E"/>
    <w:rsid w:val="00FB1BCA"/>
    <w:rsid w:val="00FB73ED"/>
    <w:rsid w:val="00FC0281"/>
    <w:rsid w:val="00FC1966"/>
    <w:rsid w:val="00FC280A"/>
    <w:rsid w:val="00FC7C9B"/>
    <w:rsid w:val="00FD3E90"/>
    <w:rsid w:val="00FD4C2A"/>
    <w:rsid w:val="00FD76A1"/>
    <w:rsid w:val="00FD7877"/>
    <w:rsid w:val="00FE1892"/>
    <w:rsid w:val="00FE3911"/>
    <w:rsid w:val="00FF1A9B"/>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CE548"/>
  <w15:docId w15:val="{0060C5CA-986F-44A9-92C9-81483D2E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53B7D"/>
    <w:pPr>
      <w:widowControl w:val="0"/>
    </w:pPr>
    <w:rPr>
      <w:kern w:val="2"/>
      <w:sz w:val="24"/>
      <w:szCs w:val="24"/>
    </w:rPr>
  </w:style>
  <w:style w:type="paragraph" w:styleId="2">
    <w:name w:val="heading 2"/>
    <w:basedOn w:val="a2"/>
    <w:next w:val="a2"/>
    <w:link w:val="20"/>
    <w:uiPriority w:val="9"/>
    <w:unhideWhenUsed/>
    <w:qFormat/>
    <w:rsid w:val="004D2B42"/>
    <w:pPr>
      <w:keepNext/>
      <w:spacing w:line="720" w:lineRule="auto"/>
      <w:outlineLvl w:val="1"/>
    </w:pPr>
    <w:rPr>
      <w:rFonts w:ascii="Cambria" w:hAnsi="Cambria"/>
      <w:b/>
      <w:bCs/>
      <w:sz w:val="48"/>
      <w:szCs w:val="48"/>
    </w:rPr>
  </w:style>
  <w:style w:type="paragraph" w:styleId="3">
    <w:name w:val="heading 3"/>
    <w:basedOn w:val="a2"/>
    <w:link w:val="30"/>
    <w:qFormat/>
    <w:rsid w:val="00215A9F"/>
    <w:pPr>
      <w:widowControl/>
      <w:spacing w:before="100" w:beforeAutospacing="1" w:after="100" w:afterAutospacing="1"/>
      <w:outlineLvl w:val="2"/>
    </w:pPr>
    <w:rPr>
      <w:rFonts w:ascii="з" w:eastAsia="Arial Unicode MS" w:hAnsi="з"/>
      <w:b/>
      <w:bCs/>
      <w:color w:val="0000A0"/>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B1359A"/>
    <w:pPr>
      <w:ind w:leftChars="200" w:left="480"/>
    </w:pPr>
  </w:style>
  <w:style w:type="paragraph" w:styleId="a7">
    <w:name w:val="footer"/>
    <w:basedOn w:val="a2"/>
    <w:link w:val="a8"/>
    <w:uiPriority w:val="99"/>
    <w:unhideWhenUsed/>
    <w:rsid w:val="00B1359A"/>
    <w:pPr>
      <w:tabs>
        <w:tab w:val="center" w:pos="4153"/>
        <w:tab w:val="right" w:pos="8306"/>
      </w:tabs>
      <w:snapToGrid w:val="0"/>
    </w:pPr>
    <w:rPr>
      <w:kern w:val="0"/>
      <w:sz w:val="20"/>
      <w:szCs w:val="20"/>
    </w:rPr>
  </w:style>
  <w:style w:type="character" w:customStyle="1" w:styleId="a8">
    <w:name w:val="頁尾 字元"/>
    <w:link w:val="a7"/>
    <w:uiPriority w:val="99"/>
    <w:rsid w:val="00B1359A"/>
    <w:rPr>
      <w:sz w:val="20"/>
      <w:szCs w:val="20"/>
    </w:rPr>
  </w:style>
  <w:style w:type="paragraph" w:styleId="a9">
    <w:name w:val="annotation text"/>
    <w:basedOn w:val="a2"/>
    <w:link w:val="aa"/>
    <w:semiHidden/>
    <w:rsid w:val="00B1359A"/>
    <w:rPr>
      <w:rFonts w:ascii="Times New Roman" w:hAnsi="Times New Roman"/>
      <w:kern w:val="0"/>
      <w:sz w:val="20"/>
    </w:rPr>
  </w:style>
  <w:style w:type="character" w:customStyle="1" w:styleId="aa">
    <w:name w:val="註解文字 字元"/>
    <w:link w:val="a9"/>
    <w:semiHidden/>
    <w:rsid w:val="00B1359A"/>
    <w:rPr>
      <w:rFonts w:ascii="Times New Roman" w:eastAsia="新細明體" w:hAnsi="Times New Roman" w:cs="Times New Roman"/>
      <w:szCs w:val="24"/>
    </w:rPr>
  </w:style>
  <w:style w:type="table" w:styleId="ab">
    <w:name w:val="Table Grid"/>
    <w:basedOn w:val="a4"/>
    <w:uiPriority w:val="59"/>
    <w:rsid w:val="00B1359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2"/>
    <w:link w:val="ad"/>
    <w:uiPriority w:val="99"/>
    <w:unhideWhenUsed/>
    <w:rsid w:val="00B1359A"/>
    <w:pPr>
      <w:tabs>
        <w:tab w:val="center" w:pos="4153"/>
        <w:tab w:val="right" w:pos="8306"/>
      </w:tabs>
      <w:snapToGrid w:val="0"/>
    </w:pPr>
    <w:rPr>
      <w:kern w:val="0"/>
      <w:sz w:val="20"/>
      <w:szCs w:val="20"/>
    </w:rPr>
  </w:style>
  <w:style w:type="character" w:customStyle="1" w:styleId="ad">
    <w:name w:val="頁首 字元"/>
    <w:link w:val="ac"/>
    <w:uiPriority w:val="99"/>
    <w:rsid w:val="00B1359A"/>
    <w:rPr>
      <w:sz w:val="20"/>
      <w:szCs w:val="20"/>
    </w:rPr>
  </w:style>
  <w:style w:type="paragraph" w:styleId="Web">
    <w:name w:val="Normal (Web)"/>
    <w:basedOn w:val="a2"/>
    <w:uiPriority w:val="99"/>
    <w:semiHidden/>
    <w:unhideWhenUsed/>
    <w:rsid w:val="00611172"/>
    <w:pPr>
      <w:widowControl/>
      <w:spacing w:before="100" w:beforeAutospacing="1" w:after="100" w:afterAutospacing="1"/>
    </w:pPr>
    <w:rPr>
      <w:rFonts w:ascii="新細明體" w:hAnsi="新細明體" w:cs="新細明體"/>
      <w:kern w:val="0"/>
    </w:rPr>
  </w:style>
  <w:style w:type="paragraph" w:styleId="ae">
    <w:name w:val="Balloon Text"/>
    <w:basedOn w:val="a2"/>
    <w:link w:val="af"/>
    <w:uiPriority w:val="99"/>
    <w:unhideWhenUsed/>
    <w:rsid w:val="00823BE6"/>
    <w:rPr>
      <w:rFonts w:ascii="Cambria" w:hAnsi="Cambria"/>
      <w:sz w:val="18"/>
      <w:szCs w:val="18"/>
    </w:rPr>
  </w:style>
  <w:style w:type="character" w:customStyle="1" w:styleId="af">
    <w:name w:val="註解方塊文字 字元"/>
    <w:link w:val="ae"/>
    <w:uiPriority w:val="99"/>
    <w:rsid w:val="00823BE6"/>
    <w:rPr>
      <w:rFonts w:ascii="Cambria" w:eastAsia="新細明體" w:hAnsi="Cambria" w:cs="Times New Roman"/>
      <w:kern w:val="2"/>
      <w:sz w:val="18"/>
      <w:szCs w:val="18"/>
    </w:rPr>
  </w:style>
  <w:style w:type="paragraph" w:customStyle="1" w:styleId="1">
    <w:name w:val="清單段落1"/>
    <w:basedOn w:val="a2"/>
    <w:rsid w:val="00842CC2"/>
    <w:pPr>
      <w:ind w:leftChars="200" w:left="480"/>
    </w:pPr>
  </w:style>
  <w:style w:type="character" w:styleId="af0">
    <w:name w:val="page number"/>
    <w:basedOn w:val="a3"/>
    <w:rsid w:val="00EE3AD8"/>
  </w:style>
  <w:style w:type="paragraph" w:customStyle="1" w:styleId="21">
    <w:name w:val="本文縮排 21"/>
    <w:basedOn w:val="a2"/>
    <w:rsid w:val="00EE3AD8"/>
    <w:pPr>
      <w:autoSpaceDE w:val="0"/>
      <w:autoSpaceDN w:val="0"/>
      <w:adjustRightInd w:val="0"/>
      <w:ind w:firstLine="480"/>
      <w:textAlignment w:val="baseline"/>
    </w:pPr>
    <w:rPr>
      <w:rFonts w:ascii="Times New Roman" w:hAnsi="Times New Roman"/>
      <w:kern w:val="0"/>
      <w:szCs w:val="20"/>
    </w:rPr>
  </w:style>
  <w:style w:type="character" w:customStyle="1" w:styleId="30">
    <w:name w:val="標題 3 字元"/>
    <w:basedOn w:val="a3"/>
    <w:link w:val="3"/>
    <w:rsid w:val="00215A9F"/>
    <w:rPr>
      <w:rFonts w:ascii="з" w:eastAsia="Arial Unicode MS" w:hAnsi="з"/>
      <w:b/>
      <w:bCs/>
      <w:color w:val="0000A0"/>
      <w:sz w:val="27"/>
      <w:szCs w:val="27"/>
    </w:rPr>
  </w:style>
  <w:style w:type="character" w:styleId="af1">
    <w:name w:val="Hyperlink"/>
    <w:uiPriority w:val="99"/>
    <w:rsid w:val="00215A9F"/>
    <w:rPr>
      <w:color w:val="0000FF"/>
      <w:u w:val="single"/>
    </w:rPr>
  </w:style>
  <w:style w:type="table" w:styleId="10">
    <w:name w:val="Table Simple 1"/>
    <w:basedOn w:val="a4"/>
    <w:rsid w:val="00215A9F"/>
    <w:pPr>
      <w:widowControl w:val="0"/>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2">
    <w:name w:val="Body Text Indent"/>
    <w:basedOn w:val="a2"/>
    <w:link w:val="af3"/>
    <w:rsid w:val="00215A9F"/>
    <w:pPr>
      <w:snapToGrid w:val="0"/>
      <w:ind w:left="794" w:firstLine="295"/>
    </w:pPr>
    <w:rPr>
      <w:rFonts w:ascii="標楷體" w:eastAsia="標楷體" w:hAnsi="Times New Roman"/>
      <w:kern w:val="0"/>
      <w:sz w:val="20"/>
      <w:szCs w:val="20"/>
    </w:rPr>
  </w:style>
  <w:style w:type="character" w:customStyle="1" w:styleId="af3">
    <w:name w:val="本文縮排 字元"/>
    <w:basedOn w:val="a3"/>
    <w:link w:val="af2"/>
    <w:rsid w:val="00215A9F"/>
    <w:rPr>
      <w:rFonts w:ascii="標楷體" w:eastAsia="標楷體" w:hAnsi="Times New Roman"/>
    </w:rPr>
  </w:style>
  <w:style w:type="paragraph" w:customStyle="1" w:styleId="ListParagraph1">
    <w:name w:val="List Paragraph1"/>
    <w:basedOn w:val="a2"/>
    <w:rsid w:val="00215A9F"/>
    <w:pPr>
      <w:ind w:leftChars="200" w:left="480"/>
    </w:pPr>
    <w:rPr>
      <w:szCs w:val="22"/>
    </w:rPr>
  </w:style>
  <w:style w:type="paragraph" w:styleId="af4">
    <w:name w:val="Plain Text"/>
    <w:basedOn w:val="a2"/>
    <w:link w:val="af5"/>
    <w:rsid w:val="00215A9F"/>
    <w:rPr>
      <w:rFonts w:ascii="細明體" w:eastAsia="細明體" w:hAnsi="Courier New"/>
      <w:kern w:val="0"/>
      <w:sz w:val="20"/>
      <w:szCs w:val="20"/>
    </w:rPr>
  </w:style>
  <w:style w:type="character" w:customStyle="1" w:styleId="af5">
    <w:name w:val="純文字 字元"/>
    <w:basedOn w:val="a3"/>
    <w:link w:val="af4"/>
    <w:rsid w:val="00215A9F"/>
    <w:rPr>
      <w:rFonts w:ascii="細明體" w:eastAsia="細明體" w:hAnsi="Courier New"/>
    </w:rPr>
  </w:style>
  <w:style w:type="character" w:customStyle="1" w:styleId="31">
    <w:name w:val="字元 字元3"/>
    <w:rsid w:val="00215A9F"/>
    <w:rPr>
      <w:rFonts w:ascii="細明體" w:eastAsia="細明體" w:hAnsi="Courier New" w:cs="Times New Roman"/>
      <w:szCs w:val="20"/>
    </w:rPr>
  </w:style>
  <w:style w:type="character" w:customStyle="1" w:styleId="22">
    <w:name w:val="字元 字元2"/>
    <w:rsid w:val="00215A9F"/>
    <w:rPr>
      <w:rFonts w:ascii="Times New Roman" w:eastAsia="新細明體" w:hAnsi="Times New Roman" w:cs="Times New Roman"/>
      <w:sz w:val="20"/>
      <w:szCs w:val="20"/>
    </w:rPr>
  </w:style>
  <w:style w:type="character" w:customStyle="1" w:styleId="11">
    <w:name w:val="字元 字元1"/>
    <w:rsid w:val="00215A9F"/>
    <w:rPr>
      <w:rFonts w:ascii="Times New Roman" w:eastAsia="新細明體" w:hAnsi="Times New Roman" w:cs="Times New Roman"/>
      <w:sz w:val="20"/>
      <w:szCs w:val="20"/>
    </w:rPr>
  </w:style>
  <w:style w:type="paragraph" w:customStyle="1" w:styleId="body">
    <w:name w:val="body"/>
    <w:basedOn w:val="a2"/>
    <w:rsid w:val="00215A9F"/>
    <w:pPr>
      <w:suppressAutoHyphens/>
      <w:spacing w:line="440" w:lineRule="exact"/>
      <w:ind w:firstLine="482"/>
      <w:jc w:val="both"/>
    </w:pPr>
    <w:rPr>
      <w:rFonts w:ascii="Times New Roman" w:eastAsia="標楷體" w:hAnsi="Times New Roman"/>
    </w:rPr>
  </w:style>
  <w:style w:type="paragraph" w:customStyle="1" w:styleId="a0">
    <w:name w:val="次次標"/>
    <w:basedOn w:val="a2"/>
    <w:rsid w:val="00215A9F"/>
    <w:pPr>
      <w:numPr>
        <w:ilvl w:val="1"/>
        <w:numId w:val="1"/>
      </w:numPr>
      <w:spacing w:beforeLines="100" w:line="400" w:lineRule="exact"/>
      <w:ind w:left="567"/>
    </w:pPr>
    <w:rPr>
      <w:rFonts w:ascii="Times New Roman" w:eastAsia="標楷體" w:hAnsi="Times New Roman"/>
      <w:b/>
      <w:sz w:val="26"/>
    </w:rPr>
  </w:style>
  <w:style w:type="paragraph" w:customStyle="1" w:styleId="a">
    <w:name w:val="次標"/>
    <w:basedOn w:val="a2"/>
    <w:autoRedefine/>
    <w:rsid w:val="00215A9F"/>
    <w:pPr>
      <w:numPr>
        <w:numId w:val="1"/>
      </w:numPr>
      <w:spacing w:beforeLines="50" w:line="400" w:lineRule="exact"/>
      <w:outlineLvl w:val="0"/>
    </w:pPr>
    <w:rPr>
      <w:rFonts w:ascii="Times New Roman" w:eastAsia="標楷體" w:hAnsi="Times New Roman"/>
      <w:b/>
      <w:w w:val="99"/>
      <w:kern w:val="0"/>
      <w:sz w:val="28"/>
    </w:rPr>
  </w:style>
  <w:style w:type="paragraph" w:customStyle="1" w:styleId="a1">
    <w:name w:val="次次次標"/>
    <w:basedOn w:val="a2"/>
    <w:autoRedefine/>
    <w:rsid w:val="00215A9F"/>
    <w:pPr>
      <w:numPr>
        <w:ilvl w:val="2"/>
        <w:numId w:val="1"/>
      </w:numPr>
      <w:autoSpaceDE w:val="0"/>
      <w:autoSpaceDN w:val="0"/>
      <w:adjustRightInd w:val="0"/>
      <w:spacing w:beforeLines="50"/>
      <w:ind w:left="0" w:right="437" w:hanging="120"/>
    </w:pPr>
    <w:rPr>
      <w:rFonts w:ascii="標楷體" w:eastAsia="標楷體" w:hAnsi="Times New Roman" w:cs="標楷體"/>
      <w:b/>
      <w:w w:val="99"/>
      <w:kern w:val="0"/>
      <w:szCs w:val="28"/>
    </w:rPr>
  </w:style>
  <w:style w:type="paragraph" w:customStyle="1" w:styleId="h1">
    <w:name w:val="h1"/>
    <w:basedOn w:val="a2"/>
    <w:rsid w:val="00215A9F"/>
    <w:pPr>
      <w:widowControl/>
      <w:spacing w:before="100" w:beforeAutospacing="1" w:after="100" w:afterAutospacing="1"/>
    </w:pPr>
    <w:rPr>
      <w:rFonts w:ascii="新細明體" w:hAnsi="新細明體" w:cs="新細明體"/>
      <w:kern w:val="0"/>
    </w:rPr>
  </w:style>
  <w:style w:type="character" w:customStyle="1" w:styleId="af6">
    <w:name w:val="字元 字元"/>
    <w:locked/>
    <w:rsid w:val="00215A9F"/>
    <w:rPr>
      <w:rFonts w:ascii="標楷體" w:eastAsia="標楷體" w:hAnsi="Times New Roman"/>
      <w:kern w:val="2"/>
      <w:sz w:val="32"/>
    </w:rPr>
  </w:style>
  <w:style w:type="paragraph" w:customStyle="1" w:styleId="content21">
    <w:name w:val="content21"/>
    <w:basedOn w:val="a2"/>
    <w:rsid w:val="00215A9F"/>
    <w:pPr>
      <w:widowControl/>
      <w:spacing w:line="216" w:lineRule="atLeast"/>
    </w:pPr>
    <w:rPr>
      <w:rFonts w:ascii="新細明體" w:hAnsi="新細明體" w:cs="新細明體"/>
      <w:color w:val="8F8F91"/>
      <w:kern w:val="0"/>
      <w:sz w:val="16"/>
      <w:szCs w:val="16"/>
    </w:rPr>
  </w:style>
  <w:style w:type="paragraph" w:customStyle="1" w:styleId="title4">
    <w:name w:val="title4"/>
    <w:basedOn w:val="a2"/>
    <w:rsid w:val="00215A9F"/>
    <w:pPr>
      <w:widowControl/>
      <w:spacing w:after="144"/>
    </w:pPr>
    <w:rPr>
      <w:rFonts w:ascii="新細明體" w:hAnsi="新細明體" w:cs="新細明體"/>
      <w:b/>
      <w:bCs/>
      <w:color w:val="6580AA"/>
      <w:kern w:val="0"/>
    </w:rPr>
  </w:style>
  <w:style w:type="paragraph" w:customStyle="1" w:styleId="content1">
    <w:name w:val="content1"/>
    <w:basedOn w:val="a2"/>
    <w:rsid w:val="00215A9F"/>
    <w:pPr>
      <w:widowControl/>
      <w:spacing w:after="228" w:line="216" w:lineRule="atLeast"/>
    </w:pPr>
    <w:rPr>
      <w:rFonts w:ascii="新細明體" w:hAnsi="新細明體" w:cs="新細明體"/>
      <w:color w:val="8F8F91"/>
      <w:kern w:val="0"/>
      <w:sz w:val="16"/>
      <w:szCs w:val="16"/>
    </w:rPr>
  </w:style>
  <w:style w:type="paragraph" w:customStyle="1" w:styleId="description1">
    <w:name w:val="description1"/>
    <w:basedOn w:val="a2"/>
    <w:rsid w:val="00215A9F"/>
    <w:pPr>
      <w:widowControl/>
      <w:spacing w:line="216" w:lineRule="atLeast"/>
    </w:pPr>
    <w:rPr>
      <w:rFonts w:ascii="Arial" w:hAnsi="Arial" w:cs="Arial"/>
      <w:color w:val="7D7D7D"/>
      <w:kern w:val="0"/>
      <w:sz w:val="14"/>
      <w:szCs w:val="14"/>
    </w:rPr>
  </w:style>
  <w:style w:type="character" w:styleId="af7">
    <w:name w:val="Strong"/>
    <w:uiPriority w:val="22"/>
    <w:qFormat/>
    <w:rsid w:val="00215A9F"/>
    <w:rPr>
      <w:b/>
      <w:bCs/>
    </w:rPr>
  </w:style>
  <w:style w:type="character" w:customStyle="1" w:styleId="20">
    <w:name w:val="標題 2 字元"/>
    <w:basedOn w:val="a3"/>
    <w:link w:val="2"/>
    <w:uiPriority w:val="9"/>
    <w:rsid w:val="004D2B42"/>
    <w:rPr>
      <w:rFonts w:ascii="Cambria" w:eastAsia="新細明體" w:hAnsi="Cambria" w:cs="Times New Roman"/>
      <w:b/>
      <w:bCs/>
      <w:kern w:val="2"/>
      <w:sz w:val="48"/>
      <w:szCs w:val="48"/>
    </w:rPr>
  </w:style>
  <w:style w:type="character" w:styleId="af8">
    <w:name w:val="annotation reference"/>
    <w:basedOn w:val="a3"/>
    <w:uiPriority w:val="99"/>
    <w:semiHidden/>
    <w:unhideWhenUsed/>
    <w:rsid w:val="00FA3C8A"/>
    <w:rPr>
      <w:sz w:val="18"/>
      <w:szCs w:val="18"/>
    </w:rPr>
  </w:style>
  <w:style w:type="paragraph" w:styleId="af9">
    <w:name w:val="annotation subject"/>
    <w:basedOn w:val="a9"/>
    <w:next w:val="a9"/>
    <w:link w:val="afa"/>
    <w:uiPriority w:val="99"/>
    <w:semiHidden/>
    <w:unhideWhenUsed/>
    <w:rsid w:val="00FA3C8A"/>
    <w:rPr>
      <w:rFonts w:ascii="Calibri" w:hAnsi="Calibri"/>
      <w:b/>
      <w:bCs/>
      <w:kern w:val="2"/>
      <w:sz w:val="24"/>
    </w:rPr>
  </w:style>
  <w:style w:type="character" w:customStyle="1" w:styleId="afa">
    <w:name w:val="註解主旨 字元"/>
    <w:basedOn w:val="aa"/>
    <w:link w:val="af9"/>
    <w:uiPriority w:val="99"/>
    <w:semiHidden/>
    <w:rsid w:val="00FA3C8A"/>
    <w:rPr>
      <w:rFonts w:ascii="Times New Roman" w:eastAsia="新細明體" w:hAnsi="Times New Roman" w:cs="Times New Roman"/>
      <w:b/>
      <w:bCs/>
      <w:kern w:val="2"/>
      <w:sz w:val="24"/>
      <w:szCs w:val="24"/>
    </w:rPr>
  </w:style>
  <w:style w:type="paragraph" w:customStyle="1" w:styleId="Standard">
    <w:name w:val="Standard"/>
    <w:rsid w:val="00BF29A2"/>
    <w:pPr>
      <w:autoSpaceDN w:val="0"/>
    </w:pPr>
    <w:rPr>
      <w:rFonts w:ascii="標楷體" w:eastAsia="標楷體" w:hAnsi="標楷體"/>
    </w:rPr>
  </w:style>
  <w:style w:type="paragraph" w:customStyle="1" w:styleId="Textbody">
    <w:name w:val="Text body"/>
    <w:rsid w:val="00BF29A2"/>
    <w:pPr>
      <w:widowControl w:val="0"/>
      <w:suppressAutoHyphens/>
      <w:autoSpaceDN w:val="0"/>
    </w:pPr>
    <w:rPr>
      <w:rFonts w:ascii="Times New Roman" w:hAnsi="Times New Roman"/>
      <w:kern w:val="3"/>
      <w:sz w:val="24"/>
    </w:rPr>
  </w:style>
  <w:style w:type="paragraph" w:styleId="afb">
    <w:name w:val="Subtitle"/>
    <w:basedOn w:val="a2"/>
    <w:next w:val="a2"/>
    <w:link w:val="afc"/>
    <w:uiPriority w:val="11"/>
    <w:qFormat/>
    <w:rsid w:val="008A37DC"/>
    <w:pPr>
      <w:spacing w:after="60"/>
      <w:jc w:val="center"/>
      <w:outlineLvl w:val="1"/>
    </w:pPr>
    <w:rPr>
      <w:rFonts w:asciiTheme="majorHAnsi" w:hAnsiTheme="majorHAnsi" w:cstheme="majorBidi"/>
      <w:i/>
      <w:iCs/>
    </w:rPr>
  </w:style>
  <w:style w:type="character" w:customStyle="1" w:styleId="afc">
    <w:name w:val="副標題 字元"/>
    <w:basedOn w:val="a3"/>
    <w:link w:val="afb"/>
    <w:uiPriority w:val="11"/>
    <w:rsid w:val="008A37DC"/>
    <w:rPr>
      <w:rFonts w:asciiTheme="majorHAnsi" w:hAnsiTheme="majorHAnsi" w:cstheme="majorBidi"/>
      <w:i/>
      <w:iCs/>
      <w:kern w:val="2"/>
      <w:sz w:val="24"/>
      <w:szCs w:val="24"/>
    </w:rPr>
  </w:style>
  <w:style w:type="paragraph" w:customStyle="1" w:styleId="Default">
    <w:name w:val="Default"/>
    <w:rsid w:val="006258D1"/>
    <w:pPr>
      <w:widowControl w:val="0"/>
      <w:autoSpaceDE w:val="0"/>
      <w:autoSpaceDN w:val="0"/>
      <w:adjustRightInd w:val="0"/>
    </w:pPr>
    <w:rPr>
      <w:rFonts w:ascii="標楷體" w:eastAsia="標楷體" w:cs="標楷體"/>
      <w:color w:val="000000"/>
      <w:sz w:val="24"/>
      <w:szCs w:val="24"/>
    </w:rPr>
  </w:style>
  <w:style w:type="paragraph" w:customStyle="1" w:styleId="faq-answer">
    <w:name w:val="faq-answer"/>
    <w:basedOn w:val="a2"/>
    <w:rsid w:val="0073482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012">
      <w:bodyDiv w:val="1"/>
      <w:marLeft w:val="0"/>
      <w:marRight w:val="0"/>
      <w:marTop w:val="0"/>
      <w:marBottom w:val="0"/>
      <w:divBdr>
        <w:top w:val="none" w:sz="0" w:space="0" w:color="auto"/>
        <w:left w:val="none" w:sz="0" w:space="0" w:color="auto"/>
        <w:bottom w:val="none" w:sz="0" w:space="0" w:color="auto"/>
        <w:right w:val="none" w:sz="0" w:space="0" w:color="auto"/>
      </w:divBdr>
    </w:div>
    <w:div w:id="32661983">
      <w:bodyDiv w:val="1"/>
      <w:marLeft w:val="0"/>
      <w:marRight w:val="0"/>
      <w:marTop w:val="0"/>
      <w:marBottom w:val="0"/>
      <w:divBdr>
        <w:top w:val="none" w:sz="0" w:space="0" w:color="auto"/>
        <w:left w:val="none" w:sz="0" w:space="0" w:color="auto"/>
        <w:bottom w:val="none" w:sz="0" w:space="0" w:color="auto"/>
        <w:right w:val="none" w:sz="0" w:space="0" w:color="auto"/>
      </w:divBdr>
      <w:divsChild>
        <w:div w:id="1632857533">
          <w:marLeft w:val="1166"/>
          <w:marRight w:val="0"/>
          <w:marTop w:val="134"/>
          <w:marBottom w:val="0"/>
          <w:divBdr>
            <w:top w:val="none" w:sz="0" w:space="0" w:color="auto"/>
            <w:left w:val="none" w:sz="0" w:space="0" w:color="auto"/>
            <w:bottom w:val="none" w:sz="0" w:space="0" w:color="auto"/>
            <w:right w:val="none" w:sz="0" w:space="0" w:color="auto"/>
          </w:divBdr>
        </w:div>
      </w:divsChild>
    </w:div>
    <w:div w:id="158425468">
      <w:bodyDiv w:val="1"/>
      <w:marLeft w:val="0"/>
      <w:marRight w:val="0"/>
      <w:marTop w:val="0"/>
      <w:marBottom w:val="0"/>
      <w:divBdr>
        <w:top w:val="none" w:sz="0" w:space="0" w:color="auto"/>
        <w:left w:val="none" w:sz="0" w:space="0" w:color="auto"/>
        <w:bottom w:val="none" w:sz="0" w:space="0" w:color="auto"/>
        <w:right w:val="none" w:sz="0" w:space="0" w:color="auto"/>
      </w:divBdr>
    </w:div>
    <w:div w:id="187455337">
      <w:bodyDiv w:val="1"/>
      <w:marLeft w:val="0"/>
      <w:marRight w:val="0"/>
      <w:marTop w:val="0"/>
      <w:marBottom w:val="0"/>
      <w:divBdr>
        <w:top w:val="none" w:sz="0" w:space="0" w:color="auto"/>
        <w:left w:val="none" w:sz="0" w:space="0" w:color="auto"/>
        <w:bottom w:val="none" w:sz="0" w:space="0" w:color="auto"/>
        <w:right w:val="none" w:sz="0" w:space="0" w:color="auto"/>
      </w:divBdr>
    </w:div>
    <w:div w:id="219873934">
      <w:bodyDiv w:val="1"/>
      <w:marLeft w:val="0"/>
      <w:marRight w:val="0"/>
      <w:marTop w:val="0"/>
      <w:marBottom w:val="0"/>
      <w:divBdr>
        <w:top w:val="none" w:sz="0" w:space="0" w:color="auto"/>
        <w:left w:val="none" w:sz="0" w:space="0" w:color="auto"/>
        <w:bottom w:val="none" w:sz="0" w:space="0" w:color="auto"/>
        <w:right w:val="none" w:sz="0" w:space="0" w:color="auto"/>
      </w:divBdr>
    </w:div>
    <w:div w:id="336469690">
      <w:bodyDiv w:val="1"/>
      <w:marLeft w:val="0"/>
      <w:marRight w:val="0"/>
      <w:marTop w:val="0"/>
      <w:marBottom w:val="0"/>
      <w:divBdr>
        <w:top w:val="none" w:sz="0" w:space="0" w:color="auto"/>
        <w:left w:val="none" w:sz="0" w:space="0" w:color="auto"/>
        <w:bottom w:val="none" w:sz="0" w:space="0" w:color="auto"/>
        <w:right w:val="none" w:sz="0" w:space="0" w:color="auto"/>
      </w:divBdr>
      <w:divsChild>
        <w:div w:id="1026175937">
          <w:marLeft w:val="0"/>
          <w:marRight w:val="0"/>
          <w:marTop w:val="0"/>
          <w:marBottom w:val="0"/>
          <w:divBdr>
            <w:top w:val="none" w:sz="0" w:space="0" w:color="auto"/>
            <w:left w:val="none" w:sz="0" w:space="0" w:color="auto"/>
            <w:bottom w:val="none" w:sz="0" w:space="0" w:color="auto"/>
            <w:right w:val="none" w:sz="0" w:space="0" w:color="auto"/>
          </w:divBdr>
        </w:div>
        <w:div w:id="2114014360">
          <w:marLeft w:val="0"/>
          <w:marRight w:val="0"/>
          <w:marTop w:val="0"/>
          <w:marBottom w:val="0"/>
          <w:divBdr>
            <w:top w:val="none" w:sz="0" w:space="0" w:color="auto"/>
            <w:left w:val="none" w:sz="0" w:space="0" w:color="auto"/>
            <w:bottom w:val="none" w:sz="0" w:space="0" w:color="auto"/>
            <w:right w:val="none" w:sz="0" w:space="0" w:color="auto"/>
          </w:divBdr>
        </w:div>
      </w:divsChild>
    </w:div>
    <w:div w:id="356976877">
      <w:bodyDiv w:val="1"/>
      <w:marLeft w:val="0"/>
      <w:marRight w:val="0"/>
      <w:marTop w:val="0"/>
      <w:marBottom w:val="0"/>
      <w:divBdr>
        <w:top w:val="none" w:sz="0" w:space="0" w:color="auto"/>
        <w:left w:val="none" w:sz="0" w:space="0" w:color="auto"/>
        <w:bottom w:val="none" w:sz="0" w:space="0" w:color="auto"/>
        <w:right w:val="none" w:sz="0" w:space="0" w:color="auto"/>
      </w:divBdr>
      <w:divsChild>
        <w:div w:id="240720745">
          <w:marLeft w:val="0"/>
          <w:marRight w:val="0"/>
          <w:marTop w:val="0"/>
          <w:marBottom w:val="0"/>
          <w:divBdr>
            <w:top w:val="none" w:sz="0" w:space="0" w:color="auto"/>
            <w:left w:val="none" w:sz="0" w:space="0" w:color="auto"/>
            <w:bottom w:val="none" w:sz="0" w:space="0" w:color="auto"/>
            <w:right w:val="none" w:sz="0" w:space="0" w:color="auto"/>
          </w:divBdr>
        </w:div>
        <w:div w:id="1875921752">
          <w:marLeft w:val="0"/>
          <w:marRight w:val="0"/>
          <w:marTop w:val="0"/>
          <w:marBottom w:val="0"/>
          <w:divBdr>
            <w:top w:val="none" w:sz="0" w:space="0" w:color="auto"/>
            <w:left w:val="none" w:sz="0" w:space="0" w:color="auto"/>
            <w:bottom w:val="none" w:sz="0" w:space="0" w:color="auto"/>
            <w:right w:val="none" w:sz="0" w:space="0" w:color="auto"/>
          </w:divBdr>
        </w:div>
      </w:divsChild>
    </w:div>
    <w:div w:id="444736550">
      <w:bodyDiv w:val="1"/>
      <w:marLeft w:val="0"/>
      <w:marRight w:val="0"/>
      <w:marTop w:val="0"/>
      <w:marBottom w:val="0"/>
      <w:divBdr>
        <w:top w:val="none" w:sz="0" w:space="0" w:color="auto"/>
        <w:left w:val="none" w:sz="0" w:space="0" w:color="auto"/>
        <w:bottom w:val="none" w:sz="0" w:space="0" w:color="auto"/>
        <w:right w:val="none" w:sz="0" w:space="0" w:color="auto"/>
      </w:divBdr>
      <w:divsChild>
        <w:div w:id="1297830488">
          <w:marLeft w:val="547"/>
          <w:marRight w:val="0"/>
          <w:marTop w:val="0"/>
          <w:marBottom w:val="0"/>
          <w:divBdr>
            <w:top w:val="none" w:sz="0" w:space="0" w:color="auto"/>
            <w:left w:val="none" w:sz="0" w:space="0" w:color="auto"/>
            <w:bottom w:val="none" w:sz="0" w:space="0" w:color="auto"/>
            <w:right w:val="none" w:sz="0" w:space="0" w:color="auto"/>
          </w:divBdr>
        </w:div>
      </w:divsChild>
    </w:div>
    <w:div w:id="553395394">
      <w:bodyDiv w:val="1"/>
      <w:marLeft w:val="0"/>
      <w:marRight w:val="0"/>
      <w:marTop w:val="0"/>
      <w:marBottom w:val="0"/>
      <w:divBdr>
        <w:top w:val="none" w:sz="0" w:space="0" w:color="auto"/>
        <w:left w:val="none" w:sz="0" w:space="0" w:color="auto"/>
        <w:bottom w:val="none" w:sz="0" w:space="0" w:color="auto"/>
        <w:right w:val="none" w:sz="0" w:space="0" w:color="auto"/>
      </w:divBdr>
    </w:div>
    <w:div w:id="556741370">
      <w:bodyDiv w:val="1"/>
      <w:marLeft w:val="0"/>
      <w:marRight w:val="0"/>
      <w:marTop w:val="0"/>
      <w:marBottom w:val="0"/>
      <w:divBdr>
        <w:top w:val="none" w:sz="0" w:space="0" w:color="auto"/>
        <w:left w:val="none" w:sz="0" w:space="0" w:color="auto"/>
        <w:bottom w:val="none" w:sz="0" w:space="0" w:color="auto"/>
        <w:right w:val="none" w:sz="0" w:space="0" w:color="auto"/>
      </w:divBdr>
    </w:div>
    <w:div w:id="569968119">
      <w:bodyDiv w:val="1"/>
      <w:marLeft w:val="0"/>
      <w:marRight w:val="0"/>
      <w:marTop w:val="0"/>
      <w:marBottom w:val="0"/>
      <w:divBdr>
        <w:top w:val="none" w:sz="0" w:space="0" w:color="auto"/>
        <w:left w:val="none" w:sz="0" w:space="0" w:color="auto"/>
        <w:bottom w:val="none" w:sz="0" w:space="0" w:color="auto"/>
        <w:right w:val="none" w:sz="0" w:space="0" w:color="auto"/>
      </w:divBdr>
      <w:divsChild>
        <w:div w:id="1920601527">
          <w:marLeft w:val="0"/>
          <w:marRight w:val="0"/>
          <w:marTop w:val="0"/>
          <w:marBottom w:val="0"/>
          <w:divBdr>
            <w:top w:val="none" w:sz="0" w:space="0" w:color="auto"/>
            <w:left w:val="none" w:sz="0" w:space="0" w:color="auto"/>
            <w:bottom w:val="none" w:sz="0" w:space="0" w:color="auto"/>
            <w:right w:val="none" w:sz="0" w:space="0" w:color="auto"/>
          </w:divBdr>
          <w:divsChild>
            <w:div w:id="1397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8549">
      <w:bodyDiv w:val="1"/>
      <w:marLeft w:val="0"/>
      <w:marRight w:val="0"/>
      <w:marTop w:val="0"/>
      <w:marBottom w:val="0"/>
      <w:divBdr>
        <w:top w:val="none" w:sz="0" w:space="0" w:color="auto"/>
        <w:left w:val="none" w:sz="0" w:space="0" w:color="auto"/>
        <w:bottom w:val="none" w:sz="0" w:space="0" w:color="auto"/>
        <w:right w:val="none" w:sz="0" w:space="0" w:color="auto"/>
      </w:divBdr>
    </w:div>
    <w:div w:id="968319013">
      <w:bodyDiv w:val="1"/>
      <w:marLeft w:val="0"/>
      <w:marRight w:val="0"/>
      <w:marTop w:val="0"/>
      <w:marBottom w:val="0"/>
      <w:divBdr>
        <w:top w:val="none" w:sz="0" w:space="0" w:color="auto"/>
        <w:left w:val="none" w:sz="0" w:space="0" w:color="auto"/>
        <w:bottom w:val="none" w:sz="0" w:space="0" w:color="auto"/>
        <w:right w:val="none" w:sz="0" w:space="0" w:color="auto"/>
      </w:divBdr>
      <w:divsChild>
        <w:div w:id="181864837">
          <w:marLeft w:val="0"/>
          <w:marRight w:val="0"/>
          <w:marTop w:val="0"/>
          <w:marBottom w:val="0"/>
          <w:divBdr>
            <w:top w:val="none" w:sz="0" w:space="0" w:color="auto"/>
            <w:left w:val="none" w:sz="0" w:space="0" w:color="auto"/>
            <w:bottom w:val="none" w:sz="0" w:space="0" w:color="auto"/>
            <w:right w:val="none" w:sz="0" w:space="0" w:color="auto"/>
          </w:divBdr>
          <w:divsChild>
            <w:div w:id="1450395272">
              <w:marLeft w:val="0"/>
              <w:marRight w:val="0"/>
              <w:marTop w:val="0"/>
              <w:marBottom w:val="0"/>
              <w:divBdr>
                <w:top w:val="none" w:sz="0" w:space="0" w:color="auto"/>
                <w:left w:val="none" w:sz="0" w:space="0" w:color="auto"/>
                <w:bottom w:val="none" w:sz="0" w:space="0" w:color="auto"/>
                <w:right w:val="none" w:sz="0" w:space="0" w:color="auto"/>
              </w:divBdr>
            </w:div>
            <w:div w:id="269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32">
      <w:bodyDiv w:val="1"/>
      <w:marLeft w:val="0"/>
      <w:marRight w:val="0"/>
      <w:marTop w:val="0"/>
      <w:marBottom w:val="0"/>
      <w:divBdr>
        <w:top w:val="none" w:sz="0" w:space="0" w:color="auto"/>
        <w:left w:val="none" w:sz="0" w:space="0" w:color="auto"/>
        <w:bottom w:val="none" w:sz="0" w:space="0" w:color="auto"/>
        <w:right w:val="none" w:sz="0" w:space="0" w:color="auto"/>
      </w:divBdr>
    </w:div>
    <w:div w:id="1208949003">
      <w:bodyDiv w:val="1"/>
      <w:marLeft w:val="0"/>
      <w:marRight w:val="0"/>
      <w:marTop w:val="0"/>
      <w:marBottom w:val="0"/>
      <w:divBdr>
        <w:top w:val="none" w:sz="0" w:space="0" w:color="auto"/>
        <w:left w:val="none" w:sz="0" w:space="0" w:color="auto"/>
        <w:bottom w:val="none" w:sz="0" w:space="0" w:color="auto"/>
        <w:right w:val="none" w:sz="0" w:space="0" w:color="auto"/>
      </w:divBdr>
    </w:div>
    <w:div w:id="1243444505">
      <w:bodyDiv w:val="1"/>
      <w:marLeft w:val="0"/>
      <w:marRight w:val="0"/>
      <w:marTop w:val="0"/>
      <w:marBottom w:val="0"/>
      <w:divBdr>
        <w:top w:val="none" w:sz="0" w:space="0" w:color="auto"/>
        <w:left w:val="none" w:sz="0" w:space="0" w:color="auto"/>
        <w:bottom w:val="none" w:sz="0" w:space="0" w:color="auto"/>
        <w:right w:val="none" w:sz="0" w:space="0" w:color="auto"/>
      </w:divBdr>
    </w:div>
    <w:div w:id="1688872082">
      <w:bodyDiv w:val="1"/>
      <w:marLeft w:val="0"/>
      <w:marRight w:val="0"/>
      <w:marTop w:val="0"/>
      <w:marBottom w:val="0"/>
      <w:divBdr>
        <w:top w:val="none" w:sz="0" w:space="0" w:color="auto"/>
        <w:left w:val="none" w:sz="0" w:space="0" w:color="auto"/>
        <w:bottom w:val="none" w:sz="0" w:space="0" w:color="auto"/>
        <w:right w:val="none" w:sz="0" w:space="0" w:color="auto"/>
      </w:divBdr>
    </w:div>
    <w:div w:id="19594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384BA-C337-4612-A5D7-3CBB4C39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584</Words>
  <Characters>3330</Characters>
  <Application>Microsoft Office Word</Application>
  <DocSecurity>0</DocSecurity>
  <Lines>27</Lines>
  <Paragraphs>7</Paragraphs>
  <ScaleCrop>false</ScaleCrop>
  <Company>HOME</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健康事業經營委員會第1次會議紀錄</dc:title>
  <dc:creator>1900</dc:creator>
  <cp:lastModifiedBy>user</cp:lastModifiedBy>
  <cp:revision>4</cp:revision>
  <cp:lastPrinted>2023-12-18T07:00:00Z</cp:lastPrinted>
  <dcterms:created xsi:type="dcterms:W3CDTF">2023-12-28T09:50:00Z</dcterms:created>
  <dcterms:modified xsi:type="dcterms:W3CDTF">2024-01-12T04:21:00Z</dcterms:modified>
</cp:coreProperties>
</file>