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8A7DA" w14:textId="77777777" w:rsidR="0009173B" w:rsidRDefault="0009173B" w:rsidP="000917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標楷體" w:hAnsi="標楷體" w:cs="Arial"/>
          <w:b/>
          <w:sz w:val="32"/>
        </w:rPr>
      </w:pPr>
      <w:r w:rsidRPr="00C94DEB">
        <w:rPr>
          <w:rFonts w:ascii="標楷體" w:eastAsia="標楷體" w:hAnsi="標楷體" w:cs="細明體" w:hint="eastAsia"/>
          <w:b/>
          <w:kern w:val="0"/>
          <w:sz w:val="32"/>
          <w:szCs w:val="32"/>
        </w:rPr>
        <w:t>高雄醫學大學</w:t>
      </w:r>
      <w:r w:rsidRPr="00C24DF8">
        <w:rPr>
          <w:rFonts w:ascii="標楷體" w:eastAsia="標楷體" w:hAnsi="標楷體" w:cs="細明體" w:hint="eastAsia"/>
          <w:b/>
          <w:kern w:val="0"/>
          <w:sz w:val="32"/>
          <w:szCs w:val="32"/>
        </w:rPr>
        <w:t>通識教育中心</w:t>
      </w:r>
      <w:r w:rsidRPr="00C94DEB">
        <w:rPr>
          <w:rFonts w:ascii="標楷體" w:eastAsia="標楷體" w:hAnsi="標楷體" w:cs="細明體" w:hint="eastAsia"/>
          <w:b/>
          <w:kern w:val="0"/>
          <w:sz w:val="32"/>
          <w:szCs w:val="32"/>
        </w:rPr>
        <w:t>基礎科學教育中心</w:t>
      </w:r>
      <w:r w:rsidRPr="00C94DEB">
        <w:rPr>
          <w:rFonts w:ascii="Arial" w:eastAsia="標楷體" w:hAnsi="標楷體" w:cs="Arial" w:hint="eastAsia"/>
          <w:b/>
          <w:sz w:val="32"/>
        </w:rPr>
        <w:t>課程委員會設置要點</w:t>
      </w:r>
    </w:p>
    <w:p w14:paraId="764C5F9C" w14:textId="77777777" w:rsidR="0009173B" w:rsidRPr="00C94DEB" w:rsidRDefault="0009173B" w:rsidP="000917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</w:p>
    <w:p w14:paraId="6AFCE8F8" w14:textId="77777777" w:rsidR="0009173B" w:rsidRPr="00227ADB" w:rsidRDefault="0009173B" w:rsidP="0009173B">
      <w:pPr>
        <w:spacing w:line="0" w:lineRule="atLeast"/>
        <w:ind w:firstLineChars="1559" w:firstLine="3118"/>
        <w:rPr>
          <w:rFonts w:ascii="Times New Roman" w:eastAsia="標楷體" w:hAnsi="標楷體"/>
          <w:sz w:val="20"/>
          <w:szCs w:val="20"/>
        </w:rPr>
      </w:pPr>
      <w:r w:rsidRPr="005C647F">
        <w:rPr>
          <w:rFonts w:ascii="Times New Roman" w:eastAsia="標楷體" w:hAnsi="標楷體"/>
          <w:sz w:val="20"/>
          <w:szCs w:val="20"/>
        </w:rPr>
        <w:t>101.</w:t>
      </w:r>
      <w:r w:rsidRPr="005C647F">
        <w:rPr>
          <w:rFonts w:ascii="Times New Roman" w:eastAsia="標楷體" w:hAnsi="標楷體" w:hint="eastAsia"/>
          <w:sz w:val="20"/>
          <w:szCs w:val="20"/>
        </w:rPr>
        <w:t>0</w:t>
      </w:r>
      <w:r w:rsidRPr="005C647F">
        <w:rPr>
          <w:rFonts w:ascii="Times New Roman" w:eastAsia="標楷體" w:hAnsi="標楷體"/>
          <w:sz w:val="20"/>
          <w:szCs w:val="20"/>
        </w:rPr>
        <w:t>9.18</w:t>
      </w:r>
      <w:r w:rsidRPr="005C647F">
        <w:rPr>
          <w:rFonts w:ascii="Times New Roman" w:eastAsia="標楷體" w:hAnsi="標楷體" w:hint="eastAsia"/>
          <w:sz w:val="20"/>
          <w:szCs w:val="20"/>
        </w:rPr>
        <w:t xml:space="preserve"> </w:t>
      </w:r>
      <w:r w:rsidRPr="00C94DEB">
        <w:rPr>
          <w:rFonts w:ascii="Times New Roman" w:eastAsia="標楷體" w:hAnsi="標楷體"/>
          <w:sz w:val="20"/>
          <w:szCs w:val="20"/>
        </w:rPr>
        <w:t>一０一學年度人文社會科學院基礎科學教育中心第三次會議通過</w:t>
      </w:r>
    </w:p>
    <w:p w14:paraId="03825155" w14:textId="77777777" w:rsidR="0009173B" w:rsidRDefault="0009173B" w:rsidP="0009173B">
      <w:pPr>
        <w:spacing w:line="0" w:lineRule="atLeast"/>
        <w:ind w:firstLineChars="1559" w:firstLine="3118"/>
        <w:rPr>
          <w:rFonts w:ascii="Times New Roman" w:eastAsia="標楷體" w:hAnsi="標楷體"/>
          <w:sz w:val="20"/>
          <w:szCs w:val="20"/>
        </w:rPr>
      </w:pPr>
      <w:r w:rsidRPr="005C647F">
        <w:rPr>
          <w:rFonts w:ascii="Times New Roman" w:eastAsia="標楷體" w:hAnsi="標楷體"/>
          <w:sz w:val="20"/>
          <w:szCs w:val="20"/>
        </w:rPr>
        <w:t>101.11.08</w:t>
      </w:r>
      <w:r w:rsidRPr="005C647F">
        <w:rPr>
          <w:rFonts w:ascii="Times New Roman" w:eastAsia="標楷體" w:hAnsi="標楷體" w:hint="eastAsia"/>
          <w:sz w:val="20"/>
          <w:szCs w:val="20"/>
        </w:rPr>
        <w:t xml:space="preserve"> </w:t>
      </w:r>
      <w:r w:rsidRPr="00C94DEB">
        <w:rPr>
          <w:rFonts w:ascii="Times New Roman" w:eastAsia="標楷體" w:hAnsi="標楷體"/>
          <w:sz w:val="20"/>
          <w:szCs w:val="20"/>
        </w:rPr>
        <w:t>一０一學年度人文社會科學院第一次課程委員會修正通過</w:t>
      </w:r>
    </w:p>
    <w:p w14:paraId="3976D843" w14:textId="77777777" w:rsidR="0009173B" w:rsidRDefault="0009173B" w:rsidP="0009173B">
      <w:pPr>
        <w:spacing w:line="0" w:lineRule="atLeast"/>
        <w:ind w:firstLineChars="1559" w:firstLine="3118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標楷體" w:hint="eastAsia"/>
          <w:sz w:val="20"/>
          <w:szCs w:val="20"/>
        </w:rPr>
        <w:t>101.12.28</w:t>
      </w:r>
      <w:r>
        <w:rPr>
          <w:rFonts w:ascii="Times New Roman" w:eastAsia="標楷體" w:hAnsi="標楷體" w:hint="eastAsia"/>
          <w:sz w:val="20"/>
          <w:szCs w:val="20"/>
        </w:rPr>
        <w:t xml:space="preserve">　</w:t>
      </w:r>
      <w:r>
        <w:rPr>
          <w:rFonts w:ascii="Times New Roman" w:eastAsia="標楷體" w:hAnsi="標楷體" w:hint="eastAsia"/>
          <w:sz w:val="20"/>
          <w:szCs w:val="20"/>
        </w:rPr>
        <w:t>(101)</w:t>
      </w:r>
      <w:r>
        <w:rPr>
          <w:rFonts w:ascii="Times New Roman" w:eastAsia="標楷體" w:hAnsi="標楷體" w:hint="eastAsia"/>
          <w:sz w:val="20"/>
          <w:szCs w:val="20"/>
        </w:rPr>
        <w:t>高</w:t>
      </w:r>
      <w:proofErr w:type="gramStart"/>
      <w:r>
        <w:rPr>
          <w:rFonts w:ascii="Times New Roman" w:eastAsia="標楷體" w:hAnsi="標楷體" w:hint="eastAsia"/>
          <w:sz w:val="20"/>
          <w:szCs w:val="20"/>
        </w:rPr>
        <w:t>醫</w:t>
      </w:r>
      <w:proofErr w:type="gramEnd"/>
      <w:r>
        <w:rPr>
          <w:rFonts w:ascii="Times New Roman" w:eastAsia="標楷體" w:hAnsi="標楷體" w:hint="eastAsia"/>
          <w:sz w:val="20"/>
          <w:szCs w:val="20"/>
        </w:rPr>
        <w:t>人</w:t>
      </w:r>
      <w:proofErr w:type="gramStart"/>
      <w:r>
        <w:rPr>
          <w:rFonts w:ascii="Times New Roman" w:eastAsia="標楷體" w:hAnsi="標楷體" w:hint="eastAsia"/>
          <w:sz w:val="20"/>
          <w:szCs w:val="20"/>
        </w:rPr>
        <w:t>社院</w:t>
      </w:r>
      <w:proofErr w:type="gramEnd"/>
      <w:r>
        <w:rPr>
          <w:rFonts w:ascii="Times New Roman" w:eastAsia="標楷體" w:hAnsi="標楷體" w:hint="eastAsia"/>
          <w:sz w:val="20"/>
          <w:szCs w:val="20"/>
        </w:rPr>
        <w:t>字第</w:t>
      </w:r>
      <w:r>
        <w:rPr>
          <w:rFonts w:ascii="Times New Roman" w:eastAsia="標楷體" w:hAnsi="標楷體" w:hint="eastAsia"/>
          <w:sz w:val="20"/>
          <w:szCs w:val="20"/>
        </w:rPr>
        <w:t>1010028</w:t>
      </w:r>
      <w:r>
        <w:rPr>
          <w:rFonts w:ascii="Times New Roman" w:eastAsia="標楷體" w:hAnsi="標楷體" w:hint="eastAsia"/>
          <w:sz w:val="20"/>
          <w:szCs w:val="20"/>
        </w:rPr>
        <w:t>號函公布</w:t>
      </w:r>
    </w:p>
    <w:p w14:paraId="1F534687" w14:textId="77777777" w:rsidR="0009173B" w:rsidRPr="005C647F" w:rsidRDefault="0009173B" w:rsidP="0009173B">
      <w:pPr>
        <w:spacing w:line="0" w:lineRule="atLeast"/>
        <w:ind w:firstLineChars="1559" w:firstLine="3118"/>
        <w:rPr>
          <w:rFonts w:ascii="Times New Roman" w:eastAsia="標楷體" w:hAnsi="標楷體"/>
          <w:sz w:val="20"/>
          <w:szCs w:val="20"/>
        </w:rPr>
      </w:pPr>
      <w:r w:rsidRPr="005C647F">
        <w:rPr>
          <w:rFonts w:ascii="Times New Roman" w:eastAsia="標楷體" w:hAnsi="標楷體"/>
          <w:sz w:val="20"/>
          <w:szCs w:val="20"/>
        </w:rPr>
        <w:t xml:space="preserve">103.09.11 </w:t>
      </w:r>
      <w:r w:rsidRPr="005C647F">
        <w:rPr>
          <w:rFonts w:ascii="Times New Roman" w:eastAsia="標楷體" w:hAnsi="標楷體"/>
          <w:sz w:val="20"/>
          <w:szCs w:val="20"/>
        </w:rPr>
        <w:t>一０三學年度人文社會科學院基礎科學教育中心第一次會議通過</w:t>
      </w:r>
    </w:p>
    <w:p w14:paraId="58C567C2" w14:textId="77777777" w:rsidR="0009173B" w:rsidRPr="005C647F" w:rsidRDefault="0009173B" w:rsidP="0009173B">
      <w:pPr>
        <w:spacing w:line="0" w:lineRule="atLeast"/>
        <w:ind w:firstLineChars="1559" w:firstLine="3118"/>
        <w:rPr>
          <w:rFonts w:ascii="Times New Roman" w:eastAsia="標楷體" w:hAnsi="標楷體"/>
          <w:sz w:val="20"/>
          <w:szCs w:val="20"/>
        </w:rPr>
      </w:pPr>
      <w:r w:rsidRPr="005C647F">
        <w:rPr>
          <w:rFonts w:ascii="Times New Roman" w:eastAsia="標楷體" w:hAnsi="標楷體"/>
          <w:sz w:val="20"/>
          <w:szCs w:val="20"/>
        </w:rPr>
        <w:t>10</w:t>
      </w:r>
      <w:r w:rsidRPr="005C647F">
        <w:rPr>
          <w:rFonts w:ascii="Times New Roman" w:eastAsia="標楷體" w:hAnsi="標楷體" w:hint="eastAsia"/>
          <w:sz w:val="20"/>
          <w:szCs w:val="20"/>
        </w:rPr>
        <w:t>3</w:t>
      </w:r>
      <w:r w:rsidRPr="005C647F">
        <w:rPr>
          <w:rFonts w:ascii="Times New Roman" w:eastAsia="標楷體" w:hAnsi="標楷體"/>
          <w:sz w:val="20"/>
          <w:szCs w:val="20"/>
        </w:rPr>
        <w:t>.1</w:t>
      </w:r>
      <w:r w:rsidRPr="005C647F">
        <w:rPr>
          <w:rFonts w:ascii="Times New Roman" w:eastAsia="標楷體" w:hAnsi="標楷體" w:hint="eastAsia"/>
          <w:sz w:val="20"/>
          <w:szCs w:val="20"/>
        </w:rPr>
        <w:t>0</w:t>
      </w:r>
      <w:r w:rsidRPr="005C647F">
        <w:rPr>
          <w:rFonts w:ascii="Times New Roman" w:eastAsia="標楷體" w:hAnsi="標楷體"/>
          <w:sz w:val="20"/>
          <w:szCs w:val="20"/>
        </w:rPr>
        <w:t>.</w:t>
      </w:r>
      <w:r w:rsidRPr="005C647F">
        <w:rPr>
          <w:rFonts w:ascii="Times New Roman" w:eastAsia="標楷體" w:hAnsi="標楷體" w:hint="eastAsia"/>
          <w:sz w:val="20"/>
          <w:szCs w:val="20"/>
        </w:rPr>
        <w:t xml:space="preserve">23 </w:t>
      </w:r>
      <w:r>
        <w:rPr>
          <w:rFonts w:ascii="Times New Roman" w:eastAsia="標楷體" w:hAnsi="標楷體"/>
          <w:sz w:val="20"/>
          <w:szCs w:val="20"/>
        </w:rPr>
        <w:t>一０</w:t>
      </w:r>
      <w:r>
        <w:rPr>
          <w:rFonts w:ascii="Times New Roman" w:eastAsia="標楷體" w:hAnsi="標楷體" w:hint="eastAsia"/>
          <w:sz w:val="20"/>
          <w:szCs w:val="20"/>
        </w:rPr>
        <w:t>三</w:t>
      </w:r>
      <w:r w:rsidRPr="00C94DEB">
        <w:rPr>
          <w:rFonts w:ascii="Times New Roman" w:eastAsia="標楷體" w:hAnsi="標楷體"/>
          <w:sz w:val="20"/>
          <w:szCs w:val="20"/>
        </w:rPr>
        <w:t>學年度人文社會科學院第一次課程委員會修正通過</w:t>
      </w:r>
    </w:p>
    <w:p w14:paraId="282A5897" w14:textId="77777777" w:rsidR="0009173B" w:rsidRDefault="0009173B" w:rsidP="0009173B">
      <w:pPr>
        <w:spacing w:line="0" w:lineRule="atLeast"/>
        <w:ind w:firstLineChars="1559" w:firstLine="3118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標楷體" w:hint="eastAsia"/>
          <w:sz w:val="20"/>
          <w:szCs w:val="20"/>
        </w:rPr>
        <w:t>103.11.10</w:t>
      </w:r>
      <w:r>
        <w:rPr>
          <w:rFonts w:ascii="Times New Roman" w:eastAsia="標楷體" w:hAnsi="標楷體" w:hint="eastAsia"/>
          <w:sz w:val="20"/>
          <w:szCs w:val="20"/>
        </w:rPr>
        <w:t xml:space="preserve">　</w:t>
      </w:r>
      <w:r>
        <w:rPr>
          <w:rFonts w:ascii="Times New Roman" w:eastAsia="標楷體" w:hAnsi="標楷體" w:hint="eastAsia"/>
          <w:sz w:val="20"/>
          <w:szCs w:val="20"/>
        </w:rPr>
        <w:t>(103)</w:t>
      </w:r>
      <w:r>
        <w:rPr>
          <w:rFonts w:ascii="Times New Roman" w:eastAsia="標楷體" w:hAnsi="標楷體" w:hint="eastAsia"/>
          <w:sz w:val="20"/>
          <w:szCs w:val="20"/>
        </w:rPr>
        <w:t>高</w:t>
      </w:r>
      <w:proofErr w:type="gramStart"/>
      <w:r>
        <w:rPr>
          <w:rFonts w:ascii="Times New Roman" w:eastAsia="標楷體" w:hAnsi="標楷體" w:hint="eastAsia"/>
          <w:sz w:val="20"/>
          <w:szCs w:val="20"/>
        </w:rPr>
        <w:t>醫</w:t>
      </w:r>
      <w:proofErr w:type="gramEnd"/>
      <w:r>
        <w:rPr>
          <w:rFonts w:ascii="Times New Roman" w:eastAsia="標楷體" w:hAnsi="標楷體" w:hint="eastAsia"/>
          <w:sz w:val="20"/>
          <w:szCs w:val="20"/>
        </w:rPr>
        <w:t>人</w:t>
      </w:r>
      <w:proofErr w:type="gramStart"/>
      <w:r>
        <w:rPr>
          <w:rFonts w:ascii="Times New Roman" w:eastAsia="標楷體" w:hAnsi="標楷體" w:hint="eastAsia"/>
          <w:sz w:val="20"/>
          <w:szCs w:val="20"/>
        </w:rPr>
        <w:t>社院</w:t>
      </w:r>
      <w:proofErr w:type="gramEnd"/>
      <w:r>
        <w:rPr>
          <w:rFonts w:ascii="Times New Roman" w:eastAsia="標楷體" w:hAnsi="標楷體" w:hint="eastAsia"/>
          <w:sz w:val="20"/>
          <w:szCs w:val="20"/>
        </w:rPr>
        <w:t>字第</w:t>
      </w:r>
      <w:r>
        <w:rPr>
          <w:rFonts w:ascii="Times New Roman" w:eastAsia="標楷體" w:hAnsi="標楷體" w:hint="eastAsia"/>
          <w:sz w:val="20"/>
          <w:szCs w:val="20"/>
        </w:rPr>
        <w:t>1030027</w:t>
      </w:r>
      <w:r>
        <w:rPr>
          <w:rFonts w:ascii="Times New Roman" w:eastAsia="標楷體" w:hAnsi="標楷體" w:hint="eastAsia"/>
          <w:sz w:val="20"/>
          <w:szCs w:val="20"/>
        </w:rPr>
        <w:t>號函公布</w:t>
      </w:r>
    </w:p>
    <w:p w14:paraId="7B956DE5" w14:textId="77777777" w:rsidR="0009173B" w:rsidRPr="005C647F" w:rsidRDefault="0009173B" w:rsidP="0009173B">
      <w:pPr>
        <w:spacing w:line="0" w:lineRule="atLeast"/>
        <w:ind w:firstLineChars="1559" w:firstLine="3118"/>
        <w:rPr>
          <w:rFonts w:ascii="Times New Roman" w:eastAsia="標楷體" w:hAnsi="標楷體"/>
          <w:sz w:val="20"/>
          <w:szCs w:val="20"/>
        </w:rPr>
      </w:pPr>
      <w:r w:rsidRPr="005C647F">
        <w:rPr>
          <w:rFonts w:ascii="Times New Roman" w:eastAsia="標楷體" w:hAnsi="標楷體" w:hint="eastAsia"/>
          <w:sz w:val="20"/>
          <w:szCs w:val="20"/>
        </w:rPr>
        <w:t>104.12.31</w:t>
      </w:r>
      <w:proofErr w:type="gramStart"/>
      <w:r w:rsidRPr="005C647F">
        <w:rPr>
          <w:rFonts w:ascii="Times New Roman" w:eastAsia="標楷體" w:hAnsi="標楷體"/>
          <w:sz w:val="20"/>
          <w:szCs w:val="20"/>
        </w:rPr>
        <w:t>一０</w:t>
      </w:r>
      <w:r w:rsidRPr="005C647F">
        <w:rPr>
          <w:rFonts w:ascii="Times New Roman" w:eastAsia="標楷體" w:hAnsi="標楷體" w:hint="eastAsia"/>
          <w:sz w:val="20"/>
          <w:szCs w:val="20"/>
        </w:rPr>
        <w:t>四</w:t>
      </w:r>
      <w:proofErr w:type="gramEnd"/>
      <w:r w:rsidRPr="005C647F">
        <w:rPr>
          <w:rFonts w:ascii="Times New Roman" w:eastAsia="標楷體" w:hAnsi="標楷體"/>
          <w:sz w:val="20"/>
          <w:szCs w:val="20"/>
        </w:rPr>
        <w:t>學年度人文社會科學院基礎科學教育中心第</w:t>
      </w:r>
      <w:r w:rsidRPr="005C647F">
        <w:rPr>
          <w:rFonts w:ascii="Times New Roman" w:eastAsia="標楷體" w:hAnsi="標楷體" w:hint="eastAsia"/>
          <w:sz w:val="20"/>
          <w:szCs w:val="20"/>
        </w:rPr>
        <w:t>三</w:t>
      </w:r>
      <w:r w:rsidRPr="005C647F">
        <w:rPr>
          <w:rFonts w:ascii="Times New Roman" w:eastAsia="標楷體" w:hAnsi="標楷體"/>
          <w:sz w:val="20"/>
          <w:szCs w:val="20"/>
        </w:rPr>
        <w:t>次會議通過</w:t>
      </w:r>
    </w:p>
    <w:p w14:paraId="2EA5F09D" w14:textId="77777777" w:rsidR="0009173B" w:rsidRPr="005C647F" w:rsidRDefault="0009173B" w:rsidP="0009173B">
      <w:pPr>
        <w:spacing w:line="0" w:lineRule="atLeast"/>
        <w:ind w:firstLineChars="1559" w:firstLine="3118"/>
        <w:rPr>
          <w:rFonts w:ascii="Times New Roman" w:eastAsia="標楷體" w:hAnsi="標楷體"/>
          <w:sz w:val="20"/>
          <w:szCs w:val="20"/>
        </w:rPr>
      </w:pPr>
      <w:r w:rsidRPr="005C647F">
        <w:rPr>
          <w:rFonts w:ascii="Times New Roman" w:eastAsia="標楷體" w:hAnsi="標楷體" w:hint="eastAsia"/>
          <w:sz w:val="20"/>
          <w:szCs w:val="20"/>
        </w:rPr>
        <w:t xml:space="preserve">105.01.20 </w:t>
      </w:r>
      <w:r w:rsidRPr="005C647F">
        <w:rPr>
          <w:rFonts w:ascii="Times New Roman" w:eastAsia="標楷體" w:hAnsi="標楷體" w:hint="eastAsia"/>
          <w:sz w:val="20"/>
          <w:szCs w:val="20"/>
        </w:rPr>
        <w:t>一０四學年度人文社會科學院第</w:t>
      </w:r>
      <w:r w:rsidRPr="005C647F">
        <w:rPr>
          <w:rFonts w:ascii="Times New Roman" w:eastAsia="標楷體" w:hAnsi="標楷體" w:hint="eastAsia"/>
          <w:sz w:val="20"/>
          <w:szCs w:val="20"/>
        </w:rPr>
        <w:t>2</w:t>
      </w:r>
      <w:r w:rsidRPr="005C647F">
        <w:rPr>
          <w:rFonts w:ascii="Times New Roman" w:eastAsia="標楷體" w:hAnsi="標楷體" w:hint="eastAsia"/>
          <w:sz w:val="20"/>
          <w:szCs w:val="20"/>
        </w:rPr>
        <w:t>次課程委員會通過</w:t>
      </w:r>
    </w:p>
    <w:p w14:paraId="2F0C8BC8" w14:textId="77777777" w:rsidR="0009173B" w:rsidRDefault="0009173B" w:rsidP="0009173B">
      <w:pPr>
        <w:spacing w:line="0" w:lineRule="atLeast"/>
        <w:ind w:firstLineChars="1559" w:firstLine="3118"/>
        <w:rPr>
          <w:rFonts w:ascii="Times New Roman" w:eastAsia="標楷體" w:hAnsi="標楷體"/>
          <w:sz w:val="20"/>
          <w:szCs w:val="20"/>
        </w:rPr>
      </w:pPr>
      <w:r w:rsidRPr="004515F9">
        <w:rPr>
          <w:rFonts w:ascii="Times New Roman" w:eastAsia="標楷體" w:hAnsi="標楷體" w:hint="eastAsia"/>
          <w:sz w:val="20"/>
          <w:szCs w:val="20"/>
        </w:rPr>
        <w:t>105.01.27</w:t>
      </w:r>
      <w:r w:rsidRPr="004515F9">
        <w:rPr>
          <w:rFonts w:ascii="Times New Roman" w:eastAsia="標楷體" w:hAnsi="標楷體" w:hint="eastAsia"/>
          <w:sz w:val="20"/>
          <w:szCs w:val="20"/>
        </w:rPr>
        <w:t xml:space="preserve">　</w:t>
      </w:r>
      <w:r w:rsidRPr="004515F9">
        <w:rPr>
          <w:rFonts w:ascii="Times New Roman" w:eastAsia="標楷體" w:hAnsi="標楷體" w:hint="eastAsia"/>
          <w:sz w:val="20"/>
          <w:szCs w:val="20"/>
        </w:rPr>
        <w:t>(105)</w:t>
      </w:r>
      <w:r w:rsidRPr="004515F9">
        <w:rPr>
          <w:rFonts w:ascii="Times New Roman" w:eastAsia="標楷體" w:hAnsi="標楷體" w:hint="eastAsia"/>
          <w:sz w:val="20"/>
          <w:szCs w:val="20"/>
        </w:rPr>
        <w:t>高</w:t>
      </w:r>
      <w:proofErr w:type="gramStart"/>
      <w:r w:rsidRPr="004515F9">
        <w:rPr>
          <w:rFonts w:ascii="Times New Roman" w:eastAsia="標楷體" w:hAnsi="標楷體" w:hint="eastAsia"/>
          <w:sz w:val="20"/>
          <w:szCs w:val="20"/>
        </w:rPr>
        <w:t>醫</w:t>
      </w:r>
      <w:proofErr w:type="gramEnd"/>
      <w:r w:rsidRPr="004515F9">
        <w:rPr>
          <w:rFonts w:ascii="Times New Roman" w:eastAsia="標楷體" w:hAnsi="標楷體" w:hint="eastAsia"/>
          <w:sz w:val="20"/>
          <w:szCs w:val="20"/>
        </w:rPr>
        <w:t>人</w:t>
      </w:r>
      <w:proofErr w:type="gramStart"/>
      <w:r w:rsidRPr="004515F9">
        <w:rPr>
          <w:rFonts w:ascii="Times New Roman" w:eastAsia="標楷體" w:hAnsi="標楷體" w:hint="eastAsia"/>
          <w:sz w:val="20"/>
          <w:szCs w:val="20"/>
        </w:rPr>
        <w:t>社院</w:t>
      </w:r>
      <w:proofErr w:type="gramEnd"/>
      <w:r w:rsidRPr="004515F9">
        <w:rPr>
          <w:rFonts w:ascii="Times New Roman" w:eastAsia="標楷體" w:hAnsi="標楷體" w:hint="eastAsia"/>
          <w:sz w:val="20"/>
          <w:szCs w:val="20"/>
        </w:rPr>
        <w:t>字第</w:t>
      </w:r>
      <w:r w:rsidRPr="004515F9">
        <w:rPr>
          <w:rFonts w:ascii="Times New Roman" w:eastAsia="標楷體" w:hAnsi="標楷體" w:hint="eastAsia"/>
          <w:sz w:val="20"/>
          <w:szCs w:val="20"/>
        </w:rPr>
        <w:t>1050002</w:t>
      </w:r>
      <w:r w:rsidRPr="004515F9">
        <w:rPr>
          <w:rFonts w:ascii="Times New Roman" w:eastAsia="標楷體" w:hAnsi="標楷體" w:hint="eastAsia"/>
          <w:sz w:val="20"/>
          <w:szCs w:val="20"/>
        </w:rPr>
        <w:t>號函公布</w:t>
      </w:r>
    </w:p>
    <w:p w14:paraId="0F5B3BD8" w14:textId="77777777" w:rsidR="0009173B" w:rsidRDefault="0009173B" w:rsidP="0009173B">
      <w:pPr>
        <w:spacing w:line="0" w:lineRule="atLeast"/>
        <w:ind w:firstLineChars="1559" w:firstLine="3118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標楷體" w:hint="eastAsia"/>
          <w:sz w:val="20"/>
          <w:szCs w:val="20"/>
        </w:rPr>
        <w:t xml:space="preserve">106.03.09 </w:t>
      </w:r>
      <w:r>
        <w:rPr>
          <w:rFonts w:ascii="Times New Roman" w:eastAsia="標楷體" w:hAnsi="標楷體" w:hint="eastAsia"/>
          <w:sz w:val="20"/>
          <w:szCs w:val="20"/>
        </w:rPr>
        <w:t>一</w:t>
      </w:r>
      <w:r w:rsidRPr="005C647F">
        <w:rPr>
          <w:rFonts w:ascii="Times New Roman" w:eastAsia="標楷體" w:hAnsi="標楷體" w:hint="eastAsia"/>
          <w:sz w:val="20"/>
          <w:szCs w:val="20"/>
        </w:rPr>
        <w:t>０</w:t>
      </w:r>
      <w:r>
        <w:rPr>
          <w:rFonts w:ascii="Times New Roman" w:eastAsia="標楷體" w:hAnsi="標楷體" w:hint="eastAsia"/>
          <w:sz w:val="20"/>
          <w:szCs w:val="20"/>
        </w:rPr>
        <w:t>五</w:t>
      </w:r>
      <w:proofErr w:type="gramStart"/>
      <w:r>
        <w:rPr>
          <w:rFonts w:ascii="Times New Roman" w:eastAsia="標楷體" w:hAnsi="標楷體"/>
          <w:sz w:val="20"/>
          <w:szCs w:val="20"/>
        </w:rPr>
        <w:t>學年度通識</w:t>
      </w:r>
      <w:proofErr w:type="gramEnd"/>
      <w:r>
        <w:rPr>
          <w:rFonts w:ascii="Times New Roman" w:eastAsia="標楷體" w:hAnsi="標楷體"/>
          <w:sz w:val="20"/>
          <w:szCs w:val="20"/>
        </w:rPr>
        <w:t>教育中心基礎科學教育中心第四次會議通過</w:t>
      </w:r>
    </w:p>
    <w:p w14:paraId="3A138C2F" w14:textId="77777777" w:rsidR="0009173B" w:rsidRDefault="0009173B" w:rsidP="0009173B">
      <w:pPr>
        <w:spacing w:line="0" w:lineRule="atLeast"/>
        <w:ind w:firstLineChars="1559" w:firstLine="3118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標楷體" w:hint="eastAsia"/>
          <w:sz w:val="20"/>
          <w:szCs w:val="20"/>
        </w:rPr>
        <w:t xml:space="preserve">106.03.21 </w:t>
      </w:r>
      <w:r>
        <w:rPr>
          <w:rFonts w:ascii="Times New Roman" w:eastAsia="標楷體" w:hAnsi="標楷體" w:hint="eastAsia"/>
          <w:sz w:val="20"/>
          <w:szCs w:val="20"/>
        </w:rPr>
        <w:t>一</w:t>
      </w:r>
      <w:r w:rsidRPr="005C647F">
        <w:rPr>
          <w:rFonts w:ascii="Times New Roman" w:eastAsia="標楷體" w:hAnsi="標楷體" w:hint="eastAsia"/>
          <w:sz w:val="20"/>
          <w:szCs w:val="20"/>
        </w:rPr>
        <w:t>０</w:t>
      </w:r>
      <w:r>
        <w:rPr>
          <w:rFonts w:ascii="Times New Roman" w:eastAsia="標楷體" w:hAnsi="標楷體" w:hint="eastAsia"/>
          <w:sz w:val="20"/>
          <w:szCs w:val="20"/>
        </w:rPr>
        <w:t>五</w:t>
      </w:r>
      <w:proofErr w:type="gramStart"/>
      <w:r>
        <w:rPr>
          <w:rFonts w:ascii="Times New Roman" w:eastAsia="標楷體" w:hAnsi="標楷體"/>
          <w:sz w:val="20"/>
          <w:szCs w:val="20"/>
        </w:rPr>
        <w:t>學年度通識</w:t>
      </w:r>
      <w:proofErr w:type="gramEnd"/>
      <w:r>
        <w:rPr>
          <w:rFonts w:ascii="Times New Roman" w:eastAsia="標楷體" w:hAnsi="標楷體"/>
          <w:sz w:val="20"/>
          <w:szCs w:val="20"/>
        </w:rPr>
        <w:t>教育中心</w:t>
      </w:r>
      <w:r>
        <w:rPr>
          <w:rFonts w:ascii="Times New Roman" w:eastAsia="標楷體" w:hAnsi="標楷體" w:hint="eastAsia"/>
          <w:sz w:val="20"/>
          <w:szCs w:val="20"/>
        </w:rPr>
        <w:t>課</w:t>
      </w:r>
      <w:r>
        <w:rPr>
          <w:rFonts w:ascii="Times New Roman" w:eastAsia="標楷體" w:hAnsi="標楷體"/>
          <w:sz w:val="20"/>
          <w:szCs w:val="20"/>
        </w:rPr>
        <w:t>程委員會</w:t>
      </w:r>
      <w:r>
        <w:rPr>
          <w:rFonts w:ascii="Times New Roman" w:eastAsia="標楷體" w:hAnsi="標楷體" w:hint="eastAsia"/>
          <w:sz w:val="20"/>
          <w:szCs w:val="20"/>
        </w:rPr>
        <w:t>第</w:t>
      </w:r>
      <w:r>
        <w:rPr>
          <w:rFonts w:ascii="Times New Roman" w:eastAsia="標楷體" w:hAnsi="標楷體"/>
          <w:sz w:val="20"/>
          <w:szCs w:val="20"/>
        </w:rPr>
        <w:t>二</w:t>
      </w:r>
      <w:r>
        <w:rPr>
          <w:rFonts w:ascii="Times New Roman" w:eastAsia="標楷體" w:hAnsi="標楷體" w:hint="eastAsia"/>
          <w:sz w:val="20"/>
          <w:szCs w:val="20"/>
        </w:rPr>
        <w:t>次</w:t>
      </w:r>
      <w:r>
        <w:rPr>
          <w:rFonts w:ascii="Times New Roman" w:eastAsia="標楷體" w:hAnsi="標楷體"/>
          <w:sz w:val="20"/>
          <w:szCs w:val="20"/>
        </w:rPr>
        <w:t>會</w:t>
      </w:r>
      <w:r>
        <w:rPr>
          <w:rFonts w:ascii="Times New Roman" w:eastAsia="標楷體" w:hAnsi="標楷體" w:hint="eastAsia"/>
          <w:sz w:val="20"/>
          <w:szCs w:val="20"/>
        </w:rPr>
        <w:t>議</w:t>
      </w:r>
      <w:r>
        <w:rPr>
          <w:rFonts w:ascii="Times New Roman" w:eastAsia="標楷體" w:hAnsi="標楷體"/>
          <w:sz w:val="20"/>
          <w:szCs w:val="20"/>
        </w:rPr>
        <w:t>通過</w:t>
      </w:r>
    </w:p>
    <w:p w14:paraId="1AF5C231" w14:textId="738A7510" w:rsidR="005C647F" w:rsidRDefault="005C647F" w:rsidP="0009173B">
      <w:pPr>
        <w:spacing w:line="0" w:lineRule="atLeast"/>
        <w:ind w:firstLineChars="1559" w:firstLine="3118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標楷體" w:hint="eastAsia"/>
          <w:sz w:val="20"/>
          <w:szCs w:val="20"/>
        </w:rPr>
        <w:t>1</w:t>
      </w:r>
      <w:r>
        <w:rPr>
          <w:rFonts w:ascii="Times New Roman" w:eastAsia="標楷體" w:hAnsi="標楷體"/>
          <w:sz w:val="20"/>
          <w:szCs w:val="20"/>
        </w:rPr>
        <w:t xml:space="preserve">11.11.28  </w:t>
      </w:r>
      <w:r>
        <w:rPr>
          <w:rFonts w:ascii="Times New Roman" w:eastAsia="標楷體" w:hAnsi="標楷體" w:hint="eastAsia"/>
          <w:sz w:val="20"/>
          <w:szCs w:val="20"/>
        </w:rPr>
        <w:t>1</w:t>
      </w:r>
      <w:r>
        <w:rPr>
          <w:rFonts w:ascii="Times New Roman" w:eastAsia="標楷體" w:hAnsi="標楷體"/>
          <w:sz w:val="20"/>
          <w:szCs w:val="20"/>
        </w:rPr>
        <w:t>11</w:t>
      </w:r>
      <w:proofErr w:type="gramStart"/>
      <w:r>
        <w:rPr>
          <w:rFonts w:ascii="Times New Roman" w:eastAsia="標楷體" w:hAnsi="標楷體" w:hint="eastAsia"/>
          <w:sz w:val="20"/>
          <w:szCs w:val="20"/>
        </w:rPr>
        <w:t>學年度</w:t>
      </w:r>
      <w:r>
        <w:rPr>
          <w:rFonts w:ascii="Times New Roman" w:eastAsia="標楷體" w:hAnsi="標楷體"/>
          <w:sz w:val="20"/>
          <w:szCs w:val="20"/>
        </w:rPr>
        <w:t>通識</w:t>
      </w:r>
      <w:proofErr w:type="gramEnd"/>
      <w:r>
        <w:rPr>
          <w:rFonts w:ascii="Times New Roman" w:eastAsia="標楷體" w:hAnsi="標楷體"/>
          <w:sz w:val="20"/>
          <w:szCs w:val="20"/>
        </w:rPr>
        <w:t>教育中心基礎科學教育中心第</w:t>
      </w:r>
      <w:r>
        <w:rPr>
          <w:rFonts w:ascii="Times New Roman" w:eastAsia="標楷體" w:hAnsi="標楷體" w:hint="eastAsia"/>
          <w:sz w:val="20"/>
          <w:szCs w:val="20"/>
        </w:rPr>
        <w:t>2</w:t>
      </w:r>
      <w:r>
        <w:rPr>
          <w:rFonts w:ascii="Times New Roman" w:eastAsia="標楷體" w:hAnsi="標楷體"/>
          <w:sz w:val="20"/>
          <w:szCs w:val="20"/>
        </w:rPr>
        <w:t>次會議通過</w:t>
      </w:r>
    </w:p>
    <w:p w14:paraId="6127807B" w14:textId="57966BB4" w:rsidR="005C647F" w:rsidRDefault="005C647F" w:rsidP="0009173B">
      <w:pPr>
        <w:spacing w:line="0" w:lineRule="atLeast"/>
        <w:ind w:firstLineChars="1559" w:firstLine="3118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標楷體"/>
          <w:sz w:val="20"/>
          <w:szCs w:val="20"/>
        </w:rPr>
        <w:t>112.03.21  111</w:t>
      </w:r>
      <w:proofErr w:type="gramStart"/>
      <w:r>
        <w:rPr>
          <w:rFonts w:ascii="Times New Roman" w:eastAsia="標楷體" w:hAnsi="標楷體" w:hint="eastAsia"/>
          <w:sz w:val="20"/>
          <w:szCs w:val="20"/>
        </w:rPr>
        <w:t>學年度</w:t>
      </w:r>
      <w:r>
        <w:rPr>
          <w:rFonts w:ascii="Times New Roman" w:eastAsia="標楷體" w:hAnsi="標楷體"/>
          <w:sz w:val="20"/>
          <w:szCs w:val="20"/>
        </w:rPr>
        <w:t>通識</w:t>
      </w:r>
      <w:proofErr w:type="gramEnd"/>
      <w:r>
        <w:rPr>
          <w:rFonts w:ascii="Times New Roman" w:eastAsia="標楷體" w:hAnsi="標楷體"/>
          <w:sz w:val="20"/>
          <w:szCs w:val="20"/>
        </w:rPr>
        <w:t>教育中心</w:t>
      </w:r>
      <w:r>
        <w:rPr>
          <w:rFonts w:ascii="Times New Roman" w:eastAsia="標楷體" w:hAnsi="標楷體" w:hint="eastAsia"/>
          <w:sz w:val="20"/>
          <w:szCs w:val="20"/>
        </w:rPr>
        <w:t>課</w:t>
      </w:r>
      <w:r>
        <w:rPr>
          <w:rFonts w:ascii="Times New Roman" w:eastAsia="標楷體" w:hAnsi="標楷體"/>
          <w:sz w:val="20"/>
          <w:szCs w:val="20"/>
        </w:rPr>
        <w:t>程委員會</w:t>
      </w:r>
      <w:r>
        <w:rPr>
          <w:rFonts w:ascii="Times New Roman" w:eastAsia="標楷體" w:hAnsi="標楷體" w:hint="eastAsia"/>
          <w:sz w:val="20"/>
          <w:szCs w:val="20"/>
        </w:rPr>
        <w:t>第</w:t>
      </w:r>
      <w:r>
        <w:rPr>
          <w:rFonts w:ascii="Times New Roman" w:eastAsia="標楷體" w:hAnsi="標楷體" w:hint="eastAsia"/>
          <w:sz w:val="20"/>
          <w:szCs w:val="20"/>
        </w:rPr>
        <w:t>2</w:t>
      </w:r>
      <w:r>
        <w:rPr>
          <w:rFonts w:ascii="Times New Roman" w:eastAsia="標楷體" w:hAnsi="標楷體" w:hint="eastAsia"/>
          <w:sz w:val="20"/>
          <w:szCs w:val="20"/>
        </w:rPr>
        <w:t>次</w:t>
      </w:r>
      <w:r>
        <w:rPr>
          <w:rFonts w:ascii="Times New Roman" w:eastAsia="標楷體" w:hAnsi="標楷體"/>
          <w:sz w:val="20"/>
          <w:szCs w:val="20"/>
        </w:rPr>
        <w:t>會</w:t>
      </w:r>
      <w:r>
        <w:rPr>
          <w:rFonts w:ascii="Times New Roman" w:eastAsia="標楷體" w:hAnsi="標楷體" w:hint="eastAsia"/>
          <w:sz w:val="20"/>
          <w:szCs w:val="20"/>
        </w:rPr>
        <w:t>議</w:t>
      </w:r>
      <w:r>
        <w:rPr>
          <w:rFonts w:ascii="Times New Roman" w:eastAsia="標楷體" w:hAnsi="標楷體"/>
          <w:sz w:val="20"/>
          <w:szCs w:val="20"/>
        </w:rPr>
        <w:t>通過</w:t>
      </w:r>
    </w:p>
    <w:p w14:paraId="40AEC496" w14:textId="69984106" w:rsidR="00B02EF0" w:rsidRPr="00B02EF0" w:rsidRDefault="00B02EF0" w:rsidP="00B02EF0">
      <w:pPr>
        <w:spacing w:line="0" w:lineRule="atLeast"/>
        <w:ind w:firstLineChars="1559" w:firstLine="3118"/>
        <w:rPr>
          <w:rFonts w:ascii="Times New Roman" w:eastAsia="標楷體" w:hAnsi="標楷體" w:hint="eastAsia"/>
          <w:sz w:val="20"/>
          <w:szCs w:val="20"/>
        </w:rPr>
      </w:pPr>
      <w:r w:rsidRPr="004515F9">
        <w:rPr>
          <w:rFonts w:ascii="Times New Roman" w:eastAsia="標楷體" w:hAnsi="標楷體" w:hint="eastAsia"/>
          <w:sz w:val="20"/>
          <w:szCs w:val="20"/>
        </w:rPr>
        <w:t>1</w:t>
      </w:r>
      <w:r>
        <w:rPr>
          <w:rFonts w:ascii="Times New Roman" w:eastAsia="標楷體" w:hAnsi="標楷體"/>
          <w:sz w:val="20"/>
          <w:szCs w:val="20"/>
        </w:rPr>
        <w:t>12</w:t>
      </w:r>
      <w:r w:rsidRPr="004515F9">
        <w:rPr>
          <w:rFonts w:ascii="Times New Roman" w:eastAsia="標楷體" w:hAnsi="標楷體" w:hint="eastAsia"/>
          <w:sz w:val="20"/>
          <w:szCs w:val="20"/>
        </w:rPr>
        <w:t>.0</w:t>
      </w:r>
      <w:r>
        <w:rPr>
          <w:rFonts w:ascii="Times New Roman" w:eastAsia="標楷體" w:hAnsi="標楷體"/>
          <w:sz w:val="20"/>
          <w:szCs w:val="20"/>
        </w:rPr>
        <w:t>7</w:t>
      </w:r>
      <w:r w:rsidRPr="004515F9">
        <w:rPr>
          <w:rFonts w:ascii="Times New Roman" w:eastAsia="標楷體" w:hAnsi="標楷體" w:hint="eastAsia"/>
          <w:sz w:val="20"/>
          <w:szCs w:val="20"/>
        </w:rPr>
        <w:t>.</w:t>
      </w:r>
      <w:r>
        <w:rPr>
          <w:rFonts w:ascii="Times New Roman" w:eastAsia="標楷體" w:hAnsi="標楷體"/>
          <w:sz w:val="20"/>
          <w:szCs w:val="20"/>
        </w:rPr>
        <w:t>04</w:t>
      </w:r>
      <w:r w:rsidRPr="004515F9">
        <w:rPr>
          <w:rFonts w:ascii="Times New Roman" w:eastAsia="標楷體" w:hAnsi="標楷體" w:hint="eastAsia"/>
          <w:sz w:val="20"/>
          <w:szCs w:val="20"/>
        </w:rPr>
        <w:t xml:space="preserve">　</w:t>
      </w:r>
      <w:r w:rsidRPr="004515F9">
        <w:rPr>
          <w:rFonts w:ascii="Times New Roman" w:eastAsia="標楷體" w:hAnsi="標楷體" w:hint="eastAsia"/>
          <w:sz w:val="20"/>
          <w:szCs w:val="20"/>
        </w:rPr>
        <w:t>(1</w:t>
      </w:r>
      <w:r>
        <w:rPr>
          <w:rFonts w:ascii="Times New Roman" w:eastAsia="標楷體" w:hAnsi="標楷體"/>
          <w:sz w:val="20"/>
          <w:szCs w:val="20"/>
        </w:rPr>
        <w:t>12</w:t>
      </w:r>
      <w:r w:rsidRPr="004515F9">
        <w:rPr>
          <w:rFonts w:ascii="Times New Roman" w:eastAsia="標楷體" w:hAnsi="標楷體" w:hint="eastAsia"/>
          <w:sz w:val="20"/>
          <w:szCs w:val="20"/>
        </w:rPr>
        <w:t>)</w:t>
      </w:r>
      <w:r w:rsidRPr="004515F9">
        <w:rPr>
          <w:rFonts w:ascii="Times New Roman" w:eastAsia="標楷體" w:hAnsi="標楷體" w:hint="eastAsia"/>
          <w:sz w:val="20"/>
          <w:szCs w:val="20"/>
        </w:rPr>
        <w:t>高</w:t>
      </w:r>
      <w:proofErr w:type="gramStart"/>
      <w:r w:rsidRPr="004515F9">
        <w:rPr>
          <w:rFonts w:ascii="Times New Roman" w:eastAsia="標楷體" w:hAnsi="標楷體" w:hint="eastAsia"/>
          <w:sz w:val="20"/>
          <w:szCs w:val="20"/>
        </w:rPr>
        <w:t>醫</w:t>
      </w:r>
      <w:r>
        <w:rPr>
          <w:rFonts w:ascii="Times New Roman" w:eastAsia="標楷體" w:hAnsi="標楷體" w:hint="eastAsia"/>
          <w:sz w:val="20"/>
          <w:szCs w:val="20"/>
        </w:rPr>
        <w:t>心基</w:t>
      </w:r>
      <w:r w:rsidRPr="004515F9">
        <w:rPr>
          <w:rFonts w:ascii="Times New Roman" w:eastAsia="標楷體" w:hAnsi="標楷體" w:hint="eastAsia"/>
          <w:sz w:val="20"/>
          <w:szCs w:val="20"/>
        </w:rPr>
        <w:t>字</w:t>
      </w:r>
      <w:proofErr w:type="gramEnd"/>
      <w:r w:rsidRPr="004515F9">
        <w:rPr>
          <w:rFonts w:ascii="Times New Roman" w:eastAsia="標楷體" w:hAnsi="標楷體" w:hint="eastAsia"/>
          <w:sz w:val="20"/>
          <w:szCs w:val="20"/>
        </w:rPr>
        <w:t>第</w:t>
      </w:r>
      <w:r w:rsidRPr="004515F9">
        <w:rPr>
          <w:rFonts w:ascii="Times New Roman" w:eastAsia="標楷體" w:hAnsi="標楷體" w:hint="eastAsia"/>
          <w:sz w:val="20"/>
          <w:szCs w:val="20"/>
        </w:rPr>
        <w:t>1</w:t>
      </w:r>
      <w:r>
        <w:rPr>
          <w:rFonts w:ascii="Times New Roman" w:eastAsia="標楷體" w:hAnsi="標楷體"/>
          <w:sz w:val="20"/>
          <w:szCs w:val="20"/>
        </w:rPr>
        <w:t>121102167</w:t>
      </w:r>
      <w:r w:rsidRPr="004515F9">
        <w:rPr>
          <w:rFonts w:ascii="Times New Roman" w:eastAsia="標楷體" w:hAnsi="標楷體" w:hint="eastAsia"/>
          <w:sz w:val="20"/>
          <w:szCs w:val="20"/>
        </w:rPr>
        <w:t>號函公布</w:t>
      </w:r>
    </w:p>
    <w:p w14:paraId="4378CEBE" w14:textId="77777777" w:rsidR="0009173B" w:rsidRPr="001F25DB" w:rsidRDefault="0009173B" w:rsidP="0009173B">
      <w:pPr>
        <w:tabs>
          <w:tab w:val="left" w:pos="6521"/>
        </w:tabs>
        <w:spacing w:line="240" w:lineRule="exact"/>
        <w:ind w:right="-143" w:firstLineChars="2764" w:firstLine="5528"/>
        <w:rPr>
          <w:rFonts w:ascii="Times New Roman" w:eastAsia="標楷體" w:hAnsi="Times New Roman"/>
          <w:sz w:val="20"/>
          <w:szCs w:val="20"/>
        </w:rPr>
      </w:pPr>
    </w:p>
    <w:tbl>
      <w:tblPr>
        <w:tblStyle w:val="a3"/>
        <w:tblW w:w="991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8789"/>
      </w:tblGrid>
      <w:tr w:rsidR="0009173B" w14:paraId="2461D70D" w14:textId="77777777" w:rsidTr="00625214">
        <w:tc>
          <w:tcPr>
            <w:tcW w:w="1124" w:type="dxa"/>
          </w:tcPr>
          <w:p w14:paraId="0CA0239F" w14:textId="77777777" w:rsidR="0009173B" w:rsidRPr="00A938A8" w:rsidRDefault="0009173B" w:rsidP="00625214">
            <w:pPr>
              <w:widowControl/>
              <w:spacing w:after="180"/>
              <w:ind w:right="24"/>
              <w:jc w:val="center"/>
              <w:rPr>
                <w:rFonts w:ascii="標楷體" w:eastAsia="標楷體" w:hAnsi="標楷體"/>
              </w:rPr>
            </w:pPr>
            <w:r w:rsidRPr="00A938A8">
              <w:rPr>
                <w:rFonts w:ascii="標楷體" w:eastAsia="標楷體" w:hAnsi="標楷體" w:hint="eastAsia"/>
                <w:color w:val="000000"/>
              </w:rPr>
              <w:t>一、</w:t>
            </w:r>
          </w:p>
        </w:tc>
        <w:tc>
          <w:tcPr>
            <w:tcW w:w="8789" w:type="dxa"/>
          </w:tcPr>
          <w:p w14:paraId="76834102" w14:textId="77777777" w:rsidR="0009173B" w:rsidRPr="003C6D73" w:rsidRDefault="0009173B" w:rsidP="00625214">
            <w:pPr>
              <w:rPr>
                <w:rFonts w:ascii="標楷體" w:eastAsia="標楷體" w:hAnsi="標楷體" w:cs="細明體"/>
                <w:kern w:val="0"/>
                <w:szCs w:val="24"/>
              </w:rPr>
            </w:pPr>
            <w:r w:rsidRPr="007433AC">
              <w:rPr>
                <w:rFonts w:ascii="標楷體" w:eastAsia="標楷體" w:hAnsi="標楷體" w:hint="eastAsia"/>
              </w:rPr>
              <w:t>依據本校課程委員會設置辦法第三條訂定基礎科學教育中心（以下簡稱本中心）課程委員會（以下簡稱本委員會）設置要點。</w:t>
            </w:r>
          </w:p>
        </w:tc>
      </w:tr>
      <w:tr w:rsidR="0009173B" w14:paraId="3B1B5B38" w14:textId="77777777" w:rsidTr="00625214">
        <w:tc>
          <w:tcPr>
            <w:tcW w:w="1124" w:type="dxa"/>
          </w:tcPr>
          <w:p w14:paraId="5883C1CC" w14:textId="77777777" w:rsidR="0009173B" w:rsidRPr="00A938A8" w:rsidRDefault="0009173B" w:rsidP="00625214">
            <w:pPr>
              <w:widowControl/>
              <w:spacing w:after="180"/>
              <w:ind w:right="24"/>
              <w:jc w:val="center"/>
              <w:rPr>
                <w:rFonts w:ascii="標楷體" w:eastAsia="標楷體" w:hAnsi="標楷體"/>
              </w:rPr>
            </w:pPr>
            <w:r w:rsidRPr="00A938A8">
              <w:rPr>
                <w:rFonts w:ascii="標楷體" w:eastAsia="標楷體" w:hAnsi="標楷體" w:hint="eastAsia"/>
              </w:rPr>
              <w:t>二、</w:t>
            </w:r>
          </w:p>
        </w:tc>
        <w:tc>
          <w:tcPr>
            <w:tcW w:w="8789" w:type="dxa"/>
          </w:tcPr>
          <w:p w14:paraId="51AE922A" w14:textId="77777777" w:rsidR="0009173B" w:rsidRPr="00B06EA5" w:rsidRDefault="0009173B" w:rsidP="00625214">
            <w:pPr>
              <w:rPr>
                <w:rFonts w:ascii="標楷體" w:eastAsia="標楷體" w:hAnsi="標楷體" w:cs="細明體"/>
                <w:kern w:val="0"/>
                <w:szCs w:val="24"/>
              </w:rPr>
            </w:pPr>
            <w:r w:rsidRPr="00C94DEB">
              <w:rPr>
                <w:rFonts w:ascii="標楷體" w:eastAsia="標楷體" w:hAnsi="標楷體"/>
              </w:rPr>
              <w:t>本委員會置委員</w:t>
            </w:r>
            <w:r w:rsidRPr="00C94DEB">
              <w:rPr>
                <w:rFonts w:ascii="標楷體" w:eastAsia="標楷體" w:hAnsi="標楷體" w:hint="eastAsia"/>
              </w:rPr>
              <w:t>七</w:t>
            </w:r>
            <w:r w:rsidRPr="00C94DEB">
              <w:rPr>
                <w:rFonts w:ascii="標楷體" w:eastAsia="標楷體" w:hAnsi="標楷體"/>
              </w:rPr>
              <w:t>至</w:t>
            </w:r>
            <w:r w:rsidRPr="00C94DEB">
              <w:rPr>
                <w:rFonts w:ascii="標楷體" w:eastAsia="標楷體" w:hAnsi="標楷體" w:hint="eastAsia"/>
              </w:rPr>
              <w:t>九名</w:t>
            </w:r>
            <w:r w:rsidRPr="00C94DEB">
              <w:rPr>
                <w:rFonts w:ascii="標楷體" w:eastAsia="標楷體" w:hAnsi="標楷體"/>
              </w:rPr>
              <w:t>，</w:t>
            </w:r>
            <w:r w:rsidRPr="00C94DEB">
              <w:rPr>
                <w:rFonts w:ascii="標楷體" w:eastAsia="標楷體" w:hAnsi="標楷體" w:hint="eastAsia"/>
              </w:rPr>
              <w:t>由本中心</w:t>
            </w:r>
            <w:r w:rsidRPr="00C94DEB">
              <w:rPr>
                <w:rFonts w:ascii="標楷體" w:eastAsia="標楷體" w:hAnsi="標楷體"/>
              </w:rPr>
              <w:t>主任擔任召集人，</w:t>
            </w:r>
            <w:r w:rsidRPr="00B06EA5">
              <w:rPr>
                <w:rFonts w:ascii="標楷體" w:eastAsia="標楷體" w:hAnsi="標楷體" w:hint="eastAsia"/>
                <w:u w:val="single"/>
              </w:rPr>
              <w:t>並推薦</w:t>
            </w:r>
            <w:r w:rsidRPr="00B06EA5">
              <w:rPr>
                <w:rFonts w:ascii="標楷體" w:eastAsia="標楷體" w:hAnsi="標楷體" w:cs="細明體" w:hint="eastAsia"/>
                <w:kern w:val="0"/>
              </w:rPr>
              <w:t>本校專任教師</w:t>
            </w:r>
            <w:r w:rsidR="00D72364" w:rsidRPr="00B06EA5">
              <w:rPr>
                <w:rFonts w:ascii="標楷體" w:eastAsia="標楷體" w:hAnsi="標楷體" w:cs="細明體" w:hint="eastAsia"/>
                <w:kern w:val="0"/>
                <w:u w:val="single"/>
              </w:rPr>
              <w:t>五</w:t>
            </w:r>
            <w:r w:rsidRPr="00B06EA5">
              <w:rPr>
                <w:rFonts w:ascii="標楷體" w:eastAsia="標楷體" w:hAnsi="標楷體" w:cs="細明體" w:hint="eastAsia"/>
                <w:kern w:val="0"/>
                <w:u w:val="single"/>
              </w:rPr>
              <w:t>至</w:t>
            </w:r>
            <w:r w:rsidR="00D72364" w:rsidRPr="00B06EA5">
              <w:rPr>
                <w:rFonts w:ascii="標楷體" w:eastAsia="標楷體" w:hAnsi="標楷體" w:cs="細明體" w:hint="eastAsia"/>
                <w:kern w:val="0"/>
                <w:u w:val="single"/>
              </w:rPr>
              <w:t>七</w:t>
            </w:r>
            <w:r w:rsidRPr="00B06EA5">
              <w:rPr>
                <w:rFonts w:ascii="標楷體" w:eastAsia="標楷體" w:hAnsi="標楷體" w:cs="細明體" w:hint="eastAsia"/>
                <w:kern w:val="0"/>
              </w:rPr>
              <w:t>名</w:t>
            </w:r>
            <w:r w:rsidRPr="00B06EA5">
              <w:rPr>
                <w:rFonts w:ascii="標楷體" w:eastAsia="標楷體" w:hAnsi="標楷體" w:cs="細明體" w:hint="eastAsia"/>
                <w:kern w:val="0"/>
                <w:szCs w:val="24"/>
              </w:rPr>
              <w:t>，以及學生代表一名為委員，陳請校長聘任之。各委員</w:t>
            </w:r>
            <w:proofErr w:type="gramStart"/>
            <w:r w:rsidRPr="00B06EA5">
              <w:rPr>
                <w:rFonts w:ascii="標楷體" w:eastAsia="標楷體" w:hAnsi="標楷體" w:cs="細明體" w:hint="eastAsia"/>
                <w:kern w:val="0"/>
                <w:szCs w:val="24"/>
              </w:rPr>
              <w:t>採</w:t>
            </w:r>
            <w:proofErr w:type="gramEnd"/>
            <w:r w:rsidRPr="00B06EA5">
              <w:rPr>
                <w:rFonts w:ascii="標楷體" w:eastAsia="標楷體" w:hAnsi="標楷體" w:cs="細明體" w:hint="eastAsia"/>
                <w:kern w:val="0"/>
                <w:szCs w:val="24"/>
              </w:rPr>
              <w:t>無給職，聘期一年，</w:t>
            </w:r>
            <w:r w:rsidR="00D72364" w:rsidRPr="00B06EA5">
              <w:rPr>
                <w:rFonts w:ascii="標楷體" w:eastAsia="標楷體" w:hAnsi="標楷體" w:cs="細明體" w:hint="eastAsia"/>
                <w:kern w:val="0"/>
                <w:szCs w:val="24"/>
                <w:u w:val="single"/>
              </w:rPr>
              <w:t>並</w:t>
            </w:r>
            <w:r w:rsidRPr="00B06EA5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得連任。 </w:t>
            </w:r>
            <w:r w:rsidRPr="00B06EA5">
              <w:rPr>
                <w:rFonts w:ascii="標楷體" w:eastAsia="標楷體" w:hAnsi="標楷體" w:cs="細明體"/>
                <w:kern w:val="0"/>
                <w:szCs w:val="24"/>
              </w:rPr>
              <w:t xml:space="preserve">      </w:t>
            </w:r>
          </w:p>
          <w:p w14:paraId="312A340B" w14:textId="77777777" w:rsidR="0009173B" w:rsidRPr="00022425" w:rsidRDefault="0009173B" w:rsidP="00625214">
            <w:pPr>
              <w:rPr>
                <w:rFonts w:ascii="Times New Roman" w:eastAsia="標楷體" w:hAnsi="Times New Roman"/>
                <w:color w:val="000000"/>
              </w:rPr>
            </w:pPr>
            <w:r w:rsidRPr="00540F93">
              <w:rPr>
                <w:rFonts w:ascii="標楷體" w:eastAsia="標楷體" w:hAnsi="標楷體" w:cs="細明體" w:hint="eastAsia"/>
                <w:kern w:val="0"/>
                <w:szCs w:val="24"/>
              </w:rPr>
              <w:t>擔任本學校法人之董事長、董事、監察人、職員之職務者，不得擔任本委員會委員</w:t>
            </w:r>
            <w:r w:rsidRPr="00022425">
              <w:rPr>
                <w:rFonts w:ascii="Times New Roman" w:eastAsia="標楷體" w:hAnsi="Times New Roman"/>
                <w:color w:val="000000"/>
                <w:kern w:val="0"/>
              </w:rPr>
              <w:t>。</w:t>
            </w:r>
          </w:p>
        </w:tc>
      </w:tr>
      <w:tr w:rsidR="0009173B" w14:paraId="3FA263E7" w14:textId="77777777" w:rsidTr="00625214">
        <w:tc>
          <w:tcPr>
            <w:tcW w:w="1124" w:type="dxa"/>
          </w:tcPr>
          <w:p w14:paraId="2387494A" w14:textId="77777777" w:rsidR="0009173B" w:rsidRPr="00A938A8" w:rsidRDefault="0009173B" w:rsidP="00625214">
            <w:pPr>
              <w:widowControl/>
              <w:spacing w:after="180"/>
              <w:ind w:right="24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</w:p>
        </w:tc>
        <w:tc>
          <w:tcPr>
            <w:tcW w:w="8789" w:type="dxa"/>
          </w:tcPr>
          <w:p w14:paraId="18135C79" w14:textId="77777777" w:rsidR="0009173B" w:rsidRPr="007433AC" w:rsidRDefault="0009173B" w:rsidP="00625214">
            <w:pPr>
              <w:rPr>
                <w:rFonts w:ascii="標楷體" w:eastAsia="標楷體" w:hAnsi="標楷體"/>
              </w:rPr>
            </w:pPr>
            <w:r w:rsidRPr="007433AC">
              <w:rPr>
                <w:rFonts w:ascii="標楷體" w:eastAsia="標楷體" w:hAnsi="標楷體" w:hint="eastAsia"/>
              </w:rPr>
              <w:t>本委員會之工作職掌如下：</w:t>
            </w:r>
          </w:p>
          <w:p w14:paraId="39CF5776" w14:textId="77777777" w:rsidR="0009173B" w:rsidRPr="007433AC" w:rsidRDefault="0009173B" w:rsidP="006252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) </w:t>
            </w:r>
            <w:r w:rsidRPr="00C94DEB">
              <w:rPr>
                <w:rFonts w:ascii="標楷體" w:eastAsia="標楷體" w:hAnsi="標楷體" w:hint="eastAsia"/>
              </w:rPr>
              <w:t>各項內外部回饋意見採主題式課程審查，落實課程品質管控。</w:t>
            </w:r>
          </w:p>
          <w:p w14:paraId="625B2AF9" w14:textId="77777777" w:rsidR="0009173B" w:rsidRDefault="0009173B" w:rsidP="00625214">
            <w:pPr>
              <w:rPr>
                <w:rFonts w:ascii="標楷體" w:eastAsia="標楷體" w:hAnsi="標楷體"/>
              </w:rPr>
            </w:pPr>
            <w:r w:rsidRPr="007433AC">
              <w:rPr>
                <w:rFonts w:ascii="標楷體" w:eastAsia="標楷體" w:hAnsi="標楷體" w:hint="eastAsia"/>
              </w:rPr>
              <w:t xml:space="preserve">(二) </w:t>
            </w:r>
            <w:proofErr w:type="gramStart"/>
            <w:r w:rsidRPr="007433AC">
              <w:rPr>
                <w:rFonts w:ascii="標楷體" w:eastAsia="標楷體" w:hAnsi="標楷體" w:hint="eastAsia"/>
              </w:rPr>
              <w:t>研擬通識博</w:t>
            </w:r>
            <w:proofErr w:type="gramEnd"/>
            <w:r w:rsidRPr="007433AC">
              <w:rPr>
                <w:rFonts w:ascii="標楷體" w:eastAsia="標楷體" w:hAnsi="標楷體" w:hint="eastAsia"/>
              </w:rPr>
              <w:t>雅核心領域「思考推論領域」、「環境與科學領域」、「</w:t>
            </w:r>
            <w:proofErr w:type="gramStart"/>
            <w:r w:rsidRPr="007433AC">
              <w:rPr>
                <w:rFonts w:ascii="標楷體" w:eastAsia="標楷體" w:hAnsi="標楷體" w:hint="eastAsia"/>
              </w:rPr>
              <w:t>跨域融</w:t>
            </w:r>
            <w:proofErr w:type="gramEnd"/>
            <w:r w:rsidRPr="007433AC">
              <w:rPr>
                <w:rFonts w:ascii="標楷體" w:eastAsia="標楷體" w:hAnsi="標楷體" w:hint="eastAsia"/>
              </w:rPr>
              <w:t>通領</w:t>
            </w:r>
          </w:p>
          <w:p w14:paraId="5E8C7BE1" w14:textId="77777777" w:rsidR="0009173B" w:rsidRPr="007433AC" w:rsidRDefault="0009173B" w:rsidP="00625214">
            <w:pPr>
              <w:ind w:firstLineChars="250" w:firstLine="600"/>
              <w:rPr>
                <w:rFonts w:ascii="標楷體" w:eastAsia="標楷體" w:hAnsi="標楷體"/>
              </w:rPr>
            </w:pPr>
            <w:r w:rsidRPr="007433AC">
              <w:rPr>
                <w:rFonts w:ascii="標楷體" w:eastAsia="標楷體" w:hAnsi="標楷體" w:hint="eastAsia"/>
              </w:rPr>
              <w:t>域」和</w:t>
            </w:r>
            <w:r w:rsidRPr="00B06EA5">
              <w:rPr>
                <w:rFonts w:ascii="標楷體" w:eastAsia="標楷體" w:hAnsi="標楷體" w:hint="eastAsia"/>
                <w:u w:val="single"/>
              </w:rPr>
              <w:t>「基礎程式課程」</w:t>
            </w:r>
            <w:r w:rsidRPr="007433AC">
              <w:rPr>
                <w:rFonts w:ascii="標楷體" w:eastAsia="標楷體" w:hAnsi="標楷體" w:hint="eastAsia"/>
              </w:rPr>
              <w:t>的課程規劃及審查，並規劃授課教師等相關事宜。</w:t>
            </w:r>
          </w:p>
          <w:p w14:paraId="4E795662" w14:textId="77777777" w:rsidR="0009173B" w:rsidRDefault="0009173B" w:rsidP="00625214">
            <w:pPr>
              <w:rPr>
                <w:rFonts w:ascii="標楷體" w:eastAsia="標楷體" w:hAnsi="標楷體"/>
              </w:rPr>
            </w:pPr>
            <w:r w:rsidRPr="007433AC">
              <w:rPr>
                <w:rFonts w:ascii="標楷體" w:eastAsia="標楷體" w:hAnsi="標楷體" w:hint="eastAsia"/>
              </w:rPr>
              <w:t>(三) 依各學系發展方向，協助其規劃「微積分」、「普通物理學」及「普通物理學</w:t>
            </w:r>
          </w:p>
          <w:p w14:paraId="1FF3B9CE" w14:textId="77777777" w:rsidR="0009173B" w:rsidRPr="007433AC" w:rsidRDefault="0009173B" w:rsidP="00625214">
            <w:pPr>
              <w:ind w:firstLineChars="250" w:firstLine="600"/>
              <w:rPr>
                <w:rFonts w:ascii="標楷體" w:eastAsia="標楷體" w:hAnsi="標楷體"/>
              </w:rPr>
            </w:pPr>
            <w:r w:rsidRPr="007433AC">
              <w:rPr>
                <w:rFonts w:ascii="標楷體" w:eastAsia="標楷體" w:hAnsi="標楷體" w:hint="eastAsia"/>
              </w:rPr>
              <w:t>實驗」課程之架構及授課教師與課程審查。</w:t>
            </w:r>
          </w:p>
          <w:p w14:paraId="642BE342" w14:textId="77777777" w:rsidR="0009173B" w:rsidRDefault="0009173B" w:rsidP="00625214">
            <w:pPr>
              <w:rPr>
                <w:rFonts w:ascii="標楷體" w:eastAsia="標楷體" w:hAnsi="標楷體"/>
              </w:rPr>
            </w:pPr>
            <w:r w:rsidRPr="00C24DF8">
              <w:rPr>
                <w:rFonts w:ascii="標楷體" w:eastAsia="標楷體" w:hAnsi="標楷體" w:hint="eastAsia"/>
              </w:rPr>
              <w:t>(四)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94DEB">
              <w:rPr>
                <w:rFonts w:ascii="標楷體" w:eastAsia="標楷體" w:hAnsi="標楷體" w:hint="eastAsia"/>
              </w:rPr>
              <w:t>決議事項陳報「通識教育中心課程委員會」審議，</w:t>
            </w:r>
            <w:proofErr w:type="gramStart"/>
            <w:r w:rsidRPr="00C94DEB">
              <w:rPr>
                <w:rFonts w:ascii="標楷體" w:eastAsia="標楷體" w:hAnsi="標楷體" w:hint="eastAsia"/>
              </w:rPr>
              <w:t>惟前款</w:t>
            </w:r>
            <w:proofErr w:type="gramEnd"/>
            <w:r w:rsidRPr="00C94DEB">
              <w:rPr>
                <w:rFonts w:ascii="標楷體" w:eastAsia="標楷體" w:hAnsi="標楷體" w:hint="eastAsia"/>
              </w:rPr>
              <w:t>決議事項陳報該開</w:t>
            </w:r>
          </w:p>
          <w:p w14:paraId="02BA4980" w14:textId="77777777" w:rsidR="0009173B" w:rsidRPr="00A938A8" w:rsidRDefault="0009173B" w:rsidP="00625214">
            <w:pPr>
              <w:ind w:firstLineChars="250" w:firstLine="600"/>
              <w:rPr>
                <w:rFonts w:ascii="標楷體" w:eastAsia="標楷體" w:hAnsi="標楷體"/>
              </w:rPr>
            </w:pPr>
            <w:proofErr w:type="gramStart"/>
            <w:r w:rsidRPr="00C94DEB">
              <w:rPr>
                <w:rFonts w:ascii="標楷體" w:eastAsia="標楷體" w:hAnsi="標楷體" w:hint="eastAsia"/>
              </w:rPr>
              <w:t>課系所</w:t>
            </w:r>
            <w:proofErr w:type="gramEnd"/>
            <w:r w:rsidRPr="00C94DEB">
              <w:rPr>
                <w:rFonts w:ascii="標楷體" w:eastAsia="標楷體" w:hAnsi="標楷體" w:hint="eastAsia"/>
              </w:rPr>
              <w:t>課程委員會審議</w:t>
            </w:r>
            <w:r w:rsidRPr="007433AC">
              <w:rPr>
                <w:rFonts w:ascii="標楷體" w:eastAsia="標楷體" w:hAnsi="標楷體"/>
              </w:rPr>
              <w:t>。</w:t>
            </w:r>
          </w:p>
        </w:tc>
      </w:tr>
      <w:tr w:rsidR="0009173B" w14:paraId="09142E78" w14:textId="77777777" w:rsidTr="00625214">
        <w:tc>
          <w:tcPr>
            <w:tcW w:w="1124" w:type="dxa"/>
          </w:tcPr>
          <w:p w14:paraId="53DF7BCC" w14:textId="77777777" w:rsidR="0009173B" w:rsidRPr="00A938A8" w:rsidRDefault="0009173B" w:rsidP="00625214">
            <w:pPr>
              <w:widowControl/>
              <w:spacing w:after="180"/>
              <w:ind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</w:p>
        </w:tc>
        <w:tc>
          <w:tcPr>
            <w:tcW w:w="8789" w:type="dxa"/>
          </w:tcPr>
          <w:p w14:paraId="3F9D1AA6" w14:textId="77777777" w:rsidR="0009173B" w:rsidRPr="00022425" w:rsidRDefault="0009173B" w:rsidP="00625214">
            <w:pPr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94DEB">
              <w:rPr>
                <w:rFonts w:ascii="標楷體" w:eastAsia="標楷體" w:hAnsi="標楷體" w:cs="細明體" w:hint="eastAsia"/>
                <w:kern w:val="0"/>
                <w:szCs w:val="24"/>
              </w:rPr>
              <w:t>本委員會有關課程之</w:t>
            </w:r>
            <w:proofErr w:type="gramStart"/>
            <w:r w:rsidRPr="00C94DEB">
              <w:rPr>
                <w:rFonts w:ascii="標楷體" w:eastAsia="標楷體" w:hAnsi="標楷體" w:cs="細明體" w:hint="eastAsia"/>
                <w:kern w:val="0"/>
                <w:szCs w:val="24"/>
              </w:rPr>
              <w:t>研</w:t>
            </w:r>
            <w:proofErr w:type="gramEnd"/>
            <w:r w:rsidRPr="00C94DEB">
              <w:rPr>
                <w:rFonts w:ascii="標楷體" w:eastAsia="標楷體" w:hAnsi="標楷體" w:cs="細明體" w:hint="eastAsia"/>
                <w:kern w:val="0"/>
                <w:szCs w:val="24"/>
              </w:rPr>
              <w:t>議、規劃，應於每學期前二個月開會討論，並定期實施評估課程開發及教學效益分析之檢討，或修正課程，以做為次學期開課之改進參考</w:t>
            </w:r>
            <w:r w:rsidRPr="00022425">
              <w:rPr>
                <w:rFonts w:ascii="Times New Roman" w:eastAsia="標楷體" w:hAnsi="Times New Roman"/>
                <w:color w:val="000000"/>
                <w:kern w:val="0"/>
              </w:rPr>
              <w:t>。</w:t>
            </w:r>
          </w:p>
        </w:tc>
      </w:tr>
      <w:tr w:rsidR="0009173B" w14:paraId="4ACBB69C" w14:textId="77777777" w:rsidTr="00625214">
        <w:tc>
          <w:tcPr>
            <w:tcW w:w="1124" w:type="dxa"/>
          </w:tcPr>
          <w:p w14:paraId="6647751A" w14:textId="77777777" w:rsidR="0009173B" w:rsidRPr="00A938A8" w:rsidRDefault="0009173B" w:rsidP="0062521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五、</w:t>
            </w:r>
          </w:p>
        </w:tc>
        <w:tc>
          <w:tcPr>
            <w:tcW w:w="8789" w:type="dxa"/>
          </w:tcPr>
          <w:p w14:paraId="5E645989" w14:textId="77777777" w:rsidR="0009173B" w:rsidRPr="00022425" w:rsidRDefault="0009173B" w:rsidP="00625214">
            <w:pPr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94DEB">
              <w:rPr>
                <w:rFonts w:ascii="標楷體" w:eastAsia="標楷體" w:hAnsi="標楷體" w:hint="eastAsia"/>
              </w:rPr>
              <w:t>本委員會會議應有全體委員二分之一以上出席始得開會，並經出席委員過半數通過始得決議</w:t>
            </w:r>
            <w:r w:rsidRPr="009D14AC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</w:tr>
      <w:tr w:rsidR="0009173B" w14:paraId="4565ACA6" w14:textId="77777777" w:rsidTr="00625214">
        <w:tc>
          <w:tcPr>
            <w:tcW w:w="1124" w:type="dxa"/>
          </w:tcPr>
          <w:p w14:paraId="04295059" w14:textId="77777777" w:rsidR="0009173B" w:rsidRDefault="0009173B" w:rsidP="0062521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六、</w:t>
            </w:r>
          </w:p>
        </w:tc>
        <w:tc>
          <w:tcPr>
            <w:tcW w:w="8789" w:type="dxa"/>
          </w:tcPr>
          <w:p w14:paraId="3FFC195C" w14:textId="7A807197" w:rsidR="0009173B" w:rsidRPr="00C94DEB" w:rsidRDefault="00253AD3" w:rsidP="00625214">
            <w:pPr>
              <w:rPr>
                <w:rFonts w:ascii="標楷體" w:eastAsia="標楷體" w:hAnsi="標楷體"/>
              </w:rPr>
            </w:pPr>
            <w:r w:rsidRPr="00F920BD">
              <w:rPr>
                <w:rFonts w:ascii="標楷體" w:eastAsia="標楷體" w:hAnsi="標楷體"/>
              </w:rPr>
              <w:t>本要點經</w:t>
            </w:r>
            <w:r w:rsidRPr="00F72FDF">
              <w:rPr>
                <w:rFonts w:ascii="標楷體" w:eastAsia="標楷體" w:hAnsi="標楷體"/>
                <w:u w:val="single"/>
              </w:rPr>
              <w:t>本中心會議及</w:t>
            </w:r>
            <w:r w:rsidRPr="00B06EA5">
              <w:rPr>
                <w:rFonts w:ascii="標楷體" w:eastAsia="標楷體" w:hAnsi="標楷體"/>
                <w:u w:val="single"/>
              </w:rPr>
              <w:t>通識教育</w:t>
            </w:r>
            <w:proofErr w:type="gramStart"/>
            <w:r w:rsidRPr="00B06EA5">
              <w:rPr>
                <w:rFonts w:ascii="標楷體" w:eastAsia="標楷體" w:hAnsi="標楷體"/>
                <w:u w:val="single"/>
              </w:rPr>
              <w:t>中心中心</w:t>
            </w:r>
            <w:proofErr w:type="gramEnd"/>
            <w:r w:rsidRPr="00B06EA5">
              <w:rPr>
                <w:rFonts w:ascii="標楷體" w:eastAsia="標楷體" w:hAnsi="標楷體"/>
                <w:u w:val="single"/>
              </w:rPr>
              <w:t>會議</w:t>
            </w:r>
            <w:r w:rsidRPr="00B06EA5">
              <w:rPr>
                <w:rFonts w:ascii="標楷體" w:eastAsia="標楷體" w:hAnsi="標楷體" w:hint="eastAsia"/>
                <w:u w:val="single"/>
              </w:rPr>
              <w:t>審議</w:t>
            </w:r>
            <w:r w:rsidRPr="00B06EA5">
              <w:rPr>
                <w:rFonts w:ascii="標楷體" w:eastAsia="標楷體" w:hAnsi="標楷體"/>
                <w:u w:val="single"/>
              </w:rPr>
              <w:t>通過後</w:t>
            </w:r>
            <w:r w:rsidRPr="00D73734">
              <w:rPr>
                <w:rFonts w:ascii="標楷體" w:eastAsia="標楷體" w:hAnsi="標楷體" w:hint="eastAsia"/>
              </w:rPr>
              <w:t>，</w:t>
            </w:r>
            <w:r w:rsidRPr="00C94DEB">
              <w:rPr>
                <w:rFonts w:ascii="標楷體" w:eastAsia="標楷體" w:hAnsi="標楷體" w:cs="細明體" w:hint="eastAsia"/>
                <w:kern w:val="0"/>
              </w:rPr>
              <w:t>自公布日起實施，修正時亦同。</w:t>
            </w:r>
          </w:p>
        </w:tc>
      </w:tr>
    </w:tbl>
    <w:p w14:paraId="689D280E" w14:textId="77777777" w:rsidR="0009173B" w:rsidRPr="00022425" w:rsidRDefault="0009173B" w:rsidP="0009173B">
      <w:pPr>
        <w:widowControl/>
        <w:spacing w:after="180"/>
        <w:ind w:left="10" w:right="24" w:hanging="10"/>
      </w:pPr>
    </w:p>
    <w:p w14:paraId="7016936D" w14:textId="77777777" w:rsidR="0009173B" w:rsidRPr="002E7B2C" w:rsidRDefault="0009173B" w:rsidP="0009173B">
      <w:pPr>
        <w:widowControl/>
        <w:ind w:left="10" w:rightChars="10" w:right="24" w:hangingChars="4" w:hanging="10"/>
        <w:rPr>
          <w:rFonts w:ascii="標楷體" w:eastAsia="標楷體" w:hAnsi="標楷體"/>
          <w:b/>
          <w:color w:val="000000"/>
          <w:sz w:val="32"/>
          <w:szCs w:val="32"/>
        </w:rPr>
      </w:pPr>
      <w:r>
        <w:br w:type="page"/>
      </w:r>
      <w:r w:rsidRPr="00607B39">
        <w:rPr>
          <w:rFonts w:ascii="標楷體" w:eastAsia="標楷體" w:hAnsi="標楷體" w:cs="細明體" w:hint="eastAsia"/>
          <w:b/>
          <w:kern w:val="0"/>
          <w:sz w:val="32"/>
          <w:szCs w:val="32"/>
        </w:rPr>
        <w:lastRenderedPageBreak/>
        <w:t>高雄醫學大學</w:t>
      </w:r>
      <w:r w:rsidRPr="00767241">
        <w:rPr>
          <w:rFonts w:ascii="標楷體" w:eastAsia="標楷體" w:hAnsi="標楷體" w:cs="細明體" w:hint="eastAsia"/>
          <w:b/>
          <w:kern w:val="0"/>
          <w:sz w:val="32"/>
          <w:szCs w:val="32"/>
        </w:rPr>
        <w:t>通識教育中心</w:t>
      </w:r>
      <w:r w:rsidRPr="00607B39">
        <w:rPr>
          <w:rFonts w:ascii="標楷體" w:eastAsia="標楷體" w:hAnsi="標楷體" w:cs="細明體" w:hint="eastAsia"/>
          <w:b/>
          <w:kern w:val="0"/>
          <w:sz w:val="32"/>
          <w:szCs w:val="32"/>
        </w:rPr>
        <w:t>基礎科學教育中心</w:t>
      </w:r>
      <w:r w:rsidRPr="00607B39">
        <w:rPr>
          <w:rFonts w:ascii="Arial" w:eastAsia="標楷體" w:hAnsi="標楷體" w:cs="Arial" w:hint="eastAsia"/>
          <w:b/>
          <w:sz w:val="32"/>
          <w:szCs w:val="32"/>
        </w:rPr>
        <w:t>課程委員會設置要點</w:t>
      </w:r>
      <w:r w:rsidRPr="004351FF">
        <w:rPr>
          <w:rFonts w:eastAsia="標楷體" w:hAnsi="標楷體" w:hint="eastAsia"/>
          <w:b/>
          <w:bCs/>
          <w:color w:val="000000"/>
          <w:sz w:val="32"/>
          <w:szCs w:val="32"/>
        </w:rPr>
        <w:t>（修正條文對照表）</w:t>
      </w:r>
    </w:p>
    <w:p w14:paraId="2D229D7B" w14:textId="77777777" w:rsidR="0009173B" w:rsidRPr="00227ADB" w:rsidRDefault="0009173B" w:rsidP="0009173B">
      <w:pPr>
        <w:spacing w:line="0" w:lineRule="atLeast"/>
        <w:ind w:firstLineChars="1559" w:firstLine="3118"/>
        <w:rPr>
          <w:rFonts w:ascii="Times New Roman" w:eastAsia="標楷體" w:hAnsi="標楷體"/>
          <w:sz w:val="20"/>
          <w:szCs w:val="20"/>
        </w:rPr>
      </w:pPr>
      <w:r w:rsidRPr="00C94DEB">
        <w:rPr>
          <w:rFonts w:ascii="Times New Roman" w:eastAsia="標楷體" w:hAnsi="Times New Roman"/>
          <w:sz w:val="20"/>
          <w:szCs w:val="20"/>
        </w:rPr>
        <w:t>101.</w:t>
      </w:r>
      <w:r w:rsidRPr="00C94DEB">
        <w:rPr>
          <w:rFonts w:ascii="Times New Roman" w:eastAsia="標楷體" w:hAnsi="Times New Roman" w:hint="eastAsia"/>
          <w:sz w:val="20"/>
          <w:szCs w:val="20"/>
        </w:rPr>
        <w:t>0</w:t>
      </w:r>
      <w:r w:rsidRPr="00C94DEB">
        <w:rPr>
          <w:rFonts w:ascii="Times New Roman" w:eastAsia="標楷體" w:hAnsi="Times New Roman"/>
          <w:sz w:val="20"/>
          <w:szCs w:val="20"/>
        </w:rPr>
        <w:t>9.18</w:t>
      </w:r>
      <w:r w:rsidRPr="00C94DEB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C94DEB">
        <w:rPr>
          <w:rFonts w:ascii="Times New Roman" w:eastAsia="標楷體" w:hAnsi="標楷體"/>
          <w:sz w:val="20"/>
          <w:szCs w:val="20"/>
        </w:rPr>
        <w:t>一０一學年度人文社會科學院基礎科學教育中心第三次會議通過</w:t>
      </w:r>
    </w:p>
    <w:p w14:paraId="24004C48" w14:textId="77777777" w:rsidR="0009173B" w:rsidRDefault="0009173B" w:rsidP="0009173B">
      <w:pPr>
        <w:spacing w:line="0" w:lineRule="atLeast"/>
        <w:ind w:firstLineChars="1559" w:firstLine="3118"/>
        <w:rPr>
          <w:rFonts w:ascii="Times New Roman" w:eastAsia="標楷體" w:hAnsi="標楷體"/>
          <w:sz w:val="20"/>
          <w:szCs w:val="20"/>
        </w:rPr>
      </w:pPr>
      <w:r w:rsidRPr="00C94DEB">
        <w:rPr>
          <w:rFonts w:ascii="Times New Roman" w:eastAsia="標楷體" w:hAnsi="Times New Roman"/>
          <w:sz w:val="20"/>
          <w:szCs w:val="20"/>
        </w:rPr>
        <w:t>101.11.08</w:t>
      </w:r>
      <w:r w:rsidRPr="00C94DEB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C94DEB">
        <w:rPr>
          <w:rFonts w:ascii="Times New Roman" w:eastAsia="標楷體" w:hAnsi="標楷體"/>
          <w:sz w:val="20"/>
          <w:szCs w:val="20"/>
        </w:rPr>
        <w:t>一０一學年度人文社會科學院第一次課程委員會修正通過</w:t>
      </w:r>
    </w:p>
    <w:p w14:paraId="3A7B1C68" w14:textId="77777777" w:rsidR="0009173B" w:rsidRDefault="0009173B" w:rsidP="0009173B">
      <w:pPr>
        <w:spacing w:line="0" w:lineRule="atLeast"/>
        <w:ind w:firstLineChars="1559" w:firstLine="3118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標楷體" w:hint="eastAsia"/>
          <w:sz w:val="20"/>
          <w:szCs w:val="20"/>
        </w:rPr>
        <w:t>101.12.28</w:t>
      </w:r>
      <w:r>
        <w:rPr>
          <w:rFonts w:ascii="Times New Roman" w:eastAsia="標楷體" w:hAnsi="標楷體" w:hint="eastAsia"/>
          <w:sz w:val="20"/>
          <w:szCs w:val="20"/>
        </w:rPr>
        <w:t xml:space="preserve">　</w:t>
      </w:r>
      <w:r>
        <w:rPr>
          <w:rFonts w:ascii="Times New Roman" w:eastAsia="標楷體" w:hAnsi="標楷體" w:hint="eastAsia"/>
          <w:sz w:val="20"/>
          <w:szCs w:val="20"/>
        </w:rPr>
        <w:t>(101)</w:t>
      </w:r>
      <w:r>
        <w:rPr>
          <w:rFonts w:ascii="Times New Roman" w:eastAsia="標楷體" w:hAnsi="標楷體" w:hint="eastAsia"/>
          <w:sz w:val="20"/>
          <w:szCs w:val="20"/>
        </w:rPr>
        <w:t>高</w:t>
      </w:r>
      <w:proofErr w:type="gramStart"/>
      <w:r>
        <w:rPr>
          <w:rFonts w:ascii="Times New Roman" w:eastAsia="標楷體" w:hAnsi="標楷體" w:hint="eastAsia"/>
          <w:sz w:val="20"/>
          <w:szCs w:val="20"/>
        </w:rPr>
        <w:t>醫</w:t>
      </w:r>
      <w:proofErr w:type="gramEnd"/>
      <w:r>
        <w:rPr>
          <w:rFonts w:ascii="Times New Roman" w:eastAsia="標楷體" w:hAnsi="標楷體" w:hint="eastAsia"/>
          <w:sz w:val="20"/>
          <w:szCs w:val="20"/>
        </w:rPr>
        <w:t>人</w:t>
      </w:r>
      <w:proofErr w:type="gramStart"/>
      <w:r>
        <w:rPr>
          <w:rFonts w:ascii="Times New Roman" w:eastAsia="標楷體" w:hAnsi="標楷體" w:hint="eastAsia"/>
          <w:sz w:val="20"/>
          <w:szCs w:val="20"/>
        </w:rPr>
        <w:t>社院</w:t>
      </w:r>
      <w:proofErr w:type="gramEnd"/>
      <w:r>
        <w:rPr>
          <w:rFonts w:ascii="Times New Roman" w:eastAsia="標楷體" w:hAnsi="標楷體" w:hint="eastAsia"/>
          <w:sz w:val="20"/>
          <w:szCs w:val="20"/>
        </w:rPr>
        <w:t>字第</w:t>
      </w:r>
      <w:r>
        <w:rPr>
          <w:rFonts w:ascii="Times New Roman" w:eastAsia="標楷體" w:hAnsi="標楷體" w:hint="eastAsia"/>
          <w:sz w:val="20"/>
          <w:szCs w:val="20"/>
        </w:rPr>
        <w:t>1010028</w:t>
      </w:r>
      <w:r>
        <w:rPr>
          <w:rFonts w:ascii="Times New Roman" w:eastAsia="標楷體" w:hAnsi="標楷體" w:hint="eastAsia"/>
          <w:sz w:val="20"/>
          <w:szCs w:val="20"/>
        </w:rPr>
        <w:t>號函公布</w:t>
      </w:r>
    </w:p>
    <w:p w14:paraId="1FFD88BE" w14:textId="77777777" w:rsidR="0009173B" w:rsidRDefault="0009173B" w:rsidP="0009173B">
      <w:pPr>
        <w:spacing w:line="0" w:lineRule="atLeast"/>
        <w:ind w:firstLineChars="1559" w:firstLine="3118"/>
        <w:rPr>
          <w:rFonts w:ascii="Times New Roman" w:eastAsia="標楷體" w:hAnsi="Times New Roman"/>
          <w:sz w:val="20"/>
          <w:szCs w:val="20"/>
        </w:rPr>
      </w:pPr>
      <w:r w:rsidRPr="00227ADB">
        <w:rPr>
          <w:rFonts w:ascii="Times New Roman" w:eastAsia="標楷體" w:hAnsi="Times New Roman"/>
          <w:sz w:val="20"/>
          <w:szCs w:val="20"/>
        </w:rPr>
        <w:t xml:space="preserve">103.09.11 </w:t>
      </w:r>
      <w:r w:rsidRPr="00227ADB">
        <w:rPr>
          <w:rFonts w:ascii="Times New Roman" w:eastAsia="標楷體" w:hAnsi="Times New Roman"/>
          <w:sz w:val="20"/>
          <w:szCs w:val="20"/>
        </w:rPr>
        <w:t>一０三學年度人文社會科學院基礎科學教育中心第一次會議通過</w:t>
      </w:r>
    </w:p>
    <w:p w14:paraId="5C739506" w14:textId="77777777" w:rsidR="0009173B" w:rsidRDefault="0009173B" w:rsidP="0009173B">
      <w:pPr>
        <w:spacing w:line="0" w:lineRule="atLeast"/>
        <w:ind w:firstLineChars="1559" w:firstLine="3118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10</w:t>
      </w:r>
      <w:r>
        <w:rPr>
          <w:rFonts w:ascii="Times New Roman" w:eastAsia="標楷體" w:hAnsi="Times New Roman" w:hint="eastAsia"/>
          <w:sz w:val="20"/>
          <w:szCs w:val="20"/>
        </w:rPr>
        <w:t>3</w:t>
      </w:r>
      <w:r>
        <w:rPr>
          <w:rFonts w:ascii="Times New Roman" w:eastAsia="標楷體" w:hAnsi="Times New Roman"/>
          <w:sz w:val="20"/>
          <w:szCs w:val="20"/>
        </w:rPr>
        <w:t>.1</w:t>
      </w:r>
      <w:r>
        <w:rPr>
          <w:rFonts w:ascii="Times New Roman" w:eastAsia="標楷體" w:hAnsi="Times New Roman" w:hint="eastAsia"/>
          <w:sz w:val="20"/>
          <w:szCs w:val="20"/>
        </w:rPr>
        <w:t>0</w:t>
      </w:r>
      <w:r>
        <w:rPr>
          <w:rFonts w:ascii="Times New Roman" w:eastAsia="標楷體" w:hAnsi="Times New Roman"/>
          <w:sz w:val="20"/>
          <w:szCs w:val="20"/>
        </w:rPr>
        <w:t>.</w:t>
      </w:r>
      <w:r>
        <w:rPr>
          <w:rFonts w:ascii="Times New Roman" w:eastAsia="標楷體" w:hAnsi="Times New Roman" w:hint="eastAsia"/>
          <w:sz w:val="20"/>
          <w:szCs w:val="20"/>
        </w:rPr>
        <w:t>23</w:t>
      </w:r>
      <w:r w:rsidRPr="00C94DEB">
        <w:rPr>
          <w:rFonts w:ascii="Times New Roman" w:eastAsia="標楷體" w:hAnsi="Times New Roman" w:hint="eastAsia"/>
          <w:sz w:val="20"/>
          <w:szCs w:val="20"/>
        </w:rPr>
        <w:t xml:space="preserve"> </w:t>
      </w:r>
      <w:r>
        <w:rPr>
          <w:rFonts w:ascii="Times New Roman" w:eastAsia="標楷體" w:hAnsi="標楷體"/>
          <w:sz w:val="20"/>
          <w:szCs w:val="20"/>
        </w:rPr>
        <w:t>一０</w:t>
      </w:r>
      <w:r>
        <w:rPr>
          <w:rFonts w:ascii="Times New Roman" w:eastAsia="標楷體" w:hAnsi="標楷體" w:hint="eastAsia"/>
          <w:sz w:val="20"/>
          <w:szCs w:val="20"/>
        </w:rPr>
        <w:t>三</w:t>
      </w:r>
      <w:r w:rsidRPr="00C94DEB">
        <w:rPr>
          <w:rFonts w:ascii="Times New Roman" w:eastAsia="標楷體" w:hAnsi="標楷體"/>
          <w:sz w:val="20"/>
          <w:szCs w:val="20"/>
        </w:rPr>
        <w:t>學年度人文社會科學院第一次課程委員會修正通過</w:t>
      </w:r>
    </w:p>
    <w:p w14:paraId="5928E344" w14:textId="77777777" w:rsidR="0009173B" w:rsidRDefault="0009173B" w:rsidP="0009173B">
      <w:pPr>
        <w:spacing w:line="0" w:lineRule="atLeast"/>
        <w:ind w:firstLineChars="1559" w:firstLine="3118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標楷體" w:hint="eastAsia"/>
          <w:sz w:val="20"/>
          <w:szCs w:val="20"/>
        </w:rPr>
        <w:t>103.11.10</w:t>
      </w:r>
      <w:r>
        <w:rPr>
          <w:rFonts w:ascii="Times New Roman" w:eastAsia="標楷體" w:hAnsi="標楷體" w:hint="eastAsia"/>
          <w:sz w:val="20"/>
          <w:szCs w:val="20"/>
        </w:rPr>
        <w:t xml:space="preserve">　</w:t>
      </w:r>
      <w:r>
        <w:rPr>
          <w:rFonts w:ascii="Times New Roman" w:eastAsia="標楷體" w:hAnsi="標楷體" w:hint="eastAsia"/>
          <w:sz w:val="20"/>
          <w:szCs w:val="20"/>
        </w:rPr>
        <w:t>(103)</w:t>
      </w:r>
      <w:r>
        <w:rPr>
          <w:rFonts w:ascii="Times New Roman" w:eastAsia="標楷體" w:hAnsi="標楷體" w:hint="eastAsia"/>
          <w:sz w:val="20"/>
          <w:szCs w:val="20"/>
        </w:rPr>
        <w:t>高</w:t>
      </w:r>
      <w:proofErr w:type="gramStart"/>
      <w:r>
        <w:rPr>
          <w:rFonts w:ascii="Times New Roman" w:eastAsia="標楷體" w:hAnsi="標楷體" w:hint="eastAsia"/>
          <w:sz w:val="20"/>
          <w:szCs w:val="20"/>
        </w:rPr>
        <w:t>醫</w:t>
      </w:r>
      <w:proofErr w:type="gramEnd"/>
      <w:r>
        <w:rPr>
          <w:rFonts w:ascii="Times New Roman" w:eastAsia="標楷體" w:hAnsi="標楷體" w:hint="eastAsia"/>
          <w:sz w:val="20"/>
          <w:szCs w:val="20"/>
        </w:rPr>
        <w:t>人</w:t>
      </w:r>
      <w:proofErr w:type="gramStart"/>
      <w:r>
        <w:rPr>
          <w:rFonts w:ascii="Times New Roman" w:eastAsia="標楷體" w:hAnsi="標楷體" w:hint="eastAsia"/>
          <w:sz w:val="20"/>
          <w:szCs w:val="20"/>
        </w:rPr>
        <w:t>社院</w:t>
      </w:r>
      <w:proofErr w:type="gramEnd"/>
      <w:r>
        <w:rPr>
          <w:rFonts w:ascii="Times New Roman" w:eastAsia="標楷體" w:hAnsi="標楷體" w:hint="eastAsia"/>
          <w:sz w:val="20"/>
          <w:szCs w:val="20"/>
        </w:rPr>
        <w:t>字第</w:t>
      </w:r>
      <w:r>
        <w:rPr>
          <w:rFonts w:ascii="Times New Roman" w:eastAsia="標楷體" w:hAnsi="標楷體" w:hint="eastAsia"/>
          <w:sz w:val="20"/>
          <w:szCs w:val="20"/>
        </w:rPr>
        <w:t>1030027</w:t>
      </w:r>
      <w:r>
        <w:rPr>
          <w:rFonts w:ascii="Times New Roman" w:eastAsia="標楷體" w:hAnsi="標楷體" w:hint="eastAsia"/>
          <w:sz w:val="20"/>
          <w:szCs w:val="20"/>
        </w:rPr>
        <w:t>號函公布</w:t>
      </w:r>
    </w:p>
    <w:p w14:paraId="10A38A9D" w14:textId="77777777" w:rsidR="0009173B" w:rsidRDefault="0009173B" w:rsidP="0009173B">
      <w:pPr>
        <w:spacing w:line="0" w:lineRule="atLeast"/>
        <w:ind w:firstLineChars="1559" w:firstLine="3118"/>
        <w:rPr>
          <w:rFonts w:eastAsia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104.12.31</w:t>
      </w:r>
      <w:proofErr w:type="gramStart"/>
      <w:r>
        <w:rPr>
          <w:rFonts w:eastAsia="標楷體"/>
          <w:sz w:val="20"/>
          <w:szCs w:val="20"/>
        </w:rPr>
        <w:t>一０</w:t>
      </w:r>
      <w:r>
        <w:rPr>
          <w:rFonts w:eastAsia="標楷體" w:hint="eastAsia"/>
          <w:sz w:val="20"/>
          <w:szCs w:val="20"/>
        </w:rPr>
        <w:t>四</w:t>
      </w:r>
      <w:proofErr w:type="gramEnd"/>
      <w:r>
        <w:rPr>
          <w:rFonts w:eastAsia="標楷體"/>
          <w:sz w:val="20"/>
          <w:szCs w:val="20"/>
        </w:rPr>
        <w:t>學年度人文社會科學院基礎科學教育中心第</w:t>
      </w:r>
      <w:r>
        <w:rPr>
          <w:rFonts w:eastAsia="標楷體" w:hint="eastAsia"/>
          <w:sz w:val="20"/>
          <w:szCs w:val="20"/>
        </w:rPr>
        <w:t>三</w:t>
      </w:r>
      <w:r w:rsidRPr="00227ADB">
        <w:rPr>
          <w:rFonts w:eastAsia="標楷體"/>
          <w:sz w:val="20"/>
          <w:szCs w:val="20"/>
        </w:rPr>
        <w:t>次會議通過</w:t>
      </w:r>
    </w:p>
    <w:p w14:paraId="6D095384" w14:textId="77777777" w:rsidR="0009173B" w:rsidRDefault="0009173B" w:rsidP="0009173B">
      <w:pPr>
        <w:spacing w:line="0" w:lineRule="atLeast"/>
        <w:ind w:firstLineChars="1559" w:firstLine="3118"/>
        <w:rPr>
          <w:rFonts w:eastAsia="標楷體"/>
          <w:sz w:val="20"/>
          <w:szCs w:val="20"/>
        </w:rPr>
      </w:pPr>
      <w:r w:rsidRPr="003D176A">
        <w:rPr>
          <w:rFonts w:eastAsia="標楷體" w:hint="eastAsia"/>
          <w:sz w:val="20"/>
          <w:szCs w:val="20"/>
        </w:rPr>
        <w:t xml:space="preserve">105.01.20 </w:t>
      </w:r>
      <w:r w:rsidRPr="003D176A">
        <w:rPr>
          <w:rFonts w:eastAsia="標楷體" w:hint="eastAsia"/>
          <w:sz w:val="20"/>
          <w:szCs w:val="20"/>
        </w:rPr>
        <w:t>一０四學年度人文社會科學院第</w:t>
      </w:r>
      <w:r>
        <w:rPr>
          <w:rFonts w:eastAsia="標楷體" w:hint="eastAsia"/>
          <w:sz w:val="20"/>
          <w:szCs w:val="20"/>
        </w:rPr>
        <w:t>2</w:t>
      </w:r>
      <w:r w:rsidRPr="003D176A">
        <w:rPr>
          <w:rFonts w:eastAsia="標楷體" w:hint="eastAsia"/>
          <w:sz w:val="20"/>
          <w:szCs w:val="20"/>
        </w:rPr>
        <w:t>次課程委員會通過</w:t>
      </w:r>
    </w:p>
    <w:p w14:paraId="19D5EEC9" w14:textId="77777777" w:rsidR="0009173B" w:rsidRDefault="0009173B" w:rsidP="0009173B">
      <w:pPr>
        <w:spacing w:line="0" w:lineRule="atLeast"/>
        <w:ind w:firstLineChars="1559" w:firstLine="3118"/>
        <w:rPr>
          <w:rFonts w:ascii="Times New Roman" w:eastAsia="標楷體" w:hAnsi="標楷體"/>
          <w:sz w:val="20"/>
          <w:szCs w:val="20"/>
        </w:rPr>
      </w:pPr>
      <w:r w:rsidRPr="004515F9">
        <w:rPr>
          <w:rFonts w:ascii="Times New Roman" w:eastAsia="標楷體" w:hAnsi="標楷體" w:hint="eastAsia"/>
          <w:sz w:val="20"/>
          <w:szCs w:val="20"/>
        </w:rPr>
        <w:t>105.01.27</w:t>
      </w:r>
      <w:r w:rsidRPr="004515F9">
        <w:rPr>
          <w:rFonts w:ascii="Times New Roman" w:eastAsia="標楷體" w:hAnsi="標楷體" w:hint="eastAsia"/>
          <w:sz w:val="20"/>
          <w:szCs w:val="20"/>
        </w:rPr>
        <w:t xml:space="preserve">　</w:t>
      </w:r>
      <w:r w:rsidRPr="004515F9">
        <w:rPr>
          <w:rFonts w:ascii="Times New Roman" w:eastAsia="標楷體" w:hAnsi="標楷體" w:hint="eastAsia"/>
          <w:sz w:val="20"/>
          <w:szCs w:val="20"/>
        </w:rPr>
        <w:t>(105)</w:t>
      </w:r>
      <w:r w:rsidRPr="004515F9">
        <w:rPr>
          <w:rFonts w:ascii="Times New Roman" w:eastAsia="標楷體" w:hAnsi="標楷體" w:hint="eastAsia"/>
          <w:sz w:val="20"/>
          <w:szCs w:val="20"/>
        </w:rPr>
        <w:t>高</w:t>
      </w:r>
      <w:proofErr w:type="gramStart"/>
      <w:r w:rsidRPr="004515F9">
        <w:rPr>
          <w:rFonts w:ascii="Times New Roman" w:eastAsia="標楷體" w:hAnsi="標楷體" w:hint="eastAsia"/>
          <w:sz w:val="20"/>
          <w:szCs w:val="20"/>
        </w:rPr>
        <w:t>醫</w:t>
      </w:r>
      <w:proofErr w:type="gramEnd"/>
      <w:r w:rsidRPr="004515F9">
        <w:rPr>
          <w:rFonts w:ascii="Times New Roman" w:eastAsia="標楷體" w:hAnsi="標楷體" w:hint="eastAsia"/>
          <w:sz w:val="20"/>
          <w:szCs w:val="20"/>
        </w:rPr>
        <w:t>人</w:t>
      </w:r>
      <w:proofErr w:type="gramStart"/>
      <w:r w:rsidRPr="004515F9">
        <w:rPr>
          <w:rFonts w:ascii="Times New Roman" w:eastAsia="標楷體" w:hAnsi="標楷體" w:hint="eastAsia"/>
          <w:sz w:val="20"/>
          <w:szCs w:val="20"/>
        </w:rPr>
        <w:t>社院</w:t>
      </w:r>
      <w:proofErr w:type="gramEnd"/>
      <w:r w:rsidRPr="004515F9">
        <w:rPr>
          <w:rFonts w:ascii="Times New Roman" w:eastAsia="標楷體" w:hAnsi="標楷體" w:hint="eastAsia"/>
          <w:sz w:val="20"/>
          <w:szCs w:val="20"/>
        </w:rPr>
        <w:t>字第</w:t>
      </w:r>
      <w:r w:rsidRPr="004515F9">
        <w:rPr>
          <w:rFonts w:ascii="Times New Roman" w:eastAsia="標楷體" w:hAnsi="標楷體" w:hint="eastAsia"/>
          <w:sz w:val="20"/>
          <w:szCs w:val="20"/>
        </w:rPr>
        <w:t>1050002</w:t>
      </w:r>
      <w:r w:rsidRPr="004515F9">
        <w:rPr>
          <w:rFonts w:ascii="Times New Roman" w:eastAsia="標楷體" w:hAnsi="標楷體" w:hint="eastAsia"/>
          <w:sz w:val="20"/>
          <w:szCs w:val="20"/>
        </w:rPr>
        <w:t>號函公布</w:t>
      </w:r>
    </w:p>
    <w:p w14:paraId="3F364400" w14:textId="77777777" w:rsidR="0009173B" w:rsidRDefault="0009173B" w:rsidP="0009173B">
      <w:pPr>
        <w:spacing w:line="0" w:lineRule="atLeast"/>
        <w:ind w:firstLineChars="1559" w:firstLine="3118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標楷體" w:hint="eastAsia"/>
          <w:sz w:val="20"/>
          <w:szCs w:val="20"/>
        </w:rPr>
        <w:t xml:space="preserve">106.03.09 </w:t>
      </w:r>
      <w:r>
        <w:rPr>
          <w:rFonts w:ascii="Times New Roman" w:eastAsia="標楷體" w:hAnsi="標楷體" w:hint="eastAsia"/>
          <w:sz w:val="20"/>
          <w:szCs w:val="20"/>
        </w:rPr>
        <w:t>一</w:t>
      </w:r>
      <w:r w:rsidRPr="003D176A">
        <w:rPr>
          <w:rFonts w:eastAsia="標楷體" w:hint="eastAsia"/>
          <w:sz w:val="20"/>
          <w:szCs w:val="20"/>
        </w:rPr>
        <w:t>０</w:t>
      </w:r>
      <w:r>
        <w:rPr>
          <w:rFonts w:ascii="Times New Roman" w:eastAsia="標楷體" w:hAnsi="標楷體" w:hint="eastAsia"/>
          <w:sz w:val="20"/>
          <w:szCs w:val="20"/>
        </w:rPr>
        <w:t>五</w:t>
      </w:r>
      <w:proofErr w:type="gramStart"/>
      <w:r>
        <w:rPr>
          <w:rFonts w:ascii="Times New Roman" w:eastAsia="標楷體" w:hAnsi="標楷體"/>
          <w:sz w:val="20"/>
          <w:szCs w:val="20"/>
        </w:rPr>
        <w:t>學年度通識</w:t>
      </w:r>
      <w:proofErr w:type="gramEnd"/>
      <w:r>
        <w:rPr>
          <w:rFonts w:ascii="Times New Roman" w:eastAsia="標楷體" w:hAnsi="標楷體"/>
          <w:sz w:val="20"/>
          <w:szCs w:val="20"/>
        </w:rPr>
        <w:t>教育中心基礎科學教育中心第四次會議通過</w:t>
      </w:r>
    </w:p>
    <w:p w14:paraId="1FDB8992" w14:textId="77777777" w:rsidR="0009173B" w:rsidRDefault="0009173B" w:rsidP="0009173B">
      <w:pPr>
        <w:spacing w:line="0" w:lineRule="atLeast"/>
        <w:ind w:firstLineChars="1559" w:firstLine="3118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標楷體" w:hint="eastAsia"/>
          <w:sz w:val="20"/>
          <w:szCs w:val="20"/>
        </w:rPr>
        <w:t xml:space="preserve">106.03.21 </w:t>
      </w:r>
      <w:r>
        <w:rPr>
          <w:rFonts w:ascii="Times New Roman" w:eastAsia="標楷體" w:hAnsi="標楷體" w:hint="eastAsia"/>
          <w:sz w:val="20"/>
          <w:szCs w:val="20"/>
        </w:rPr>
        <w:t>一</w:t>
      </w:r>
      <w:r w:rsidRPr="003D176A">
        <w:rPr>
          <w:rFonts w:eastAsia="標楷體" w:hint="eastAsia"/>
          <w:sz w:val="20"/>
          <w:szCs w:val="20"/>
        </w:rPr>
        <w:t>０</w:t>
      </w:r>
      <w:r>
        <w:rPr>
          <w:rFonts w:ascii="Times New Roman" w:eastAsia="標楷體" w:hAnsi="標楷體" w:hint="eastAsia"/>
          <w:sz w:val="20"/>
          <w:szCs w:val="20"/>
        </w:rPr>
        <w:t>五</w:t>
      </w:r>
      <w:proofErr w:type="gramStart"/>
      <w:r>
        <w:rPr>
          <w:rFonts w:ascii="Times New Roman" w:eastAsia="標楷體" w:hAnsi="標楷體"/>
          <w:sz w:val="20"/>
          <w:szCs w:val="20"/>
        </w:rPr>
        <w:t>學年度通識</w:t>
      </w:r>
      <w:proofErr w:type="gramEnd"/>
      <w:r>
        <w:rPr>
          <w:rFonts w:ascii="Times New Roman" w:eastAsia="標楷體" w:hAnsi="標楷體"/>
          <w:sz w:val="20"/>
          <w:szCs w:val="20"/>
        </w:rPr>
        <w:t>教育中心</w:t>
      </w:r>
      <w:r>
        <w:rPr>
          <w:rFonts w:ascii="Times New Roman" w:eastAsia="標楷體" w:hAnsi="標楷體" w:hint="eastAsia"/>
          <w:sz w:val="20"/>
          <w:szCs w:val="20"/>
        </w:rPr>
        <w:t>課</w:t>
      </w:r>
      <w:r>
        <w:rPr>
          <w:rFonts w:ascii="Times New Roman" w:eastAsia="標楷體" w:hAnsi="標楷體"/>
          <w:sz w:val="20"/>
          <w:szCs w:val="20"/>
        </w:rPr>
        <w:t>程委員會</w:t>
      </w:r>
      <w:r>
        <w:rPr>
          <w:rFonts w:ascii="Times New Roman" w:eastAsia="標楷體" w:hAnsi="標楷體" w:hint="eastAsia"/>
          <w:sz w:val="20"/>
          <w:szCs w:val="20"/>
        </w:rPr>
        <w:t>第</w:t>
      </w:r>
      <w:r>
        <w:rPr>
          <w:rFonts w:ascii="Times New Roman" w:eastAsia="標楷體" w:hAnsi="標楷體"/>
          <w:sz w:val="20"/>
          <w:szCs w:val="20"/>
        </w:rPr>
        <w:t>二</w:t>
      </w:r>
      <w:r>
        <w:rPr>
          <w:rFonts w:ascii="Times New Roman" w:eastAsia="標楷體" w:hAnsi="標楷體" w:hint="eastAsia"/>
          <w:sz w:val="20"/>
          <w:szCs w:val="20"/>
        </w:rPr>
        <w:t>次</w:t>
      </w:r>
      <w:r>
        <w:rPr>
          <w:rFonts w:ascii="Times New Roman" w:eastAsia="標楷體" w:hAnsi="標楷體"/>
          <w:sz w:val="20"/>
          <w:szCs w:val="20"/>
        </w:rPr>
        <w:t>會</w:t>
      </w:r>
      <w:r>
        <w:rPr>
          <w:rFonts w:ascii="Times New Roman" w:eastAsia="標楷體" w:hAnsi="標楷體" w:hint="eastAsia"/>
          <w:sz w:val="20"/>
          <w:szCs w:val="20"/>
        </w:rPr>
        <w:t>議</w:t>
      </w:r>
      <w:r>
        <w:rPr>
          <w:rFonts w:ascii="Times New Roman" w:eastAsia="標楷體" w:hAnsi="標楷體"/>
          <w:sz w:val="20"/>
          <w:szCs w:val="20"/>
        </w:rPr>
        <w:t>通過</w:t>
      </w:r>
    </w:p>
    <w:p w14:paraId="44396A26" w14:textId="7267C710" w:rsidR="00984CFB" w:rsidRDefault="00984CFB" w:rsidP="00984CFB">
      <w:pPr>
        <w:spacing w:line="0" w:lineRule="atLeast"/>
        <w:ind w:firstLineChars="1559" w:firstLine="3118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標楷體" w:hint="eastAsia"/>
          <w:sz w:val="20"/>
          <w:szCs w:val="20"/>
        </w:rPr>
        <w:t>1</w:t>
      </w:r>
      <w:r>
        <w:rPr>
          <w:rFonts w:ascii="Times New Roman" w:eastAsia="標楷體" w:hAnsi="標楷體"/>
          <w:sz w:val="20"/>
          <w:szCs w:val="20"/>
        </w:rPr>
        <w:t xml:space="preserve">11.11.28  </w:t>
      </w:r>
      <w:r>
        <w:rPr>
          <w:rFonts w:ascii="Times New Roman" w:eastAsia="標楷體" w:hAnsi="標楷體" w:hint="eastAsia"/>
          <w:sz w:val="20"/>
          <w:szCs w:val="20"/>
        </w:rPr>
        <w:t>1</w:t>
      </w:r>
      <w:r>
        <w:rPr>
          <w:rFonts w:ascii="Times New Roman" w:eastAsia="標楷體" w:hAnsi="標楷體"/>
          <w:sz w:val="20"/>
          <w:szCs w:val="20"/>
        </w:rPr>
        <w:t>11</w:t>
      </w:r>
      <w:r>
        <w:rPr>
          <w:rFonts w:ascii="Times New Roman" w:eastAsia="標楷體" w:hAnsi="標楷體" w:hint="eastAsia"/>
          <w:sz w:val="20"/>
          <w:szCs w:val="20"/>
        </w:rPr>
        <w:t>學年度</w:t>
      </w:r>
      <w:r>
        <w:rPr>
          <w:rFonts w:ascii="Times New Roman" w:eastAsia="標楷體" w:hAnsi="標楷體"/>
          <w:sz w:val="20"/>
          <w:szCs w:val="20"/>
        </w:rPr>
        <w:t>通識教育中心基礎科學教育中心第</w:t>
      </w:r>
      <w:r>
        <w:rPr>
          <w:rFonts w:ascii="Times New Roman" w:eastAsia="標楷體" w:hAnsi="標楷體" w:hint="eastAsia"/>
          <w:sz w:val="20"/>
          <w:szCs w:val="20"/>
        </w:rPr>
        <w:t>2</w:t>
      </w:r>
      <w:r>
        <w:rPr>
          <w:rFonts w:ascii="Times New Roman" w:eastAsia="標楷體" w:hAnsi="標楷體"/>
          <w:sz w:val="20"/>
          <w:szCs w:val="20"/>
        </w:rPr>
        <w:t>次會議通過</w:t>
      </w:r>
    </w:p>
    <w:p w14:paraId="69AA11EA" w14:textId="4CA9513C" w:rsidR="00984CFB" w:rsidRDefault="00984CFB" w:rsidP="00984CFB">
      <w:pPr>
        <w:spacing w:line="0" w:lineRule="atLeast"/>
        <w:ind w:firstLineChars="1559" w:firstLine="3118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標楷體"/>
          <w:sz w:val="20"/>
          <w:szCs w:val="20"/>
        </w:rPr>
        <w:t>112.03.21  111</w:t>
      </w:r>
      <w:proofErr w:type="gramStart"/>
      <w:r>
        <w:rPr>
          <w:rFonts w:ascii="Times New Roman" w:eastAsia="標楷體" w:hAnsi="標楷體" w:hint="eastAsia"/>
          <w:sz w:val="20"/>
          <w:szCs w:val="20"/>
        </w:rPr>
        <w:t>學年度</w:t>
      </w:r>
      <w:r>
        <w:rPr>
          <w:rFonts w:ascii="Times New Roman" w:eastAsia="標楷體" w:hAnsi="標楷體"/>
          <w:sz w:val="20"/>
          <w:szCs w:val="20"/>
        </w:rPr>
        <w:t>通識</w:t>
      </w:r>
      <w:proofErr w:type="gramEnd"/>
      <w:r>
        <w:rPr>
          <w:rFonts w:ascii="Times New Roman" w:eastAsia="標楷體" w:hAnsi="標楷體"/>
          <w:sz w:val="20"/>
          <w:szCs w:val="20"/>
        </w:rPr>
        <w:t>教育中心</w:t>
      </w:r>
      <w:r>
        <w:rPr>
          <w:rFonts w:ascii="Times New Roman" w:eastAsia="標楷體" w:hAnsi="標楷體" w:hint="eastAsia"/>
          <w:sz w:val="20"/>
          <w:szCs w:val="20"/>
        </w:rPr>
        <w:t>課</w:t>
      </w:r>
      <w:r>
        <w:rPr>
          <w:rFonts w:ascii="Times New Roman" w:eastAsia="標楷體" w:hAnsi="標楷體"/>
          <w:sz w:val="20"/>
          <w:szCs w:val="20"/>
        </w:rPr>
        <w:t>程委員會</w:t>
      </w:r>
      <w:r>
        <w:rPr>
          <w:rFonts w:ascii="Times New Roman" w:eastAsia="標楷體" w:hAnsi="標楷體" w:hint="eastAsia"/>
          <w:sz w:val="20"/>
          <w:szCs w:val="20"/>
        </w:rPr>
        <w:t>第</w:t>
      </w:r>
      <w:r>
        <w:rPr>
          <w:rFonts w:ascii="Times New Roman" w:eastAsia="標楷體" w:hAnsi="標楷體" w:hint="eastAsia"/>
          <w:sz w:val="20"/>
          <w:szCs w:val="20"/>
        </w:rPr>
        <w:t>2</w:t>
      </w:r>
      <w:r>
        <w:rPr>
          <w:rFonts w:ascii="Times New Roman" w:eastAsia="標楷體" w:hAnsi="標楷體" w:hint="eastAsia"/>
          <w:sz w:val="20"/>
          <w:szCs w:val="20"/>
        </w:rPr>
        <w:t>次</w:t>
      </w:r>
      <w:r>
        <w:rPr>
          <w:rFonts w:ascii="Times New Roman" w:eastAsia="標楷體" w:hAnsi="標楷體"/>
          <w:sz w:val="20"/>
          <w:szCs w:val="20"/>
        </w:rPr>
        <w:t>會</w:t>
      </w:r>
      <w:r>
        <w:rPr>
          <w:rFonts w:ascii="Times New Roman" w:eastAsia="標楷體" w:hAnsi="標楷體" w:hint="eastAsia"/>
          <w:sz w:val="20"/>
          <w:szCs w:val="20"/>
        </w:rPr>
        <w:t>議</w:t>
      </w:r>
      <w:r>
        <w:rPr>
          <w:rFonts w:ascii="Times New Roman" w:eastAsia="標楷體" w:hAnsi="標楷體"/>
          <w:sz w:val="20"/>
          <w:szCs w:val="20"/>
        </w:rPr>
        <w:t>通過</w:t>
      </w:r>
    </w:p>
    <w:p w14:paraId="4F20E561" w14:textId="77777777" w:rsidR="00B02EF0" w:rsidRPr="00B02EF0" w:rsidRDefault="00B02EF0" w:rsidP="00B02EF0">
      <w:pPr>
        <w:spacing w:line="0" w:lineRule="atLeast"/>
        <w:ind w:firstLineChars="1559" w:firstLine="3118"/>
        <w:rPr>
          <w:rFonts w:ascii="Times New Roman" w:eastAsia="標楷體" w:hAnsi="標楷體" w:hint="eastAsia"/>
          <w:sz w:val="20"/>
          <w:szCs w:val="20"/>
        </w:rPr>
      </w:pPr>
      <w:r w:rsidRPr="004515F9">
        <w:rPr>
          <w:rFonts w:ascii="Times New Roman" w:eastAsia="標楷體" w:hAnsi="標楷體" w:hint="eastAsia"/>
          <w:sz w:val="20"/>
          <w:szCs w:val="20"/>
        </w:rPr>
        <w:t>1</w:t>
      </w:r>
      <w:r>
        <w:rPr>
          <w:rFonts w:ascii="Times New Roman" w:eastAsia="標楷體" w:hAnsi="標楷體"/>
          <w:sz w:val="20"/>
          <w:szCs w:val="20"/>
        </w:rPr>
        <w:t>12</w:t>
      </w:r>
      <w:r w:rsidRPr="004515F9">
        <w:rPr>
          <w:rFonts w:ascii="Times New Roman" w:eastAsia="標楷體" w:hAnsi="標楷體" w:hint="eastAsia"/>
          <w:sz w:val="20"/>
          <w:szCs w:val="20"/>
        </w:rPr>
        <w:t>.0</w:t>
      </w:r>
      <w:r>
        <w:rPr>
          <w:rFonts w:ascii="Times New Roman" w:eastAsia="標楷體" w:hAnsi="標楷體"/>
          <w:sz w:val="20"/>
          <w:szCs w:val="20"/>
        </w:rPr>
        <w:t>7</w:t>
      </w:r>
      <w:r w:rsidRPr="004515F9">
        <w:rPr>
          <w:rFonts w:ascii="Times New Roman" w:eastAsia="標楷體" w:hAnsi="標楷體" w:hint="eastAsia"/>
          <w:sz w:val="20"/>
          <w:szCs w:val="20"/>
        </w:rPr>
        <w:t>.</w:t>
      </w:r>
      <w:r>
        <w:rPr>
          <w:rFonts w:ascii="Times New Roman" w:eastAsia="標楷體" w:hAnsi="標楷體"/>
          <w:sz w:val="20"/>
          <w:szCs w:val="20"/>
        </w:rPr>
        <w:t>04</w:t>
      </w:r>
      <w:r w:rsidRPr="004515F9">
        <w:rPr>
          <w:rFonts w:ascii="Times New Roman" w:eastAsia="標楷體" w:hAnsi="標楷體" w:hint="eastAsia"/>
          <w:sz w:val="20"/>
          <w:szCs w:val="20"/>
        </w:rPr>
        <w:t xml:space="preserve">　</w:t>
      </w:r>
      <w:r w:rsidRPr="004515F9">
        <w:rPr>
          <w:rFonts w:ascii="Times New Roman" w:eastAsia="標楷體" w:hAnsi="標楷體" w:hint="eastAsia"/>
          <w:sz w:val="20"/>
          <w:szCs w:val="20"/>
        </w:rPr>
        <w:t>(1</w:t>
      </w:r>
      <w:r>
        <w:rPr>
          <w:rFonts w:ascii="Times New Roman" w:eastAsia="標楷體" w:hAnsi="標楷體"/>
          <w:sz w:val="20"/>
          <w:szCs w:val="20"/>
        </w:rPr>
        <w:t>12</w:t>
      </w:r>
      <w:r w:rsidRPr="004515F9">
        <w:rPr>
          <w:rFonts w:ascii="Times New Roman" w:eastAsia="標楷體" w:hAnsi="標楷體" w:hint="eastAsia"/>
          <w:sz w:val="20"/>
          <w:szCs w:val="20"/>
        </w:rPr>
        <w:t>)</w:t>
      </w:r>
      <w:r w:rsidRPr="004515F9">
        <w:rPr>
          <w:rFonts w:ascii="Times New Roman" w:eastAsia="標楷體" w:hAnsi="標楷體" w:hint="eastAsia"/>
          <w:sz w:val="20"/>
          <w:szCs w:val="20"/>
        </w:rPr>
        <w:t>高</w:t>
      </w:r>
      <w:proofErr w:type="gramStart"/>
      <w:r w:rsidRPr="004515F9">
        <w:rPr>
          <w:rFonts w:ascii="Times New Roman" w:eastAsia="標楷體" w:hAnsi="標楷體" w:hint="eastAsia"/>
          <w:sz w:val="20"/>
          <w:szCs w:val="20"/>
        </w:rPr>
        <w:t>醫</w:t>
      </w:r>
      <w:r>
        <w:rPr>
          <w:rFonts w:ascii="Times New Roman" w:eastAsia="標楷體" w:hAnsi="標楷體" w:hint="eastAsia"/>
          <w:sz w:val="20"/>
          <w:szCs w:val="20"/>
        </w:rPr>
        <w:t>心基</w:t>
      </w:r>
      <w:r w:rsidRPr="004515F9">
        <w:rPr>
          <w:rFonts w:ascii="Times New Roman" w:eastAsia="標楷體" w:hAnsi="標楷體" w:hint="eastAsia"/>
          <w:sz w:val="20"/>
          <w:szCs w:val="20"/>
        </w:rPr>
        <w:t>字</w:t>
      </w:r>
      <w:proofErr w:type="gramEnd"/>
      <w:r w:rsidRPr="004515F9">
        <w:rPr>
          <w:rFonts w:ascii="Times New Roman" w:eastAsia="標楷體" w:hAnsi="標楷體" w:hint="eastAsia"/>
          <w:sz w:val="20"/>
          <w:szCs w:val="20"/>
        </w:rPr>
        <w:t>第</w:t>
      </w:r>
      <w:r w:rsidRPr="004515F9">
        <w:rPr>
          <w:rFonts w:ascii="Times New Roman" w:eastAsia="標楷體" w:hAnsi="標楷體" w:hint="eastAsia"/>
          <w:sz w:val="20"/>
          <w:szCs w:val="20"/>
        </w:rPr>
        <w:t>1</w:t>
      </w:r>
      <w:r>
        <w:rPr>
          <w:rFonts w:ascii="Times New Roman" w:eastAsia="標楷體" w:hAnsi="標楷體"/>
          <w:sz w:val="20"/>
          <w:szCs w:val="20"/>
        </w:rPr>
        <w:t>121102167</w:t>
      </w:r>
      <w:r w:rsidRPr="004515F9">
        <w:rPr>
          <w:rFonts w:ascii="Times New Roman" w:eastAsia="標楷體" w:hAnsi="標楷體" w:hint="eastAsia"/>
          <w:sz w:val="20"/>
          <w:szCs w:val="20"/>
        </w:rPr>
        <w:t>號函公布</w:t>
      </w:r>
    </w:p>
    <w:p w14:paraId="3C7E1D3E" w14:textId="77777777" w:rsidR="00984CFB" w:rsidRPr="00984CFB" w:rsidRDefault="00984CFB" w:rsidP="00B02EF0">
      <w:pPr>
        <w:spacing w:line="0" w:lineRule="atLeast"/>
        <w:rPr>
          <w:rFonts w:ascii="Times New Roman" w:eastAsia="標楷體" w:hAnsi="標楷體" w:hint="eastAsia"/>
          <w:sz w:val="20"/>
          <w:szCs w:val="20"/>
        </w:rPr>
      </w:pPr>
      <w:bookmarkStart w:id="0" w:name="_GoBack"/>
      <w:bookmarkEnd w:id="0"/>
    </w:p>
    <w:p w14:paraId="4D34A831" w14:textId="77777777" w:rsidR="0009173B" w:rsidRPr="00D55DC4" w:rsidRDefault="0009173B" w:rsidP="0009173B">
      <w:pPr>
        <w:tabs>
          <w:tab w:val="left" w:pos="6521"/>
        </w:tabs>
        <w:spacing w:line="240" w:lineRule="exact"/>
        <w:ind w:right="-143" w:firstLineChars="2764" w:firstLine="5528"/>
        <w:rPr>
          <w:rFonts w:eastAsia="標楷體"/>
          <w:sz w:val="20"/>
        </w:r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3922"/>
        <w:gridCol w:w="2126"/>
      </w:tblGrid>
      <w:tr w:rsidR="0009173B" w:rsidRPr="004129BB" w14:paraId="22DC362A" w14:textId="77777777" w:rsidTr="00625214">
        <w:trPr>
          <w:tblHeader/>
          <w:jc w:val="center"/>
        </w:trPr>
        <w:tc>
          <w:tcPr>
            <w:tcW w:w="3921" w:type="dxa"/>
            <w:vAlign w:val="center"/>
          </w:tcPr>
          <w:p w14:paraId="78254361" w14:textId="77777777" w:rsidR="0009173B" w:rsidRPr="004129BB" w:rsidRDefault="0009173B" w:rsidP="00625214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129BB">
              <w:rPr>
                <w:rFonts w:ascii="Times New Roman" w:eastAsia="標楷體"/>
                <w:b/>
                <w:color w:val="000000"/>
              </w:rPr>
              <w:t>修</w:t>
            </w:r>
            <w:r w:rsidRPr="004129BB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4129BB">
              <w:rPr>
                <w:rFonts w:ascii="Times New Roman" w:eastAsia="標楷體"/>
                <w:b/>
                <w:color w:val="000000"/>
              </w:rPr>
              <w:t>正</w:t>
            </w:r>
            <w:r w:rsidRPr="004129BB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4129BB">
              <w:rPr>
                <w:rFonts w:ascii="Times New Roman" w:eastAsia="標楷體"/>
                <w:b/>
                <w:color w:val="000000"/>
              </w:rPr>
              <w:t>條</w:t>
            </w:r>
            <w:r w:rsidRPr="004129BB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4129BB">
              <w:rPr>
                <w:rFonts w:ascii="Times New Roman" w:eastAsia="標楷體"/>
                <w:b/>
                <w:color w:val="000000"/>
              </w:rPr>
              <w:t>文</w:t>
            </w:r>
          </w:p>
        </w:tc>
        <w:tc>
          <w:tcPr>
            <w:tcW w:w="3922" w:type="dxa"/>
            <w:vAlign w:val="center"/>
          </w:tcPr>
          <w:p w14:paraId="4896C970" w14:textId="77777777" w:rsidR="0009173B" w:rsidRPr="004129BB" w:rsidRDefault="0009173B" w:rsidP="00625214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129BB">
              <w:rPr>
                <w:rFonts w:ascii="Times New Roman" w:eastAsia="標楷體"/>
                <w:b/>
                <w:color w:val="000000"/>
              </w:rPr>
              <w:t>現</w:t>
            </w:r>
            <w:r w:rsidRPr="004129BB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4129BB">
              <w:rPr>
                <w:rFonts w:ascii="Times New Roman" w:eastAsia="標楷體"/>
                <w:b/>
                <w:color w:val="000000"/>
              </w:rPr>
              <w:t>行</w:t>
            </w:r>
            <w:r w:rsidRPr="004129BB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4129BB">
              <w:rPr>
                <w:rFonts w:ascii="Times New Roman" w:eastAsia="標楷體"/>
                <w:b/>
                <w:color w:val="000000"/>
              </w:rPr>
              <w:t>條</w:t>
            </w:r>
            <w:r w:rsidRPr="004129BB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4129BB">
              <w:rPr>
                <w:rFonts w:ascii="Times New Roman" w:eastAsia="標楷體"/>
                <w:b/>
                <w:color w:val="000000"/>
              </w:rPr>
              <w:t>文</w:t>
            </w:r>
          </w:p>
        </w:tc>
        <w:tc>
          <w:tcPr>
            <w:tcW w:w="2126" w:type="dxa"/>
            <w:vAlign w:val="center"/>
          </w:tcPr>
          <w:p w14:paraId="5BBAA86D" w14:textId="77777777" w:rsidR="0009173B" w:rsidRPr="004129BB" w:rsidRDefault="0009173B" w:rsidP="00625214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129BB">
              <w:rPr>
                <w:rFonts w:ascii="Times New Roman" w:eastAsia="標楷體"/>
                <w:b/>
                <w:color w:val="000000"/>
              </w:rPr>
              <w:t>說</w:t>
            </w:r>
            <w:r w:rsidRPr="004129BB">
              <w:rPr>
                <w:rFonts w:ascii="Times New Roman" w:eastAsia="標楷體" w:hAnsi="Times New Roman"/>
                <w:b/>
                <w:color w:val="000000"/>
              </w:rPr>
              <w:t xml:space="preserve">  </w:t>
            </w:r>
            <w:r w:rsidRPr="004129BB">
              <w:rPr>
                <w:rFonts w:ascii="Times New Roman" w:eastAsia="標楷體"/>
                <w:b/>
                <w:color w:val="000000"/>
              </w:rPr>
              <w:t>明</w:t>
            </w:r>
          </w:p>
        </w:tc>
      </w:tr>
      <w:tr w:rsidR="0009173B" w:rsidRPr="004129BB" w14:paraId="65BD53DC" w14:textId="77777777" w:rsidTr="00625214">
        <w:trPr>
          <w:jc w:val="center"/>
        </w:trPr>
        <w:tc>
          <w:tcPr>
            <w:tcW w:w="3921" w:type="dxa"/>
          </w:tcPr>
          <w:p w14:paraId="7516B78E" w14:textId="77777777" w:rsidR="0009173B" w:rsidRPr="004129BB" w:rsidRDefault="0009173B" w:rsidP="00625214">
            <w:pPr>
              <w:jc w:val="both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同現行條文</w:t>
            </w:r>
          </w:p>
        </w:tc>
        <w:tc>
          <w:tcPr>
            <w:tcW w:w="3922" w:type="dxa"/>
          </w:tcPr>
          <w:p w14:paraId="038CBBAD" w14:textId="77777777" w:rsidR="0009173B" w:rsidRPr="004129BB" w:rsidRDefault="0009173B" w:rsidP="00625214">
            <w:pPr>
              <w:jc w:val="both"/>
              <w:rPr>
                <w:rFonts w:ascii="Times New Roman" w:eastAsia="標楷體"/>
                <w:color w:val="00000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一、</w:t>
            </w:r>
            <w:r w:rsidRPr="00C94DEB">
              <w:rPr>
                <w:rFonts w:ascii="標楷體" w:eastAsia="標楷體" w:hAnsi="標楷體" w:cs="細明體" w:hint="eastAsia"/>
                <w:kern w:val="0"/>
              </w:rPr>
              <w:t>依據本校課程委員會設置辦法第三條訂定基礎科學教育中心（以下簡稱本中心）課程委員會（以下簡稱本委員會）設置要點。</w:t>
            </w:r>
          </w:p>
        </w:tc>
        <w:tc>
          <w:tcPr>
            <w:tcW w:w="2126" w:type="dxa"/>
          </w:tcPr>
          <w:p w14:paraId="49087D57" w14:textId="77777777" w:rsidR="0009173B" w:rsidRPr="004129BB" w:rsidRDefault="0009173B" w:rsidP="00625214">
            <w:pPr>
              <w:rPr>
                <w:rFonts w:ascii="Times New Roman" w:eastAsia="標楷體"/>
                <w:color w:val="000000"/>
                <w:kern w:val="0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本條未修正。</w:t>
            </w:r>
          </w:p>
        </w:tc>
      </w:tr>
      <w:tr w:rsidR="0009173B" w:rsidRPr="004129BB" w14:paraId="11AC6EAC" w14:textId="77777777" w:rsidTr="00625214">
        <w:trPr>
          <w:jc w:val="center"/>
        </w:trPr>
        <w:tc>
          <w:tcPr>
            <w:tcW w:w="3921" w:type="dxa"/>
          </w:tcPr>
          <w:p w14:paraId="2B471649" w14:textId="77777777" w:rsidR="0009173B" w:rsidRDefault="0009173B" w:rsidP="00625214">
            <w:pPr>
              <w:spacing w:line="280" w:lineRule="exact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C94DEB">
              <w:rPr>
                <w:rFonts w:ascii="標楷體" w:eastAsia="標楷體" w:hAnsi="標楷體"/>
              </w:rPr>
              <w:t>本委員會置委員</w:t>
            </w:r>
            <w:r w:rsidRPr="00C94DEB">
              <w:rPr>
                <w:rFonts w:ascii="標楷體" w:eastAsia="標楷體" w:hAnsi="標楷體" w:hint="eastAsia"/>
              </w:rPr>
              <w:t>七</w:t>
            </w:r>
            <w:r w:rsidRPr="00C94DEB">
              <w:rPr>
                <w:rFonts w:ascii="標楷體" w:eastAsia="標楷體" w:hAnsi="標楷體"/>
              </w:rPr>
              <w:t>至</w:t>
            </w:r>
            <w:r w:rsidRPr="00C94DEB">
              <w:rPr>
                <w:rFonts w:ascii="標楷體" w:eastAsia="標楷體" w:hAnsi="標楷體" w:hint="eastAsia"/>
              </w:rPr>
              <w:t>九名</w:t>
            </w:r>
            <w:r w:rsidRPr="00C94DEB">
              <w:rPr>
                <w:rFonts w:ascii="標楷體" w:eastAsia="標楷體" w:hAnsi="標楷體"/>
              </w:rPr>
              <w:t>，</w:t>
            </w:r>
            <w:r w:rsidRPr="00C94DEB">
              <w:rPr>
                <w:rFonts w:ascii="標楷體" w:eastAsia="標楷體" w:hAnsi="標楷體" w:hint="eastAsia"/>
              </w:rPr>
              <w:t>由本中心</w:t>
            </w:r>
            <w:r w:rsidRPr="00C94DEB">
              <w:rPr>
                <w:rFonts w:ascii="標楷體" w:eastAsia="標楷體" w:hAnsi="標楷體"/>
              </w:rPr>
              <w:t>主任擔任召集人，</w:t>
            </w:r>
            <w:r w:rsidRPr="00860114">
              <w:rPr>
                <w:rFonts w:ascii="標楷體" w:eastAsia="標楷體" w:hAnsi="標楷體" w:hint="eastAsia"/>
                <w:color w:val="FF0000"/>
                <w:u w:val="single"/>
              </w:rPr>
              <w:t>並推薦</w:t>
            </w:r>
            <w:r w:rsidRPr="00767241">
              <w:rPr>
                <w:rFonts w:ascii="標楷體" w:eastAsia="標楷體" w:hAnsi="標楷體" w:cs="細明體" w:hint="eastAsia"/>
                <w:kern w:val="0"/>
              </w:rPr>
              <w:t>本校</w:t>
            </w:r>
            <w:r w:rsidRPr="0014434F">
              <w:rPr>
                <w:rFonts w:ascii="標楷體" w:eastAsia="標楷體" w:hAnsi="標楷體" w:cs="細明體" w:hint="eastAsia"/>
                <w:kern w:val="0"/>
              </w:rPr>
              <w:t>專任教師</w:t>
            </w:r>
            <w:r w:rsidR="00D72364" w:rsidRPr="00D72364"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五</w:t>
            </w:r>
            <w:r w:rsidRPr="00D72364"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至七</w:t>
            </w:r>
            <w:r w:rsidRPr="0014434F">
              <w:rPr>
                <w:rFonts w:ascii="標楷體" w:eastAsia="標楷體" w:hAnsi="標楷體" w:cs="細明體" w:hint="eastAsia"/>
                <w:kern w:val="0"/>
              </w:rPr>
              <w:t>名，以及學生代表一名為委員</w:t>
            </w:r>
            <w:r w:rsidRPr="00C94DEB">
              <w:rPr>
                <w:rFonts w:ascii="標楷體" w:eastAsia="標楷體" w:hAnsi="標楷體" w:cs="細明體" w:hint="eastAsia"/>
                <w:kern w:val="0"/>
              </w:rPr>
              <w:t>，陳請校長聘任之。各委員</w:t>
            </w:r>
            <w:proofErr w:type="gramStart"/>
            <w:r w:rsidRPr="00C94DEB">
              <w:rPr>
                <w:rFonts w:ascii="標楷體" w:eastAsia="標楷體" w:hAnsi="標楷體" w:cs="細明體" w:hint="eastAsia"/>
                <w:kern w:val="0"/>
              </w:rPr>
              <w:t>採</w:t>
            </w:r>
            <w:proofErr w:type="gramEnd"/>
            <w:r w:rsidRPr="00C94DEB">
              <w:rPr>
                <w:rFonts w:ascii="標楷體" w:eastAsia="標楷體" w:hAnsi="標楷體" w:cs="細明體" w:hint="eastAsia"/>
                <w:kern w:val="0"/>
              </w:rPr>
              <w:t>無給職，聘期一年，</w:t>
            </w:r>
            <w:r w:rsidR="00D72364" w:rsidRPr="00D72364"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並</w:t>
            </w:r>
            <w:r w:rsidRPr="00C94DEB">
              <w:rPr>
                <w:rFonts w:ascii="標楷體" w:eastAsia="標楷體" w:hAnsi="標楷體" w:cs="細明體" w:hint="eastAsia"/>
                <w:kern w:val="0"/>
              </w:rPr>
              <w:t>得連任。</w:t>
            </w:r>
          </w:p>
          <w:p w14:paraId="612EAF8E" w14:textId="77777777" w:rsidR="0009173B" w:rsidRPr="00540F93" w:rsidRDefault="0009173B" w:rsidP="00625214">
            <w:pPr>
              <w:jc w:val="both"/>
              <w:rPr>
                <w:rFonts w:ascii="Times New Roman" w:eastAsia="標楷體"/>
                <w:color w:val="000000"/>
              </w:rPr>
            </w:pPr>
            <w:r w:rsidRPr="00540F93">
              <w:rPr>
                <w:rFonts w:ascii="標楷體" w:eastAsia="標楷體" w:hAnsi="標楷體" w:cs="細明體" w:hint="eastAsia"/>
                <w:kern w:val="0"/>
              </w:rPr>
              <w:t>擔任本學校法人之董事長、董事、監察人、職員之職務者，不得擔任</w:t>
            </w:r>
            <w:r w:rsidRPr="00D8096C"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本委員會委員</w:t>
            </w:r>
            <w:r w:rsidRPr="00540F93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</w:tc>
        <w:tc>
          <w:tcPr>
            <w:tcW w:w="3922" w:type="dxa"/>
          </w:tcPr>
          <w:p w14:paraId="5711CDE6" w14:textId="77777777" w:rsidR="0009173B" w:rsidRDefault="0009173B" w:rsidP="00625214">
            <w:pPr>
              <w:spacing w:line="280" w:lineRule="exact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C94DEB">
              <w:rPr>
                <w:rFonts w:ascii="標楷體" w:eastAsia="標楷體" w:hAnsi="標楷體"/>
              </w:rPr>
              <w:t>本委員會置委員</w:t>
            </w:r>
            <w:r w:rsidRPr="00C94DEB">
              <w:rPr>
                <w:rFonts w:ascii="標楷體" w:eastAsia="標楷體" w:hAnsi="標楷體" w:hint="eastAsia"/>
              </w:rPr>
              <w:t>七</w:t>
            </w:r>
            <w:r w:rsidRPr="00C94DEB">
              <w:rPr>
                <w:rFonts w:ascii="標楷體" w:eastAsia="標楷體" w:hAnsi="標楷體"/>
              </w:rPr>
              <w:t>至</w:t>
            </w:r>
            <w:r w:rsidRPr="00C94DEB">
              <w:rPr>
                <w:rFonts w:ascii="標楷體" w:eastAsia="標楷體" w:hAnsi="標楷體" w:hint="eastAsia"/>
              </w:rPr>
              <w:t>九名</w:t>
            </w:r>
            <w:r w:rsidRPr="00C94DEB">
              <w:rPr>
                <w:rFonts w:ascii="標楷體" w:eastAsia="標楷體" w:hAnsi="標楷體"/>
              </w:rPr>
              <w:t>，</w:t>
            </w:r>
            <w:r w:rsidRPr="00C94DEB">
              <w:rPr>
                <w:rFonts w:ascii="標楷體" w:eastAsia="標楷體" w:hAnsi="標楷體" w:hint="eastAsia"/>
              </w:rPr>
              <w:t>由本中心</w:t>
            </w:r>
            <w:r w:rsidRPr="00C94DEB">
              <w:rPr>
                <w:rFonts w:ascii="標楷體" w:eastAsia="標楷體" w:hAnsi="標楷體"/>
              </w:rPr>
              <w:t>主任擔任召集人，</w:t>
            </w:r>
            <w:r w:rsidRPr="0014434F">
              <w:rPr>
                <w:rFonts w:ascii="標楷體" w:eastAsia="標楷體" w:hAnsi="標楷體" w:cs="細明體" w:hint="eastAsia"/>
                <w:kern w:val="0"/>
              </w:rPr>
              <w:t>遴選</w:t>
            </w:r>
            <w:r w:rsidRPr="00767241">
              <w:rPr>
                <w:rFonts w:ascii="標楷體" w:eastAsia="標楷體" w:hAnsi="標楷體" w:cs="細明體" w:hint="eastAsia"/>
                <w:kern w:val="0"/>
              </w:rPr>
              <w:t>本校</w:t>
            </w:r>
            <w:r w:rsidRPr="0014434F">
              <w:rPr>
                <w:rFonts w:ascii="標楷體" w:eastAsia="標楷體" w:hAnsi="標楷體" w:cs="細明體" w:hint="eastAsia"/>
                <w:kern w:val="0"/>
              </w:rPr>
              <w:t>專任教師六名，以及學生代表一名為委員</w:t>
            </w:r>
            <w:r w:rsidRPr="00C94DEB">
              <w:rPr>
                <w:rFonts w:ascii="標楷體" w:eastAsia="標楷體" w:hAnsi="標楷體" w:cs="細明體" w:hint="eastAsia"/>
                <w:kern w:val="0"/>
              </w:rPr>
              <w:t>，陳請校長聘任之。各委員</w:t>
            </w:r>
            <w:proofErr w:type="gramStart"/>
            <w:r w:rsidRPr="00C94DEB">
              <w:rPr>
                <w:rFonts w:ascii="標楷體" w:eastAsia="標楷體" w:hAnsi="標楷體" w:cs="細明體" w:hint="eastAsia"/>
                <w:kern w:val="0"/>
              </w:rPr>
              <w:t>採</w:t>
            </w:r>
            <w:proofErr w:type="gramEnd"/>
            <w:r w:rsidRPr="00C94DEB">
              <w:rPr>
                <w:rFonts w:ascii="標楷體" w:eastAsia="標楷體" w:hAnsi="標楷體" w:cs="細明體" w:hint="eastAsia"/>
                <w:kern w:val="0"/>
              </w:rPr>
              <w:t>無給職，聘期一年，連選得連任。</w:t>
            </w:r>
          </w:p>
          <w:p w14:paraId="6114DF4C" w14:textId="77777777" w:rsidR="0009173B" w:rsidRPr="00540F93" w:rsidRDefault="0009173B" w:rsidP="00625214">
            <w:pPr>
              <w:jc w:val="both"/>
              <w:rPr>
                <w:rFonts w:ascii="Times New Roman" w:eastAsia="標楷體"/>
                <w:color w:val="000000"/>
              </w:rPr>
            </w:pPr>
            <w:r w:rsidRPr="00540F93">
              <w:rPr>
                <w:rFonts w:ascii="標楷體" w:eastAsia="標楷體" w:hAnsi="標楷體" w:cs="細明體" w:hint="eastAsia"/>
                <w:kern w:val="0"/>
              </w:rPr>
              <w:t>擔任本學校法人之董事長、董事、監察人、職員之職務者，不得擔任本課程委員會委員。</w:t>
            </w:r>
          </w:p>
        </w:tc>
        <w:tc>
          <w:tcPr>
            <w:tcW w:w="2126" w:type="dxa"/>
          </w:tcPr>
          <w:p w14:paraId="78C75247" w14:textId="77777777" w:rsidR="0009173B" w:rsidRPr="004129BB" w:rsidRDefault="0009173B" w:rsidP="00625214">
            <w:pPr>
              <w:rPr>
                <w:rFonts w:ascii="Times New Roman" w:eastAsia="標楷體"/>
                <w:color w:val="000000"/>
                <w:kern w:val="0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修正文字。</w:t>
            </w:r>
          </w:p>
        </w:tc>
      </w:tr>
      <w:tr w:rsidR="0009173B" w:rsidRPr="004129BB" w14:paraId="5191F00D" w14:textId="77777777" w:rsidTr="00625214">
        <w:trPr>
          <w:jc w:val="center"/>
        </w:trPr>
        <w:tc>
          <w:tcPr>
            <w:tcW w:w="3921" w:type="dxa"/>
          </w:tcPr>
          <w:p w14:paraId="1F1E8026" w14:textId="77777777" w:rsidR="0009173B" w:rsidRDefault="0009173B" w:rsidP="00625214">
            <w:pPr>
              <w:spacing w:line="280" w:lineRule="exact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三、</w:t>
            </w:r>
            <w:r w:rsidRPr="00C94DEB">
              <w:rPr>
                <w:rFonts w:ascii="標楷體" w:eastAsia="標楷體" w:hAnsi="標楷體" w:cs="細明體" w:hint="eastAsia"/>
                <w:kern w:val="0"/>
              </w:rPr>
              <w:t>本委員會之工作職掌如下：</w:t>
            </w:r>
          </w:p>
          <w:p w14:paraId="7026E61A" w14:textId="77777777" w:rsidR="0009173B" w:rsidRPr="00787240" w:rsidRDefault="0009173B" w:rsidP="00625214">
            <w:pPr>
              <w:spacing w:line="280" w:lineRule="exac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) </w:t>
            </w:r>
            <w:r w:rsidRPr="00787240">
              <w:rPr>
                <w:rFonts w:ascii="標楷體" w:eastAsia="標楷體" w:hAnsi="標楷體" w:hint="eastAsia"/>
              </w:rPr>
              <w:t>各項內外部回饋意見採主題式課程審查，落實課程品質管控。</w:t>
            </w:r>
          </w:p>
          <w:p w14:paraId="1F566B68" w14:textId="77777777" w:rsidR="0009173B" w:rsidRDefault="0009173B" w:rsidP="00625214">
            <w:pPr>
              <w:widowControl/>
              <w:tabs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/>
              <w:ind w:left="600" w:hangingChars="250" w:hanging="600"/>
              <w:rPr>
                <w:rFonts w:ascii="標楷體" w:eastAsia="標楷體" w:hAnsi="標楷體" w:cs="細明體"/>
                <w:kern w:val="0"/>
              </w:rPr>
            </w:pPr>
            <w:r w:rsidRPr="00787240">
              <w:rPr>
                <w:rFonts w:ascii="標楷體" w:eastAsia="標楷體" w:hAnsi="標楷體" w:cs="細明體" w:hint="eastAsia"/>
                <w:kern w:val="0"/>
              </w:rPr>
              <w:t>(二)</w:t>
            </w:r>
            <w:r>
              <w:rPr>
                <w:rFonts w:ascii="標楷體" w:eastAsia="標楷體" w:hAnsi="標楷體" w:cs="細明體" w:hint="eastAsia"/>
                <w:kern w:val="0"/>
              </w:rPr>
              <w:t xml:space="preserve"> </w:t>
            </w:r>
            <w:proofErr w:type="gramStart"/>
            <w:r w:rsidRPr="00965318">
              <w:rPr>
                <w:rFonts w:ascii="標楷體" w:eastAsia="標楷體" w:hAnsi="標楷體" w:cs="細明體" w:hint="eastAsia"/>
                <w:kern w:val="0"/>
              </w:rPr>
              <w:t>研擬通識博</w:t>
            </w:r>
            <w:proofErr w:type="gramEnd"/>
            <w:r w:rsidRPr="00965318">
              <w:rPr>
                <w:rFonts w:ascii="標楷體" w:eastAsia="標楷體" w:hAnsi="標楷體" w:cs="細明體" w:hint="eastAsia"/>
                <w:kern w:val="0"/>
              </w:rPr>
              <w:t>雅核心領域「思考推論領域」</w:t>
            </w:r>
            <w:r w:rsidRPr="00767241">
              <w:rPr>
                <w:rFonts w:ascii="標楷體" w:eastAsia="標楷體" w:hAnsi="標楷體" w:cs="細明體" w:hint="eastAsia"/>
                <w:kern w:val="0"/>
              </w:rPr>
              <w:t>、「環境與科學領域」</w:t>
            </w:r>
            <w:r>
              <w:rPr>
                <w:rFonts w:ascii="標楷體" w:eastAsia="標楷體" w:hAnsi="標楷體" w:cs="細明體" w:hint="eastAsia"/>
                <w:kern w:val="0"/>
              </w:rPr>
              <w:t>、</w:t>
            </w:r>
            <w:r w:rsidRPr="00767241">
              <w:rPr>
                <w:rFonts w:ascii="標楷體" w:eastAsia="標楷體" w:hAnsi="標楷體" w:cs="細明體" w:hint="eastAsia"/>
                <w:kern w:val="0"/>
              </w:rPr>
              <w:t>「</w:t>
            </w:r>
            <w:proofErr w:type="gramStart"/>
            <w:r w:rsidRPr="00767241">
              <w:rPr>
                <w:rFonts w:ascii="標楷體" w:eastAsia="標楷體" w:hAnsi="標楷體" w:cs="細明體" w:hint="eastAsia"/>
                <w:kern w:val="0"/>
              </w:rPr>
              <w:t>跨域融</w:t>
            </w:r>
            <w:proofErr w:type="gramEnd"/>
            <w:r w:rsidRPr="00767241">
              <w:rPr>
                <w:rFonts w:ascii="標楷體" w:eastAsia="標楷體" w:hAnsi="標楷體" w:cs="細明體" w:hint="eastAsia"/>
                <w:kern w:val="0"/>
              </w:rPr>
              <w:t>通領域」</w:t>
            </w:r>
            <w:r>
              <w:rPr>
                <w:rFonts w:ascii="標楷體" w:eastAsia="標楷體" w:hAnsi="標楷體" w:cs="細明體" w:hint="eastAsia"/>
                <w:kern w:val="0"/>
              </w:rPr>
              <w:t>和</w:t>
            </w:r>
            <w:r w:rsidRPr="003A2B2B"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「基礎程式課程」</w:t>
            </w:r>
            <w:r w:rsidRPr="00965318">
              <w:rPr>
                <w:rFonts w:ascii="標楷體" w:eastAsia="標楷體" w:hAnsi="標楷體" w:cs="細明體" w:hint="eastAsia"/>
                <w:kern w:val="0"/>
              </w:rPr>
              <w:t>的課程規劃及審</w:t>
            </w:r>
            <w:r w:rsidRPr="00C94DEB">
              <w:rPr>
                <w:rFonts w:ascii="標楷體" w:eastAsia="標楷體" w:hAnsi="標楷體" w:cs="細明體" w:hint="eastAsia"/>
                <w:kern w:val="0"/>
              </w:rPr>
              <w:t>查，並規劃授課教師等相關事宜。</w:t>
            </w:r>
          </w:p>
          <w:p w14:paraId="51634747" w14:textId="77777777" w:rsidR="0009173B" w:rsidRDefault="0009173B" w:rsidP="00625214">
            <w:pPr>
              <w:widowControl/>
              <w:tabs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/>
              <w:ind w:left="600" w:hangingChars="250" w:hanging="60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(三) 依各學系發展方向，協助其規劃</w:t>
            </w:r>
            <w:r w:rsidRPr="00ED5187">
              <w:rPr>
                <w:rFonts w:ascii="標楷體" w:eastAsia="標楷體" w:hAnsi="標楷體" w:cs="細明體" w:hint="eastAsia"/>
                <w:kern w:val="0"/>
              </w:rPr>
              <w:t>「微積分」、「普通物</w:t>
            </w:r>
            <w:r w:rsidRPr="00ED5187">
              <w:rPr>
                <w:rFonts w:ascii="標楷體" w:eastAsia="標楷體" w:hAnsi="標楷體" w:cs="細明體" w:hint="eastAsia"/>
                <w:kern w:val="0"/>
              </w:rPr>
              <w:lastRenderedPageBreak/>
              <w:t>理學」及「普通物理學實驗」</w:t>
            </w:r>
            <w:r w:rsidRPr="00C94DEB">
              <w:rPr>
                <w:rFonts w:ascii="標楷體" w:eastAsia="標楷體" w:hAnsi="標楷體" w:cs="細明體" w:hint="eastAsia"/>
                <w:kern w:val="0"/>
              </w:rPr>
              <w:t>課程之架構及授課教師與課程審查。</w:t>
            </w:r>
          </w:p>
          <w:p w14:paraId="68B2481B" w14:textId="77777777" w:rsidR="0009173B" w:rsidRPr="00047EB1" w:rsidRDefault="0009173B" w:rsidP="00625214">
            <w:pPr>
              <w:widowControl/>
              <w:tabs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(四) </w:t>
            </w:r>
            <w:r w:rsidRPr="00C94DEB">
              <w:rPr>
                <w:rFonts w:ascii="標楷體" w:eastAsia="標楷體" w:hAnsi="標楷體" w:hint="eastAsia"/>
              </w:rPr>
              <w:t>決議事項陳報「通識教育中心課程委員會」審議，</w:t>
            </w:r>
            <w:proofErr w:type="gramStart"/>
            <w:r w:rsidRPr="00C94DEB">
              <w:rPr>
                <w:rFonts w:ascii="標楷體" w:eastAsia="標楷體" w:hAnsi="標楷體" w:hint="eastAsia"/>
              </w:rPr>
              <w:t>惟前款</w:t>
            </w:r>
            <w:proofErr w:type="gramEnd"/>
            <w:r w:rsidRPr="00C94DEB">
              <w:rPr>
                <w:rFonts w:ascii="標楷體" w:eastAsia="標楷體" w:hAnsi="標楷體" w:hint="eastAsia"/>
              </w:rPr>
              <w:t>決議事項陳報該開課系所課程委員會審議。</w:t>
            </w:r>
          </w:p>
        </w:tc>
        <w:tc>
          <w:tcPr>
            <w:tcW w:w="3922" w:type="dxa"/>
          </w:tcPr>
          <w:p w14:paraId="1A85216E" w14:textId="77777777" w:rsidR="0009173B" w:rsidRDefault="0009173B" w:rsidP="00625214">
            <w:pPr>
              <w:spacing w:line="280" w:lineRule="exact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lastRenderedPageBreak/>
              <w:t>三、</w:t>
            </w:r>
            <w:r w:rsidRPr="00C94DEB">
              <w:rPr>
                <w:rFonts w:ascii="標楷體" w:eastAsia="標楷體" w:hAnsi="標楷體" w:cs="細明體" w:hint="eastAsia"/>
                <w:kern w:val="0"/>
              </w:rPr>
              <w:t>本委員會之工作職掌如下：</w:t>
            </w:r>
          </w:p>
          <w:p w14:paraId="006048D7" w14:textId="77777777" w:rsidR="0009173B" w:rsidRPr="00787240" w:rsidRDefault="0009173B" w:rsidP="00625214">
            <w:pPr>
              <w:spacing w:line="280" w:lineRule="exact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) </w:t>
            </w:r>
            <w:r w:rsidRPr="00787240">
              <w:rPr>
                <w:rFonts w:ascii="標楷體" w:eastAsia="標楷體" w:hAnsi="標楷體" w:hint="eastAsia"/>
              </w:rPr>
              <w:t>各項內外部回饋意見採主題式課程審查，落實課程品質管控。</w:t>
            </w:r>
          </w:p>
          <w:p w14:paraId="08D70559" w14:textId="77777777" w:rsidR="0009173B" w:rsidRDefault="0009173B" w:rsidP="00625214">
            <w:pPr>
              <w:widowControl/>
              <w:tabs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/>
              <w:ind w:left="600" w:hangingChars="250" w:hanging="600"/>
              <w:rPr>
                <w:rFonts w:ascii="標楷體" w:eastAsia="標楷體" w:hAnsi="標楷體" w:cs="細明體"/>
                <w:kern w:val="0"/>
              </w:rPr>
            </w:pPr>
            <w:r w:rsidRPr="00787240">
              <w:rPr>
                <w:rFonts w:ascii="標楷體" w:eastAsia="標楷體" w:hAnsi="標楷體" w:cs="細明體" w:hint="eastAsia"/>
                <w:kern w:val="0"/>
              </w:rPr>
              <w:t>(二)</w:t>
            </w:r>
            <w:r>
              <w:rPr>
                <w:rFonts w:ascii="標楷體" w:eastAsia="標楷體" w:hAnsi="標楷體" w:cs="細明體" w:hint="eastAsia"/>
                <w:kern w:val="0"/>
              </w:rPr>
              <w:t xml:space="preserve"> </w:t>
            </w:r>
            <w:proofErr w:type="gramStart"/>
            <w:r w:rsidRPr="00965318">
              <w:rPr>
                <w:rFonts w:ascii="標楷體" w:eastAsia="標楷體" w:hAnsi="標楷體" w:cs="細明體" w:hint="eastAsia"/>
                <w:kern w:val="0"/>
              </w:rPr>
              <w:t>研擬通識博</w:t>
            </w:r>
            <w:proofErr w:type="gramEnd"/>
            <w:r w:rsidRPr="00965318">
              <w:rPr>
                <w:rFonts w:ascii="標楷體" w:eastAsia="標楷體" w:hAnsi="標楷體" w:cs="細明體" w:hint="eastAsia"/>
                <w:kern w:val="0"/>
              </w:rPr>
              <w:t>雅核心領域「思考推論領域」</w:t>
            </w:r>
            <w:r w:rsidRPr="00767241">
              <w:rPr>
                <w:rFonts w:ascii="標楷體" w:eastAsia="標楷體" w:hAnsi="標楷體" w:cs="細明體" w:hint="eastAsia"/>
                <w:kern w:val="0"/>
              </w:rPr>
              <w:t>、「環境與科學領域」和「</w:t>
            </w:r>
            <w:proofErr w:type="gramStart"/>
            <w:r w:rsidRPr="00767241">
              <w:rPr>
                <w:rFonts w:ascii="標楷體" w:eastAsia="標楷體" w:hAnsi="標楷體" w:cs="細明體" w:hint="eastAsia"/>
                <w:kern w:val="0"/>
              </w:rPr>
              <w:t>跨域融</w:t>
            </w:r>
            <w:proofErr w:type="gramEnd"/>
            <w:r w:rsidRPr="00767241">
              <w:rPr>
                <w:rFonts w:ascii="標楷體" w:eastAsia="標楷體" w:hAnsi="標楷體" w:cs="細明體" w:hint="eastAsia"/>
                <w:kern w:val="0"/>
              </w:rPr>
              <w:t>通領域」</w:t>
            </w:r>
            <w:r w:rsidRPr="00965318">
              <w:rPr>
                <w:rFonts w:ascii="標楷體" w:eastAsia="標楷體" w:hAnsi="標楷體" w:cs="細明體" w:hint="eastAsia"/>
                <w:kern w:val="0"/>
              </w:rPr>
              <w:t>的課程規劃及審</w:t>
            </w:r>
            <w:r w:rsidRPr="00C94DEB">
              <w:rPr>
                <w:rFonts w:ascii="標楷體" w:eastAsia="標楷體" w:hAnsi="標楷體" w:cs="細明體" w:hint="eastAsia"/>
                <w:kern w:val="0"/>
              </w:rPr>
              <w:t>查，並規劃授課教師等相關事宜。</w:t>
            </w:r>
          </w:p>
          <w:p w14:paraId="3BF4E560" w14:textId="77777777" w:rsidR="0009173B" w:rsidRDefault="0009173B" w:rsidP="00625214">
            <w:pPr>
              <w:widowControl/>
              <w:tabs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/>
              <w:ind w:left="600" w:hangingChars="250" w:hanging="60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(三) 依各學系發展方向，協助其規劃</w:t>
            </w:r>
            <w:r w:rsidRPr="00ED5187">
              <w:rPr>
                <w:rFonts w:ascii="標楷體" w:eastAsia="標楷體" w:hAnsi="標楷體" w:cs="細明體" w:hint="eastAsia"/>
                <w:kern w:val="0"/>
              </w:rPr>
              <w:t>「微積分」、「普通物理學」及「普通物理學實</w:t>
            </w:r>
            <w:r w:rsidRPr="00ED5187">
              <w:rPr>
                <w:rFonts w:ascii="標楷體" w:eastAsia="標楷體" w:hAnsi="標楷體" w:cs="細明體" w:hint="eastAsia"/>
                <w:kern w:val="0"/>
              </w:rPr>
              <w:lastRenderedPageBreak/>
              <w:t>驗」</w:t>
            </w:r>
            <w:r w:rsidRPr="00C94DEB">
              <w:rPr>
                <w:rFonts w:ascii="標楷體" w:eastAsia="標楷體" w:hAnsi="標楷體" w:cs="細明體" w:hint="eastAsia"/>
                <w:kern w:val="0"/>
              </w:rPr>
              <w:t>課程之架構及授課教師與課程審查。</w:t>
            </w:r>
          </w:p>
          <w:p w14:paraId="3D106503" w14:textId="77777777" w:rsidR="0009173B" w:rsidRPr="00047EB1" w:rsidRDefault="0009173B" w:rsidP="00625214">
            <w:pPr>
              <w:widowControl/>
              <w:tabs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(四) </w:t>
            </w:r>
            <w:r w:rsidRPr="00C94DEB">
              <w:rPr>
                <w:rFonts w:ascii="標楷體" w:eastAsia="標楷體" w:hAnsi="標楷體" w:hint="eastAsia"/>
              </w:rPr>
              <w:t>決議事項陳報「通識教育中心課程委員會」審議，</w:t>
            </w:r>
            <w:proofErr w:type="gramStart"/>
            <w:r w:rsidRPr="00C94DEB">
              <w:rPr>
                <w:rFonts w:ascii="標楷體" w:eastAsia="標楷體" w:hAnsi="標楷體" w:hint="eastAsia"/>
              </w:rPr>
              <w:t>惟前款</w:t>
            </w:r>
            <w:proofErr w:type="gramEnd"/>
            <w:r w:rsidRPr="00C94DEB">
              <w:rPr>
                <w:rFonts w:ascii="標楷體" w:eastAsia="標楷體" w:hAnsi="標楷體" w:hint="eastAsia"/>
              </w:rPr>
              <w:t>決議事項陳報該開課系所課程委員會審議。</w:t>
            </w:r>
          </w:p>
        </w:tc>
        <w:tc>
          <w:tcPr>
            <w:tcW w:w="2126" w:type="dxa"/>
          </w:tcPr>
          <w:p w14:paraId="39000A25" w14:textId="77777777" w:rsidR="0009173B" w:rsidRPr="004129BB" w:rsidRDefault="0009173B" w:rsidP="00625214">
            <w:pPr>
              <w:rPr>
                <w:rFonts w:ascii="Times New Roman" w:eastAsia="標楷體"/>
                <w:color w:val="000000"/>
                <w:kern w:val="0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lastRenderedPageBreak/>
              <w:t>新增工作職掌，增加課程。</w:t>
            </w:r>
          </w:p>
        </w:tc>
      </w:tr>
      <w:tr w:rsidR="0009173B" w:rsidRPr="004129BB" w14:paraId="3FB56C3E" w14:textId="77777777" w:rsidTr="00625214">
        <w:trPr>
          <w:jc w:val="center"/>
        </w:trPr>
        <w:tc>
          <w:tcPr>
            <w:tcW w:w="3921" w:type="dxa"/>
          </w:tcPr>
          <w:p w14:paraId="66B30EEB" w14:textId="77777777" w:rsidR="0009173B" w:rsidRPr="004129BB" w:rsidRDefault="0009173B" w:rsidP="00625214">
            <w:pPr>
              <w:jc w:val="both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同現行條文</w:t>
            </w:r>
          </w:p>
        </w:tc>
        <w:tc>
          <w:tcPr>
            <w:tcW w:w="3922" w:type="dxa"/>
          </w:tcPr>
          <w:p w14:paraId="7E50324C" w14:textId="77777777" w:rsidR="0009173B" w:rsidRPr="004129BB" w:rsidRDefault="0009173B" w:rsidP="00625214">
            <w:pPr>
              <w:jc w:val="both"/>
              <w:rPr>
                <w:rFonts w:ascii="Times New Roman" w:eastAsia="標楷體"/>
                <w:color w:val="00000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四、</w:t>
            </w:r>
            <w:r w:rsidRPr="00C94DEB">
              <w:rPr>
                <w:rFonts w:ascii="標楷體" w:eastAsia="標楷體" w:hAnsi="標楷體" w:cs="細明體" w:hint="eastAsia"/>
                <w:kern w:val="0"/>
              </w:rPr>
              <w:t>本委員會有關課程之</w:t>
            </w:r>
            <w:proofErr w:type="gramStart"/>
            <w:r w:rsidRPr="00C94DEB">
              <w:rPr>
                <w:rFonts w:ascii="標楷體" w:eastAsia="標楷體" w:hAnsi="標楷體" w:cs="細明體" w:hint="eastAsia"/>
                <w:kern w:val="0"/>
              </w:rPr>
              <w:t>研</w:t>
            </w:r>
            <w:proofErr w:type="gramEnd"/>
            <w:r w:rsidRPr="00C94DEB">
              <w:rPr>
                <w:rFonts w:ascii="標楷體" w:eastAsia="標楷體" w:hAnsi="標楷體" w:cs="細明體" w:hint="eastAsia"/>
                <w:kern w:val="0"/>
              </w:rPr>
              <w:t>議、規劃，應於每學期前二個月開會討論，並定期實施評估課程開發及教學效益分析之檢討，或修正課程，以做為次學期開課之改進參考。</w:t>
            </w:r>
            <w:r w:rsidRPr="00D55DC4">
              <w:rPr>
                <w:rFonts w:ascii="Times New Roman" w:eastAsia="標楷體" w:hint="eastAsia"/>
                <w:color w:val="000000"/>
              </w:rPr>
              <w:t>。</w:t>
            </w:r>
          </w:p>
        </w:tc>
        <w:tc>
          <w:tcPr>
            <w:tcW w:w="2126" w:type="dxa"/>
          </w:tcPr>
          <w:p w14:paraId="65A68126" w14:textId="77777777" w:rsidR="0009173B" w:rsidRPr="004129BB" w:rsidRDefault="0009173B" w:rsidP="00625214">
            <w:pPr>
              <w:rPr>
                <w:rFonts w:ascii="Times New Roman" w:eastAsia="標楷體"/>
                <w:color w:val="000000"/>
                <w:kern w:val="0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本條未修正。</w:t>
            </w:r>
          </w:p>
        </w:tc>
      </w:tr>
      <w:tr w:rsidR="0009173B" w:rsidRPr="004129BB" w14:paraId="3DD1821E" w14:textId="77777777" w:rsidTr="00625214">
        <w:trPr>
          <w:jc w:val="center"/>
        </w:trPr>
        <w:tc>
          <w:tcPr>
            <w:tcW w:w="3921" w:type="dxa"/>
          </w:tcPr>
          <w:p w14:paraId="2E064D68" w14:textId="77777777" w:rsidR="0009173B" w:rsidRPr="004129BB" w:rsidRDefault="0009173B" w:rsidP="0062521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同現行條文</w:t>
            </w:r>
          </w:p>
        </w:tc>
        <w:tc>
          <w:tcPr>
            <w:tcW w:w="3922" w:type="dxa"/>
          </w:tcPr>
          <w:p w14:paraId="42D4622D" w14:textId="77777777" w:rsidR="0009173B" w:rsidRPr="004129BB" w:rsidRDefault="0009173B" w:rsidP="0062521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  <w:r w:rsidRPr="00C94DEB">
              <w:rPr>
                <w:rFonts w:ascii="標楷體" w:eastAsia="標楷體" w:hAnsi="標楷體" w:hint="eastAsia"/>
              </w:rPr>
              <w:t>本委員會會議應有全體委員二分之一以上出席始得開會，並經出席委員過半數通過始得決議。</w:t>
            </w:r>
          </w:p>
        </w:tc>
        <w:tc>
          <w:tcPr>
            <w:tcW w:w="2126" w:type="dxa"/>
          </w:tcPr>
          <w:p w14:paraId="68C7388E" w14:textId="77777777" w:rsidR="0009173B" w:rsidRPr="004129BB" w:rsidRDefault="0009173B" w:rsidP="00625214">
            <w:pPr>
              <w:ind w:left="192" w:hangingChars="80" w:hanging="192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本條未修正。</w:t>
            </w:r>
          </w:p>
        </w:tc>
      </w:tr>
      <w:tr w:rsidR="0009173B" w:rsidRPr="004129BB" w14:paraId="7D34E27C" w14:textId="77777777" w:rsidTr="00625214">
        <w:trPr>
          <w:jc w:val="center"/>
        </w:trPr>
        <w:tc>
          <w:tcPr>
            <w:tcW w:w="3921" w:type="dxa"/>
          </w:tcPr>
          <w:p w14:paraId="29798D45" w14:textId="77777777" w:rsidR="0009173B" w:rsidRPr="004129BB" w:rsidRDefault="0009173B" w:rsidP="0062521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六、</w:t>
            </w:r>
            <w:r w:rsidRPr="00F920BD">
              <w:rPr>
                <w:rFonts w:ascii="標楷體" w:eastAsia="標楷體" w:hAnsi="標楷體"/>
              </w:rPr>
              <w:t>本要點經</w:t>
            </w:r>
            <w:r w:rsidRPr="00F72FDF">
              <w:rPr>
                <w:rFonts w:ascii="標楷體" w:eastAsia="標楷體" w:hAnsi="標楷體"/>
                <w:u w:val="single"/>
              </w:rPr>
              <w:t>本中心會議及</w:t>
            </w:r>
            <w:r w:rsidRPr="00F920BD">
              <w:rPr>
                <w:rFonts w:ascii="標楷體" w:eastAsia="標楷體" w:hAnsi="標楷體"/>
                <w:color w:val="FF0000"/>
                <w:u w:val="single"/>
              </w:rPr>
              <w:t>通識教育</w:t>
            </w:r>
            <w:proofErr w:type="gramStart"/>
            <w:r w:rsidRPr="00F920BD">
              <w:rPr>
                <w:rFonts w:ascii="標楷體" w:eastAsia="標楷體" w:hAnsi="標楷體"/>
                <w:color w:val="FF0000"/>
                <w:u w:val="single"/>
              </w:rPr>
              <w:t>中心中心</w:t>
            </w:r>
            <w:proofErr w:type="gramEnd"/>
            <w:r w:rsidRPr="00F920BD">
              <w:rPr>
                <w:rFonts w:ascii="標楷體" w:eastAsia="標楷體" w:hAnsi="標楷體"/>
                <w:color w:val="FF0000"/>
                <w:u w:val="single"/>
              </w:rPr>
              <w:t>會議</w:t>
            </w:r>
            <w:r w:rsidR="00D73734">
              <w:rPr>
                <w:rFonts w:ascii="標楷體" w:eastAsia="標楷體" w:hAnsi="標楷體" w:hint="eastAsia"/>
                <w:color w:val="FF0000"/>
                <w:u w:val="single"/>
              </w:rPr>
              <w:t>審議</w:t>
            </w:r>
            <w:r w:rsidRPr="00F920BD">
              <w:rPr>
                <w:rFonts w:ascii="標楷體" w:eastAsia="標楷體" w:hAnsi="標楷體"/>
                <w:color w:val="FF0000"/>
                <w:u w:val="single"/>
              </w:rPr>
              <w:t>通過後</w:t>
            </w:r>
            <w:r w:rsidR="00D73734" w:rsidRPr="00D73734">
              <w:rPr>
                <w:rFonts w:ascii="標楷體" w:eastAsia="標楷體" w:hAnsi="標楷體" w:hint="eastAsia"/>
              </w:rPr>
              <w:t>，</w:t>
            </w:r>
            <w:r w:rsidR="00D73734" w:rsidRPr="00C94DEB">
              <w:rPr>
                <w:rFonts w:ascii="標楷體" w:eastAsia="標楷體" w:hAnsi="標楷體" w:cs="細明體" w:hint="eastAsia"/>
                <w:kern w:val="0"/>
              </w:rPr>
              <w:t>自公布日起實施，修正時亦同。</w:t>
            </w:r>
          </w:p>
        </w:tc>
        <w:tc>
          <w:tcPr>
            <w:tcW w:w="3922" w:type="dxa"/>
          </w:tcPr>
          <w:p w14:paraId="372D57C6" w14:textId="77777777" w:rsidR="0009173B" w:rsidRPr="004129BB" w:rsidRDefault="0009173B" w:rsidP="00625214">
            <w:pPr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六、</w:t>
            </w:r>
            <w:r w:rsidRPr="00C94DEB">
              <w:rPr>
                <w:rFonts w:ascii="標楷體" w:eastAsia="標楷體" w:hAnsi="標楷體" w:cs="細明體" w:hint="eastAsia"/>
                <w:kern w:val="0"/>
              </w:rPr>
              <w:t>本要點經</w:t>
            </w:r>
            <w:r w:rsidRPr="00E66BC3">
              <w:rPr>
                <w:rFonts w:ascii="標楷體" w:eastAsia="標楷體" w:hAnsi="標楷體" w:cs="細明體" w:hint="eastAsia"/>
                <w:kern w:val="0"/>
              </w:rPr>
              <w:t>本中心會議</w:t>
            </w:r>
            <w:r>
              <w:rPr>
                <w:rFonts w:ascii="標楷體" w:eastAsia="標楷體" w:hAnsi="標楷體" w:cs="細明體" w:hint="eastAsia"/>
                <w:kern w:val="0"/>
              </w:rPr>
              <w:t>及</w:t>
            </w:r>
            <w:r w:rsidRPr="00767241">
              <w:rPr>
                <w:rFonts w:ascii="標楷體" w:eastAsia="標楷體" w:hAnsi="標楷體" w:cs="細明體" w:hint="eastAsia"/>
                <w:kern w:val="0"/>
              </w:rPr>
              <w:t>通識教育中心課程委員會議</w:t>
            </w:r>
            <w:r>
              <w:rPr>
                <w:rFonts w:ascii="標楷體" w:eastAsia="標楷體" w:hAnsi="標楷體" w:cs="細明體" w:hint="eastAsia"/>
                <w:kern w:val="0"/>
              </w:rPr>
              <w:t>通過，陳請</w:t>
            </w:r>
            <w:r w:rsidRPr="00767241">
              <w:rPr>
                <w:rFonts w:ascii="標楷體" w:eastAsia="標楷體" w:hAnsi="標楷體" w:cs="細明體" w:hint="eastAsia"/>
                <w:kern w:val="0"/>
              </w:rPr>
              <w:t>通識教育</w:t>
            </w:r>
            <w:proofErr w:type="gramStart"/>
            <w:r w:rsidRPr="00767241">
              <w:rPr>
                <w:rFonts w:ascii="標楷體" w:eastAsia="標楷體" w:hAnsi="標楷體" w:cs="細明體" w:hint="eastAsia"/>
                <w:kern w:val="0"/>
              </w:rPr>
              <w:t>中心中心</w:t>
            </w:r>
            <w:proofErr w:type="gramEnd"/>
            <w:r w:rsidRPr="00767241">
              <w:rPr>
                <w:rFonts w:ascii="標楷體" w:eastAsia="標楷體" w:hAnsi="標楷體" w:cs="細明體" w:hint="eastAsia"/>
                <w:kern w:val="0"/>
              </w:rPr>
              <w:t>主任</w:t>
            </w:r>
            <w:r w:rsidRPr="00C94DEB">
              <w:rPr>
                <w:rFonts w:ascii="標楷體" w:eastAsia="標楷體" w:hAnsi="標楷體" w:cs="細明體" w:hint="eastAsia"/>
                <w:kern w:val="0"/>
              </w:rPr>
              <w:t>核定後，自公布日起實施，修正時亦同。</w:t>
            </w:r>
          </w:p>
        </w:tc>
        <w:tc>
          <w:tcPr>
            <w:tcW w:w="2126" w:type="dxa"/>
          </w:tcPr>
          <w:p w14:paraId="618D1A40" w14:textId="77777777" w:rsidR="0009173B" w:rsidRPr="00F72FDF" w:rsidRDefault="0009173B" w:rsidP="0062521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修正法規程序。</w:t>
            </w:r>
          </w:p>
        </w:tc>
      </w:tr>
    </w:tbl>
    <w:p w14:paraId="70E1BC0F" w14:textId="77777777" w:rsidR="0009173B" w:rsidRDefault="0009173B" w:rsidP="0009173B">
      <w:pPr>
        <w:widowControl/>
      </w:pPr>
    </w:p>
    <w:p w14:paraId="1EF885F6" w14:textId="77777777" w:rsidR="0009173B" w:rsidRPr="001F25DB" w:rsidRDefault="0009173B" w:rsidP="0009173B">
      <w:pPr>
        <w:spacing w:after="180"/>
        <w:ind w:left="10" w:right="24" w:hanging="10"/>
      </w:pPr>
    </w:p>
    <w:p w14:paraId="3F37E13E" w14:textId="77777777" w:rsidR="0009173B" w:rsidRPr="004B74F9" w:rsidRDefault="0009173B" w:rsidP="0009173B">
      <w:pPr>
        <w:ind w:right="-23"/>
        <w:rPr>
          <w:rFonts w:ascii="標楷體" w:eastAsia="標楷體" w:hAnsi="標楷體" w:cs="Batang"/>
          <w:szCs w:val="20"/>
        </w:rPr>
      </w:pPr>
    </w:p>
    <w:p w14:paraId="5DC8EE2C" w14:textId="77777777" w:rsidR="004C2404" w:rsidRDefault="004C2404"/>
    <w:sectPr w:rsidR="004C2404" w:rsidSect="00371ABF">
      <w:footerReference w:type="default" r:id="rId6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23F24" w14:textId="77777777" w:rsidR="00230AD8" w:rsidRDefault="00230AD8">
      <w:r>
        <w:separator/>
      </w:r>
    </w:p>
  </w:endnote>
  <w:endnote w:type="continuationSeparator" w:id="0">
    <w:p w14:paraId="4F09A176" w14:textId="77777777" w:rsidR="00230AD8" w:rsidRDefault="0023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CBFBD" w14:textId="77777777" w:rsidR="00371ABF" w:rsidRDefault="00D72364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19D9" w14:textId="77777777" w:rsidR="00230AD8" w:rsidRDefault="00230AD8">
      <w:r>
        <w:separator/>
      </w:r>
    </w:p>
  </w:footnote>
  <w:footnote w:type="continuationSeparator" w:id="0">
    <w:p w14:paraId="3ECD72D0" w14:textId="77777777" w:rsidR="00230AD8" w:rsidRDefault="00230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3B"/>
    <w:rsid w:val="0009173B"/>
    <w:rsid w:val="00230AD8"/>
    <w:rsid w:val="00253AD3"/>
    <w:rsid w:val="002D2787"/>
    <w:rsid w:val="004C2404"/>
    <w:rsid w:val="00565595"/>
    <w:rsid w:val="005C647F"/>
    <w:rsid w:val="006009AA"/>
    <w:rsid w:val="008E35C2"/>
    <w:rsid w:val="00940C94"/>
    <w:rsid w:val="00984CFB"/>
    <w:rsid w:val="00B02EF0"/>
    <w:rsid w:val="00B06EA5"/>
    <w:rsid w:val="00BB46B6"/>
    <w:rsid w:val="00BE7111"/>
    <w:rsid w:val="00D72364"/>
    <w:rsid w:val="00D73734"/>
    <w:rsid w:val="00D8096C"/>
    <w:rsid w:val="00F12F36"/>
    <w:rsid w:val="00FA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66F8E"/>
  <w15:chartTrackingRefBased/>
  <w15:docId w15:val="{25E209AF-F4F4-4D92-900F-C3236FA1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7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17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E7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71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7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71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lincn</dc:creator>
  <cp:keywords/>
  <dc:description/>
  <cp:lastModifiedBy>lincn</cp:lastModifiedBy>
  <cp:revision>14</cp:revision>
  <cp:lastPrinted>2023-06-28T01:55:00Z</cp:lastPrinted>
  <dcterms:created xsi:type="dcterms:W3CDTF">2022-11-28T02:27:00Z</dcterms:created>
  <dcterms:modified xsi:type="dcterms:W3CDTF">2023-07-05T08:35:00Z</dcterms:modified>
</cp:coreProperties>
</file>