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F9A" w:rsidRPr="00145F9A" w:rsidRDefault="00145F9A" w:rsidP="00145F9A">
      <w:pPr>
        <w:jc w:val="center"/>
        <w:rPr>
          <w:rFonts w:ascii="Calibri" w:eastAsia="標楷體" w:hAnsi="Calibri" w:cs="Calibri"/>
          <w:b/>
          <w:sz w:val="32"/>
          <w:szCs w:val="32"/>
        </w:rPr>
      </w:pPr>
      <w:r w:rsidRPr="00145F9A">
        <w:rPr>
          <w:rFonts w:ascii="Calibri" w:eastAsia="標楷體" w:hAnsi="Calibri" w:cs="Calibri" w:hint="eastAsia"/>
          <w:b/>
          <w:sz w:val="32"/>
          <w:szCs w:val="32"/>
        </w:rPr>
        <w:t>高雄醫學大學學生參與校外英文檢定考試獎補助金申請要點</w:t>
      </w:r>
    </w:p>
    <w:p w:rsidR="00B77F9D" w:rsidRDefault="00B77F9D" w:rsidP="00DD3F07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B77F9D">
        <w:rPr>
          <w:rFonts w:ascii="Times New Roman" w:eastAsia="標楷體" w:hAnsi="Times New Roman" w:cs="Times New Roman" w:hint="eastAsia"/>
          <w:sz w:val="20"/>
        </w:rPr>
        <w:t>112.11.</w:t>
      </w:r>
      <w:r w:rsidR="00DD3F07">
        <w:rPr>
          <w:rFonts w:ascii="Times New Roman" w:eastAsia="標楷體" w:hAnsi="Times New Roman" w:cs="Times New Roman"/>
          <w:sz w:val="20"/>
        </w:rPr>
        <w:t>0</w:t>
      </w:r>
      <w:r w:rsidRPr="00B77F9D">
        <w:rPr>
          <w:rFonts w:ascii="Times New Roman" w:eastAsia="標楷體" w:hAnsi="Times New Roman" w:cs="Times New Roman" w:hint="eastAsia"/>
          <w:sz w:val="20"/>
        </w:rPr>
        <w:t xml:space="preserve">3 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B77F9D">
        <w:rPr>
          <w:rFonts w:ascii="Times New Roman" w:eastAsia="標楷體" w:hAnsi="Times New Roman" w:cs="Times New Roman" w:hint="eastAsia"/>
          <w:sz w:val="20"/>
        </w:rPr>
        <w:t>112</w:t>
      </w:r>
      <w:r w:rsidRPr="00B77F9D">
        <w:rPr>
          <w:rFonts w:ascii="Times New Roman" w:eastAsia="標楷體" w:hAnsi="Times New Roman" w:cs="Times New Roman" w:hint="eastAsia"/>
          <w:sz w:val="20"/>
        </w:rPr>
        <w:t>學年度第</w:t>
      </w:r>
      <w:r w:rsidRPr="00B77F9D">
        <w:rPr>
          <w:rFonts w:ascii="Times New Roman" w:eastAsia="標楷體" w:hAnsi="Times New Roman" w:cs="Times New Roman" w:hint="eastAsia"/>
          <w:sz w:val="20"/>
        </w:rPr>
        <w:t>2</w:t>
      </w:r>
      <w:r w:rsidRPr="00B77F9D">
        <w:rPr>
          <w:rFonts w:ascii="Times New Roman" w:eastAsia="標楷體" w:hAnsi="Times New Roman" w:cs="Times New Roman" w:hint="eastAsia"/>
          <w:sz w:val="20"/>
        </w:rPr>
        <w:t>次語言與文化中心中心會議通過</w:t>
      </w:r>
    </w:p>
    <w:p w:rsidR="00B77F9D" w:rsidRDefault="00B77F9D" w:rsidP="00DD3F07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B77F9D">
        <w:rPr>
          <w:rFonts w:ascii="Times New Roman" w:eastAsia="標楷體" w:hAnsi="Times New Roman" w:cs="Times New Roman" w:hint="eastAsia"/>
          <w:sz w:val="20"/>
        </w:rPr>
        <w:t>112.12.18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B77F9D">
        <w:rPr>
          <w:rFonts w:ascii="Times New Roman" w:eastAsia="標楷體" w:hAnsi="Times New Roman" w:cs="Times New Roman" w:hint="eastAsia"/>
          <w:sz w:val="20"/>
        </w:rPr>
        <w:t xml:space="preserve"> 112</w:t>
      </w:r>
      <w:r w:rsidRPr="00B77F9D">
        <w:rPr>
          <w:rFonts w:ascii="Times New Roman" w:eastAsia="標楷體" w:hAnsi="Times New Roman" w:cs="Times New Roman" w:hint="eastAsia"/>
          <w:sz w:val="20"/>
        </w:rPr>
        <w:t>學年度第</w:t>
      </w:r>
      <w:r w:rsidRPr="00B77F9D">
        <w:rPr>
          <w:rFonts w:ascii="Times New Roman" w:eastAsia="標楷體" w:hAnsi="Times New Roman" w:cs="Times New Roman" w:hint="eastAsia"/>
          <w:sz w:val="20"/>
        </w:rPr>
        <w:t>3</w:t>
      </w:r>
      <w:r w:rsidRPr="00B77F9D">
        <w:rPr>
          <w:rFonts w:ascii="Times New Roman" w:eastAsia="標楷體" w:hAnsi="Times New Roman" w:cs="Times New Roman" w:hint="eastAsia"/>
          <w:sz w:val="20"/>
        </w:rPr>
        <w:t>次通識教育中心中</w:t>
      </w:r>
      <w:r>
        <w:rPr>
          <w:rFonts w:ascii="Times New Roman" w:eastAsia="標楷體" w:hAnsi="Times New Roman" w:cs="Times New Roman" w:hint="eastAsia"/>
          <w:sz w:val="20"/>
        </w:rPr>
        <w:t>心</w:t>
      </w:r>
      <w:r w:rsidRPr="00B77F9D">
        <w:rPr>
          <w:rFonts w:ascii="Times New Roman" w:eastAsia="標楷體" w:hAnsi="Times New Roman" w:cs="Times New Roman" w:hint="eastAsia"/>
          <w:sz w:val="20"/>
        </w:rPr>
        <w:t>會議通過。</w:t>
      </w:r>
    </w:p>
    <w:p w:rsidR="00145F9A" w:rsidRDefault="00FA1A48" w:rsidP="00DD3F07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546DA8">
        <w:rPr>
          <w:rFonts w:ascii="Times New Roman" w:eastAsia="標楷體" w:hAnsi="Times New Roman" w:cs="Times New Roman"/>
          <w:sz w:val="20"/>
        </w:rPr>
        <w:t>113.02.15  112</w:t>
      </w:r>
      <w:r w:rsidRPr="00546DA8">
        <w:rPr>
          <w:rFonts w:ascii="Times New Roman" w:eastAsia="標楷體" w:hAnsi="Times New Roman" w:cs="Times New Roman"/>
          <w:sz w:val="20"/>
        </w:rPr>
        <w:t>學年度第</w:t>
      </w:r>
      <w:r w:rsidRPr="00546DA8">
        <w:rPr>
          <w:rFonts w:ascii="Times New Roman" w:eastAsia="標楷體" w:hAnsi="Times New Roman" w:cs="Times New Roman"/>
          <w:sz w:val="20"/>
        </w:rPr>
        <w:t>7</w:t>
      </w:r>
      <w:r w:rsidRPr="00546DA8">
        <w:rPr>
          <w:rFonts w:ascii="Times New Roman" w:eastAsia="標楷體" w:hAnsi="Times New Roman" w:cs="Times New Roman"/>
          <w:sz w:val="20"/>
        </w:rPr>
        <w:t>次行政會議</w:t>
      </w:r>
      <w:r w:rsidRPr="00546DA8">
        <w:rPr>
          <w:rFonts w:ascii="Times New Roman" w:eastAsia="標楷體" w:hAnsi="Times New Roman" w:cs="Times New Roman" w:hint="eastAsia"/>
          <w:sz w:val="20"/>
        </w:rPr>
        <w:t>通過</w:t>
      </w:r>
    </w:p>
    <w:p w:rsidR="00D83CC6" w:rsidRDefault="00D83CC6" w:rsidP="00DD3F07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113.03.25  </w:t>
      </w:r>
      <w:r>
        <w:rPr>
          <w:rFonts w:ascii="Times New Roman" w:eastAsia="標楷體" w:hAnsi="Times New Roman" w:cs="Times New Roman" w:hint="eastAsia"/>
          <w:sz w:val="20"/>
        </w:rPr>
        <w:t>高醫心語字第</w:t>
      </w:r>
      <w:bookmarkStart w:id="0" w:name="_GoBack"/>
      <w:r>
        <w:rPr>
          <w:rFonts w:ascii="Times New Roman" w:eastAsia="標楷體" w:hAnsi="Times New Roman" w:cs="Times New Roman" w:hint="eastAsia"/>
          <w:sz w:val="20"/>
        </w:rPr>
        <w:t>1131100839</w:t>
      </w:r>
      <w:bookmarkEnd w:id="0"/>
      <w:r>
        <w:rPr>
          <w:rFonts w:ascii="Times New Roman" w:eastAsia="標楷體" w:hAnsi="Times New Roman" w:cs="Times New Roman" w:hint="eastAsia"/>
          <w:sz w:val="20"/>
        </w:rPr>
        <w:t>號函公布</w:t>
      </w:r>
    </w:p>
    <w:p w:rsidR="00DD3F07" w:rsidRPr="00D83CC6" w:rsidRDefault="00DD3F07" w:rsidP="00DD3F07">
      <w:pPr>
        <w:spacing w:line="0" w:lineRule="atLeast"/>
        <w:ind w:firstLineChars="2055" w:firstLine="4110"/>
        <w:rPr>
          <w:rFonts w:ascii="Times New Roman" w:eastAsia="標楷體" w:hAnsi="Times New Roman" w:cs="Times New Roman" w:hint="eastAsia"/>
          <w:sz w:val="20"/>
        </w:rPr>
      </w:pPr>
    </w:p>
    <w:p w:rsidR="00145F9A" w:rsidRPr="00546DA8" w:rsidRDefault="00145F9A" w:rsidP="00577BD4">
      <w:pPr>
        <w:jc w:val="both"/>
        <w:rPr>
          <w:rFonts w:ascii="標楷體" w:eastAsia="標楷體" w:hAnsi="標楷體"/>
        </w:rPr>
      </w:pPr>
      <w:r w:rsidRPr="00546DA8">
        <w:rPr>
          <w:rFonts w:ascii="標楷體" w:eastAsia="標楷體" w:hAnsi="標楷體" w:hint="eastAsia"/>
        </w:rPr>
        <w:t>一、為提升本校學生英語能力，並鼓勵學生參與校外英語能力檢定考試，訂定本要點。</w:t>
      </w:r>
    </w:p>
    <w:p w:rsidR="00145F9A" w:rsidRPr="00546DA8" w:rsidRDefault="00145F9A" w:rsidP="00577BD4">
      <w:pPr>
        <w:jc w:val="both"/>
        <w:rPr>
          <w:rFonts w:ascii="標楷體" w:eastAsia="標楷體" w:hAnsi="標楷體"/>
        </w:rPr>
      </w:pPr>
      <w:r w:rsidRPr="00546DA8">
        <w:rPr>
          <w:rFonts w:ascii="標楷體" w:eastAsia="標楷體" w:hAnsi="標楷體" w:hint="eastAsia"/>
        </w:rPr>
        <w:t>二、獎勵對象：</w:t>
      </w:r>
    </w:p>
    <w:p w:rsidR="00145F9A" w:rsidRPr="00546DA8" w:rsidRDefault="00145F9A" w:rsidP="00577BD4">
      <w:pPr>
        <w:ind w:leftChars="100" w:left="960" w:hangingChars="300" w:hanging="720"/>
        <w:jc w:val="both"/>
        <w:rPr>
          <w:rFonts w:ascii="標楷體" w:eastAsia="標楷體" w:hAnsi="標楷體"/>
        </w:rPr>
      </w:pPr>
      <w:r w:rsidRPr="00546DA8">
        <w:rPr>
          <w:rFonts w:ascii="標楷體" w:eastAsia="標楷體" w:hAnsi="標楷體" w:hint="eastAsia"/>
        </w:rPr>
        <w:t>（一）凡本校學生於在學期間參加校外英語能力檢定考試，並取得證明文件者。</w:t>
      </w:r>
    </w:p>
    <w:p w:rsidR="00145F9A" w:rsidRPr="00546DA8" w:rsidRDefault="00145F9A" w:rsidP="00577BD4">
      <w:pPr>
        <w:ind w:leftChars="100" w:left="960" w:hangingChars="300" w:hanging="720"/>
        <w:jc w:val="both"/>
        <w:rPr>
          <w:rFonts w:ascii="標楷體" w:eastAsia="標楷體" w:hAnsi="標楷體"/>
        </w:rPr>
      </w:pPr>
      <w:r w:rsidRPr="00546DA8">
        <w:rPr>
          <w:rFonts w:ascii="標楷體" w:eastAsia="標楷體" w:hAnsi="標楷體" w:hint="eastAsia"/>
        </w:rPr>
        <w:t>（二）每人在學期間以受獎補助一次為限</w:t>
      </w:r>
      <w:r w:rsidR="00F84BD6" w:rsidRPr="00546DA8">
        <w:rPr>
          <w:rFonts w:ascii="標楷體" w:eastAsia="標楷體" w:hAnsi="標楷體" w:hint="eastAsia"/>
        </w:rPr>
        <w:t>，且不得重複申請校內其他相關英檢獎</w:t>
      </w:r>
      <w:r w:rsidR="007D2DAD" w:rsidRPr="00546DA8">
        <w:rPr>
          <w:rFonts w:ascii="標楷體" w:eastAsia="標楷體" w:hAnsi="標楷體" w:hint="eastAsia"/>
        </w:rPr>
        <w:t>補</w:t>
      </w:r>
      <w:r w:rsidR="00F84BD6" w:rsidRPr="00546DA8">
        <w:rPr>
          <w:rFonts w:ascii="標楷體" w:eastAsia="標楷體" w:hAnsi="標楷體" w:hint="eastAsia"/>
        </w:rPr>
        <w:t>助金</w:t>
      </w:r>
      <w:r w:rsidRPr="00546DA8">
        <w:rPr>
          <w:rFonts w:ascii="標楷體" w:eastAsia="標楷體" w:hAnsi="標楷體" w:hint="eastAsia"/>
        </w:rPr>
        <w:t>。</w:t>
      </w:r>
    </w:p>
    <w:p w:rsidR="00145F9A" w:rsidRPr="00546DA8" w:rsidRDefault="00145F9A" w:rsidP="00577BD4">
      <w:pPr>
        <w:jc w:val="both"/>
        <w:rPr>
          <w:rFonts w:ascii="標楷體" w:eastAsia="標楷體" w:hAnsi="標楷體"/>
        </w:rPr>
      </w:pPr>
      <w:r w:rsidRPr="00546DA8">
        <w:rPr>
          <w:rFonts w:ascii="標楷體" w:eastAsia="標楷體" w:hAnsi="標楷體" w:hint="eastAsia"/>
        </w:rPr>
        <w:t>三、申請作業：</w:t>
      </w:r>
    </w:p>
    <w:p w:rsidR="00145F9A" w:rsidRPr="00546DA8" w:rsidRDefault="00145F9A" w:rsidP="00577BD4">
      <w:pPr>
        <w:ind w:leftChars="100" w:left="240"/>
        <w:jc w:val="both"/>
        <w:rPr>
          <w:rFonts w:ascii="標楷體" w:eastAsia="標楷體" w:hAnsi="標楷體"/>
        </w:rPr>
      </w:pPr>
      <w:r w:rsidRPr="00546DA8">
        <w:rPr>
          <w:rFonts w:ascii="標楷體" w:eastAsia="標楷體" w:hAnsi="標楷體" w:hint="eastAsia"/>
        </w:rPr>
        <w:t>（一）</w:t>
      </w:r>
      <w:r w:rsidR="00B36396" w:rsidRPr="00546DA8">
        <w:rPr>
          <w:rFonts w:ascii="標楷體" w:eastAsia="標楷體" w:hAnsi="標楷體" w:hint="eastAsia"/>
        </w:rPr>
        <w:t>依公告時間提出申請</w:t>
      </w:r>
      <w:r w:rsidRPr="00546DA8">
        <w:rPr>
          <w:rFonts w:ascii="標楷體" w:eastAsia="標楷體" w:hAnsi="標楷體" w:hint="eastAsia"/>
        </w:rPr>
        <w:t>。</w:t>
      </w:r>
    </w:p>
    <w:p w:rsidR="00145F9A" w:rsidRPr="00546DA8" w:rsidRDefault="00145F9A" w:rsidP="00577BD4">
      <w:pPr>
        <w:ind w:leftChars="100" w:left="960" w:hangingChars="300" w:hanging="720"/>
        <w:jc w:val="both"/>
        <w:rPr>
          <w:rFonts w:ascii="標楷體" w:eastAsia="標楷體" w:hAnsi="標楷體"/>
        </w:rPr>
      </w:pPr>
      <w:r w:rsidRPr="00546DA8">
        <w:rPr>
          <w:rFonts w:ascii="標楷體" w:eastAsia="標楷體" w:hAnsi="標楷體" w:hint="eastAsia"/>
        </w:rPr>
        <w:t>（二）學生申請時應先完成線上登錄作業，備妥下列文件並檢附正本供查驗，至語言與文化中心辦理：</w:t>
      </w:r>
    </w:p>
    <w:p w:rsidR="00145F9A" w:rsidRPr="00145F9A" w:rsidRDefault="00145F9A" w:rsidP="00577BD4">
      <w:pPr>
        <w:ind w:leftChars="400" w:left="960"/>
        <w:jc w:val="both"/>
        <w:rPr>
          <w:rFonts w:ascii="標楷體" w:eastAsia="標楷體" w:hAnsi="標楷體"/>
        </w:rPr>
      </w:pPr>
      <w:r w:rsidRPr="00145F9A">
        <w:rPr>
          <w:rFonts w:ascii="標楷體" w:eastAsia="標楷體" w:hAnsi="標楷體" w:hint="eastAsia"/>
        </w:rPr>
        <w:t>1.學生證影本。</w:t>
      </w:r>
    </w:p>
    <w:p w:rsidR="00145F9A" w:rsidRPr="00145F9A" w:rsidRDefault="00145F9A" w:rsidP="00577BD4">
      <w:pPr>
        <w:ind w:leftChars="400" w:left="960"/>
        <w:jc w:val="both"/>
        <w:rPr>
          <w:rFonts w:ascii="標楷體" w:eastAsia="標楷體" w:hAnsi="標楷體"/>
        </w:rPr>
      </w:pPr>
      <w:r w:rsidRPr="00145F9A">
        <w:rPr>
          <w:rFonts w:ascii="標楷體" w:eastAsia="標楷體" w:hAnsi="標楷體" w:hint="eastAsia"/>
        </w:rPr>
        <w:t>2.成績單等相關證明文件影本。</w:t>
      </w:r>
    </w:p>
    <w:p w:rsidR="00145F9A" w:rsidRPr="00145F9A" w:rsidRDefault="00145F9A" w:rsidP="00577BD4">
      <w:pPr>
        <w:ind w:leftChars="100" w:left="960" w:hangingChars="300" w:hanging="720"/>
        <w:jc w:val="both"/>
        <w:rPr>
          <w:rFonts w:ascii="標楷體" w:eastAsia="標楷體" w:hAnsi="標楷體"/>
        </w:rPr>
      </w:pPr>
      <w:r w:rsidRPr="00145F9A">
        <w:rPr>
          <w:rFonts w:ascii="標楷體" w:eastAsia="標楷體" w:hAnsi="標楷體" w:hint="eastAsia"/>
        </w:rPr>
        <w:t>（三）若校外英語能力檢定證書或成績單上所載姓名為英文者，應另檢附足資證明英文姓名之證件（如護照等）以供驗證。</w:t>
      </w:r>
    </w:p>
    <w:p w:rsidR="00145F9A" w:rsidRPr="00145F9A" w:rsidRDefault="00121DEC" w:rsidP="00577B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5F9A" w:rsidRPr="00145F9A">
        <w:rPr>
          <w:rFonts w:ascii="標楷體" w:eastAsia="標楷體" w:hAnsi="標楷體" w:hint="eastAsia"/>
        </w:rPr>
        <w:t>、獎補助標準：</w:t>
      </w:r>
    </w:p>
    <w:p w:rsidR="00145F9A" w:rsidRPr="00145F9A" w:rsidRDefault="00145F9A" w:rsidP="00577BD4">
      <w:pPr>
        <w:ind w:leftChars="100" w:left="960" w:hangingChars="300" w:hanging="720"/>
        <w:jc w:val="both"/>
        <w:rPr>
          <w:rFonts w:ascii="標楷體" w:eastAsia="標楷體" w:hAnsi="標楷體"/>
        </w:rPr>
      </w:pPr>
      <w:r w:rsidRPr="00145F9A">
        <w:rPr>
          <w:rFonts w:ascii="標楷體" w:eastAsia="標楷體" w:hAnsi="標楷體" w:hint="eastAsia"/>
        </w:rPr>
        <w:t>（一）學生參加考試類別及獎補助金標準如附表。</w:t>
      </w:r>
    </w:p>
    <w:p w:rsidR="00145F9A" w:rsidRPr="00145F9A" w:rsidRDefault="00145F9A" w:rsidP="00577BD4">
      <w:pPr>
        <w:ind w:leftChars="100" w:left="960" w:hangingChars="300" w:hanging="720"/>
        <w:jc w:val="both"/>
        <w:rPr>
          <w:rFonts w:ascii="標楷體" w:eastAsia="標楷體" w:hAnsi="標楷體"/>
        </w:rPr>
      </w:pPr>
      <w:r w:rsidRPr="00145F9A">
        <w:rPr>
          <w:rFonts w:ascii="標楷體" w:eastAsia="標楷體" w:hAnsi="標楷體" w:hint="eastAsia"/>
        </w:rPr>
        <w:t>（二）申請案件經語言與文化中心審核後，提送校方核定獎補助名單。</w:t>
      </w:r>
    </w:p>
    <w:p w:rsidR="00145F9A" w:rsidRPr="00145F9A" w:rsidRDefault="00145F9A" w:rsidP="00577BD4">
      <w:pPr>
        <w:ind w:leftChars="100" w:left="960" w:hangingChars="300" w:hanging="720"/>
        <w:jc w:val="both"/>
        <w:rPr>
          <w:rFonts w:ascii="標楷體" w:eastAsia="標楷體" w:hAnsi="標楷體"/>
        </w:rPr>
      </w:pPr>
      <w:r w:rsidRPr="00145F9A">
        <w:rPr>
          <w:rFonts w:ascii="標楷體" w:eastAsia="標楷體" w:hAnsi="標楷體" w:hint="eastAsia"/>
        </w:rPr>
        <w:t>（三）當年度獎補助金額依據語言與文化中心公布辦理。</w:t>
      </w:r>
    </w:p>
    <w:p w:rsidR="00145F9A" w:rsidRPr="00145F9A" w:rsidRDefault="00145F9A" w:rsidP="00577BD4">
      <w:pPr>
        <w:ind w:leftChars="100" w:left="960" w:hangingChars="300" w:hanging="720"/>
        <w:jc w:val="both"/>
        <w:rPr>
          <w:rFonts w:ascii="標楷體" w:eastAsia="標楷體" w:hAnsi="標楷體"/>
        </w:rPr>
      </w:pPr>
      <w:r w:rsidRPr="00145F9A">
        <w:rPr>
          <w:rFonts w:ascii="標楷體" w:eastAsia="標楷體" w:hAnsi="標楷體" w:hint="eastAsia"/>
        </w:rPr>
        <w:t>（四）視當年度預算決定實際獎助名額，經費不足時，得停止實施或酌減獎勵金額。</w:t>
      </w:r>
    </w:p>
    <w:p w:rsidR="00145F9A" w:rsidRPr="00546DA8" w:rsidRDefault="00121DEC" w:rsidP="00577B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145F9A" w:rsidRPr="00145F9A">
        <w:rPr>
          <w:rFonts w:ascii="標楷體" w:eastAsia="標楷體" w:hAnsi="標楷體" w:hint="eastAsia"/>
        </w:rPr>
        <w:t>、經費來源由教育部相關計畫或學校經費</w:t>
      </w:r>
      <w:r w:rsidR="00145F9A" w:rsidRPr="00546DA8">
        <w:rPr>
          <w:rFonts w:ascii="標楷體" w:eastAsia="標楷體" w:hAnsi="標楷體" w:hint="eastAsia"/>
        </w:rPr>
        <w:t>支應</w:t>
      </w:r>
      <w:r w:rsidR="00B36396" w:rsidRPr="00546DA8">
        <w:rPr>
          <w:rFonts w:ascii="標楷體" w:eastAsia="標楷體" w:hAnsi="標楷體" w:hint="eastAsia"/>
        </w:rPr>
        <w:t>，並依補助單位相關規定辦理</w:t>
      </w:r>
      <w:r w:rsidR="00145F9A" w:rsidRPr="00546DA8">
        <w:rPr>
          <w:rFonts w:ascii="標楷體" w:eastAsia="標楷體" w:hAnsi="標楷體" w:hint="eastAsia"/>
        </w:rPr>
        <w:t>。</w:t>
      </w:r>
    </w:p>
    <w:p w:rsidR="00106EC9" w:rsidRDefault="00121DEC" w:rsidP="00577BD4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145F9A" w:rsidRPr="00145F9A">
        <w:rPr>
          <w:rFonts w:ascii="標楷體" w:eastAsia="標楷體" w:hAnsi="標楷體" w:hint="eastAsia"/>
        </w:rPr>
        <w:t>、本要點經語言與文化中心會議、通識教育中心中心會議及行政會議審議通過後，自公布日起實施，修正時亦同。</w:t>
      </w:r>
    </w:p>
    <w:p w:rsidR="006E14B1" w:rsidRDefault="006E14B1" w:rsidP="00145F9A">
      <w:pPr>
        <w:ind w:left="480" w:hangingChars="200" w:hanging="480"/>
        <w:rPr>
          <w:rFonts w:ascii="標楷體" w:eastAsia="標楷體" w:hAnsi="標楷體"/>
        </w:rPr>
      </w:pPr>
    </w:p>
    <w:p w:rsidR="006E14B1" w:rsidRDefault="006E14B1" w:rsidP="00145F9A">
      <w:pPr>
        <w:ind w:left="480" w:hangingChars="200" w:hanging="480"/>
        <w:rPr>
          <w:rFonts w:ascii="標楷體" w:eastAsia="標楷體" w:hAnsi="標楷體"/>
        </w:rPr>
      </w:pPr>
    </w:p>
    <w:p w:rsidR="006E14B1" w:rsidRDefault="006E14B1" w:rsidP="00145F9A">
      <w:pPr>
        <w:ind w:left="480" w:hangingChars="200" w:hanging="480"/>
        <w:rPr>
          <w:rFonts w:ascii="標楷體" w:eastAsia="標楷體" w:hAnsi="標楷體"/>
        </w:rPr>
      </w:pPr>
    </w:p>
    <w:p w:rsidR="006E14B1" w:rsidRPr="00B77F9D" w:rsidRDefault="006E14B1" w:rsidP="00B77F9D">
      <w:pPr>
        <w:spacing w:afterLines="50" w:after="180"/>
        <w:ind w:firstLineChars="2764" w:firstLine="5528"/>
        <w:rPr>
          <w:rFonts w:ascii="Times New Roman" w:eastAsia="標楷體" w:hAnsi="Times New Roman" w:cs="Times New Roman"/>
          <w:sz w:val="20"/>
        </w:rPr>
      </w:pPr>
    </w:p>
    <w:p w:rsidR="006E14B1" w:rsidRDefault="006E14B1" w:rsidP="00145F9A">
      <w:pPr>
        <w:ind w:left="480" w:hangingChars="200" w:hanging="480"/>
        <w:rPr>
          <w:rFonts w:ascii="標楷體" w:eastAsia="標楷體" w:hAnsi="標楷體"/>
        </w:rPr>
      </w:pPr>
    </w:p>
    <w:p w:rsidR="006E14B1" w:rsidRDefault="006E14B1" w:rsidP="00145F9A">
      <w:pPr>
        <w:ind w:left="480" w:hangingChars="200" w:hanging="480"/>
        <w:rPr>
          <w:rFonts w:ascii="標楷體" w:eastAsia="標楷體" w:hAnsi="標楷體"/>
        </w:rPr>
      </w:pPr>
    </w:p>
    <w:p w:rsidR="006E14B1" w:rsidRDefault="006E14B1" w:rsidP="00145F9A">
      <w:pPr>
        <w:ind w:left="480" w:hangingChars="200" w:hanging="480"/>
        <w:rPr>
          <w:rFonts w:ascii="標楷體" w:eastAsia="標楷體" w:hAnsi="標楷體"/>
        </w:rPr>
      </w:pPr>
    </w:p>
    <w:p w:rsidR="00936D87" w:rsidRDefault="00936D87" w:rsidP="00F90AE4">
      <w:pPr>
        <w:rPr>
          <w:rFonts w:ascii="標楷體" w:eastAsia="標楷體" w:hAnsi="標楷體"/>
        </w:rPr>
      </w:pPr>
    </w:p>
    <w:p w:rsidR="00F90AE4" w:rsidRDefault="00F90AE4" w:rsidP="00F90AE4">
      <w:pPr>
        <w:rPr>
          <w:rFonts w:ascii="標楷體" w:eastAsia="標楷體" w:hAnsi="標楷體"/>
        </w:rPr>
      </w:pPr>
    </w:p>
    <w:p w:rsidR="00F90AE4" w:rsidRDefault="00F90AE4" w:rsidP="00F90AE4">
      <w:pPr>
        <w:rPr>
          <w:rFonts w:ascii="標楷體" w:eastAsia="標楷體" w:hAnsi="標楷體"/>
        </w:rPr>
        <w:sectPr w:rsidR="00F90AE4" w:rsidSect="00145F9A">
          <w:pgSz w:w="11906" w:h="16838"/>
          <w:pgMar w:top="1134" w:right="1134" w:bottom="851" w:left="1418" w:header="851" w:footer="992" w:gutter="0"/>
          <w:cols w:space="425"/>
          <w:docGrid w:type="lines" w:linePitch="360"/>
        </w:sectPr>
      </w:pPr>
    </w:p>
    <w:p w:rsidR="00936D87" w:rsidRPr="00936D87" w:rsidRDefault="00936D87" w:rsidP="00936D87">
      <w:pPr>
        <w:autoSpaceDE w:val="0"/>
        <w:autoSpaceDN w:val="0"/>
        <w:spacing w:before="44"/>
        <w:ind w:left="4639" w:right="3852"/>
        <w:jc w:val="center"/>
        <w:rPr>
          <w:rFonts w:ascii="SimSun" w:eastAsia="SimSun" w:hAnsi="SimSun" w:cs="SimSun"/>
          <w:b/>
          <w:kern w:val="0"/>
          <w:sz w:val="28"/>
          <w:szCs w:val="28"/>
        </w:rPr>
      </w:pPr>
      <w:r w:rsidRPr="00936D87">
        <w:rPr>
          <w:rFonts w:ascii="SimSun" w:eastAsia="SimSun" w:hAnsi="SimSun" w:cs="SimSun"/>
          <w:b/>
          <w:spacing w:val="-1"/>
          <w:kern w:val="0"/>
          <w:sz w:val="28"/>
          <w:szCs w:val="28"/>
        </w:rPr>
        <w:lastRenderedPageBreak/>
        <w:t>高雄醫學大學 英語檢定</w:t>
      </w:r>
      <w:r w:rsidRPr="00936D87">
        <w:rPr>
          <w:rFonts w:ascii="新細明體" w:eastAsia="新細明體" w:hAnsi="新細明體" w:cs="SimSun" w:hint="eastAsia"/>
          <w:b/>
          <w:spacing w:val="-1"/>
          <w:kern w:val="0"/>
          <w:sz w:val="28"/>
          <w:szCs w:val="28"/>
        </w:rPr>
        <w:t>獎補助金核支表</w:t>
      </w:r>
    </w:p>
    <w:p w:rsidR="00936D87" w:rsidRPr="00936D87" w:rsidRDefault="00936D87" w:rsidP="00936D87">
      <w:pPr>
        <w:autoSpaceDE w:val="0"/>
        <w:autoSpaceDN w:val="0"/>
        <w:spacing w:before="4"/>
        <w:rPr>
          <w:rFonts w:ascii="SimSun" w:eastAsia="SimSun" w:hAnsi="SimSun" w:cs="SimSun"/>
          <w:kern w:val="0"/>
          <w:sz w:val="15"/>
          <w:szCs w:val="24"/>
        </w:rPr>
      </w:pPr>
    </w:p>
    <w:tbl>
      <w:tblPr>
        <w:tblStyle w:val="TableNormal"/>
        <w:tblW w:w="1504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316"/>
        <w:gridCol w:w="884"/>
        <w:gridCol w:w="1002"/>
        <w:gridCol w:w="940"/>
        <w:gridCol w:w="900"/>
        <w:gridCol w:w="1142"/>
        <w:gridCol w:w="912"/>
        <w:gridCol w:w="1070"/>
        <w:gridCol w:w="1123"/>
        <w:gridCol w:w="786"/>
        <w:gridCol w:w="601"/>
        <w:gridCol w:w="487"/>
        <w:gridCol w:w="1290"/>
        <w:gridCol w:w="1276"/>
      </w:tblGrid>
      <w:tr w:rsidR="00936D87" w:rsidRPr="00936D87" w:rsidTr="0008713C">
        <w:trPr>
          <w:trHeight w:val="644"/>
        </w:trPr>
        <w:tc>
          <w:tcPr>
            <w:tcW w:w="1315" w:type="dxa"/>
            <w:vMerge w:val="restart"/>
          </w:tcPr>
          <w:p w:rsidR="00936D87" w:rsidRPr="00936D87" w:rsidRDefault="00936D87" w:rsidP="00936D87">
            <w:pPr>
              <w:ind w:right="196"/>
              <w:jc w:val="right"/>
              <w:rPr>
                <w:rFonts w:ascii="微軟正黑體" w:eastAsia="微軟正黑體" w:hAnsi="微軟正黑體" w:cs="SimSun"/>
                <w:b/>
                <w:w w:val="90"/>
                <w:sz w:val="36"/>
                <w:szCs w:val="36"/>
              </w:rPr>
            </w:pPr>
            <w:r w:rsidRPr="00936D87">
              <w:rPr>
                <w:rFonts w:ascii="微軟正黑體" w:eastAsia="微軟正黑體" w:hAnsi="微軟正黑體" w:cs="SimSun" w:hint="eastAsia"/>
                <w:b/>
                <w:w w:val="90"/>
                <w:sz w:val="36"/>
                <w:szCs w:val="36"/>
              </w:rPr>
              <w:t>獎補</w:t>
            </w:r>
          </w:p>
          <w:p w:rsidR="00936D87" w:rsidRPr="00936D87" w:rsidRDefault="00936D87" w:rsidP="00936D87">
            <w:pPr>
              <w:ind w:right="196"/>
              <w:jc w:val="right"/>
              <w:rPr>
                <w:rFonts w:ascii="微軟正黑體" w:eastAsia="微軟正黑體" w:hAnsi="微軟正黑體" w:cs="SimSun"/>
                <w:b/>
                <w:w w:val="90"/>
                <w:sz w:val="36"/>
                <w:szCs w:val="36"/>
              </w:rPr>
            </w:pPr>
            <w:r w:rsidRPr="00936D87">
              <w:rPr>
                <w:rFonts w:ascii="微軟正黑體" w:eastAsia="微軟正黑體" w:hAnsi="微軟正黑體" w:cs="SimSun" w:hint="eastAsia"/>
                <w:b/>
                <w:w w:val="90"/>
                <w:sz w:val="36"/>
                <w:szCs w:val="36"/>
              </w:rPr>
              <w:t>助金</w:t>
            </w:r>
          </w:p>
          <w:p w:rsidR="00936D87" w:rsidRPr="00936D87" w:rsidRDefault="00936D87" w:rsidP="00936D87">
            <w:pPr>
              <w:ind w:right="196"/>
              <w:jc w:val="right"/>
              <w:rPr>
                <w:rFonts w:ascii="微軟正黑體" w:eastAsia="微軟正黑體" w:hAnsi="微軟正黑體" w:cs="SimSun"/>
                <w:sz w:val="36"/>
                <w:szCs w:val="36"/>
              </w:rPr>
            </w:pPr>
            <w:r w:rsidRPr="00936D87">
              <w:rPr>
                <w:rFonts w:ascii="微軟正黑體" w:eastAsia="微軟正黑體" w:hAnsi="微軟正黑體" w:cs="SimSun" w:hint="eastAsia"/>
                <w:b/>
                <w:w w:val="90"/>
                <w:sz w:val="36"/>
                <w:szCs w:val="36"/>
              </w:rPr>
              <w:t>標準</w:t>
            </w:r>
          </w:p>
        </w:tc>
        <w:tc>
          <w:tcPr>
            <w:tcW w:w="1316" w:type="dxa"/>
            <w:vMerge w:val="restart"/>
          </w:tcPr>
          <w:p w:rsidR="00936D87" w:rsidRPr="00936D87" w:rsidRDefault="00936D87" w:rsidP="00936D87">
            <w:pPr>
              <w:spacing w:before="1"/>
              <w:rPr>
                <w:rFonts w:ascii="SimSun" w:eastAsia="SimSun" w:hAnsi="SimSun" w:cs="SimSun"/>
                <w:sz w:val="27"/>
              </w:rPr>
            </w:pPr>
          </w:p>
          <w:p w:rsidR="00936D87" w:rsidRPr="00936D87" w:rsidRDefault="00506266" w:rsidP="00AE59C4">
            <w:pPr>
              <w:jc w:val="center"/>
              <w:rPr>
                <w:rFonts w:ascii="Microsoft YaHei UI" w:eastAsia="SimSun" w:hAnsi="SimSun" w:cs="SimSun"/>
                <w:b/>
                <w:sz w:val="20"/>
              </w:rPr>
            </w:pPr>
            <w:r w:rsidRPr="00546DA8">
              <w:rPr>
                <w:rFonts w:ascii="Microsoft YaHei UI" w:eastAsia="SimSun" w:hAnsi="SimSun" w:cs="SimSun"/>
                <w:b/>
                <w:w w:val="90"/>
                <w:sz w:val="20"/>
              </w:rPr>
              <w:t>CEFR</w:t>
            </w:r>
            <w:r w:rsidR="00936D87" w:rsidRPr="00AE59C4">
              <w:rPr>
                <w:rFonts w:ascii="Microsoft YaHei UI" w:eastAsia="SimSun" w:hAnsi="SimSun" w:cs="SimSun"/>
                <w:b/>
                <w:color w:val="FF0000"/>
                <w:spacing w:val="26"/>
                <w:w w:val="90"/>
                <w:sz w:val="20"/>
              </w:rPr>
              <w:t xml:space="preserve"> </w:t>
            </w:r>
            <w:r w:rsidR="00936D87" w:rsidRPr="00AE59C4">
              <w:rPr>
                <w:rFonts w:ascii="Microsoft YaHei UI" w:eastAsia="SimSun" w:hAnsi="SimSun" w:cs="SimSun"/>
                <w:b/>
                <w:w w:val="90"/>
                <w:sz w:val="20"/>
              </w:rPr>
              <w:t>Index</w:t>
            </w:r>
          </w:p>
        </w:tc>
        <w:tc>
          <w:tcPr>
            <w:tcW w:w="2826" w:type="dxa"/>
            <w:gridSpan w:val="3"/>
          </w:tcPr>
          <w:p w:rsidR="00936D87" w:rsidRPr="00936D87" w:rsidRDefault="00936D87" w:rsidP="00936D87">
            <w:pPr>
              <w:spacing w:before="1"/>
              <w:rPr>
                <w:rFonts w:ascii="SimSun" w:eastAsia="SimSun" w:hAnsi="SimSun" w:cs="SimSun"/>
                <w:sz w:val="27"/>
              </w:rPr>
            </w:pPr>
          </w:p>
          <w:p w:rsidR="00936D87" w:rsidRPr="00936D87" w:rsidRDefault="00936D87" w:rsidP="00936D87">
            <w:pPr>
              <w:ind w:left="1111" w:right="1105"/>
              <w:jc w:val="center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w w:val="90"/>
                <w:sz w:val="20"/>
              </w:rPr>
              <w:t>TOEFL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936D87" w:rsidRPr="00936D87" w:rsidRDefault="00936D87" w:rsidP="00936D87">
            <w:pPr>
              <w:spacing w:before="1"/>
              <w:rPr>
                <w:rFonts w:ascii="SimSun" w:eastAsia="SimSun" w:hAnsi="SimSun" w:cs="SimSun"/>
                <w:sz w:val="27"/>
              </w:rPr>
            </w:pPr>
          </w:p>
          <w:p w:rsidR="00936D87" w:rsidRPr="00936D87" w:rsidRDefault="00936D87" w:rsidP="00936D87">
            <w:pPr>
              <w:ind w:left="154" w:right="154"/>
              <w:jc w:val="center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sz w:val="20"/>
              </w:rPr>
              <w:t>IELTS</w:t>
            </w:r>
          </w:p>
        </w:tc>
        <w:tc>
          <w:tcPr>
            <w:tcW w:w="1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6D87" w:rsidRPr="00936D87" w:rsidRDefault="00936D87" w:rsidP="00936D87">
            <w:pPr>
              <w:spacing w:before="1"/>
              <w:rPr>
                <w:rFonts w:ascii="SimSun" w:eastAsia="SimSun" w:hAnsi="SimSun" w:cs="SimSun"/>
                <w:sz w:val="27"/>
              </w:rPr>
            </w:pPr>
          </w:p>
          <w:p w:rsidR="00936D87" w:rsidRPr="00936D87" w:rsidRDefault="00936D87" w:rsidP="00936D87">
            <w:pPr>
              <w:ind w:left="365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w w:val="85"/>
                <w:sz w:val="20"/>
              </w:rPr>
              <w:t>GEPT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6D87" w:rsidRPr="00936D87" w:rsidRDefault="00936D87" w:rsidP="00936D87">
            <w:pPr>
              <w:spacing w:before="1"/>
              <w:rPr>
                <w:rFonts w:ascii="SimSun" w:eastAsia="SimSun" w:hAnsi="SimSun" w:cs="SimSun"/>
                <w:sz w:val="27"/>
              </w:rPr>
            </w:pPr>
          </w:p>
          <w:p w:rsidR="00936D87" w:rsidRPr="00936D87" w:rsidRDefault="00936D87" w:rsidP="00936D87">
            <w:pPr>
              <w:ind w:left="143" w:right="144"/>
              <w:jc w:val="center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w w:val="95"/>
                <w:sz w:val="20"/>
              </w:rPr>
              <w:t>TOEIC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6D87" w:rsidRPr="00936D87" w:rsidRDefault="00936D87" w:rsidP="00936D87">
            <w:pPr>
              <w:spacing w:before="167"/>
              <w:ind w:left="276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w w:val="90"/>
                <w:sz w:val="20"/>
              </w:rPr>
              <w:t>CSEPT</w:t>
            </w:r>
          </w:p>
          <w:p w:rsidR="00936D87" w:rsidRPr="00936D87" w:rsidRDefault="00936D87" w:rsidP="00936D87">
            <w:pPr>
              <w:spacing w:before="58"/>
              <w:ind w:left="227"/>
              <w:rPr>
                <w:rFonts w:ascii="SimSun" w:eastAsia="SimSun" w:hAnsi="SimSun" w:cs="SimSun"/>
                <w:sz w:val="20"/>
              </w:rPr>
            </w:pPr>
            <w:r w:rsidRPr="00936D87">
              <w:rPr>
                <w:rFonts w:ascii="SimSun" w:eastAsia="SimSun" w:hAnsi="SimSun" w:cs="SimSun"/>
                <w:sz w:val="20"/>
              </w:rPr>
              <w:t>第二級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</w:tcBorders>
          </w:tcPr>
          <w:p w:rsidR="00936D87" w:rsidRPr="00936D87" w:rsidRDefault="00936D87" w:rsidP="00936D87">
            <w:pPr>
              <w:spacing w:line="343" w:lineRule="exact"/>
              <w:ind w:left="83" w:right="87"/>
              <w:jc w:val="center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w w:val="80"/>
                <w:sz w:val="20"/>
              </w:rPr>
              <w:t>C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80"/>
                <w:sz w:val="20"/>
              </w:rPr>
              <w:t>a</w:t>
            </w:r>
            <w:r w:rsidRPr="00936D87">
              <w:rPr>
                <w:rFonts w:ascii="Microsoft YaHei UI" w:eastAsia="SimSun" w:hAnsi="SimSun" w:cs="SimSun"/>
                <w:b/>
                <w:w w:val="60"/>
                <w:sz w:val="20"/>
              </w:rPr>
              <w:t>m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60"/>
                <w:sz w:val="20"/>
              </w:rPr>
              <w:t>b</w:t>
            </w:r>
            <w:r w:rsidRPr="00936D87">
              <w:rPr>
                <w:rFonts w:ascii="Microsoft YaHei UI" w:eastAsia="SimSun" w:hAnsi="SimSun" w:cs="SimSun"/>
                <w:b/>
                <w:w w:val="139"/>
                <w:sz w:val="20"/>
              </w:rPr>
              <w:t>r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139"/>
                <w:sz w:val="20"/>
              </w:rPr>
              <w:t>i</w:t>
            </w:r>
            <w:r w:rsidRPr="00936D87">
              <w:rPr>
                <w:rFonts w:ascii="Microsoft YaHei UI" w:eastAsia="SimSun" w:hAnsi="SimSun" w:cs="SimSun"/>
                <w:b/>
                <w:w w:val="75"/>
                <w:sz w:val="20"/>
              </w:rPr>
              <w:t>d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75"/>
                <w:sz w:val="20"/>
              </w:rPr>
              <w:t>g</w:t>
            </w:r>
            <w:r w:rsidRPr="00936D87">
              <w:rPr>
                <w:rFonts w:ascii="Microsoft YaHei UI" w:eastAsia="SimSun" w:hAnsi="SimSun" w:cs="SimSun"/>
                <w:b/>
                <w:w w:val="86"/>
                <w:sz w:val="20"/>
              </w:rPr>
              <w:t>e</w:t>
            </w:r>
          </w:p>
          <w:p w:rsidR="00936D87" w:rsidRPr="00936D87" w:rsidRDefault="00936D87" w:rsidP="00936D87">
            <w:pPr>
              <w:spacing w:line="360" w:lineRule="atLeast"/>
              <w:ind w:left="300" w:right="305" w:firstLine="1"/>
              <w:jc w:val="center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w w:val="90"/>
                <w:sz w:val="20"/>
              </w:rPr>
              <w:t>Main</w:t>
            </w:r>
            <w:r w:rsidRPr="00936D87">
              <w:rPr>
                <w:rFonts w:ascii="Microsoft YaHei UI" w:eastAsia="SimSun" w:hAnsi="SimSun" w:cs="SimSun"/>
                <w:b/>
                <w:spacing w:val="-51"/>
                <w:w w:val="90"/>
                <w:sz w:val="20"/>
              </w:rPr>
              <w:t xml:space="preserve"> </w:t>
            </w:r>
            <w:r w:rsidRPr="00936D87">
              <w:rPr>
                <w:rFonts w:ascii="Microsoft YaHei UI" w:eastAsia="SimSun" w:hAnsi="SimSun" w:cs="SimSun"/>
                <w:b/>
                <w:w w:val="95"/>
                <w:sz w:val="20"/>
              </w:rPr>
              <w:t>Suite</w:t>
            </w:r>
          </w:p>
        </w:tc>
        <w:tc>
          <w:tcPr>
            <w:tcW w:w="1874" w:type="dxa"/>
            <w:gridSpan w:val="3"/>
          </w:tcPr>
          <w:p w:rsidR="00936D87" w:rsidRPr="00936D87" w:rsidRDefault="00936D87" w:rsidP="00936D87">
            <w:pPr>
              <w:spacing w:before="1"/>
              <w:rPr>
                <w:rFonts w:ascii="SimSun" w:eastAsia="SimSun" w:hAnsi="SimSun" w:cs="SimSun"/>
                <w:sz w:val="27"/>
              </w:rPr>
            </w:pPr>
          </w:p>
          <w:p w:rsidR="00936D87" w:rsidRPr="00936D87" w:rsidRDefault="00936D87" w:rsidP="00936D87">
            <w:pPr>
              <w:ind w:left="158" w:right="164"/>
              <w:jc w:val="center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w w:val="85"/>
                <w:sz w:val="20"/>
              </w:rPr>
              <w:t>BULATS</w:t>
            </w:r>
          </w:p>
        </w:tc>
        <w:tc>
          <w:tcPr>
            <w:tcW w:w="1290" w:type="dxa"/>
          </w:tcPr>
          <w:p w:rsidR="00936D87" w:rsidRPr="00936D87" w:rsidRDefault="00936D87" w:rsidP="00936D87">
            <w:pPr>
              <w:spacing w:before="1"/>
              <w:rPr>
                <w:rFonts w:ascii="SimSun" w:eastAsia="SimSun" w:hAnsi="SimSun" w:cs="SimSun"/>
                <w:sz w:val="27"/>
              </w:rPr>
            </w:pPr>
          </w:p>
          <w:p w:rsidR="00936D87" w:rsidRPr="00936D87" w:rsidRDefault="00936D87" w:rsidP="00936D87">
            <w:pPr>
              <w:ind w:left="161" w:right="172"/>
              <w:jc w:val="center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w w:val="118"/>
                <w:sz w:val="20"/>
              </w:rPr>
              <w:t>L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118"/>
                <w:sz w:val="20"/>
              </w:rPr>
              <w:t>i</w:t>
            </w:r>
            <w:r w:rsidRPr="00936D87">
              <w:rPr>
                <w:rFonts w:ascii="Microsoft YaHei UI" w:eastAsia="SimSun" w:hAnsi="SimSun" w:cs="SimSun"/>
                <w:b/>
                <w:w w:val="76"/>
                <w:sz w:val="20"/>
              </w:rPr>
              <w:t>n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76"/>
                <w:sz w:val="20"/>
              </w:rPr>
              <w:t>g</w:t>
            </w:r>
            <w:r w:rsidRPr="00936D87">
              <w:rPr>
                <w:rFonts w:ascii="Microsoft YaHei UI" w:eastAsia="SimSun" w:hAnsi="SimSun" w:cs="SimSun"/>
                <w:b/>
                <w:w w:val="81"/>
                <w:sz w:val="20"/>
              </w:rPr>
              <w:t>u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81"/>
                <w:sz w:val="20"/>
              </w:rPr>
              <w:t>a</w:t>
            </w:r>
            <w:r w:rsidRPr="00936D87">
              <w:rPr>
                <w:rFonts w:ascii="Microsoft YaHei UI" w:eastAsia="SimSun" w:hAnsi="SimSun" w:cs="SimSun"/>
                <w:b/>
                <w:w w:val="91"/>
                <w:sz w:val="20"/>
              </w:rPr>
              <w:t>s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91"/>
                <w:sz w:val="20"/>
              </w:rPr>
              <w:t>k</w:t>
            </w:r>
            <w:r w:rsidRPr="00936D87">
              <w:rPr>
                <w:rFonts w:ascii="Microsoft YaHei UI" w:eastAsia="SimSun" w:hAnsi="SimSun" w:cs="SimSun"/>
                <w:b/>
                <w:w w:val="169"/>
                <w:sz w:val="20"/>
              </w:rPr>
              <w:t>i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169"/>
                <w:sz w:val="20"/>
              </w:rPr>
              <w:t>l</w:t>
            </w:r>
            <w:r w:rsidRPr="00936D87">
              <w:rPr>
                <w:rFonts w:ascii="Microsoft YaHei UI" w:eastAsia="SimSun" w:hAnsi="SimSun" w:cs="SimSun"/>
                <w:b/>
                <w:w w:val="169"/>
                <w:sz w:val="20"/>
              </w:rPr>
              <w:t>l</w:t>
            </w:r>
          </w:p>
        </w:tc>
        <w:tc>
          <w:tcPr>
            <w:tcW w:w="1276" w:type="dxa"/>
          </w:tcPr>
          <w:p w:rsidR="00936D87" w:rsidRPr="00936D87" w:rsidRDefault="00936D87" w:rsidP="00936D87">
            <w:pPr>
              <w:spacing w:before="1"/>
              <w:rPr>
                <w:rFonts w:ascii="SimSun" w:eastAsia="SimSun" w:hAnsi="SimSun" w:cs="SimSun"/>
                <w:sz w:val="27"/>
              </w:rPr>
            </w:pPr>
          </w:p>
          <w:p w:rsidR="00936D87" w:rsidRPr="00936D87" w:rsidRDefault="00936D87" w:rsidP="00936D87">
            <w:pPr>
              <w:ind w:left="79" w:right="94"/>
              <w:jc w:val="center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w w:val="118"/>
                <w:sz w:val="20"/>
              </w:rPr>
              <w:t>L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118"/>
                <w:sz w:val="20"/>
              </w:rPr>
              <w:t>i</w:t>
            </w:r>
            <w:r w:rsidRPr="00936D87">
              <w:rPr>
                <w:rFonts w:ascii="Microsoft YaHei UI" w:eastAsia="SimSun" w:hAnsi="SimSun" w:cs="SimSun"/>
                <w:b/>
                <w:w w:val="76"/>
                <w:sz w:val="20"/>
              </w:rPr>
              <w:t>n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76"/>
                <w:sz w:val="20"/>
              </w:rPr>
              <w:t>g</w:t>
            </w:r>
            <w:r w:rsidRPr="00936D87">
              <w:rPr>
                <w:rFonts w:ascii="Microsoft YaHei UI" w:eastAsia="SimSun" w:hAnsi="SimSun" w:cs="SimSun"/>
                <w:b/>
                <w:w w:val="81"/>
                <w:sz w:val="20"/>
              </w:rPr>
              <w:t>u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81"/>
                <w:sz w:val="20"/>
              </w:rPr>
              <w:t>a</w:t>
            </w:r>
            <w:r w:rsidRPr="00936D87">
              <w:rPr>
                <w:rFonts w:ascii="Microsoft YaHei UI" w:eastAsia="SimSun" w:hAnsi="SimSun" w:cs="SimSun"/>
                <w:b/>
                <w:w w:val="91"/>
                <w:sz w:val="20"/>
              </w:rPr>
              <w:t>s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91"/>
                <w:sz w:val="20"/>
              </w:rPr>
              <w:t>k</w:t>
            </w:r>
            <w:r w:rsidRPr="00936D87">
              <w:rPr>
                <w:rFonts w:ascii="Microsoft YaHei UI" w:eastAsia="SimSun" w:hAnsi="SimSun" w:cs="SimSun"/>
                <w:b/>
                <w:w w:val="169"/>
                <w:sz w:val="20"/>
              </w:rPr>
              <w:t>i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169"/>
                <w:sz w:val="20"/>
              </w:rPr>
              <w:t>l</w:t>
            </w:r>
            <w:r w:rsidRPr="00936D87">
              <w:rPr>
                <w:rFonts w:ascii="Microsoft YaHei UI" w:eastAsia="SimSun" w:hAnsi="SimSun" w:cs="SimSun"/>
                <w:b/>
                <w:w w:val="169"/>
                <w:sz w:val="20"/>
              </w:rPr>
              <w:t>l</w:t>
            </w:r>
          </w:p>
        </w:tc>
      </w:tr>
      <w:tr w:rsidR="00936D87" w:rsidRPr="00936D87" w:rsidTr="0008713C">
        <w:trPr>
          <w:trHeight w:val="720"/>
        </w:trPr>
        <w:tc>
          <w:tcPr>
            <w:tcW w:w="1315" w:type="dxa"/>
            <w:vMerge/>
          </w:tcPr>
          <w:p w:rsidR="00936D87" w:rsidRPr="00936D87" w:rsidRDefault="00936D87" w:rsidP="00936D87">
            <w:pPr>
              <w:rPr>
                <w:rFonts w:ascii="Times New Roman" w:eastAsia="SimSun" w:hAnsi="SimSun" w:cs="SimSun"/>
                <w:sz w:val="20"/>
              </w:rPr>
            </w:pPr>
          </w:p>
        </w:tc>
        <w:tc>
          <w:tcPr>
            <w:tcW w:w="1316" w:type="dxa"/>
            <w:vMerge/>
          </w:tcPr>
          <w:p w:rsidR="00936D87" w:rsidRPr="00936D87" w:rsidRDefault="00936D87" w:rsidP="00936D87">
            <w:pPr>
              <w:rPr>
                <w:rFonts w:ascii="Times New Roman" w:eastAsia="SimSun" w:hAnsi="SimSun" w:cs="SimSun"/>
                <w:sz w:val="20"/>
              </w:rPr>
            </w:pPr>
          </w:p>
        </w:tc>
        <w:tc>
          <w:tcPr>
            <w:tcW w:w="884" w:type="dxa"/>
          </w:tcPr>
          <w:p w:rsidR="00936D87" w:rsidRPr="00936D87" w:rsidRDefault="00936D87" w:rsidP="00936D87">
            <w:pPr>
              <w:spacing w:before="168"/>
              <w:ind w:left="291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sz w:val="20"/>
              </w:rPr>
              <w:t>ITP</w:t>
            </w:r>
          </w:p>
        </w:tc>
        <w:tc>
          <w:tcPr>
            <w:tcW w:w="1002" w:type="dxa"/>
          </w:tcPr>
          <w:p w:rsidR="00936D87" w:rsidRPr="00936D87" w:rsidRDefault="00936D87" w:rsidP="00936D87">
            <w:pPr>
              <w:spacing w:before="168"/>
              <w:ind w:left="311" w:right="305"/>
              <w:jc w:val="center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w w:val="85"/>
                <w:sz w:val="20"/>
              </w:rPr>
              <w:t>CBT</w:t>
            </w:r>
          </w:p>
        </w:tc>
        <w:tc>
          <w:tcPr>
            <w:tcW w:w="940" w:type="dxa"/>
          </w:tcPr>
          <w:p w:rsidR="00936D87" w:rsidRPr="00936D87" w:rsidRDefault="00936D87" w:rsidP="00936D87">
            <w:pPr>
              <w:spacing w:before="168"/>
              <w:ind w:left="317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sz w:val="20"/>
              </w:rPr>
              <w:t>IBT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936D87" w:rsidRPr="00936D87" w:rsidRDefault="00936D87" w:rsidP="00936D87">
            <w:pPr>
              <w:rPr>
                <w:rFonts w:ascii="Times New Roman" w:eastAsia="SimSun" w:hAnsi="SimSun" w:cs="SimSun"/>
                <w:sz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D87" w:rsidRPr="00936D87" w:rsidRDefault="00936D87" w:rsidP="00936D87">
            <w:pPr>
              <w:rPr>
                <w:rFonts w:ascii="Times New Roman" w:eastAsia="SimSun" w:hAnsi="SimSun" w:cs="SimSun"/>
                <w:sz w:val="20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D87" w:rsidRPr="00936D87" w:rsidRDefault="00936D87" w:rsidP="00936D87">
            <w:pPr>
              <w:rPr>
                <w:rFonts w:ascii="Times New Roman" w:eastAsia="SimSun" w:hAnsi="SimSun" w:cs="SimSun"/>
                <w:sz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D87" w:rsidRPr="00936D87" w:rsidRDefault="00936D87" w:rsidP="00936D87">
            <w:pPr>
              <w:rPr>
                <w:rFonts w:ascii="Times New Roman" w:eastAsia="SimSun" w:hAnsi="SimSun" w:cs="SimSun"/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</w:tcPr>
          <w:p w:rsidR="00936D87" w:rsidRPr="00936D87" w:rsidRDefault="00936D87" w:rsidP="00936D87">
            <w:pPr>
              <w:rPr>
                <w:rFonts w:ascii="Times New Roman" w:eastAsia="SimSun" w:hAnsi="SimSun" w:cs="SimSun"/>
                <w:sz w:val="20"/>
              </w:rPr>
            </w:pPr>
          </w:p>
        </w:tc>
        <w:tc>
          <w:tcPr>
            <w:tcW w:w="1874" w:type="dxa"/>
            <w:gridSpan w:val="3"/>
          </w:tcPr>
          <w:p w:rsidR="00936D87" w:rsidRPr="00936D87" w:rsidRDefault="00936D87" w:rsidP="00936D87">
            <w:pPr>
              <w:spacing w:before="42"/>
              <w:ind w:left="158" w:right="164"/>
              <w:jc w:val="center"/>
              <w:rPr>
                <w:rFonts w:ascii="SimSun" w:eastAsia="SimSun" w:hAnsi="SimSun" w:cs="SimSun"/>
                <w:sz w:val="20"/>
              </w:rPr>
            </w:pPr>
            <w:r w:rsidRPr="00936D87">
              <w:rPr>
                <w:rFonts w:ascii="SimSun" w:eastAsia="SimSun" w:hAnsi="SimSun" w:cs="SimSun"/>
                <w:sz w:val="20"/>
              </w:rPr>
              <w:t>舊版</w:t>
            </w:r>
          </w:p>
          <w:p w:rsidR="00936D87" w:rsidRPr="00936D87" w:rsidRDefault="00936D87" w:rsidP="00936D87">
            <w:pPr>
              <w:spacing w:before="104"/>
              <w:ind w:left="158" w:right="166"/>
              <w:jc w:val="center"/>
              <w:rPr>
                <w:rFonts w:ascii="SimSun" w:eastAsia="SimSun" w:hAnsi="SimSun" w:cs="SimSun"/>
                <w:sz w:val="20"/>
              </w:rPr>
            </w:pPr>
            <w:r w:rsidRPr="00936D87">
              <w:rPr>
                <w:rFonts w:ascii="SimSun" w:eastAsia="SimSun" w:hAnsi="SimSun" w:cs="SimSun"/>
                <w:sz w:val="20"/>
              </w:rPr>
              <w:t>(108</w:t>
            </w:r>
            <w:r w:rsidRPr="00936D87">
              <w:rPr>
                <w:rFonts w:ascii="新細明體" w:eastAsia="新細明體" w:hAnsi="新細明體" w:cs="新細明體" w:hint="eastAsia"/>
                <w:sz w:val="20"/>
              </w:rPr>
              <w:t>年</w:t>
            </w:r>
            <w:r w:rsidRPr="00936D87">
              <w:rPr>
                <w:rFonts w:ascii="SimSun" w:eastAsia="SimSun" w:hAnsi="SimSun" w:cs="SimSun"/>
                <w:sz w:val="20"/>
              </w:rPr>
              <w:t>12月</w:t>
            </w:r>
            <w:r w:rsidRPr="00936D87">
              <w:rPr>
                <w:rFonts w:ascii="新細明體" w:eastAsia="新細明體" w:hAnsi="新細明體" w:cs="新細明體" w:hint="eastAsia"/>
                <w:sz w:val="20"/>
              </w:rPr>
              <w:t>更</w:t>
            </w:r>
            <w:r w:rsidRPr="00936D87">
              <w:rPr>
                <w:rFonts w:ascii="SimSun" w:eastAsia="SimSun" w:hAnsi="SimSun" w:cs="SimSun" w:hint="eastAsia"/>
                <w:sz w:val="20"/>
              </w:rPr>
              <w:t>名</w:t>
            </w:r>
            <w:r w:rsidRPr="00936D87">
              <w:rPr>
                <w:rFonts w:ascii="SimSun" w:eastAsia="SimSun" w:hAnsi="SimSun" w:cs="SimSun"/>
                <w:sz w:val="20"/>
              </w:rPr>
              <w:t>)</w:t>
            </w:r>
          </w:p>
        </w:tc>
        <w:tc>
          <w:tcPr>
            <w:tcW w:w="1290" w:type="dxa"/>
          </w:tcPr>
          <w:p w:rsidR="00936D87" w:rsidRPr="00936D87" w:rsidRDefault="00936D87" w:rsidP="00936D87">
            <w:pPr>
              <w:spacing w:before="168"/>
              <w:ind w:left="161" w:right="171"/>
              <w:jc w:val="center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sz w:val="20"/>
              </w:rPr>
              <w:t>Business</w:t>
            </w:r>
          </w:p>
        </w:tc>
        <w:tc>
          <w:tcPr>
            <w:tcW w:w="1276" w:type="dxa"/>
          </w:tcPr>
          <w:p w:rsidR="00936D87" w:rsidRPr="00936D87" w:rsidRDefault="00936D87" w:rsidP="00936D87">
            <w:pPr>
              <w:spacing w:before="168"/>
              <w:ind w:left="79" w:right="94"/>
              <w:jc w:val="center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w w:val="74"/>
                <w:sz w:val="20"/>
              </w:rPr>
              <w:t>G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74"/>
                <w:sz w:val="20"/>
              </w:rPr>
              <w:t>e</w:t>
            </w:r>
            <w:r w:rsidRPr="00936D87">
              <w:rPr>
                <w:rFonts w:ascii="Microsoft YaHei UI" w:eastAsia="SimSun" w:hAnsi="SimSun" w:cs="SimSun"/>
                <w:b/>
                <w:w w:val="81"/>
                <w:sz w:val="20"/>
              </w:rPr>
              <w:t>n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81"/>
                <w:sz w:val="20"/>
              </w:rPr>
              <w:t>e</w:t>
            </w:r>
            <w:r w:rsidRPr="00936D87">
              <w:rPr>
                <w:rFonts w:ascii="Microsoft YaHei UI" w:eastAsia="SimSun" w:hAnsi="SimSun" w:cs="SimSun"/>
                <w:b/>
                <w:sz w:val="20"/>
              </w:rPr>
              <w:t>r</w:t>
            </w:r>
            <w:r w:rsidRPr="00936D87">
              <w:rPr>
                <w:rFonts w:ascii="Microsoft YaHei UI" w:eastAsia="SimSun" w:hAnsi="SimSun" w:cs="SimSun"/>
                <w:b/>
                <w:spacing w:val="-1"/>
                <w:sz w:val="20"/>
              </w:rPr>
              <w:t>a</w:t>
            </w:r>
            <w:r w:rsidRPr="00936D87">
              <w:rPr>
                <w:rFonts w:ascii="Microsoft YaHei UI" w:eastAsia="SimSun" w:hAnsi="SimSun" w:cs="SimSun"/>
                <w:b/>
                <w:w w:val="169"/>
                <w:sz w:val="20"/>
              </w:rPr>
              <w:t>l</w:t>
            </w:r>
          </w:p>
        </w:tc>
      </w:tr>
      <w:tr w:rsidR="00936D87" w:rsidRPr="00936D87" w:rsidTr="0008713C">
        <w:trPr>
          <w:trHeight w:val="719"/>
        </w:trPr>
        <w:tc>
          <w:tcPr>
            <w:tcW w:w="1315" w:type="dxa"/>
            <w:vAlign w:val="center"/>
          </w:tcPr>
          <w:p w:rsidR="00936D87" w:rsidRPr="00936D87" w:rsidRDefault="00936D87" w:rsidP="00936D87">
            <w:pPr>
              <w:spacing w:line="343" w:lineRule="exact"/>
              <w:ind w:left="107"/>
              <w:jc w:val="center"/>
              <w:rPr>
                <w:rFonts w:ascii="新細明體" w:eastAsia="新細明體" w:hAnsi="新細明體" w:cs="SimSun"/>
                <w:b/>
                <w:w w:val="85"/>
                <w:sz w:val="40"/>
                <w:szCs w:val="40"/>
              </w:rPr>
            </w:pPr>
            <w:r w:rsidRPr="00936D87">
              <w:rPr>
                <w:rFonts w:ascii="新細明體" w:eastAsia="新細明體" w:hAnsi="新細明體" w:cs="SimSun" w:hint="eastAsia"/>
                <w:b/>
                <w:w w:val="85"/>
                <w:sz w:val="40"/>
                <w:szCs w:val="40"/>
              </w:rPr>
              <w:t>1000元</w:t>
            </w:r>
          </w:p>
        </w:tc>
        <w:tc>
          <w:tcPr>
            <w:tcW w:w="1316" w:type="dxa"/>
          </w:tcPr>
          <w:p w:rsidR="00936D87" w:rsidRPr="00936D87" w:rsidRDefault="00936D87" w:rsidP="00936D87">
            <w:pPr>
              <w:spacing w:before="167"/>
              <w:ind w:right="196"/>
              <w:jc w:val="right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w w:val="85"/>
                <w:sz w:val="20"/>
              </w:rPr>
              <w:t>B2</w:t>
            </w:r>
            <w:r w:rsidRPr="00936D87">
              <w:rPr>
                <w:rFonts w:ascii="Microsoft YaHei UI" w:eastAsia="SimSun" w:hAnsi="SimSun" w:cs="SimSun"/>
                <w:b/>
                <w:spacing w:val="29"/>
                <w:w w:val="85"/>
                <w:sz w:val="20"/>
              </w:rPr>
              <w:t xml:space="preserve"> </w:t>
            </w:r>
            <w:r w:rsidRPr="00936D87">
              <w:rPr>
                <w:rFonts w:ascii="Microsoft YaHei UI" w:eastAsia="SimSun" w:hAnsi="SimSun" w:cs="SimSun"/>
                <w:b/>
                <w:w w:val="85"/>
                <w:sz w:val="20"/>
              </w:rPr>
              <w:t>Vantage</w:t>
            </w:r>
          </w:p>
        </w:tc>
        <w:tc>
          <w:tcPr>
            <w:tcW w:w="884" w:type="dxa"/>
          </w:tcPr>
          <w:p w:rsidR="00936D87" w:rsidRPr="00243A4D" w:rsidRDefault="00936D87" w:rsidP="00936D87">
            <w:pPr>
              <w:spacing w:before="3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291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565</w:t>
            </w:r>
          </w:p>
        </w:tc>
        <w:tc>
          <w:tcPr>
            <w:tcW w:w="1002" w:type="dxa"/>
          </w:tcPr>
          <w:p w:rsidR="00936D87" w:rsidRPr="00243A4D" w:rsidRDefault="00936D87" w:rsidP="00936D87">
            <w:pPr>
              <w:spacing w:before="3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310" w:right="305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227</w:t>
            </w:r>
          </w:p>
        </w:tc>
        <w:tc>
          <w:tcPr>
            <w:tcW w:w="940" w:type="dxa"/>
          </w:tcPr>
          <w:p w:rsidR="00936D87" w:rsidRPr="00243A4D" w:rsidRDefault="00936D87" w:rsidP="00936D87">
            <w:pPr>
              <w:spacing w:before="3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367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87</w:t>
            </w:r>
          </w:p>
        </w:tc>
        <w:tc>
          <w:tcPr>
            <w:tcW w:w="900" w:type="dxa"/>
          </w:tcPr>
          <w:p w:rsidR="00936D87" w:rsidRPr="00243A4D" w:rsidRDefault="00936D87" w:rsidP="00936D87">
            <w:pPr>
              <w:spacing w:before="3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154" w:right="153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6.0</w:t>
            </w:r>
          </w:p>
        </w:tc>
        <w:tc>
          <w:tcPr>
            <w:tcW w:w="1142" w:type="dxa"/>
          </w:tcPr>
          <w:p w:rsidR="00936D87" w:rsidRPr="00936D87" w:rsidRDefault="00936D87" w:rsidP="00936D87">
            <w:pPr>
              <w:spacing w:before="41"/>
              <w:ind w:right="163"/>
              <w:jc w:val="right"/>
              <w:rPr>
                <w:rFonts w:ascii="SimSun" w:eastAsia="SimSun" w:hAnsi="SimSun" w:cs="SimSun"/>
                <w:sz w:val="20"/>
              </w:rPr>
            </w:pPr>
            <w:r w:rsidRPr="00936D87">
              <w:rPr>
                <w:rFonts w:ascii="SimSun" w:eastAsia="SimSun" w:hAnsi="SimSun" w:cs="SimSun"/>
                <w:sz w:val="20"/>
              </w:rPr>
              <w:t>中高級複</w:t>
            </w:r>
          </w:p>
          <w:p w:rsidR="00936D87" w:rsidRPr="00936D87" w:rsidRDefault="00936D87" w:rsidP="00936D87">
            <w:pPr>
              <w:spacing w:before="103"/>
              <w:ind w:right="263"/>
              <w:jc w:val="right"/>
              <w:rPr>
                <w:rFonts w:ascii="SimSun" w:eastAsia="SimSun" w:hAnsi="SimSun" w:cs="SimSun"/>
                <w:sz w:val="20"/>
              </w:rPr>
            </w:pPr>
            <w:r w:rsidRPr="00936D87">
              <w:rPr>
                <w:rFonts w:ascii="SimSun" w:eastAsia="SimSun" w:hAnsi="SimSun" w:cs="SimSun"/>
                <w:sz w:val="20"/>
              </w:rPr>
              <w:t>試通過</w:t>
            </w:r>
          </w:p>
        </w:tc>
        <w:tc>
          <w:tcPr>
            <w:tcW w:w="912" w:type="dxa"/>
          </w:tcPr>
          <w:p w:rsidR="00936D87" w:rsidRPr="00243A4D" w:rsidRDefault="00936D87" w:rsidP="00936D87">
            <w:pPr>
              <w:spacing w:before="3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143" w:right="143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800</w:t>
            </w:r>
          </w:p>
        </w:tc>
        <w:tc>
          <w:tcPr>
            <w:tcW w:w="1070" w:type="dxa"/>
          </w:tcPr>
          <w:p w:rsidR="00936D87" w:rsidRPr="00243A4D" w:rsidRDefault="00936D87" w:rsidP="00936D87">
            <w:pPr>
              <w:spacing w:before="3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377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340</w:t>
            </w:r>
          </w:p>
        </w:tc>
        <w:tc>
          <w:tcPr>
            <w:tcW w:w="1123" w:type="dxa"/>
          </w:tcPr>
          <w:p w:rsidR="00936D87" w:rsidRPr="00243A4D" w:rsidRDefault="00936D87" w:rsidP="00936D87">
            <w:pPr>
              <w:spacing w:before="3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83" w:right="86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FCE</w:t>
            </w:r>
          </w:p>
        </w:tc>
        <w:tc>
          <w:tcPr>
            <w:tcW w:w="786" w:type="dxa"/>
            <w:tcBorders>
              <w:right w:val="nil"/>
            </w:tcBorders>
          </w:tcPr>
          <w:p w:rsidR="00936D87" w:rsidRPr="00936D87" w:rsidRDefault="00936D87" w:rsidP="00936D87">
            <w:pPr>
              <w:spacing w:before="3"/>
              <w:rPr>
                <w:rFonts w:ascii="SimSun" w:eastAsia="SimSun" w:hAnsi="SimSun" w:cs="SimSun"/>
                <w:sz w:val="17"/>
              </w:rPr>
            </w:pPr>
          </w:p>
          <w:p w:rsidR="00936D87" w:rsidRPr="00936D87" w:rsidRDefault="00936D87" w:rsidP="00936D87">
            <w:pPr>
              <w:ind w:right="52"/>
              <w:jc w:val="right"/>
              <w:rPr>
                <w:rFonts w:ascii="SimSun" w:eastAsia="SimSun" w:hAnsi="SimSun" w:cs="SimSun"/>
                <w:sz w:val="20"/>
              </w:rPr>
            </w:pPr>
            <w:r w:rsidRPr="00936D87">
              <w:rPr>
                <w:rFonts w:ascii="SimSun" w:eastAsia="SimSun" w:hAnsi="SimSun" w:cs="SimSun"/>
                <w:sz w:val="20"/>
              </w:rPr>
              <w:t>ALTE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936D87" w:rsidRPr="00936D87" w:rsidRDefault="00936D87" w:rsidP="00936D87">
            <w:pPr>
              <w:spacing w:before="3"/>
              <w:rPr>
                <w:rFonts w:ascii="SimSun" w:eastAsia="SimSun" w:hAnsi="SimSun" w:cs="SimSun"/>
                <w:sz w:val="17"/>
              </w:rPr>
            </w:pPr>
          </w:p>
          <w:p w:rsidR="00936D87" w:rsidRPr="00936D87" w:rsidRDefault="00936D87" w:rsidP="00936D87">
            <w:pPr>
              <w:ind w:left="27" w:right="34"/>
              <w:jc w:val="center"/>
              <w:rPr>
                <w:rFonts w:ascii="SimSun" w:eastAsia="SimSun" w:hAnsi="SimSun" w:cs="SimSun"/>
                <w:sz w:val="20"/>
              </w:rPr>
            </w:pPr>
            <w:r w:rsidRPr="00936D87">
              <w:rPr>
                <w:rFonts w:ascii="SimSun" w:eastAsia="SimSun" w:hAnsi="SimSun" w:cs="SimSun"/>
                <w:sz w:val="20"/>
              </w:rPr>
              <w:t>Level</w:t>
            </w:r>
          </w:p>
        </w:tc>
        <w:tc>
          <w:tcPr>
            <w:tcW w:w="487" w:type="dxa"/>
            <w:tcBorders>
              <w:left w:val="nil"/>
            </w:tcBorders>
          </w:tcPr>
          <w:p w:rsidR="00936D87" w:rsidRPr="00243A4D" w:rsidRDefault="00936D87" w:rsidP="00936D87">
            <w:pPr>
              <w:spacing w:before="3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45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3</w:t>
            </w:r>
          </w:p>
        </w:tc>
        <w:tc>
          <w:tcPr>
            <w:tcW w:w="2566" w:type="dxa"/>
            <w:gridSpan w:val="2"/>
          </w:tcPr>
          <w:p w:rsidR="00936D87" w:rsidRPr="00243A4D" w:rsidRDefault="00936D87" w:rsidP="00936D87">
            <w:pPr>
              <w:spacing w:before="41"/>
              <w:ind w:left="1019" w:right="559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B2</w:t>
            </w:r>
          </w:p>
          <w:p w:rsidR="00936D87" w:rsidRPr="00243A4D" w:rsidRDefault="00936D87" w:rsidP="00936D87">
            <w:pPr>
              <w:spacing w:before="103"/>
              <w:ind w:left="1019" w:right="559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160-179</w:t>
            </w:r>
          </w:p>
        </w:tc>
      </w:tr>
      <w:tr w:rsidR="00936D87" w:rsidRPr="00936D87" w:rsidTr="0008713C">
        <w:trPr>
          <w:trHeight w:val="1439"/>
        </w:trPr>
        <w:tc>
          <w:tcPr>
            <w:tcW w:w="1315" w:type="dxa"/>
            <w:vAlign w:val="center"/>
          </w:tcPr>
          <w:p w:rsidR="00936D87" w:rsidRPr="00936D87" w:rsidRDefault="00936D87" w:rsidP="00936D87">
            <w:pPr>
              <w:spacing w:line="343" w:lineRule="exact"/>
              <w:ind w:left="107"/>
              <w:jc w:val="center"/>
              <w:rPr>
                <w:rFonts w:ascii="新細明體" w:eastAsia="新細明體" w:hAnsi="新細明體" w:cs="SimSun"/>
                <w:b/>
                <w:w w:val="85"/>
                <w:sz w:val="40"/>
                <w:szCs w:val="40"/>
              </w:rPr>
            </w:pPr>
            <w:r w:rsidRPr="00936D87">
              <w:rPr>
                <w:rFonts w:ascii="新細明體" w:eastAsia="新細明體" w:hAnsi="新細明體" w:cs="SimSun" w:hint="eastAsia"/>
                <w:b/>
                <w:w w:val="85"/>
                <w:sz w:val="40"/>
                <w:szCs w:val="40"/>
              </w:rPr>
              <w:t>1500元</w:t>
            </w:r>
          </w:p>
        </w:tc>
        <w:tc>
          <w:tcPr>
            <w:tcW w:w="1316" w:type="dxa"/>
          </w:tcPr>
          <w:p w:rsidR="00936D87" w:rsidRPr="00936D87" w:rsidRDefault="00936D87" w:rsidP="00936D87">
            <w:pPr>
              <w:spacing w:line="343" w:lineRule="exact"/>
              <w:ind w:left="107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w w:val="90"/>
                <w:sz w:val="20"/>
              </w:rPr>
              <w:t>C1</w:t>
            </w:r>
          </w:p>
          <w:p w:rsidR="00936D87" w:rsidRPr="00936D87" w:rsidRDefault="00936D87" w:rsidP="00936D87">
            <w:pPr>
              <w:spacing w:line="360" w:lineRule="atLeast"/>
              <w:ind w:left="107" w:right="84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sz w:val="20"/>
              </w:rPr>
              <w:t>Effective</w:t>
            </w:r>
            <w:r w:rsidRPr="00936D87">
              <w:rPr>
                <w:rFonts w:ascii="Microsoft YaHei UI" w:eastAsia="SimSun" w:hAnsi="SimSun" w:cs="SimSun"/>
                <w:b/>
                <w:spacing w:val="1"/>
                <w:sz w:val="20"/>
              </w:rPr>
              <w:t xml:space="preserve"> </w:t>
            </w:r>
            <w:r w:rsidRPr="00936D87">
              <w:rPr>
                <w:rFonts w:ascii="Microsoft YaHei UI" w:eastAsia="SimSun" w:hAnsi="SimSun" w:cs="SimSun"/>
                <w:b/>
                <w:w w:val="67"/>
                <w:sz w:val="20"/>
              </w:rPr>
              <w:t>O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67"/>
                <w:sz w:val="20"/>
              </w:rPr>
              <w:t>p</w:t>
            </w:r>
            <w:r w:rsidRPr="00936D87">
              <w:rPr>
                <w:rFonts w:ascii="Microsoft YaHei UI" w:eastAsia="SimSun" w:hAnsi="SimSun" w:cs="SimSun"/>
                <w:b/>
                <w:w w:val="99"/>
                <w:sz w:val="20"/>
              </w:rPr>
              <w:t>e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99"/>
                <w:sz w:val="20"/>
              </w:rPr>
              <w:t>r</w:t>
            </w:r>
            <w:r w:rsidRPr="00936D87">
              <w:rPr>
                <w:rFonts w:ascii="Microsoft YaHei UI" w:eastAsia="SimSun" w:hAnsi="SimSun" w:cs="SimSun"/>
                <w:b/>
                <w:w w:val="101"/>
                <w:sz w:val="20"/>
              </w:rPr>
              <w:t>a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101"/>
                <w:sz w:val="20"/>
              </w:rPr>
              <w:t>t</w:t>
            </w:r>
            <w:r w:rsidRPr="00936D87">
              <w:rPr>
                <w:rFonts w:ascii="Microsoft YaHei UI" w:eastAsia="SimSun" w:hAnsi="SimSun" w:cs="SimSun"/>
                <w:b/>
                <w:w w:val="105"/>
                <w:sz w:val="20"/>
              </w:rPr>
              <w:t>i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105"/>
                <w:sz w:val="20"/>
              </w:rPr>
              <w:t>o</w:t>
            </w:r>
            <w:r w:rsidRPr="00936D87">
              <w:rPr>
                <w:rFonts w:ascii="Microsoft YaHei UI" w:eastAsia="SimSun" w:hAnsi="SimSun" w:cs="SimSun"/>
                <w:b/>
                <w:w w:val="81"/>
                <w:sz w:val="20"/>
              </w:rPr>
              <w:t>n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81"/>
                <w:sz w:val="20"/>
              </w:rPr>
              <w:t>a</w:t>
            </w:r>
            <w:r w:rsidRPr="00936D87">
              <w:rPr>
                <w:rFonts w:ascii="Microsoft YaHei UI" w:eastAsia="SimSun" w:hAnsi="SimSun" w:cs="SimSun"/>
                <w:b/>
                <w:w w:val="169"/>
                <w:sz w:val="20"/>
              </w:rPr>
              <w:t xml:space="preserve">l </w:t>
            </w:r>
            <w:r w:rsidRPr="00936D87">
              <w:rPr>
                <w:rFonts w:ascii="Microsoft YaHei UI" w:eastAsia="SimSun" w:hAnsi="SimSun" w:cs="SimSun"/>
                <w:b/>
                <w:w w:val="95"/>
                <w:sz w:val="20"/>
              </w:rPr>
              <w:t>Proficiency</w:t>
            </w:r>
          </w:p>
        </w:tc>
        <w:tc>
          <w:tcPr>
            <w:tcW w:w="884" w:type="dxa"/>
          </w:tcPr>
          <w:p w:rsidR="00936D87" w:rsidRPr="00243A4D" w:rsidRDefault="00936D87" w:rsidP="00936D87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4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291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600</w:t>
            </w:r>
          </w:p>
        </w:tc>
        <w:tc>
          <w:tcPr>
            <w:tcW w:w="1002" w:type="dxa"/>
          </w:tcPr>
          <w:p w:rsidR="00936D87" w:rsidRPr="00243A4D" w:rsidRDefault="00936D87" w:rsidP="00936D87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4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310" w:right="305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257</w:t>
            </w:r>
          </w:p>
        </w:tc>
        <w:tc>
          <w:tcPr>
            <w:tcW w:w="940" w:type="dxa"/>
          </w:tcPr>
          <w:p w:rsidR="00936D87" w:rsidRPr="00243A4D" w:rsidRDefault="00936D87" w:rsidP="00936D87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4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317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104</w:t>
            </w:r>
          </w:p>
        </w:tc>
        <w:tc>
          <w:tcPr>
            <w:tcW w:w="900" w:type="dxa"/>
          </w:tcPr>
          <w:p w:rsidR="00936D87" w:rsidRPr="00243A4D" w:rsidRDefault="00936D87" w:rsidP="00936D87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4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154" w:right="154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7.</w:t>
            </w:r>
            <w:r w:rsidRPr="00243A4D">
              <w:rPr>
                <w:rFonts w:ascii="新細明體" w:eastAsia="新細明體" w:hAnsi="新細明體" w:cs="SimSu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936D87" w:rsidRPr="00936D87" w:rsidRDefault="00936D87" w:rsidP="00936D87">
            <w:pPr>
              <w:rPr>
                <w:rFonts w:ascii="SimSun" w:eastAsia="SimSun" w:hAnsi="SimSun" w:cs="SimSun"/>
                <w:sz w:val="20"/>
              </w:rPr>
            </w:pPr>
          </w:p>
          <w:p w:rsidR="00936D87" w:rsidRPr="00936D87" w:rsidRDefault="00936D87" w:rsidP="00936D87">
            <w:pPr>
              <w:spacing w:before="144" w:line="336" w:lineRule="auto"/>
              <w:ind w:left="164" w:right="164"/>
              <w:rPr>
                <w:rFonts w:ascii="SimSun" w:eastAsia="SimSun" w:hAnsi="SimSun" w:cs="SimSun"/>
                <w:sz w:val="20"/>
              </w:rPr>
            </w:pPr>
            <w:r w:rsidRPr="00936D87">
              <w:rPr>
                <w:rFonts w:ascii="SimSun" w:eastAsia="SimSun" w:hAnsi="SimSun" w:cs="SimSun"/>
                <w:spacing w:val="-1"/>
                <w:sz w:val="20"/>
              </w:rPr>
              <w:t>高級</w:t>
            </w:r>
            <w:r w:rsidRPr="00936D87">
              <w:rPr>
                <w:rFonts w:ascii="新細明體" w:eastAsia="新細明體" w:hAnsi="新細明體" w:cs="SimSun"/>
                <w:spacing w:val="-1"/>
                <w:sz w:val="20"/>
              </w:rPr>
              <w:t>初</w:t>
            </w:r>
            <w:r w:rsidRPr="00936D87">
              <w:rPr>
                <w:rFonts w:ascii="新細明體" w:eastAsia="新細明體" w:hAnsi="新細明體" w:cs="SimSun" w:hint="eastAsia"/>
                <w:spacing w:val="-1"/>
                <w:sz w:val="20"/>
              </w:rPr>
              <w:t>/</w:t>
            </w:r>
            <w:r w:rsidRPr="00936D87">
              <w:rPr>
                <w:rFonts w:ascii="SimSun" w:eastAsia="SimSun" w:hAnsi="SimSun" w:cs="SimSun"/>
                <w:spacing w:val="-1"/>
                <w:sz w:val="20"/>
              </w:rPr>
              <w:t>複試</w:t>
            </w:r>
            <w:r w:rsidRPr="00936D87">
              <w:rPr>
                <w:rFonts w:ascii="SimSun" w:eastAsia="SimSun" w:hAnsi="SimSun" w:cs="SimSun"/>
                <w:sz w:val="20"/>
              </w:rPr>
              <w:t>通過</w:t>
            </w:r>
          </w:p>
        </w:tc>
        <w:tc>
          <w:tcPr>
            <w:tcW w:w="912" w:type="dxa"/>
          </w:tcPr>
          <w:p w:rsidR="00936D87" w:rsidRPr="00243A4D" w:rsidRDefault="00936D87" w:rsidP="00936D87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4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143" w:right="143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900</w:t>
            </w:r>
          </w:p>
        </w:tc>
        <w:tc>
          <w:tcPr>
            <w:tcW w:w="1070" w:type="dxa"/>
          </w:tcPr>
          <w:p w:rsidR="00936D87" w:rsidRPr="00243A4D" w:rsidRDefault="00936D87" w:rsidP="00936D87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3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361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---</w:t>
            </w:r>
          </w:p>
        </w:tc>
        <w:tc>
          <w:tcPr>
            <w:tcW w:w="1123" w:type="dxa"/>
          </w:tcPr>
          <w:p w:rsidR="00936D87" w:rsidRPr="00243A4D" w:rsidRDefault="00936D87" w:rsidP="00936D87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4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83" w:right="86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CAE</w:t>
            </w:r>
          </w:p>
        </w:tc>
        <w:tc>
          <w:tcPr>
            <w:tcW w:w="786" w:type="dxa"/>
            <w:tcBorders>
              <w:right w:val="nil"/>
            </w:tcBorders>
          </w:tcPr>
          <w:p w:rsidR="00936D87" w:rsidRPr="00936D87" w:rsidRDefault="00936D87" w:rsidP="00936D87">
            <w:pPr>
              <w:rPr>
                <w:rFonts w:ascii="SimSun" w:eastAsia="SimSun" w:hAnsi="SimSun" w:cs="SimSun"/>
                <w:sz w:val="20"/>
              </w:rPr>
            </w:pPr>
          </w:p>
          <w:p w:rsidR="00936D87" w:rsidRPr="00936D87" w:rsidRDefault="00936D87" w:rsidP="00936D87">
            <w:pPr>
              <w:spacing w:before="4"/>
              <w:rPr>
                <w:rFonts w:ascii="SimSun" w:eastAsia="SimSun" w:hAnsi="SimSun" w:cs="SimSun"/>
                <w:sz w:val="25"/>
              </w:rPr>
            </w:pPr>
          </w:p>
          <w:p w:rsidR="00936D87" w:rsidRPr="00936D87" w:rsidRDefault="00936D87" w:rsidP="00936D87">
            <w:pPr>
              <w:ind w:right="52"/>
              <w:jc w:val="right"/>
              <w:rPr>
                <w:rFonts w:ascii="SimSun" w:eastAsia="SimSun" w:hAnsi="SimSun" w:cs="SimSun"/>
                <w:sz w:val="20"/>
              </w:rPr>
            </w:pPr>
            <w:r w:rsidRPr="00936D87">
              <w:rPr>
                <w:rFonts w:ascii="SimSun" w:eastAsia="SimSun" w:hAnsi="SimSun" w:cs="SimSun"/>
                <w:sz w:val="20"/>
              </w:rPr>
              <w:t>ALTE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936D87" w:rsidRPr="00936D87" w:rsidRDefault="00936D87" w:rsidP="00936D87">
            <w:pPr>
              <w:rPr>
                <w:rFonts w:ascii="SimSun" w:eastAsia="SimSun" w:hAnsi="SimSun" w:cs="SimSun"/>
                <w:sz w:val="20"/>
              </w:rPr>
            </w:pPr>
          </w:p>
          <w:p w:rsidR="00936D87" w:rsidRPr="00936D87" w:rsidRDefault="00936D87" w:rsidP="00936D87">
            <w:pPr>
              <w:spacing w:before="4"/>
              <w:rPr>
                <w:rFonts w:ascii="SimSun" w:eastAsia="SimSun" w:hAnsi="SimSun" w:cs="SimSun"/>
                <w:sz w:val="25"/>
              </w:rPr>
            </w:pPr>
          </w:p>
          <w:p w:rsidR="00936D87" w:rsidRPr="00936D87" w:rsidRDefault="00936D87" w:rsidP="00936D87">
            <w:pPr>
              <w:ind w:left="27" w:right="34"/>
              <w:jc w:val="center"/>
              <w:rPr>
                <w:rFonts w:ascii="SimSun" w:eastAsia="SimSun" w:hAnsi="SimSun" w:cs="SimSun"/>
                <w:sz w:val="20"/>
              </w:rPr>
            </w:pPr>
            <w:r w:rsidRPr="00936D87">
              <w:rPr>
                <w:rFonts w:ascii="SimSun" w:eastAsia="SimSun" w:hAnsi="SimSun" w:cs="SimSun"/>
                <w:sz w:val="20"/>
              </w:rPr>
              <w:t>Level</w:t>
            </w:r>
          </w:p>
        </w:tc>
        <w:tc>
          <w:tcPr>
            <w:tcW w:w="487" w:type="dxa"/>
            <w:tcBorders>
              <w:left w:val="nil"/>
            </w:tcBorders>
          </w:tcPr>
          <w:p w:rsidR="00936D87" w:rsidRPr="00243A4D" w:rsidRDefault="00936D87" w:rsidP="00936D87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4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45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4</w:t>
            </w:r>
          </w:p>
        </w:tc>
        <w:tc>
          <w:tcPr>
            <w:tcW w:w="2566" w:type="dxa"/>
            <w:gridSpan w:val="2"/>
          </w:tcPr>
          <w:p w:rsidR="00936D87" w:rsidRPr="00243A4D" w:rsidRDefault="00936D87" w:rsidP="00936D87">
            <w:pPr>
              <w:spacing w:before="41"/>
              <w:ind w:left="1019" w:right="559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41"/>
              <w:ind w:left="1019" w:right="559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C1</w:t>
            </w:r>
          </w:p>
          <w:p w:rsidR="00936D87" w:rsidRPr="00243A4D" w:rsidRDefault="00936D87" w:rsidP="00936D87">
            <w:pPr>
              <w:spacing w:before="41"/>
              <w:ind w:left="1019" w:right="559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180以上</w:t>
            </w:r>
          </w:p>
        </w:tc>
      </w:tr>
      <w:tr w:rsidR="00936D87" w:rsidRPr="00936D87" w:rsidTr="0008713C">
        <w:trPr>
          <w:trHeight w:val="1440"/>
        </w:trPr>
        <w:tc>
          <w:tcPr>
            <w:tcW w:w="1315" w:type="dxa"/>
            <w:vAlign w:val="center"/>
          </w:tcPr>
          <w:p w:rsidR="00936D87" w:rsidRPr="00936D87" w:rsidRDefault="00F90AE4" w:rsidP="00936D87">
            <w:pPr>
              <w:spacing w:line="343" w:lineRule="exact"/>
              <w:ind w:left="107"/>
              <w:jc w:val="center"/>
              <w:rPr>
                <w:rFonts w:ascii="新細明體" w:eastAsia="新細明體" w:hAnsi="新細明體" w:cs="SimSun"/>
                <w:b/>
                <w:w w:val="85"/>
                <w:sz w:val="40"/>
                <w:szCs w:val="40"/>
              </w:rPr>
            </w:pPr>
            <w:r>
              <w:rPr>
                <w:rFonts w:ascii="新細明體" w:eastAsia="新細明體" w:hAnsi="新細明體" w:cs="SimSun" w:hint="eastAsia"/>
                <w:b/>
                <w:w w:val="85"/>
                <w:sz w:val="40"/>
                <w:szCs w:val="40"/>
                <w:lang w:eastAsia="zh-TW"/>
              </w:rPr>
              <w:t>2</w:t>
            </w:r>
            <w:r w:rsidR="00936D87" w:rsidRPr="00936D87">
              <w:rPr>
                <w:rFonts w:ascii="新細明體" w:eastAsia="新細明體" w:hAnsi="新細明體" w:cs="SimSun" w:hint="eastAsia"/>
                <w:b/>
                <w:w w:val="85"/>
                <w:sz w:val="40"/>
                <w:szCs w:val="40"/>
              </w:rPr>
              <w:t>000元</w:t>
            </w:r>
          </w:p>
        </w:tc>
        <w:tc>
          <w:tcPr>
            <w:tcW w:w="1316" w:type="dxa"/>
          </w:tcPr>
          <w:p w:rsidR="00936D87" w:rsidRPr="00936D87" w:rsidRDefault="00936D87" w:rsidP="00936D87">
            <w:pPr>
              <w:spacing w:line="344" w:lineRule="exact"/>
              <w:ind w:left="107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w w:val="90"/>
                <w:sz w:val="20"/>
              </w:rPr>
              <w:t>C2</w:t>
            </w:r>
          </w:p>
          <w:p w:rsidR="00936D87" w:rsidRPr="00936D87" w:rsidRDefault="00936D87" w:rsidP="00936D87">
            <w:pPr>
              <w:spacing w:line="360" w:lineRule="atLeast"/>
              <w:ind w:left="107" w:right="84"/>
              <w:rPr>
                <w:rFonts w:ascii="Microsoft YaHei UI" w:eastAsia="SimSun" w:hAnsi="SimSun" w:cs="SimSun"/>
                <w:b/>
                <w:sz w:val="20"/>
              </w:rPr>
            </w:pPr>
            <w:r w:rsidRPr="00936D87">
              <w:rPr>
                <w:rFonts w:ascii="Microsoft YaHei UI" w:eastAsia="SimSun" w:hAnsi="SimSun" w:cs="SimSun"/>
                <w:b/>
                <w:sz w:val="20"/>
              </w:rPr>
              <w:t>Effective</w:t>
            </w:r>
            <w:r w:rsidRPr="00936D87">
              <w:rPr>
                <w:rFonts w:ascii="Microsoft YaHei UI" w:eastAsia="SimSun" w:hAnsi="SimSun" w:cs="SimSun"/>
                <w:b/>
                <w:spacing w:val="1"/>
                <w:sz w:val="20"/>
              </w:rPr>
              <w:t xml:space="preserve"> </w:t>
            </w:r>
            <w:r w:rsidRPr="00936D87">
              <w:rPr>
                <w:rFonts w:ascii="Microsoft YaHei UI" w:eastAsia="SimSun" w:hAnsi="SimSun" w:cs="SimSun"/>
                <w:b/>
                <w:w w:val="67"/>
                <w:sz w:val="20"/>
              </w:rPr>
              <w:t>O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67"/>
                <w:sz w:val="20"/>
              </w:rPr>
              <w:t>p</w:t>
            </w:r>
            <w:r w:rsidRPr="00936D87">
              <w:rPr>
                <w:rFonts w:ascii="Microsoft YaHei UI" w:eastAsia="SimSun" w:hAnsi="SimSun" w:cs="SimSun"/>
                <w:b/>
                <w:w w:val="99"/>
                <w:sz w:val="20"/>
              </w:rPr>
              <w:t>e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99"/>
                <w:sz w:val="20"/>
              </w:rPr>
              <w:t>r</w:t>
            </w:r>
            <w:r w:rsidRPr="00936D87">
              <w:rPr>
                <w:rFonts w:ascii="Microsoft YaHei UI" w:eastAsia="SimSun" w:hAnsi="SimSun" w:cs="SimSun"/>
                <w:b/>
                <w:w w:val="101"/>
                <w:sz w:val="20"/>
              </w:rPr>
              <w:t>a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101"/>
                <w:sz w:val="20"/>
              </w:rPr>
              <w:t>t</w:t>
            </w:r>
            <w:r w:rsidRPr="00936D87">
              <w:rPr>
                <w:rFonts w:ascii="Microsoft YaHei UI" w:eastAsia="SimSun" w:hAnsi="SimSun" w:cs="SimSun"/>
                <w:b/>
                <w:w w:val="105"/>
                <w:sz w:val="20"/>
              </w:rPr>
              <w:t>i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105"/>
                <w:sz w:val="20"/>
              </w:rPr>
              <w:t>o</w:t>
            </w:r>
            <w:r w:rsidRPr="00936D87">
              <w:rPr>
                <w:rFonts w:ascii="Microsoft YaHei UI" w:eastAsia="SimSun" w:hAnsi="SimSun" w:cs="SimSun"/>
                <w:b/>
                <w:w w:val="81"/>
                <w:sz w:val="20"/>
              </w:rPr>
              <w:t>n</w:t>
            </w:r>
            <w:r w:rsidRPr="00936D87">
              <w:rPr>
                <w:rFonts w:ascii="Microsoft YaHei UI" w:eastAsia="SimSun" w:hAnsi="SimSun" w:cs="SimSun"/>
                <w:b/>
                <w:spacing w:val="-1"/>
                <w:w w:val="81"/>
                <w:sz w:val="20"/>
              </w:rPr>
              <w:t>a</w:t>
            </w:r>
            <w:r w:rsidRPr="00936D87">
              <w:rPr>
                <w:rFonts w:ascii="Microsoft YaHei UI" w:eastAsia="SimSun" w:hAnsi="SimSun" w:cs="SimSun"/>
                <w:b/>
                <w:w w:val="169"/>
                <w:sz w:val="20"/>
              </w:rPr>
              <w:t xml:space="preserve">l </w:t>
            </w:r>
            <w:r w:rsidRPr="00936D87">
              <w:rPr>
                <w:rFonts w:ascii="Microsoft YaHei UI" w:eastAsia="SimSun" w:hAnsi="SimSun" w:cs="SimSun"/>
                <w:b/>
                <w:w w:val="95"/>
                <w:sz w:val="20"/>
              </w:rPr>
              <w:t>Proficiency</w:t>
            </w:r>
          </w:p>
        </w:tc>
        <w:tc>
          <w:tcPr>
            <w:tcW w:w="884" w:type="dxa"/>
          </w:tcPr>
          <w:p w:rsidR="00936D87" w:rsidRPr="00243A4D" w:rsidRDefault="00936D87" w:rsidP="00936D87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5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291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643</w:t>
            </w:r>
          </w:p>
        </w:tc>
        <w:tc>
          <w:tcPr>
            <w:tcW w:w="1002" w:type="dxa"/>
          </w:tcPr>
          <w:p w:rsidR="00936D87" w:rsidRPr="00243A4D" w:rsidRDefault="00936D87" w:rsidP="00936D87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5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310" w:right="305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273</w:t>
            </w:r>
          </w:p>
        </w:tc>
        <w:tc>
          <w:tcPr>
            <w:tcW w:w="940" w:type="dxa"/>
          </w:tcPr>
          <w:p w:rsidR="00936D87" w:rsidRPr="00243A4D" w:rsidRDefault="00936D87" w:rsidP="00936D87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5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317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111</w:t>
            </w:r>
          </w:p>
        </w:tc>
        <w:tc>
          <w:tcPr>
            <w:tcW w:w="900" w:type="dxa"/>
          </w:tcPr>
          <w:p w:rsidR="00936D87" w:rsidRPr="00243A4D" w:rsidRDefault="00936D87" w:rsidP="00936D87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5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154" w:right="154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8.</w:t>
            </w:r>
            <w:r w:rsidRPr="00243A4D">
              <w:rPr>
                <w:rFonts w:ascii="新細明體" w:eastAsia="新細明體" w:hAnsi="新細明體" w:cs="SimSu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936D87" w:rsidRPr="00936D87" w:rsidRDefault="00936D87" w:rsidP="00936D87">
            <w:pPr>
              <w:rPr>
                <w:rFonts w:ascii="SimSun" w:eastAsia="SimSun" w:hAnsi="SimSun" w:cs="SimSun"/>
                <w:sz w:val="20"/>
              </w:rPr>
            </w:pPr>
          </w:p>
          <w:p w:rsidR="00936D87" w:rsidRPr="00936D87" w:rsidRDefault="00936D87" w:rsidP="00936D87">
            <w:pPr>
              <w:spacing w:before="144" w:line="336" w:lineRule="auto"/>
              <w:ind w:left="164" w:right="164"/>
              <w:rPr>
                <w:rFonts w:ascii="SimSun" w:eastAsia="SimSun" w:hAnsi="SimSun" w:cs="SimSun"/>
                <w:sz w:val="20"/>
              </w:rPr>
            </w:pPr>
            <w:r w:rsidRPr="00936D87">
              <w:rPr>
                <w:rFonts w:ascii="SimSun" w:eastAsia="SimSun" w:hAnsi="SimSun" w:cs="SimSun"/>
                <w:spacing w:val="-1"/>
                <w:sz w:val="20"/>
              </w:rPr>
              <w:t>優級初</w:t>
            </w:r>
            <w:r w:rsidRPr="00936D87">
              <w:rPr>
                <w:rFonts w:ascii="SimSun" w:eastAsia="SimSun" w:hAnsi="SimSun" w:cs="SimSun" w:hint="eastAsia"/>
                <w:spacing w:val="-1"/>
                <w:sz w:val="20"/>
              </w:rPr>
              <w:t>/</w:t>
            </w:r>
            <w:r w:rsidRPr="00936D87">
              <w:rPr>
                <w:rFonts w:ascii="SimSun" w:eastAsia="SimSun" w:hAnsi="SimSun" w:cs="SimSun"/>
                <w:spacing w:val="-1"/>
                <w:sz w:val="20"/>
              </w:rPr>
              <w:t>複試通過</w:t>
            </w:r>
          </w:p>
        </w:tc>
        <w:tc>
          <w:tcPr>
            <w:tcW w:w="912" w:type="dxa"/>
          </w:tcPr>
          <w:p w:rsidR="00936D87" w:rsidRPr="00243A4D" w:rsidRDefault="00936D87" w:rsidP="00936D87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5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143" w:right="143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950</w:t>
            </w:r>
          </w:p>
        </w:tc>
        <w:tc>
          <w:tcPr>
            <w:tcW w:w="1070" w:type="dxa"/>
          </w:tcPr>
          <w:p w:rsidR="00936D87" w:rsidRPr="00243A4D" w:rsidRDefault="00936D87" w:rsidP="00936D87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4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361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---</w:t>
            </w:r>
          </w:p>
        </w:tc>
        <w:tc>
          <w:tcPr>
            <w:tcW w:w="1123" w:type="dxa"/>
          </w:tcPr>
          <w:p w:rsidR="00936D87" w:rsidRPr="00243A4D" w:rsidRDefault="00936D87" w:rsidP="00936D87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4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83" w:right="86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CPE</w:t>
            </w:r>
          </w:p>
        </w:tc>
        <w:tc>
          <w:tcPr>
            <w:tcW w:w="786" w:type="dxa"/>
            <w:tcBorders>
              <w:right w:val="nil"/>
            </w:tcBorders>
          </w:tcPr>
          <w:p w:rsidR="00936D87" w:rsidRPr="00936D87" w:rsidRDefault="00936D87" w:rsidP="00936D87">
            <w:pPr>
              <w:rPr>
                <w:rFonts w:ascii="SimSun" w:eastAsia="SimSun" w:hAnsi="SimSun" w:cs="SimSun"/>
                <w:sz w:val="20"/>
              </w:rPr>
            </w:pPr>
          </w:p>
          <w:p w:rsidR="00936D87" w:rsidRPr="00936D87" w:rsidRDefault="00936D87" w:rsidP="00936D87">
            <w:pPr>
              <w:spacing w:before="5"/>
              <w:rPr>
                <w:rFonts w:ascii="SimSun" w:eastAsia="SimSun" w:hAnsi="SimSun" w:cs="SimSun"/>
                <w:sz w:val="25"/>
              </w:rPr>
            </w:pPr>
          </w:p>
          <w:p w:rsidR="00936D87" w:rsidRPr="00936D87" w:rsidRDefault="00936D87" w:rsidP="00936D87">
            <w:pPr>
              <w:ind w:right="52"/>
              <w:jc w:val="right"/>
              <w:rPr>
                <w:rFonts w:ascii="SimSun" w:eastAsia="SimSun" w:hAnsi="SimSun" w:cs="SimSun"/>
                <w:sz w:val="20"/>
              </w:rPr>
            </w:pPr>
            <w:r w:rsidRPr="00936D87">
              <w:rPr>
                <w:rFonts w:ascii="SimSun" w:eastAsia="SimSun" w:hAnsi="SimSun" w:cs="SimSun"/>
                <w:sz w:val="20"/>
              </w:rPr>
              <w:t>ALTE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936D87" w:rsidRPr="00936D87" w:rsidRDefault="00936D87" w:rsidP="00936D87">
            <w:pPr>
              <w:rPr>
                <w:rFonts w:ascii="SimSun" w:eastAsia="SimSun" w:hAnsi="SimSun" w:cs="SimSun"/>
                <w:sz w:val="20"/>
              </w:rPr>
            </w:pPr>
          </w:p>
          <w:p w:rsidR="00936D87" w:rsidRPr="00936D87" w:rsidRDefault="00936D87" w:rsidP="00936D87">
            <w:pPr>
              <w:spacing w:before="5"/>
              <w:rPr>
                <w:rFonts w:ascii="SimSun" w:eastAsia="SimSun" w:hAnsi="SimSun" w:cs="SimSun"/>
                <w:sz w:val="25"/>
              </w:rPr>
            </w:pPr>
          </w:p>
          <w:p w:rsidR="00936D87" w:rsidRPr="00936D87" w:rsidRDefault="00936D87" w:rsidP="00936D87">
            <w:pPr>
              <w:ind w:left="27" w:right="34"/>
              <w:jc w:val="center"/>
              <w:rPr>
                <w:rFonts w:ascii="SimSun" w:eastAsia="SimSun" w:hAnsi="SimSun" w:cs="SimSun"/>
                <w:sz w:val="20"/>
              </w:rPr>
            </w:pPr>
            <w:r w:rsidRPr="00936D87">
              <w:rPr>
                <w:rFonts w:ascii="SimSun" w:eastAsia="SimSun" w:hAnsi="SimSun" w:cs="SimSun"/>
                <w:sz w:val="20"/>
              </w:rPr>
              <w:t>Level</w:t>
            </w:r>
          </w:p>
        </w:tc>
        <w:tc>
          <w:tcPr>
            <w:tcW w:w="487" w:type="dxa"/>
            <w:tcBorders>
              <w:left w:val="nil"/>
            </w:tcBorders>
          </w:tcPr>
          <w:p w:rsidR="00936D87" w:rsidRPr="00243A4D" w:rsidRDefault="00936D87" w:rsidP="00936D87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5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ind w:left="45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5</w:t>
            </w:r>
          </w:p>
        </w:tc>
        <w:tc>
          <w:tcPr>
            <w:tcW w:w="2566" w:type="dxa"/>
            <w:gridSpan w:val="2"/>
          </w:tcPr>
          <w:p w:rsidR="00936D87" w:rsidRPr="00243A4D" w:rsidRDefault="00936D87" w:rsidP="00936D87">
            <w:pPr>
              <w:spacing w:before="41"/>
              <w:ind w:left="1019" w:right="559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</w:p>
          <w:p w:rsidR="00936D87" w:rsidRPr="00243A4D" w:rsidRDefault="00936D87" w:rsidP="00936D87">
            <w:pPr>
              <w:spacing w:before="41"/>
              <w:ind w:left="1019" w:right="559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C1</w:t>
            </w:r>
          </w:p>
          <w:p w:rsidR="00936D87" w:rsidRPr="00243A4D" w:rsidRDefault="00936D87" w:rsidP="00936D87">
            <w:pPr>
              <w:spacing w:before="41"/>
              <w:ind w:left="1019" w:right="559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 w:rsidRPr="00243A4D">
              <w:rPr>
                <w:rFonts w:ascii="SimSun" w:eastAsia="SimSun" w:hAnsi="SimSun" w:cs="SimSun"/>
                <w:sz w:val="24"/>
                <w:szCs w:val="24"/>
              </w:rPr>
              <w:t>180以上</w:t>
            </w:r>
          </w:p>
        </w:tc>
      </w:tr>
    </w:tbl>
    <w:p w:rsidR="00936D87" w:rsidRPr="00936D87" w:rsidRDefault="00936D87" w:rsidP="00936D87">
      <w:pPr>
        <w:numPr>
          <w:ilvl w:val="0"/>
          <w:numId w:val="1"/>
        </w:numPr>
        <w:autoSpaceDE w:val="0"/>
        <w:autoSpaceDN w:val="0"/>
        <w:spacing w:before="12"/>
        <w:rPr>
          <w:rFonts w:ascii="SimSun" w:eastAsia="新細明體" w:hAnsi="SimSun" w:cs="SimSun"/>
          <w:spacing w:val="-8"/>
          <w:kern w:val="0"/>
          <w:szCs w:val="24"/>
        </w:rPr>
      </w:pPr>
      <w:r w:rsidRPr="00936D87">
        <w:rPr>
          <w:rFonts w:ascii="新細明體" w:eastAsia="新細明體" w:hAnsi="新細明體" w:cs="SimSun" w:hint="eastAsia"/>
          <w:kern w:val="0"/>
          <w:szCs w:val="24"/>
        </w:rPr>
        <w:t>各級檢定分數依據</w:t>
      </w:r>
      <w:r w:rsidRPr="00936D87">
        <w:rPr>
          <w:rFonts w:ascii="SimSun" w:eastAsia="SimSun" w:hAnsi="SimSun" w:cs="SimSun"/>
          <w:kern w:val="0"/>
          <w:szCs w:val="24"/>
        </w:rPr>
        <w:t>112</w:t>
      </w:r>
      <w:r w:rsidRPr="00936D87">
        <w:rPr>
          <w:rFonts w:ascii="SimSun" w:eastAsia="SimSun" w:hAnsi="SimSun" w:cs="SimSun" w:hint="eastAsia"/>
          <w:spacing w:val="-20"/>
          <w:kern w:val="0"/>
          <w:szCs w:val="24"/>
        </w:rPr>
        <w:t>年</w:t>
      </w:r>
      <w:r w:rsidRPr="00936D87">
        <w:rPr>
          <w:rFonts w:ascii="SimSun" w:eastAsia="新細明體" w:hAnsi="SimSun" w:cs="SimSun" w:hint="eastAsia"/>
          <w:spacing w:val="-20"/>
          <w:kern w:val="0"/>
          <w:szCs w:val="24"/>
        </w:rPr>
        <w:t>1</w:t>
      </w:r>
      <w:r w:rsidRPr="00936D87">
        <w:rPr>
          <w:rFonts w:ascii="SimSun" w:eastAsia="新細明體" w:hAnsi="SimSun" w:cs="SimSun"/>
          <w:spacing w:val="-20"/>
          <w:kern w:val="0"/>
          <w:szCs w:val="24"/>
        </w:rPr>
        <w:t>1</w:t>
      </w:r>
      <w:r w:rsidRPr="00936D87">
        <w:rPr>
          <w:rFonts w:ascii="SimSun" w:eastAsia="SimSun" w:hAnsi="SimSun" w:cs="SimSun" w:hint="eastAsia"/>
          <w:spacing w:val="-20"/>
          <w:kern w:val="0"/>
          <w:szCs w:val="24"/>
        </w:rPr>
        <w:t>月</w:t>
      </w:r>
      <w:r w:rsidRPr="00936D87">
        <w:rPr>
          <w:rFonts w:ascii="SimSun" w:eastAsia="新細明體" w:hAnsi="SimSun" w:cs="SimSun" w:hint="eastAsia"/>
          <w:spacing w:val="-20"/>
          <w:kern w:val="0"/>
          <w:szCs w:val="24"/>
        </w:rPr>
        <w:t>2</w:t>
      </w:r>
      <w:r w:rsidRPr="00936D87">
        <w:rPr>
          <w:rFonts w:ascii="SimSun" w:eastAsia="SimSun" w:hAnsi="SimSun" w:cs="SimSun" w:hint="eastAsia"/>
          <w:spacing w:val="-20"/>
          <w:kern w:val="0"/>
          <w:szCs w:val="24"/>
        </w:rPr>
        <w:t>7日</w:t>
      </w:r>
      <w:r w:rsidRPr="00936D87">
        <w:rPr>
          <w:rFonts w:ascii="SimSun" w:eastAsia="SimSun" w:hAnsi="SimSun" w:cs="SimSun"/>
          <w:spacing w:val="-20"/>
          <w:kern w:val="0"/>
          <w:szCs w:val="24"/>
        </w:rPr>
        <w:t>112學</w:t>
      </w:r>
      <w:r w:rsidRPr="00936D87">
        <w:rPr>
          <w:rFonts w:ascii="新細明體" w:eastAsia="新細明體" w:hAnsi="新細明體" w:cs="新細明體" w:hint="eastAsia"/>
          <w:spacing w:val="-20"/>
          <w:kern w:val="0"/>
          <w:szCs w:val="24"/>
        </w:rPr>
        <w:t>年度</w:t>
      </w:r>
      <w:r w:rsidRPr="00936D87">
        <w:rPr>
          <w:rFonts w:ascii="SimSun" w:eastAsia="SimSun" w:hAnsi="SimSun" w:cs="SimSun" w:hint="eastAsia"/>
          <w:spacing w:val="-20"/>
          <w:kern w:val="0"/>
          <w:szCs w:val="24"/>
        </w:rPr>
        <w:t>第</w:t>
      </w:r>
      <w:r w:rsidRPr="00936D87">
        <w:rPr>
          <w:rFonts w:ascii="SimSun" w:eastAsia="SimSun" w:hAnsi="SimSun" w:cs="SimSun"/>
          <w:spacing w:val="-20"/>
          <w:kern w:val="0"/>
          <w:szCs w:val="24"/>
        </w:rPr>
        <w:t>1</w:t>
      </w:r>
      <w:r w:rsidRPr="00936D87">
        <w:rPr>
          <w:rFonts w:ascii="SimSun" w:eastAsia="SimSun" w:hAnsi="SimSun" w:cs="SimSun"/>
          <w:spacing w:val="-8"/>
          <w:kern w:val="0"/>
          <w:szCs w:val="24"/>
        </w:rPr>
        <w:t>次教務會議通過</w:t>
      </w:r>
      <w:r w:rsidRPr="00936D87">
        <w:rPr>
          <w:rFonts w:ascii="SimSun" w:eastAsia="SimSun" w:hAnsi="SimSun" w:cs="SimSun" w:hint="eastAsia"/>
          <w:spacing w:val="-8"/>
          <w:kern w:val="0"/>
          <w:szCs w:val="24"/>
        </w:rPr>
        <w:t>。</w:t>
      </w:r>
    </w:p>
    <w:p w:rsidR="00936D87" w:rsidRPr="00936D87" w:rsidRDefault="00936D87" w:rsidP="00936D87">
      <w:pPr>
        <w:numPr>
          <w:ilvl w:val="0"/>
          <w:numId w:val="1"/>
        </w:numPr>
        <w:autoSpaceDE w:val="0"/>
        <w:autoSpaceDN w:val="0"/>
        <w:spacing w:before="12"/>
        <w:rPr>
          <w:rFonts w:ascii="SimSun" w:eastAsia="SimSun" w:hAnsi="SimSun" w:cs="SimSun"/>
          <w:spacing w:val="-20"/>
          <w:kern w:val="0"/>
          <w:szCs w:val="24"/>
        </w:rPr>
      </w:pPr>
      <w:r w:rsidRPr="00936D87">
        <w:rPr>
          <w:rFonts w:ascii="SimSun" w:eastAsia="SimSun" w:hAnsi="SimSun" w:cs="SimSun" w:hint="eastAsia"/>
          <w:spacing w:val="-20"/>
          <w:kern w:val="0"/>
          <w:szCs w:val="24"/>
        </w:rPr>
        <w:t>每人在學期間申請乙次(乙級)為限。</w:t>
      </w:r>
    </w:p>
    <w:p w:rsidR="006E14B1" w:rsidRPr="00936D87" w:rsidRDefault="006E14B1" w:rsidP="00145F9A">
      <w:pPr>
        <w:ind w:left="480" w:hangingChars="200" w:hanging="480"/>
        <w:rPr>
          <w:rFonts w:ascii="標楷體" w:eastAsia="標楷體" w:hAnsi="標楷體"/>
        </w:rPr>
      </w:pPr>
    </w:p>
    <w:p w:rsidR="006E14B1" w:rsidRPr="00145F9A" w:rsidRDefault="006E14B1" w:rsidP="00145F9A">
      <w:pPr>
        <w:ind w:left="480" w:hangingChars="200" w:hanging="480"/>
        <w:rPr>
          <w:rFonts w:ascii="標楷體" w:eastAsia="標楷體" w:hAnsi="標楷體"/>
        </w:rPr>
      </w:pPr>
    </w:p>
    <w:sectPr w:rsidR="006E14B1" w:rsidRPr="00145F9A" w:rsidSect="00936D87">
      <w:pgSz w:w="16838" w:h="11906" w:orient="landscape"/>
      <w:pgMar w:top="1418" w:right="1134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E05" w:rsidRDefault="00E57E05" w:rsidP="00121DEC">
      <w:r>
        <w:separator/>
      </w:r>
    </w:p>
  </w:endnote>
  <w:endnote w:type="continuationSeparator" w:id="0">
    <w:p w:rsidR="00E57E05" w:rsidRDefault="00E57E05" w:rsidP="0012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E05" w:rsidRDefault="00E57E05" w:rsidP="00121DEC">
      <w:r>
        <w:separator/>
      </w:r>
    </w:p>
  </w:footnote>
  <w:footnote w:type="continuationSeparator" w:id="0">
    <w:p w:rsidR="00E57E05" w:rsidRDefault="00E57E05" w:rsidP="0012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57B19"/>
    <w:multiLevelType w:val="hybridMultilevel"/>
    <w:tmpl w:val="C8285608"/>
    <w:lvl w:ilvl="0" w:tplc="5E64BBB0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9A"/>
    <w:rsid w:val="000C26F4"/>
    <w:rsid w:val="00106EC9"/>
    <w:rsid w:val="00121DEC"/>
    <w:rsid w:val="00145F9A"/>
    <w:rsid w:val="001C67A3"/>
    <w:rsid w:val="001D0E64"/>
    <w:rsid w:val="00243A4D"/>
    <w:rsid w:val="00295C16"/>
    <w:rsid w:val="003142D9"/>
    <w:rsid w:val="004C2AB2"/>
    <w:rsid w:val="00506266"/>
    <w:rsid w:val="00546DA8"/>
    <w:rsid w:val="00560776"/>
    <w:rsid w:val="00577BD4"/>
    <w:rsid w:val="005D76F2"/>
    <w:rsid w:val="006A6125"/>
    <w:rsid w:val="006E14B1"/>
    <w:rsid w:val="00786211"/>
    <w:rsid w:val="00794189"/>
    <w:rsid w:val="007D2DAD"/>
    <w:rsid w:val="00936D87"/>
    <w:rsid w:val="009F0846"/>
    <w:rsid w:val="00A50EC5"/>
    <w:rsid w:val="00A55BC3"/>
    <w:rsid w:val="00AE59C4"/>
    <w:rsid w:val="00B36396"/>
    <w:rsid w:val="00B57CD1"/>
    <w:rsid w:val="00B77F9D"/>
    <w:rsid w:val="00BF0A45"/>
    <w:rsid w:val="00C85AC9"/>
    <w:rsid w:val="00D83CC6"/>
    <w:rsid w:val="00D928BB"/>
    <w:rsid w:val="00DC0634"/>
    <w:rsid w:val="00DD3F07"/>
    <w:rsid w:val="00DF7FF7"/>
    <w:rsid w:val="00E57E05"/>
    <w:rsid w:val="00F84BD6"/>
    <w:rsid w:val="00F90AE4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BE5D4"/>
  <w15:chartTrackingRefBased/>
  <w15:docId w15:val="{EE6164F1-BFE0-4454-B627-ECBED0DB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1D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1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1DE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36D8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90AE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90AE4"/>
  </w:style>
  <w:style w:type="character" w:customStyle="1" w:styleId="a9">
    <w:name w:val="註解文字 字元"/>
    <w:basedOn w:val="a0"/>
    <w:link w:val="a8"/>
    <w:uiPriority w:val="99"/>
    <w:semiHidden/>
    <w:rsid w:val="00F90AE4"/>
  </w:style>
  <w:style w:type="paragraph" w:styleId="aa">
    <w:name w:val="annotation subject"/>
    <w:basedOn w:val="a8"/>
    <w:next w:val="a8"/>
    <w:link w:val="ab"/>
    <w:uiPriority w:val="99"/>
    <w:semiHidden/>
    <w:unhideWhenUsed/>
    <w:rsid w:val="00F90AE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90AE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90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90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lanmei</cp:lastModifiedBy>
  <cp:revision>2</cp:revision>
  <dcterms:created xsi:type="dcterms:W3CDTF">2024-03-28T05:36:00Z</dcterms:created>
  <dcterms:modified xsi:type="dcterms:W3CDTF">2024-03-28T05:36:00Z</dcterms:modified>
</cp:coreProperties>
</file>