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BCE" w:rsidRPr="00027136" w:rsidRDefault="0032799D" w:rsidP="00877F0B">
      <w:pPr>
        <w:pStyle w:val="1"/>
        <w:widowControl/>
        <w:autoSpaceDE w:val="0"/>
        <w:autoSpaceDN w:val="0"/>
        <w:spacing w:afterLines="50" w:after="180" w:line="0" w:lineRule="atLeast"/>
        <w:jc w:val="center"/>
        <w:textAlignment w:val="bottom"/>
        <w:rPr>
          <w:rFonts w:ascii="Times New Roman" w:eastAsia="標楷體"/>
          <w:spacing w:val="-20"/>
          <w:sz w:val="32"/>
          <w:szCs w:val="32"/>
        </w:rPr>
      </w:pPr>
      <w:r w:rsidRPr="002D3819">
        <w:rPr>
          <w:rFonts w:ascii="Times New Roman" w:eastAsia="標楷體" w:hAnsi="標楷體"/>
          <w:spacing w:val="-20"/>
          <w:sz w:val="32"/>
          <w:szCs w:val="32"/>
        </w:rPr>
        <w:t>高雄醫學大學藥學院藥學系藥學實習分發實施</w:t>
      </w:r>
      <w:r w:rsidRPr="00027136">
        <w:rPr>
          <w:rFonts w:ascii="Times New Roman" w:eastAsia="標楷體" w:hAnsi="標楷體" w:hint="eastAsia"/>
          <w:spacing w:val="-20"/>
          <w:sz w:val="32"/>
          <w:szCs w:val="32"/>
        </w:rPr>
        <w:t>要點</w:t>
      </w:r>
    </w:p>
    <w:p w:rsidR="004B4BCE" w:rsidRPr="0032799D" w:rsidRDefault="004B4BCE" w:rsidP="004B4BCE">
      <w:pPr>
        <w:tabs>
          <w:tab w:val="left" w:pos="4680"/>
        </w:tabs>
        <w:snapToGrid w:val="0"/>
        <w:spacing w:line="0" w:lineRule="atLeast"/>
        <w:jc w:val="right"/>
        <w:rPr>
          <w:rFonts w:ascii="Times New Roman" w:eastAsia="標楷體" w:hAnsi="Times New Roman" w:cs="Times New Roman"/>
          <w:bCs/>
          <w:sz w:val="28"/>
          <w:szCs w:val="28"/>
        </w:rPr>
      </w:pPr>
    </w:p>
    <w:p w:rsidR="004B4BCE" w:rsidRPr="00027136" w:rsidRDefault="004B4BCE" w:rsidP="0032799D">
      <w:pPr>
        <w:tabs>
          <w:tab w:val="left" w:pos="4680"/>
        </w:tabs>
        <w:snapToGrid w:val="0"/>
        <w:jc w:val="right"/>
        <w:rPr>
          <w:rFonts w:ascii="Times New Roman" w:eastAsia="標楷體" w:hAnsi="標楷體" w:cs="Times New Roman"/>
          <w:bCs/>
          <w:sz w:val="18"/>
          <w:szCs w:val="18"/>
        </w:rPr>
      </w:pPr>
      <w:r w:rsidRPr="00027136">
        <w:rPr>
          <w:rFonts w:ascii="Times New Roman" w:eastAsia="標楷體" w:hAnsi="Times New Roman" w:cs="Times New Roman"/>
          <w:bCs/>
          <w:sz w:val="18"/>
          <w:szCs w:val="18"/>
        </w:rPr>
        <w:t>103.2.21</w:t>
      </w:r>
      <w:proofErr w:type="gramStart"/>
      <w:r w:rsidRPr="00027136">
        <w:rPr>
          <w:rFonts w:ascii="Times New Roman" w:eastAsia="標楷體" w:hAnsi="標楷體" w:cs="Times New Roman"/>
          <w:bCs/>
          <w:sz w:val="18"/>
          <w:szCs w:val="18"/>
        </w:rPr>
        <w:t>一</w:t>
      </w:r>
      <w:proofErr w:type="gramEnd"/>
      <w:r w:rsidRPr="00027136">
        <w:rPr>
          <w:rFonts w:ascii="Times New Roman" w:eastAsia="標楷體" w:hAnsi="Times New Roman" w:cs="Times New Roman"/>
          <w:bCs/>
          <w:sz w:val="18"/>
          <w:szCs w:val="18"/>
        </w:rPr>
        <w:t>O</w:t>
      </w:r>
      <w:r w:rsidRPr="00027136">
        <w:rPr>
          <w:rFonts w:ascii="Times New Roman" w:eastAsia="標楷體" w:hAnsi="標楷體" w:cs="Times New Roman"/>
          <w:bCs/>
          <w:sz w:val="18"/>
          <w:szCs w:val="18"/>
        </w:rPr>
        <w:t>二學年度藥學系實習委員會第</w:t>
      </w:r>
      <w:r w:rsidRPr="00027136">
        <w:rPr>
          <w:rFonts w:ascii="Times New Roman" w:eastAsia="標楷體" w:hAnsi="Times New Roman" w:cs="Times New Roman"/>
          <w:bCs/>
          <w:sz w:val="18"/>
          <w:szCs w:val="18"/>
        </w:rPr>
        <w:t>2</w:t>
      </w:r>
      <w:r w:rsidRPr="00027136">
        <w:rPr>
          <w:rFonts w:ascii="Times New Roman" w:eastAsia="標楷體" w:hAnsi="標楷體" w:cs="Times New Roman"/>
          <w:bCs/>
          <w:sz w:val="18"/>
          <w:szCs w:val="18"/>
        </w:rPr>
        <w:t>次會議通過</w:t>
      </w:r>
    </w:p>
    <w:p w:rsidR="00C94AE6" w:rsidRPr="00027136" w:rsidRDefault="00C94AE6" w:rsidP="0032799D">
      <w:pPr>
        <w:tabs>
          <w:tab w:val="left" w:pos="4680"/>
        </w:tabs>
        <w:snapToGrid w:val="0"/>
        <w:jc w:val="right"/>
        <w:rPr>
          <w:rFonts w:ascii="Times New Roman" w:eastAsia="標楷體" w:hAnsi="Times New Roman" w:cs="Times New Roman"/>
          <w:bCs/>
          <w:sz w:val="18"/>
          <w:szCs w:val="18"/>
        </w:rPr>
      </w:pPr>
      <w:r w:rsidRPr="00027136">
        <w:rPr>
          <w:rFonts w:ascii="Times New Roman" w:eastAsia="標楷體" w:hAnsi="標楷體" w:cs="Times New Roman" w:hint="eastAsia"/>
          <w:bCs/>
          <w:sz w:val="18"/>
          <w:szCs w:val="18"/>
        </w:rPr>
        <w:t>103.3.11</w:t>
      </w:r>
      <w:proofErr w:type="gramStart"/>
      <w:r w:rsidRPr="00027136">
        <w:rPr>
          <w:rFonts w:ascii="Times New Roman" w:eastAsia="標楷體" w:hAnsi="標楷體" w:cs="Times New Roman"/>
          <w:bCs/>
          <w:sz w:val="18"/>
          <w:szCs w:val="18"/>
        </w:rPr>
        <w:t>一</w:t>
      </w:r>
      <w:proofErr w:type="gramEnd"/>
      <w:r w:rsidRPr="00027136">
        <w:rPr>
          <w:rFonts w:ascii="Times New Roman" w:eastAsia="標楷體" w:hAnsi="Times New Roman" w:cs="Times New Roman"/>
          <w:bCs/>
          <w:sz w:val="18"/>
          <w:szCs w:val="18"/>
        </w:rPr>
        <w:t>O</w:t>
      </w:r>
      <w:r w:rsidRPr="00027136">
        <w:rPr>
          <w:rFonts w:ascii="Times New Roman" w:eastAsia="標楷體" w:hAnsi="標楷體" w:cs="Times New Roman"/>
          <w:bCs/>
          <w:sz w:val="18"/>
          <w:szCs w:val="18"/>
        </w:rPr>
        <w:t>二學年度</w:t>
      </w:r>
      <w:r w:rsidRPr="00027136">
        <w:rPr>
          <w:rFonts w:ascii="Times New Roman" w:eastAsia="標楷體" w:hAnsi="標楷體" w:cs="Times New Roman" w:hint="eastAsia"/>
          <w:bCs/>
          <w:sz w:val="18"/>
          <w:szCs w:val="18"/>
        </w:rPr>
        <w:t>藥學系第</w:t>
      </w:r>
      <w:r w:rsidRPr="00027136">
        <w:rPr>
          <w:rFonts w:ascii="Times New Roman" w:eastAsia="標楷體" w:hAnsi="標楷體" w:cs="Times New Roman" w:hint="eastAsia"/>
          <w:bCs/>
          <w:sz w:val="18"/>
          <w:szCs w:val="18"/>
        </w:rPr>
        <w:t>3</w:t>
      </w:r>
      <w:r w:rsidRPr="00027136">
        <w:rPr>
          <w:rFonts w:ascii="Times New Roman" w:eastAsia="標楷體" w:hAnsi="標楷體" w:cs="Times New Roman" w:hint="eastAsia"/>
          <w:bCs/>
          <w:sz w:val="18"/>
          <w:szCs w:val="18"/>
        </w:rPr>
        <w:t>次課程委員會通過</w:t>
      </w:r>
    </w:p>
    <w:p w:rsidR="004B4BCE" w:rsidRPr="00027136" w:rsidRDefault="0032799D" w:rsidP="0032799D">
      <w:pPr>
        <w:tabs>
          <w:tab w:val="left" w:pos="4680"/>
        </w:tabs>
        <w:snapToGrid w:val="0"/>
        <w:jc w:val="right"/>
        <w:rPr>
          <w:rFonts w:ascii="Times New Roman" w:eastAsia="標楷體" w:hAnsi="標楷體" w:cs="Times New Roman"/>
          <w:bCs/>
          <w:sz w:val="18"/>
          <w:szCs w:val="18"/>
        </w:rPr>
      </w:pPr>
      <w:r w:rsidRPr="00027136">
        <w:rPr>
          <w:rFonts w:ascii="Times New Roman" w:eastAsia="標楷體" w:hAnsi="Times New Roman" w:cs="Times New Roman" w:hint="eastAsia"/>
          <w:bCs/>
          <w:sz w:val="18"/>
          <w:szCs w:val="18"/>
        </w:rPr>
        <w:t>103.3.27</w:t>
      </w:r>
      <w:proofErr w:type="gramStart"/>
      <w:r w:rsidRPr="00027136">
        <w:rPr>
          <w:rFonts w:ascii="Times New Roman" w:eastAsia="標楷體" w:hAnsi="標楷體" w:cs="Times New Roman"/>
          <w:bCs/>
          <w:sz w:val="18"/>
          <w:szCs w:val="18"/>
        </w:rPr>
        <w:t>一</w:t>
      </w:r>
      <w:proofErr w:type="gramEnd"/>
      <w:r w:rsidRPr="00027136">
        <w:rPr>
          <w:rFonts w:ascii="Times New Roman" w:eastAsia="標楷體" w:hAnsi="Times New Roman" w:cs="Times New Roman"/>
          <w:bCs/>
          <w:sz w:val="18"/>
          <w:szCs w:val="18"/>
        </w:rPr>
        <w:t>O</w:t>
      </w:r>
      <w:r w:rsidRPr="00027136">
        <w:rPr>
          <w:rFonts w:ascii="Times New Roman" w:eastAsia="標楷體" w:hAnsi="標楷體" w:cs="Times New Roman"/>
          <w:bCs/>
          <w:sz w:val="18"/>
          <w:szCs w:val="18"/>
        </w:rPr>
        <w:t>二學年度</w:t>
      </w:r>
      <w:r w:rsidRPr="00027136">
        <w:rPr>
          <w:rFonts w:ascii="Times New Roman" w:eastAsia="標楷體" w:hAnsi="標楷體" w:cs="Times New Roman" w:hint="eastAsia"/>
          <w:bCs/>
          <w:sz w:val="18"/>
          <w:szCs w:val="18"/>
        </w:rPr>
        <w:t>藥學系第</w:t>
      </w:r>
      <w:r w:rsidRPr="00027136">
        <w:rPr>
          <w:rFonts w:ascii="Times New Roman" w:eastAsia="標楷體" w:hAnsi="標楷體" w:cs="Times New Roman" w:hint="eastAsia"/>
          <w:bCs/>
          <w:sz w:val="18"/>
          <w:szCs w:val="18"/>
        </w:rPr>
        <w:t>7</w:t>
      </w:r>
      <w:r w:rsidRPr="00027136">
        <w:rPr>
          <w:rFonts w:ascii="Times New Roman" w:eastAsia="標楷體" w:hAnsi="標楷體" w:cs="Times New Roman" w:hint="eastAsia"/>
          <w:bCs/>
          <w:sz w:val="18"/>
          <w:szCs w:val="18"/>
        </w:rPr>
        <w:t>次系</w:t>
      </w:r>
      <w:proofErr w:type="gramStart"/>
      <w:r w:rsidRPr="00027136">
        <w:rPr>
          <w:rFonts w:ascii="Times New Roman" w:eastAsia="標楷體" w:hAnsi="標楷體" w:cs="Times New Roman" w:hint="eastAsia"/>
          <w:bCs/>
          <w:sz w:val="18"/>
          <w:szCs w:val="18"/>
        </w:rPr>
        <w:t>務</w:t>
      </w:r>
      <w:proofErr w:type="gramEnd"/>
      <w:r w:rsidRPr="00027136">
        <w:rPr>
          <w:rFonts w:ascii="Times New Roman" w:eastAsia="標楷體" w:hAnsi="標楷體" w:cs="Times New Roman" w:hint="eastAsia"/>
          <w:bCs/>
          <w:sz w:val="18"/>
          <w:szCs w:val="18"/>
        </w:rPr>
        <w:t>會議通過</w:t>
      </w:r>
    </w:p>
    <w:p w:rsidR="0032799D" w:rsidRDefault="0032799D" w:rsidP="0032799D">
      <w:pPr>
        <w:tabs>
          <w:tab w:val="left" w:pos="4680"/>
        </w:tabs>
        <w:snapToGrid w:val="0"/>
        <w:jc w:val="right"/>
        <w:rPr>
          <w:rFonts w:ascii="Times New Roman" w:eastAsia="標楷體" w:hAnsi="標楷體" w:cs="Times New Roman"/>
          <w:bCs/>
          <w:sz w:val="18"/>
          <w:szCs w:val="18"/>
        </w:rPr>
      </w:pPr>
      <w:r w:rsidRPr="00027136">
        <w:rPr>
          <w:rFonts w:ascii="Times New Roman" w:eastAsia="標楷體" w:hAnsi="標楷體" w:cs="Times New Roman" w:hint="eastAsia"/>
          <w:bCs/>
          <w:sz w:val="18"/>
          <w:szCs w:val="18"/>
        </w:rPr>
        <w:t>103.4.14</w:t>
      </w:r>
      <w:proofErr w:type="gramStart"/>
      <w:r w:rsidRPr="00027136">
        <w:rPr>
          <w:rFonts w:ascii="Times New Roman" w:eastAsia="標楷體" w:hAnsi="標楷體" w:cs="Times New Roman"/>
          <w:bCs/>
          <w:sz w:val="18"/>
          <w:szCs w:val="18"/>
        </w:rPr>
        <w:t>一</w:t>
      </w:r>
      <w:proofErr w:type="gramEnd"/>
      <w:r w:rsidRPr="00027136">
        <w:rPr>
          <w:rFonts w:ascii="Times New Roman" w:eastAsia="標楷體" w:hAnsi="Times New Roman" w:cs="Times New Roman"/>
          <w:bCs/>
          <w:sz w:val="18"/>
          <w:szCs w:val="18"/>
        </w:rPr>
        <w:t>O</w:t>
      </w:r>
      <w:r w:rsidRPr="00027136">
        <w:rPr>
          <w:rFonts w:ascii="Times New Roman" w:eastAsia="標楷體" w:hAnsi="標楷體" w:cs="Times New Roman"/>
          <w:bCs/>
          <w:sz w:val="18"/>
          <w:szCs w:val="18"/>
        </w:rPr>
        <w:t>二學年度</w:t>
      </w:r>
      <w:r w:rsidRPr="00027136">
        <w:rPr>
          <w:rFonts w:ascii="Times New Roman" w:eastAsia="標楷體" w:hAnsi="標楷體" w:cs="Times New Roman" w:hint="eastAsia"/>
          <w:bCs/>
          <w:sz w:val="18"/>
          <w:szCs w:val="18"/>
        </w:rPr>
        <w:t>藥學系第</w:t>
      </w:r>
      <w:r w:rsidRPr="00027136">
        <w:rPr>
          <w:rFonts w:ascii="Times New Roman" w:eastAsia="標楷體" w:hAnsi="標楷體" w:cs="Times New Roman" w:hint="eastAsia"/>
          <w:bCs/>
          <w:sz w:val="18"/>
          <w:szCs w:val="18"/>
        </w:rPr>
        <w:t>7</w:t>
      </w:r>
      <w:r w:rsidRPr="00027136">
        <w:rPr>
          <w:rFonts w:ascii="Times New Roman" w:eastAsia="標楷體" w:hAnsi="標楷體" w:cs="Times New Roman" w:hint="eastAsia"/>
          <w:bCs/>
          <w:sz w:val="18"/>
          <w:szCs w:val="18"/>
        </w:rPr>
        <w:t>次院</w:t>
      </w:r>
      <w:proofErr w:type="gramStart"/>
      <w:r w:rsidRPr="00027136">
        <w:rPr>
          <w:rFonts w:ascii="Times New Roman" w:eastAsia="標楷體" w:hAnsi="標楷體" w:cs="Times New Roman" w:hint="eastAsia"/>
          <w:bCs/>
          <w:sz w:val="18"/>
          <w:szCs w:val="18"/>
        </w:rPr>
        <w:t>務</w:t>
      </w:r>
      <w:proofErr w:type="gramEnd"/>
      <w:r w:rsidRPr="00027136">
        <w:rPr>
          <w:rFonts w:ascii="Times New Roman" w:eastAsia="標楷體" w:hAnsi="標楷體" w:cs="Times New Roman" w:hint="eastAsia"/>
          <w:bCs/>
          <w:sz w:val="18"/>
          <w:szCs w:val="18"/>
        </w:rPr>
        <w:t>會議通過</w:t>
      </w:r>
    </w:p>
    <w:p w:rsidR="00C43FF0" w:rsidRDefault="003C442B" w:rsidP="0032799D">
      <w:pPr>
        <w:tabs>
          <w:tab w:val="left" w:pos="4680"/>
        </w:tabs>
        <w:snapToGrid w:val="0"/>
        <w:jc w:val="right"/>
        <w:rPr>
          <w:rFonts w:ascii="Times New Roman" w:eastAsia="標楷體" w:hAnsi="標楷體" w:cs="Times New Roman" w:hint="eastAsia"/>
          <w:bCs/>
          <w:sz w:val="18"/>
          <w:szCs w:val="18"/>
        </w:rPr>
      </w:pPr>
      <w:r>
        <w:rPr>
          <w:rFonts w:ascii="Times New Roman" w:eastAsia="標楷體" w:hAnsi="標楷體" w:cs="Times New Roman" w:hint="eastAsia"/>
          <w:bCs/>
          <w:sz w:val="18"/>
          <w:szCs w:val="18"/>
        </w:rPr>
        <w:t>104</w:t>
      </w:r>
      <w:r w:rsidR="00C43FF0">
        <w:rPr>
          <w:rFonts w:ascii="Times New Roman" w:eastAsia="標楷體" w:hAnsi="標楷體" w:cs="Times New Roman" w:hint="eastAsia"/>
          <w:bCs/>
          <w:sz w:val="18"/>
          <w:szCs w:val="18"/>
        </w:rPr>
        <w:t>.12.24</w:t>
      </w:r>
      <w:proofErr w:type="gramStart"/>
      <w:r w:rsidR="00C43FF0" w:rsidRPr="00C43FF0">
        <w:rPr>
          <w:rFonts w:ascii="Times New Roman" w:eastAsia="標楷體" w:hAnsi="標楷體" w:cs="Times New Roman"/>
          <w:bCs/>
          <w:sz w:val="18"/>
          <w:szCs w:val="18"/>
        </w:rPr>
        <w:t>一</w:t>
      </w:r>
      <w:proofErr w:type="gramEnd"/>
      <w:r w:rsidR="00C43FF0" w:rsidRPr="00C43FF0">
        <w:rPr>
          <w:rFonts w:ascii="Times New Roman" w:eastAsia="標楷體" w:hAnsi="標楷體" w:cs="Times New Roman"/>
          <w:bCs/>
          <w:sz w:val="18"/>
          <w:szCs w:val="18"/>
        </w:rPr>
        <w:t>O</w:t>
      </w:r>
      <w:r w:rsidR="00C43FF0">
        <w:rPr>
          <w:rFonts w:ascii="Times New Roman" w:eastAsia="標楷體" w:hAnsi="標楷體" w:cs="Times New Roman" w:hint="eastAsia"/>
          <w:bCs/>
          <w:sz w:val="18"/>
          <w:szCs w:val="18"/>
        </w:rPr>
        <w:t>四</w:t>
      </w:r>
      <w:r w:rsidR="00C43FF0" w:rsidRPr="00C43FF0">
        <w:rPr>
          <w:rFonts w:ascii="Times New Roman" w:eastAsia="標楷體" w:hAnsi="標楷體" w:cs="Times New Roman"/>
          <w:bCs/>
          <w:sz w:val="18"/>
          <w:szCs w:val="18"/>
        </w:rPr>
        <w:t>學年度</w:t>
      </w:r>
      <w:r w:rsidR="00C43FF0" w:rsidRPr="00C43FF0">
        <w:rPr>
          <w:rFonts w:ascii="Times New Roman" w:eastAsia="標楷體" w:hAnsi="標楷體" w:cs="Times New Roman" w:hint="eastAsia"/>
          <w:bCs/>
          <w:sz w:val="18"/>
          <w:szCs w:val="18"/>
        </w:rPr>
        <w:t>藥學系</w:t>
      </w:r>
      <w:r w:rsidR="00C43FF0" w:rsidRPr="00C43FF0">
        <w:rPr>
          <w:rFonts w:ascii="Times New Roman" w:eastAsia="標楷體" w:hAnsi="標楷體" w:cs="Times New Roman"/>
          <w:bCs/>
          <w:sz w:val="18"/>
          <w:szCs w:val="18"/>
        </w:rPr>
        <w:t>實習委員會第</w:t>
      </w:r>
      <w:r w:rsidR="00C43FF0">
        <w:rPr>
          <w:rFonts w:ascii="Times New Roman" w:eastAsia="標楷體" w:hAnsi="標楷體" w:cs="Times New Roman" w:hint="eastAsia"/>
          <w:bCs/>
          <w:sz w:val="18"/>
          <w:szCs w:val="18"/>
        </w:rPr>
        <w:t>3</w:t>
      </w:r>
      <w:r w:rsidR="00C43FF0" w:rsidRPr="00C43FF0">
        <w:rPr>
          <w:rFonts w:ascii="Times New Roman" w:eastAsia="標楷體" w:hAnsi="標楷體" w:cs="Times New Roman"/>
          <w:bCs/>
          <w:sz w:val="18"/>
          <w:szCs w:val="18"/>
        </w:rPr>
        <w:t>次會議通過</w:t>
      </w:r>
    </w:p>
    <w:p w:rsidR="00877F0B" w:rsidRPr="00877F0B" w:rsidRDefault="00877F0B" w:rsidP="00877F0B">
      <w:pPr>
        <w:widowControl w:val="0"/>
        <w:tabs>
          <w:tab w:val="left" w:pos="4680"/>
        </w:tabs>
        <w:snapToGrid w:val="0"/>
        <w:jc w:val="right"/>
        <w:rPr>
          <w:rFonts w:ascii="Times New Roman" w:eastAsia="標楷體" w:hAnsi="標楷體" w:cs="Times New Roman"/>
          <w:bCs/>
          <w:sz w:val="18"/>
          <w:szCs w:val="18"/>
        </w:rPr>
      </w:pPr>
      <w:r w:rsidRPr="00877F0B">
        <w:rPr>
          <w:rFonts w:ascii="Times New Roman" w:eastAsia="標楷體" w:hAnsi="標楷體" w:cs="Times New Roman" w:hint="eastAsia"/>
          <w:bCs/>
          <w:sz w:val="18"/>
          <w:szCs w:val="18"/>
        </w:rPr>
        <w:t>105.1.11</w:t>
      </w:r>
      <w:proofErr w:type="gramStart"/>
      <w:r w:rsidRPr="00877F0B">
        <w:rPr>
          <w:rFonts w:ascii="Times New Roman" w:eastAsia="標楷體" w:hAnsi="標楷體" w:cs="Times New Roman"/>
          <w:bCs/>
          <w:sz w:val="18"/>
          <w:szCs w:val="18"/>
        </w:rPr>
        <w:t>一</w:t>
      </w:r>
      <w:proofErr w:type="gramEnd"/>
      <w:r w:rsidRPr="00877F0B">
        <w:rPr>
          <w:rFonts w:ascii="Times New Roman" w:eastAsia="標楷體" w:hAnsi="標楷體" w:cs="Times New Roman"/>
          <w:bCs/>
          <w:sz w:val="18"/>
          <w:szCs w:val="18"/>
        </w:rPr>
        <w:t>O</w:t>
      </w:r>
      <w:r w:rsidRPr="00877F0B">
        <w:rPr>
          <w:rFonts w:ascii="Times New Roman" w:eastAsia="標楷體" w:hAnsi="標楷體" w:cs="Times New Roman" w:hint="eastAsia"/>
          <w:bCs/>
          <w:sz w:val="18"/>
          <w:szCs w:val="18"/>
        </w:rPr>
        <w:t>四</w:t>
      </w:r>
      <w:r w:rsidRPr="00877F0B">
        <w:rPr>
          <w:rFonts w:ascii="Times New Roman" w:eastAsia="標楷體" w:hAnsi="標楷體" w:cs="Times New Roman"/>
          <w:bCs/>
          <w:sz w:val="18"/>
          <w:szCs w:val="18"/>
        </w:rPr>
        <w:t>學年度</w:t>
      </w:r>
      <w:r w:rsidRPr="00877F0B">
        <w:rPr>
          <w:rFonts w:ascii="Times New Roman" w:eastAsia="標楷體" w:hAnsi="標楷體" w:cs="Times New Roman" w:hint="eastAsia"/>
          <w:bCs/>
          <w:sz w:val="18"/>
          <w:szCs w:val="18"/>
        </w:rPr>
        <w:t>藥學系第</w:t>
      </w:r>
      <w:r w:rsidRPr="00877F0B">
        <w:rPr>
          <w:rFonts w:ascii="Times New Roman" w:eastAsia="標楷體" w:hAnsi="標楷體" w:cs="Times New Roman" w:hint="eastAsia"/>
          <w:bCs/>
          <w:sz w:val="18"/>
          <w:szCs w:val="18"/>
        </w:rPr>
        <w:t>4</w:t>
      </w:r>
      <w:r w:rsidRPr="00877F0B">
        <w:rPr>
          <w:rFonts w:ascii="Times New Roman" w:eastAsia="標楷體" w:hAnsi="標楷體" w:cs="Times New Roman" w:hint="eastAsia"/>
          <w:bCs/>
          <w:sz w:val="18"/>
          <w:szCs w:val="18"/>
        </w:rPr>
        <w:t>次系</w:t>
      </w:r>
      <w:proofErr w:type="gramStart"/>
      <w:r w:rsidRPr="00877F0B">
        <w:rPr>
          <w:rFonts w:ascii="Times New Roman" w:eastAsia="標楷體" w:hAnsi="標楷體" w:cs="Times New Roman" w:hint="eastAsia"/>
          <w:bCs/>
          <w:sz w:val="18"/>
          <w:szCs w:val="18"/>
        </w:rPr>
        <w:t>務</w:t>
      </w:r>
      <w:proofErr w:type="gramEnd"/>
      <w:r w:rsidRPr="00877F0B">
        <w:rPr>
          <w:rFonts w:ascii="Times New Roman" w:eastAsia="標楷體" w:hAnsi="標楷體" w:cs="Times New Roman" w:hint="eastAsia"/>
          <w:bCs/>
          <w:sz w:val="18"/>
          <w:szCs w:val="18"/>
        </w:rPr>
        <w:t>會</w:t>
      </w:r>
      <w:bookmarkStart w:id="0" w:name="_GoBack"/>
      <w:bookmarkEnd w:id="0"/>
      <w:r w:rsidRPr="00877F0B">
        <w:rPr>
          <w:rFonts w:ascii="Times New Roman" w:eastAsia="標楷體" w:hAnsi="標楷體" w:cs="Times New Roman" w:hint="eastAsia"/>
          <w:bCs/>
          <w:sz w:val="18"/>
          <w:szCs w:val="18"/>
        </w:rPr>
        <w:t>議通過</w:t>
      </w:r>
    </w:p>
    <w:p w:rsidR="00877F0B" w:rsidRPr="00877F0B" w:rsidRDefault="00877F0B" w:rsidP="0032799D">
      <w:pPr>
        <w:tabs>
          <w:tab w:val="left" w:pos="4680"/>
        </w:tabs>
        <w:snapToGrid w:val="0"/>
        <w:jc w:val="right"/>
        <w:rPr>
          <w:rFonts w:ascii="Times New Roman" w:eastAsia="標楷體" w:hAnsi="標楷體" w:cs="Times New Roman"/>
          <w:bCs/>
          <w:sz w:val="18"/>
          <w:szCs w:val="18"/>
        </w:rPr>
      </w:pPr>
    </w:p>
    <w:p w:rsidR="0032799D" w:rsidRPr="0032799D" w:rsidRDefault="0032799D" w:rsidP="0032799D">
      <w:pPr>
        <w:tabs>
          <w:tab w:val="left" w:pos="4680"/>
        </w:tabs>
        <w:snapToGrid w:val="0"/>
        <w:jc w:val="right"/>
        <w:rPr>
          <w:rFonts w:ascii="Times New Roman" w:eastAsia="標楷體" w:hAnsi="Times New Roman" w:cs="Times New Roman"/>
          <w:bCs/>
        </w:rPr>
      </w:pPr>
    </w:p>
    <w:p w:rsidR="004B4BCE" w:rsidRPr="004B4BCE" w:rsidRDefault="004B4BCE" w:rsidP="004B4BCE">
      <w:pPr>
        <w:pStyle w:val="1"/>
        <w:widowControl/>
        <w:autoSpaceDE w:val="0"/>
        <w:autoSpaceDN w:val="0"/>
        <w:snapToGrid w:val="0"/>
        <w:spacing w:line="0" w:lineRule="atLeast"/>
        <w:ind w:left="1134" w:right="550" w:hanging="1134"/>
        <w:textAlignment w:val="bottom"/>
        <w:rPr>
          <w:rFonts w:ascii="Times New Roman" w:eastAsia="標楷體"/>
          <w:sz w:val="27"/>
          <w:szCs w:val="27"/>
        </w:rPr>
      </w:pPr>
      <w:r w:rsidRPr="004B4BCE">
        <w:rPr>
          <w:rFonts w:ascii="Times New Roman" w:eastAsia="標楷體" w:hAnsi="標楷體"/>
          <w:sz w:val="27"/>
          <w:szCs w:val="27"/>
        </w:rPr>
        <w:t>一、</w:t>
      </w:r>
      <w:r w:rsidRPr="004B4BCE">
        <w:rPr>
          <w:rFonts w:ascii="Times New Roman" w:eastAsia="標楷體"/>
          <w:sz w:val="27"/>
          <w:szCs w:val="27"/>
        </w:rPr>
        <w:tab/>
      </w:r>
      <w:r w:rsidRPr="004B4BCE">
        <w:rPr>
          <w:rFonts w:ascii="Times New Roman" w:eastAsia="標楷體" w:hAnsi="標楷體"/>
          <w:sz w:val="27"/>
          <w:szCs w:val="27"/>
        </w:rPr>
        <w:t>為實施藥學實習</w:t>
      </w:r>
      <w:r w:rsidRPr="004B4BCE">
        <w:rPr>
          <w:rFonts w:ascii="Times New Roman" w:eastAsia="標楷體"/>
          <w:sz w:val="27"/>
          <w:szCs w:val="27"/>
        </w:rPr>
        <w:t>(</w:t>
      </w:r>
      <w:r w:rsidRPr="004B4BCE">
        <w:rPr>
          <w:rFonts w:ascii="Times New Roman" w:eastAsia="標楷體" w:hAnsi="標楷體"/>
          <w:sz w:val="27"/>
          <w:szCs w:val="27"/>
        </w:rPr>
        <w:t>以下簡稱本實習</w:t>
      </w:r>
      <w:r w:rsidRPr="004B4BCE">
        <w:rPr>
          <w:rFonts w:ascii="Times New Roman" w:eastAsia="標楷體"/>
          <w:sz w:val="27"/>
          <w:szCs w:val="27"/>
        </w:rPr>
        <w:t>)</w:t>
      </w:r>
      <w:r w:rsidRPr="004B4BCE">
        <w:rPr>
          <w:rFonts w:ascii="Times New Roman" w:eastAsia="標楷體" w:hAnsi="標楷體"/>
          <w:sz w:val="27"/>
          <w:szCs w:val="27"/>
        </w:rPr>
        <w:t>，依據</w:t>
      </w:r>
      <w:proofErr w:type="gramStart"/>
      <w:r w:rsidRPr="004B4BCE">
        <w:rPr>
          <w:rFonts w:ascii="Times New Roman" w:eastAsia="標楷體" w:hAnsi="標楷體"/>
          <w:sz w:val="27"/>
          <w:szCs w:val="27"/>
        </w:rPr>
        <w:t>本校生實</w:t>
      </w:r>
      <w:proofErr w:type="gramEnd"/>
      <w:r w:rsidRPr="004B4BCE">
        <w:rPr>
          <w:rFonts w:ascii="Times New Roman" w:eastAsia="標楷體"/>
          <w:sz w:val="27"/>
          <w:szCs w:val="27"/>
        </w:rPr>
        <w:t>(</w:t>
      </w:r>
      <w:r w:rsidRPr="004B4BCE">
        <w:rPr>
          <w:rFonts w:ascii="Times New Roman" w:eastAsia="標楷體" w:hAnsi="標楷體"/>
          <w:sz w:val="27"/>
          <w:szCs w:val="27"/>
        </w:rPr>
        <w:t>見</w:t>
      </w:r>
      <w:r w:rsidRPr="004B4BCE">
        <w:rPr>
          <w:rFonts w:ascii="Times New Roman" w:eastAsia="標楷體"/>
          <w:sz w:val="27"/>
          <w:szCs w:val="27"/>
        </w:rPr>
        <w:t>)</w:t>
      </w:r>
      <w:r w:rsidRPr="004B4BCE">
        <w:rPr>
          <w:rFonts w:ascii="Times New Roman" w:eastAsia="標楷體" w:hAnsi="標楷體"/>
          <w:sz w:val="27"/>
          <w:szCs w:val="27"/>
        </w:rPr>
        <w:t>習分發作業辦法而訂定本要點。</w:t>
      </w:r>
    </w:p>
    <w:p w:rsidR="004B4BCE" w:rsidRPr="004B4BCE" w:rsidRDefault="004B4BCE" w:rsidP="004B4BCE">
      <w:pPr>
        <w:pStyle w:val="1"/>
        <w:widowControl/>
        <w:autoSpaceDE w:val="0"/>
        <w:autoSpaceDN w:val="0"/>
        <w:snapToGrid w:val="0"/>
        <w:spacing w:line="0" w:lineRule="atLeast"/>
        <w:ind w:left="1134" w:right="550" w:hanging="1134"/>
        <w:textAlignment w:val="bottom"/>
        <w:rPr>
          <w:rFonts w:ascii="Times New Roman" w:eastAsia="標楷體"/>
          <w:sz w:val="27"/>
          <w:szCs w:val="27"/>
        </w:rPr>
      </w:pPr>
      <w:r w:rsidRPr="004B4BCE">
        <w:rPr>
          <w:rFonts w:ascii="Times New Roman" w:eastAsia="標楷體" w:hAnsi="標楷體"/>
          <w:sz w:val="27"/>
          <w:szCs w:val="27"/>
        </w:rPr>
        <w:t>二、</w:t>
      </w:r>
      <w:r w:rsidRPr="004B4BCE">
        <w:rPr>
          <w:rFonts w:ascii="Times New Roman" w:eastAsia="標楷體"/>
          <w:sz w:val="27"/>
          <w:szCs w:val="27"/>
        </w:rPr>
        <w:tab/>
      </w:r>
      <w:r w:rsidRPr="004B4BCE">
        <w:rPr>
          <w:rFonts w:ascii="Times New Roman" w:eastAsia="標楷體" w:hAnsi="標楷體"/>
          <w:sz w:val="27"/>
          <w:szCs w:val="27"/>
        </w:rPr>
        <w:t>實習資格為修過藥學系</w:t>
      </w:r>
      <w:r w:rsidRPr="004B4BCE">
        <w:rPr>
          <w:rFonts w:ascii="Times New Roman" w:eastAsia="標楷體"/>
          <w:sz w:val="27"/>
          <w:szCs w:val="27"/>
        </w:rPr>
        <w:t>(</w:t>
      </w:r>
      <w:r w:rsidRPr="004B4BCE">
        <w:rPr>
          <w:rFonts w:ascii="Times New Roman" w:eastAsia="標楷體" w:hAnsi="標楷體"/>
          <w:sz w:val="27"/>
          <w:szCs w:val="27"/>
        </w:rPr>
        <w:t>以下簡稱本系</w:t>
      </w:r>
      <w:r w:rsidRPr="004B4BCE">
        <w:rPr>
          <w:rFonts w:ascii="Times New Roman" w:eastAsia="標楷體"/>
          <w:sz w:val="27"/>
          <w:szCs w:val="27"/>
        </w:rPr>
        <w:t>)</w:t>
      </w:r>
      <w:r w:rsidRPr="004B4BCE">
        <w:rPr>
          <w:rFonts w:ascii="Times New Roman" w:eastAsia="標楷體" w:hAnsi="標楷體"/>
          <w:sz w:val="27"/>
          <w:szCs w:val="27"/>
        </w:rPr>
        <w:t>所有必修課程之學生，實習時間於藥學系四年級下學期。</w:t>
      </w:r>
    </w:p>
    <w:p w:rsidR="004B4BCE" w:rsidRPr="004B4BCE" w:rsidRDefault="004B4BCE" w:rsidP="004B4BCE">
      <w:pPr>
        <w:pStyle w:val="1"/>
        <w:widowControl/>
        <w:autoSpaceDE w:val="0"/>
        <w:autoSpaceDN w:val="0"/>
        <w:snapToGrid w:val="0"/>
        <w:spacing w:line="0" w:lineRule="atLeast"/>
        <w:ind w:left="1134" w:right="550" w:hanging="1134"/>
        <w:textAlignment w:val="bottom"/>
        <w:rPr>
          <w:rFonts w:ascii="Times New Roman" w:eastAsia="標楷體"/>
          <w:sz w:val="27"/>
          <w:szCs w:val="27"/>
        </w:rPr>
      </w:pPr>
      <w:r w:rsidRPr="004B4BCE">
        <w:rPr>
          <w:rFonts w:ascii="Times New Roman" w:eastAsia="標楷體" w:hAnsi="標楷體"/>
          <w:sz w:val="27"/>
          <w:szCs w:val="27"/>
        </w:rPr>
        <w:t>三、</w:t>
      </w:r>
      <w:r w:rsidRPr="004B4BCE">
        <w:rPr>
          <w:rFonts w:ascii="Times New Roman" w:eastAsia="標楷體"/>
          <w:sz w:val="27"/>
          <w:szCs w:val="27"/>
        </w:rPr>
        <w:tab/>
      </w:r>
      <w:r w:rsidRPr="004B4BCE">
        <w:rPr>
          <w:rFonts w:ascii="Times New Roman" w:eastAsia="標楷體" w:hAnsi="標楷體"/>
          <w:sz w:val="27"/>
          <w:szCs w:val="27"/>
        </w:rPr>
        <w:t>實習單位為教學醫院藥劑部</w:t>
      </w:r>
      <w:r w:rsidRPr="004B4BCE">
        <w:rPr>
          <w:rFonts w:ascii="Times New Roman" w:eastAsia="標楷體"/>
          <w:sz w:val="27"/>
          <w:szCs w:val="27"/>
        </w:rPr>
        <w:t>(</w:t>
      </w:r>
      <w:r w:rsidRPr="004B4BCE">
        <w:rPr>
          <w:rFonts w:ascii="Times New Roman" w:eastAsia="標楷體" w:hAnsi="標楷體"/>
          <w:sz w:val="27"/>
          <w:szCs w:val="27"/>
        </w:rPr>
        <w:t>或藥劑科</w:t>
      </w:r>
      <w:r w:rsidRPr="004B4BCE">
        <w:rPr>
          <w:rFonts w:ascii="Times New Roman" w:eastAsia="標楷體"/>
          <w:sz w:val="27"/>
          <w:szCs w:val="27"/>
        </w:rPr>
        <w:t>)</w:t>
      </w:r>
      <w:r w:rsidRPr="004B4BCE">
        <w:rPr>
          <w:rFonts w:ascii="Times New Roman" w:eastAsia="標楷體" w:hAnsi="標楷體"/>
          <w:sz w:val="27"/>
          <w:szCs w:val="27"/>
        </w:rPr>
        <w:t>。</w:t>
      </w:r>
    </w:p>
    <w:p w:rsidR="004B4BCE" w:rsidRPr="00C43FF0" w:rsidRDefault="004B4BCE" w:rsidP="004B4BCE">
      <w:pPr>
        <w:pStyle w:val="1"/>
        <w:widowControl/>
        <w:autoSpaceDE w:val="0"/>
        <w:autoSpaceDN w:val="0"/>
        <w:snapToGrid w:val="0"/>
        <w:spacing w:line="0" w:lineRule="atLeast"/>
        <w:ind w:left="1134" w:right="550" w:hanging="1134"/>
        <w:textAlignment w:val="bottom"/>
        <w:rPr>
          <w:rFonts w:ascii="Times New Roman" w:eastAsia="標楷體"/>
          <w:sz w:val="27"/>
          <w:szCs w:val="27"/>
        </w:rPr>
      </w:pPr>
      <w:r w:rsidRPr="004B4BCE">
        <w:rPr>
          <w:rFonts w:ascii="Times New Roman" w:eastAsia="標楷體" w:hAnsi="標楷體"/>
          <w:sz w:val="27"/>
          <w:szCs w:val="27"/>
        </w:rPr>
        <w:t>四、</w:t>
      </w:r>
      <w:r w:rsidRPr="004B4BCE">
        <w:rPr>
          <w:rFonts w:ascii="Times New Roman" w:eastAsia="標楷體"/>
          <w:sz w:val="27"/>
          <w:szCs w:val="27"/>
        </w:rPr>
        <w:tab/>
      </w:r>
      <w:r w:rsidRPr="004B4BCE">
        <w:rPr>
          <w:rFonts w:ascii="Times New Roman" w:eastAsia="標楷體" w:hAnsi="標楷體"/>
          <w:sz w:val="27"/>
          <w:szCs w:val="27"/>
        </w:rPr>
        <w:t>實習學生志願</w:t>
      </w:r>
      <w:proofErr w:type="gramStart"/>
      <w:r w:rsidRPr="004B4BCE">
        <w:rPr>
          <w:rFonts w:ascii="Times New Roman" w:eastAsia="標楷體" w:hAnsi="標楷體"/>
          <w:sz w:val="27"/>
          <w:szCs w:val="27"/>
        </w:rPr>
        <w:t>之填選及</w:t>
      </w:r>
      <w:proofErr w:type="gramEnd"/>
      <w:r w:rsidRPr="004B4BCE">
        <w:rPr>
          <w:rFonts w:ascii="Times New Roman" w:eastAsia="標楷體" w:hAnsi="標楷體"/>
          <w:sz w:val="27"/>
          <w:szCs w:val="27"/>
        </w:rPr>
        <w:t>分發，</w:t>
      </w:r>
      <w:r w:rsidRPr="00C43FF0">
        <w:rPr>
          <w:rFonts w:ascii="Times New Roman" w:eastAsia="標楷體" w:hAnsi="標楷體"/>
          <w:sz w:val="27"/>
          <w:szCs w:val="27"/>
        </w:rPr>
        <w:t>執行分發時，每位學生發給一份印有實習單位之選單，</w:t>
      </w:r>
      <w:proofErr w:type="gramStart"/>
      <w:r w:rsidRPr="00C43FF0">
        <w:rPr>
          <w:rFonts w:ascii="Times New Roman" w:eastAsia="標楷體" w:hAnsi="標楷體"/>
          <w:sz w:val="27"/>
          <w:szCs w:val="27"/>
        </w:rPr>
        <w:t>經其勾選</w:t>
      </w:r>
      <w:proofErr w:type="gramEnd"/>
      <w:r w:rsidRPr="00C43FF0">
        <w:rPr>
          <w:rFonts w:ascii="Times New Roman" w:eastAsia="標楷體" w:hAnsi="標楷體"/>
          <w:sz w:val="27"/>
          <w:szCs w:val="27"/>
        </w:rPr>
        <w:t>填入</w:t>
      </w:r>
      <w:r w:rsidR="002D3819" w:rsidRPr="00C43FF0">
        <w:rPr>
          <w:rFonts w:ascii="標楷體" w:eastAsia="標楷體" w:hAnsi="標楷體" w:hint="eastAsia"/>
          <w:sz w:val="27"/>
          <w:szCs w:val="27"/>
        </w:rPr>
        <w:t>「</w:t>
      </w:r>
      <w:r w:rsidRPr="00C43FF0">
        <w:rPr>
          <w:rFonts w:ascii="Times New Roman" w:eastAsia="標楷體"/>
          <w:sz w:val="27"/>
          <w:szCs w:val="27"/>
        </w:rPr>
        <w:t>1</w:t>
      </w:r>
      <w:r w:rsidR="002D3819" w:rsidRPr="00C43FF0">
        <w:rPr>
          <w:rFonts w:ascii="標楷體" w:eastAsia="標楷體" w:hAnsi="標楷體" w:hint="eastAsia"/>
          <w:sz w:val="27"/>
          <w:szCs w:val="27"/>
        </w:rPr>
        <w:t>」</w:t>
      </w:r>
      <w:r w:rsidRPr="00C43FF0">
        <w:rPr>
          <w:rFonts w:ascii="Times New Roman" w:eastAsia="標楷體" w:hAnsi="標楷體"/>
          <w:sz w:val="27"/>
          <w:szCs w:val="27"/>
        </w:rPr>
        <w:t>表示第一志願後投入</w:t>
      </w:r>
      <w:proofErr w:type="gramStart"/>
      <w:r w:rsidRPr="00C43FF0">
        <w:rPr>
          <w:rFonts w:ascii="Times New Roman" w:eastAsia="標楷體" w:hAnsi="標楷體"/>
          <w:sz w:val="27"/>
          <w:szCs w:val="27"/>
        </w:rPr>
        <w:t>籤</w:t>
      </w:r>
      <w:proofErr w:type="gramEnd"/>
      <w:r w:rsidRPr="00C43FF0">
        <w:rPr>
          <w:rFonts w:ascii="Times New Roman" w:eastAsia="標楷體" w:hAnsi="標楷體"/>
          <w:sz w:val="27"/>
          <w:szCs w:val="27"/>
        </w:rPr>
        <w:t>桶，第一輪規定時間</w:t>
      </w:r>
      <w:proofErr w:type="gramStart"/>
      <w:r w:rsidRPr="00C43FF0">
        <w:rPr>
          <w:rFonts w:ascii="Times New Roman" w:eastAsia="標楷體" w:hAnsi="標楷體"/>
          <w:sz w:val="27"/>
          <w:szCs w:val="27"/>
        </w:rPr>
        <w:t>內投選結束</w:t>
      </w:r>
      <w:proofErr w:type="gramEnd"/>
      <w:r w:rsidRPr="00C43FF0">
        <w:rPr>
          <w:rFonts w:ascii="Times New Roman" w:eastAsia="標楷體" w:hAnsi="標楷體"/>
          <w:sz w:val="27"/>
          <w:szCs w:val="27"/>
        </w:rPr>
        <w:t>，隨即由本系學生實習委員會委員依序抽出實習學生名單至額滿為止；未選上實習單位之學生則進行</w:t>
      </w:r>
      <w:proofErr w:type="gramStart"/>
      <w:r w:rsidRPr="00C43FF0">
        <w:rPr>
          <w:rFonts w:ascii="Times New Roman" w:eastAsia="標楷體" w:hAnsi="標楷體"/>
          <w:sz w:val="27"/>
          <w:szCs w:val="27"/>
        </w:rPr>
        <w:t>第二輪勾選</w:t>
      </w:r>
      <w:proofErr w:type="gramEnd"/>
      <w:r w:rsidRPr="00C43FF0">
        <w:rPr>
          <w:rFonts w:ascii="Times New Roman" w:eastAsia="標楷體" w:hAnsi="標楷體"/>
          <w:sz w:val="27"/>
          <w:szCs w:val="27"/>
        </w:rPr>
        <w:t>填入</w:t>
      </w:r>
      <w:r w:rsidR="002D3819" w:rsidRPr="00C43FF0">
        <w:rPr>
          <w:rFonts w:ascii="標楷體" w:eastAsia="標楷體" w:hAnsi="標楷體" w:hint="eastAsia"/>
          <w:sz w:val="27"/>
          <w:szCs w:val="27"/>
        </w:rPr>
        <w:t>「</w:t>
      </w:r>
      <w:r w:rsidRPr="00C43FF0">
        <w:rPr>
          <w:rFonts w:ascii="Times New Roman" w:eastAsia="標楷體"/>
          <w:sz w:val="27"/>
          <w:szCs w:val="27"/>
        </w:rPr>
        <w:t>2</w:t>
      </w:r>
      <w:r w:rsidR="002D3819" w:rsidRPr="00C43FF0">
        <w:rPr>
          <w:rFonts w:ascii="標楷體" w:eastAsia="標楷體" w:hAnsi="標楷體" w:hint="eastAsia"/>
          <w:sz w:val="27"/>
          <w:szCs w:val="27"/>
        </w:rPr>
        <w:t>」</w:t>
      </w:r>
      <w:r w:rsidRPr="00C43FF0">
        <w:rPr>
          <w:rFonts w:ascii="Times New Roman" w:eastAsia="標楷體" w:hAnsi="標楷體"/>
          <w:sz w:val="27"/>
          <w:szCs w:val="27"/>
        </w:rPr>
        <w:t>表示第二志願，實習單位則限於尚未額滿之單位，分發方式如第一輪；第二輪仍未選上實習單位之學生則繼續進行</w:t>
      </w:r>
      <w:proofErr w:type="gramStart"/>
      <w:r w:rsidRPr="00C43FF0">
        <w:rPr>
          <w:rFonts w:ascii="Times New Roman" w:eastAsia="標楷體" w:hAnsi="標楷體"/>
          <w:sz w:val="27"/>
          <w:szCs w:val="27"/>
        </w:rPr>
        <w:t>下輪勾選</w:t>
      </w:r>
      <w:proofErr w:type="gramEnd"/>
      <w:r w:rsidRPr="00C43FF0">
        <w:rPr>
          <w:rFonts w:ascii="Times New Roman" w:eastAsia="標楷體" w:hAnsi="標楷體"/>
          <w:sz w:val="27"/>
          <w:szCs w:val="27"/>
        </w:rPr>
        <w:t>填入</w:t>
      </w:r>
      <w:r w:rsidR="002D3819" w:rsidRPr="00C43FF0">
        <w:rPr>
          <w:rFonts w:ascii="標楷體" w:eastAsia="標楷體" w:hAnsi="標楷體" w:hint="eastAsia"/>
          <w:sz w:val="27"/>
          <w:szCs w:val="27"/>
        </w:rPr>
        <w:t>「</w:t>
      </w:r>
      <w:r w:rsidRPr="00C43FF0">
        <w:rPr>
          <w:rFonts w:ascii="Times New Roman" w:eastAsia="標楷體"/>
          <w:sz w:val="27"/>
          <w:szCs w:val="27"/>
        </w:rPr>
        <w:t>3</w:t>
      </w:r>
      <w:r w:rsidR="002D3819" w:rsidRPr="00C43FF0">
        <w:rPr>
          <w:rFonts w:ascii="標楷體" w:eastAsia="標楷體" w:hAnsi="標楷體" w:hint="eastAsia"/>
          <w:sz w:val="27"/>
          <w:szCs w:val="27"/>
        </w:rPr>
        <w:t>」</w:t>
      </w:r>
      <w:r w:rsidRPr="00C43FF0">
        <w:rPr>
          <w:rFonts w:ascii="Times New Roman" w:eastAsia="標楷體" w:hAnsi="標楷體"/>
          <w:sz w:val="27"/>
          <w:szCs w:val="27"/>
        </w:rPr>
        <w:t>、</w:t>
      </w:r>
      <w:r w:rsidR="002D3819" w:rsidRPr="00C43FF0">
        <w:rPr>
          <w:rFonts w:ascii="標楷體" w:eastAsia="標楷體" w:hAnsi="標楷體" w:hint="eastAsia"/>
          <w:sz w:val="27"/>
          <w:szCs w:val="27"/>
        </w:rPr>
        <w:t>「</w:t>
      </w:r>
      <w:r w:rsidRPr="00C43FF0">
        <w:rPr>
          <w:rFonts w:ascii="Times New Roman" w:eastAsia="標楷體"/>
          <w:sz w:val="27"/>
          <w:szCs w:val="27"/>
        </w:rPr>
        <w:t>4</w:t>
      </w:r>
      <w:r w:rsidR="002D3819" w:rsidRPr="00C43FF0">
        <w:rPr>
          <w:rFonts w:ascii="標楷體" w:eastAsia="標楷體" w:hAnsi="標楷體" w:hint="eastAsia"/>
          <w:sz w:val="27"/>
          <w:szCs w:val="27"/>
        </w:rPr>
        <w:t>」</w:t>
      </w:r>
      <w:r w:rsidRPr="00C43FF0">
        <w:rPr>
          <w:rFonts w:ascii="Times New Roman" w:eastAsia="標楷體"/>
          <w:sz w:val="27"/>
          <w:szCs w:val="27"/>
        </w:rPr>
        <w:t>…</w:t>
      </w:r>
      <w:r w:rsidRPr="00C43FF0">
        <w:rPr>
          <w:rFonts w:ascii="Times New Roman" w:eastAsia="標楷體" w:hAnsi="標楷體"/>
          <w:sz w:val="27"/>
          <w:szCs w:val="27"/>
        </w:rPr>
        <w:t>表示第三、四</w:t>
      </w:r>
      <w:r w:rsidRPr="00C43FF0">
        <w:rPr>
          <w:rFonts w:ascii="Times New Roman" w:eastAsia="標楷體"/>
          <w:sz w:val="27"/>
          <w:szCs w:val="27"/>
        </w:rPr>
        <w:t>…</w:t>
      </w:r>
      <w:r w:rsidRPr="00C43FF0">
        <w:rPr>
          <w:rFonts w:ascii="Times New Roman" w:eastAsia="標楷體" w:hAnsi="標楷體"/>
          <w:sz w:val="27"/>
          <w:szCs w:val="27"/>
        </w:rPr>
        <w:t>志願，至所有學生選上實習單位為止。</w:t>
      </w:r>
    </w:p>
    <w:p w:rsidR="004B4BCE" w:rsidRPr="004B4BCE" w:rsidRDefault="004B4BCE" w:rsidP="004B4BCE">
      <w:pPr>
        <w:pStyle w:val="1"/>
        <w:widowControl/>
        <w:autoSpaceDE w:val="0"/>
        <w:autoSpaceDN w:val="0"/>
        <w:snapToGrid w:val="0"/>
        <w:spacing w:line="0" w:lineRule="atLeast"/>
        <w:ind w:left="1134" w:right="550" w:hanging="1134"/>
        <w:textAlignment w:val="bottom"/>
        <w:rPr>
          <w:rFonts w:ascii="Times New Roman" w:eastAsia="標楷體"/>
          <w:sz w:val="27"/>
          <w:szCs w:val="27"/>
        </w:rPr>
      </w:pPr>
      <w:r w:rsidRPr="00C43FF0">
        <w:rPr>
          <w:rFonts w:ascii="Times New Roman" w:eastAsia="標楷體" w:hAnsi="標楷體"/>
          <w:sz w:val="27"/>
          <w:szCs w:val="27"/>
        </w:rPr>
        <w:t>五、</w:t>
      </w:r>
      <w:r w:rsidRPr="00C43FF0">
        <w:rPr>
          <w:rFonts w:ascii="Times New Roman" w:eastAsia="標楷體"/>
          <w:sz w:val="27"/>
          <w:szCs w:val="27"/>
        </w:rPr>
        <w:tab/>
      </w:r>
      <w:r w:rsidRPr="00C43FF0">
        <w:rPr>
          <w:rFonts w:ascii="Times New Roman" w:eastAsia="標楷體" w:hAnsi="標楷體"/>
          <w:sz w:val="27"/>
          <w:szCs w:val="27"/>
        </w:rPr>
        <w:t>參加實習學生經分發後，不得任意變更，若確實有更改實習單位之需求者</w:t>
      </w:r>
      <w:r w:rsidRPr="00C43FF0">
        <w:rPr>
          <w:rFonts w:ascii="Times New Roman" w:eastAsia="標楷體"/>
          <w:sz w:val="27"/>
          <w:szCs w:val="27"/>
        </w:rPr>
        <w:t>(</w:t>
      </w:r>
      <w:r w:rsidRPr="00C43FF0">
        <w:rPr>
          <w:rFonts w:ascii="Times New Roman" w:eastAsia="標楷體" w:hAnsi="標楷體"/>
          <w:sz w:val="27"/>
          <w:szCs w:val="27"/>
        </w:rPr>
        <w:t>例如：家庭重大變故等突發狀況</w:t>
      </w:r>
      <w:r w:rsidRPr="00C43FF0">
        <w:rPr>
          <w:rFonts w:ascii="Times New Roman" w:eastAsia="標楷體"/>
          <w:sz w:val="27"/>
          <w:szCs w:val="27"/>
        </w:rPr>
        <w:t>)</w:t>
      </w:r>
      <w:r w:rsidRPr="00C43FF0">
        <w:rPr>
          <w:rFonts w:ascii="Times New Roman" w:eastAsia="標楷體" w:hAnsi="標楷體"/>
          <w:sz w:val="27"/>
          <w:szCs w:val="27"/>
        </w:rPr>
        <w:t>，由學</w:t>
      </w:r>
      <w:r w:rsidRPr="004B4BCE">
        <w:rPr>
          <w:rFonts w:ascii="Times New Roman" w:eastAsia="標楷體" w:hAnsi="標楷體"/>
          <w:sz w:val="27"/>
          <w:szCs w:val="27"/>
        </w:rPr>
        <w:t>生提出申請，經藥學實習委員會審核，由系主任及院長同意後辦理。</w:t>
      </w:r>
    </w:p>
    <w:p w:rsidR="004B4BCE" w:rsidRPr="00C43FF0" w:rsidRDefault="004B4BCE" w:rsidP="004B4BCE">
      <w:pPr>
        <w:pStyle w:val="1"/>
        <w:widowControl/>
        <w:autoSpaceDE w:val="0"/>
        <w:autoSpaceDN w:val="0"/>
        <w:snapToGrid w:val="0"/>
        <w:spacing w:line="0" w:lineRule="atLeast"/>
        <w:ind w:left="1134" w:right="550" w:hanging="1134"/>
        <w:textAlignment w:val="bottom"/>
        <w:rPr>
          <w:rFonts w:ascii="Times New Roman" w:eastAsia="標楷體"/>
          <w:sz w:val="27"/>
          <w:szCs w:val="27"/>
        </w:rPr>
      </w:pPr>
      <w:r w:rsidRPr="004B4BCE">
        <w:rPr>
          <w:rFonts w:ascii="Times New Roman" w:eastAsia="標楷體" w:hAnsi="標楷體"/>
          <w:sz w:val="27"/>
          <w:szCs w:val="27"/>
        </w:rPr>
        <w:t>六、</w:t>
      </w:r>
      <w:r w:rsidRPr="004B4BCE">
        <w:rPr>
          <w:rFonts w:ascii="Times New Roman" w:eastAsia="標楷體"/>
          <w:sz w:val="27"/>
          <w:szCs w:val="27"/>
        </w:rPr>
        <w:tab/>
      </w:r>
      <w:r w:rsidRPr="004B4BCE">
        <w:rPr>
          <w:rFonts w:ascii="Times New Roman" w:eastAsia="標楷體" w:hAnsi="標楷體"/>
          <w:sz w:val="27"/>
          <w:szCs w:val="27"/>
        </w:rPr>
        <w:t>參加本實習時，</w:t>
      </w:r>
      <w:r w:rsidR="0029725F" w:rsidRPr="00C43FF0">
        <w:rPr>
          <w:rFonts w:ascii="Times New Roman" w:eastAsia="標楷體" w:hAnsi="標楷體" w:hint="eastAsia"/>
          <w:sz w:val="27"/>
          <w:szCs w:val="27"/>
        </w:rPr>
        <w:t>以</w:t>
      </w:r>
      <w:r w:rsidR="0029725F" w:rsidRPr="00C43FF0">
        <w:rPr>
          <w:rFonts w:ascii="Times New Roman" w:eastAsia="標楷體" w:hAnsi="標楷體"/>
          <w:sz w:val="27"/>
          <w:szCs w:val="27"/>
        </w:rPr>
        <w:t>不</w:t>
      </w:r>
      <w:r w:rsidRPr="00C43FF0">
        <w:rPr>
          <w:rFonts w:ascii="Times New Roman" w:eastAsia="標楷體" w:hAnsi="標楷體"/>
          <w:sz w:val="27"/>
          <w:szCs w:val="27"/>
        </w:rPr>
        <w:t>同時選修</w:t>
      </w:r>
      <w:r w:rsidR="0029725F" w:rsidRPr="00C43FF0">
        <w:rPr>
          <w:rFonts w:ascii="Times New Roman" w:eastAsia="標楷體" w:hAnsi="標楷體" w:hint="eastAsia"/>
          <w:sz w:val="27"/>
          <w:szCs w:val="27"/>
        </w:rPr>
        <w:t>其他</w:t>
      </w:r>
      <w:r w:rsidRPr="00C43FF0">
        <w:rPr>
          <w:rFonts w:ascii="Times New Roman" w:eastAsia="標楷體" w:hAnsi="標楷體"/>
          <w:sz w:val="27"/>
          <w:szCs w:val="27"/>
        </w:rPr>
        <w:t>課程</w:t>
      </w:r>
      <w:r w:rsidR="0029725F" w:rsidRPr="00C43FF0">
        <w:rPr>
          <w:rFonts w:ascii="Times New Roman" w:eastAsia="標楷體" w:hAnsi="標楷體" w:hint="eastAsia"/>
          <w:sz w:val="27"/>
          <w:szCs w:val="27"/>
        </w:rPr>
        <w:t>為原則</w:t>
      </w:r>
      <w:r w:rsidRPr="00C43FF0">
        <w:rPr>
          <w:rFonts w:ascii="Times New Roman" w:eastAsia="標楷體" w:hAnsi="標楷體"/>
          <w:sz w:val="27"/>
          <w:szCs w:val="27"/>
        </w:rPr>
        <w:t>。</w:t>
      </w:r>
    </w:p>
    <w:p w:rsidR="004B4BCE" w:rsidRPr="004B4BCE" w:rsidRDefault="004B4BCE" w:rsidP="004B4BCE">
      <w:pPr>
        <w:pStyle w:val="1"/>
        <w:widowControl/>
        <w:autoSpaceDE w:val="0"/>
        <w:autoSpaceDN w:val="0"/>
        <w:snapToGrid w:val="0"/>
        <w:spacing w:line="0" w:lineRule="atLeast"/>
        <w:ind w:left="1134" w:right="550" w:hanging="1134"/>
        <w:textAlignment w:val="bottom"/>
        <w:rPr>
          <w:rFonts w:ascii="Times New Roman" w:eastAsia="標楷體"/>
          <w:sz w:val="27"/>
          <w:szCs w:val="27"/>
        </w:rPr>
      </w:pPr>
      <w:r w:rsidRPr="004B4BCE">
        <w:rPr>
          <w:rFonts w:ascii="Times New Roman" w:eastAsia="標楷體" w:hAnsi="標楷體"/>
          <w:sz w:val="27"/>
          <w:szCs w:val="27"/>
        </w:rPr>
        <w:t>七、</w:t>
      </w:r>
      <w:r w:rsidRPr="004B4BCE">
        <w:rPr>
          <w:rFonts w:ascii="Times New Roman" w:eastAsia="標楷體"/>
          <w:sz w:val="27"/>
          <w:szCs w:val="27"/>
        </w:rPr>
        <w:tab/>
      </w:r>
      <w:r w:rsidRPr="004B4BCE">
        <w:rPr>
          <w:rFonts w:ascii="Times New Roman" w:eastAsia="標楷體" w:hAnsi="標楷體"/>
          <w:sz w:val="27"/>
          <w:szCs w:val="27"/>
        </w:rPr>
        <w:t>實習</w:t>
      </w:r>
      <w:proofErr w:type="gramStart"/>
      <w:r w:rsidRPr="004B4BCE">
        <w:rPr>
          <w:rFonts w:ascii="Times New Roman" w:eastAsia="標楷體" w:hAnsi="標楷體"/>
          <w:sz w:val="27"/>
          <w:szCs w:val="27"/>
        </w:rPr>
        <w:t>期間，</w:t>
      </w:r>
      <w:proofErr w:type="gramEnd"/>
      <w:r w:rsidRPr="004B4BCE">
        <w:rPr>
          <w:rFonts w:ascii="Times New Roman" w:eastAsia="標楷體" w:hAnsi="標楷體"/>
          <w:sz w:val="27"/>
          <w:szCs w:val="27"/>
        </w:rPr>
        <w:t>應遵守本校及各實習單位之規定，如有違反規定，依規定懲處。</w:t>
      </w:r>
    </w:p>
    <w:p w:rsidR="004B4BCE" w:rsidRPr="004B4BCE" w:rsidRDefault="004B4BCE" w:rsidP="004B4BCE">
      <w:pPr>
        <w:pStyle w:val="1"/>
        <w:widowControl/>
        <w:autoSpaceDE w:val="0"/>
        <w:autoSpaceDN w:val="0"/>
        <w:snapToGrid w:val="0"/>
        <w:spacing w:line="0" w:lineRule="atLeast"/>
        <w:ind w:left="1134" w:right="550" w:hanging="1134"/>
        <w:textAlignment w:val="bottom"/>
        <w:rPr>
          <w:rFonts w:ascii="Times New Roman" w:eastAsia="標楷體"/>
          <w:sz w:val="27"/>
          <w:szCs w:val="27"/>
        </w:rPr>
      </w:pPr>
      <w:r w:rsidRPr="004B4BCE">
        <w:rPr>
          <w:rFonts w:ascii="Times New Roman" w:eastAsia="標楷體" w:hAnsi="標楷體"/>
          <w:sz w:val="27"/>
          <w:szCs w:val="27"/>
        </w:rPr>
        <w:t>八、</w:t>
      </w:r>
      <w:r w:rsidRPr="004B4BCE">
        <w:rPr>
          <w:rFonts w:ascii="Times New Roman" w:eastAsia="標楷體"/>
          <w:sz w:val="27"/>
          <w:szCs w:val="27"/>
        </w:rPr>
        <w:tab/>
      </w:r>
      <w:r w:rsidRPr="004B4BCE">
        <w:rPr>
          <w:rFonts w:ascii="Times New Roman" w:eastAsia="標楷體" w:hAnsi="標楷體"/>
          <w:sz w:val="27"/>
          <w:szCs w:val="27"/>
        </w:rPr>
        <w:t>為維護實習學生與實習機構人員、病患之健康，實習學生應於實習機構報到前，依據本校及該實習機構之規定做好相關預防疫苗注射並提供健檢證明資料。</w:t>
      </w:r>
    </w:p>
    <w:p w:rsidR="004B4BCE" w:rsidRPr="004B4BCE" w:rsidRDefault="004B4BCE" w:rsidP="004B4BCE">
      <w:pPr>
        <w:pStyle w:val="1"/>
        <w:widowControl/>
        <w:autoSpaceDE w:val="0"/>
        <w:autoSpaceDN w:val="0"/>
        <w:snapToGrid w:val="0"/>
        <w:spacing w:line="0" w:lineRule="atLeast"/>
        <w:ind w:left="1134" w:right="550" w:hanging="1134"/>
        <w:textAlignment w:val="bottom"/>
        <w:rPr>
          <w:rFonts w:ascii="Times New Roman" w:eastAsia="標楷體"/>
          <w:sz w:val="27"/>
          <w:szCs w:val="27"/>
        </w:rPr>
      </w:pPr>
      <w:r w:rsidRPr="004B4BCE">
        <w:rPr>
          <w:rFonts w:ascii="Times New Roman" w:eastAsia="標楷體" w:hAnsi="標楷體"/>
          <w:sz w:val="27"/>
          <w:szCs w:val="27"/>
        </w:rPr>
        <w:t>九、</w:t>
      </w:r>
      <w:r w:rsidRPr="004B4BCE">
        <w:rPr>
          <w:rFonts w:ascii="Times New Roman" w:eastAsia="標楷體"/>
          <w:sz w:val="27"/>
          <w:szCs w:val="27"/>
        </w:rPr>
        <w:tab/>
      </w:r>
      <w:r w:rsidRPr="004B4BCE">
        <w:rPr>
          <w:rFonts w:ascii="Times New Roman" w:eastAsia="標楷體" w:hAnsi="標楷體"/>
          <w:sz w:val="27"/>
          <w:szCs w:val="27"/>
        </w:rPr>
        <w:t>實習學生於完成實習後一</w:t>
      </w:r>
      <w:proofErr w:type="gramStart"/>
      <w:r w:rsidRPr="004B4BCE">
        <w:rPr>
          <w:rFonts w:ascii="Times New Roman" w:eastAsia="標楷體" w:hAnsi="標楷體"/>
          <w:sz w:val="27"/>
          <w:szCs w:val="27"/>
        </w:rPr>
        <w:t>週</w:t>
      </w:r>
      <w:proofErr w:type="gramEnd"/>
      <w:r w:rsidRPr="004B4BCE">
        <w:rPr>
          <w:rFonts w:ascii="Times New Roman" w:eastAsia="標楷體" w:hAnsi="標楷體"/>
          <w:sz w:val="27"/>
          <w:szCs w:val="27"/>
        </w:rPr>
        <w:t>內，應繳交實習報告及參與筆試；實習成績之考核方式如下：</w:t>
      </w:r>
    </w:p>
    <w:p w:rsidR="004B4BCE" w:rsidRPr="004B4BCE" w:rsidRDefault="004B4BCE" w:rsidP="004B4BCE">
      <w:pPr>
        <w:pStyle w:val="1"/>
        <w:widowControl/>
        <w:autoSpaceDE w:val="0"/>
        <w:autoSpaceDN w:val="0"/>
        <w:snapToGrid w:val="0"/>
        <w:spacing w:line="0" w:lineRule="atLeast"/>
        <w:ind w:right="552"/>
        <w:textAlignment w:val="bottom"/>
        <w:rPr>
          <w:rFonts w:ascii="Times New Roman" w:eastAsia="標楷體"/>
          <w:sz w:val="27"/>
          <w:szCs w:val="27"/>
          <w:u w:val="single"/>
        </w:rPr>
      </w:pPr>
      <w:r w:rsidRPr="004B4BCE">
        <w:rPr>
          <w:rFonts w:ascii="Times New Roman" w:eastAsia="標楷體"/>
          <w:sz w:val="27"/>
          <w:szCs w:val="27"/>
        </w:rPr>
        <w:tab/>
        <w:t xml:space="preserve">     (</w:t>
      </w:r>
      <w:proofErr w:type="gramStart"/>
      <w:r w:rsidRPr="004B4BCE">
        <w:rPr>
          <w:rFonts w:ascii="Times New Roman" w:eastAsia="標楷體" w:hAnsi="標楷體"/>
          <w:sz w:val="27"/>
          <w:szCs w:val="27"/>
        </w:rPr>
        <w:t>一</w:t>
      </w:r>
      <w:proofErr w:type="gramEnd"/>
      <w:r w:rsidRPr="004B4BCE">
        <w:rPr>
          <w:rFonts w:ascii="Times New Roman" w:eastAsia="標楷體"/>
          <w:sz w:val="27"/>
          <w:szCs w:val="27"/>
        </w:rPr>
        <w:t>)</w:t>
      </w:r>
      <w:r w:rsidRPr="004B4BCE">
        <w:rPr>
          <w:rFonts w:ascii="Times New Roman" w:eastAsia="標楷體" w:hAnsi="標楷體"/>
          <w:sz w:val="27"/>
          <w:szCs w:val="27"/>
        </w:rPr>
        <w:t xml:space="preserve">實習單位成績占百分之五十。　</w:t>
      </w:r>
    </w:p>
    <w:p w:rsidR="004B4BCE" w:rsidRPr="004B4BCE" w:rsidRDefault="004B4BCE" w:rsidP="004B4BCE">
      <w:pPr>
        <w:pStyle w:val="1"/>
        <w:widowControl/>
        <w:autoSpaceDE w:val="0"/>
        <w:autoSpaceDN w:val="0"/>
        <w:snapToGrid w:val="0"/>
        <w:spacing w:line="0" w:lineRule="atLeast"/>
        <w:ind w:right="552"/>
        <w:textAlignment w:val="bottom"/>
        <w:rPr>
          <w:rFonts w:ascii="Times New Roman" w:eastAsia="標楷體"/>
          <w:sz w:val="27"/>
          <w:szCs w:val="27"/>
          <w:u w:val="single"/>
        </w:rPr>
      </w:pPr>
      <w:r w:rsidRPr="004B4BCE">
        <w:rPr>
          <w:rFonts w:ascii="Times New Roman" w:eastAsia="標楷體"/>
          <w:sz w:val="27"/>
          <w:szCs w:val="27"/>
        </w:rPr>
        <w:tab/>
        <w:t xml:space="preserve">     (</w:t>
      </w:r>
      <w:r w:rsidRPr="004B4BCE">
        <w:rPr>
          <w:rFonts w:ascii="Times New Roman" w:eastAsia="標楷體" w:hAnsi="標楷體"/>
          <w:sz w:val="27"/>
          <w:szCs w:val="27"/>
        </w:rPr>
        <w:t>二</w:t>
      </w:r>
      <w:r w:rsidRPr="004B4BCE">
        <w:rPr>
          <w:rFonts w:ascii="Times New Roman" w:eastAsia="標楷體"/>
          <w:sz w:val="27"/>
          <w:szCs w:val="27"/>
        </w:rPr>
        <w:t>)</w:t>
      </w:r>
      <w:r w:rsidRPr="004B4BCE">
        <w:rPr>
          <w:rFonts w:ascii="Times New Roman" w:eastAsia="標楷體" w:hAnsi="標楷體"/>
          <w:sz w:val="27"/>
          <w:szCs w:val="27"/>
        </w:rPr>
        <w:t xml:space="preserve">實習報告成績占百分之二十。　</w:t>
      </w:r>
    </w:p>
    <w:p w:rsidR="004B4BCE" w:rsidRPr="004B4BCE" w:rsidRDefault="004B4BCE" w:rsidP="004B4BCE">
      <w:pPr>
        <w:pStyle w:val="1"/>
        <w:widowControl/>
        <w:autoSpaceDE w:val="0"/>
        <w:autoSpaceDN w:val="0"/>
        <w:snapToGrid w:val="0"/>
        <w:spacing w:line="0" w:lineRule="atLeast"/>
        <w:ind w:leftChars="473" w:left="1578" w:right="552" w:hangingChars="164" w:hanging="443"/>
        <w:textAlignment w:val="bottom"/>
        <w:rPr>
          <w:rFonts w:ascii="Times New Roman" w:eastAsia="標楷體"/>
          <w:sz w:val="27"/>
          <w:szCs w:val="27"/>
        </w:rPr>
      </w:pPr>
      <w:r w:rsidRPr="004B4BCE">
        <w:rPr>
          <w:rFonts w:ascii="Times New Roman" w:eastAsia="標楷體"/>
          <w:sz w:val="27"/>
          <w:szCs w:val="27"/>
        </w:rPr>
        <w:t>(</w:t>
      </w:r>
      <w:r w:rsidRPr="004B4BCE">
        <w:rPr>
          <w:rFonts w:ascii="Times New Roman" w:eastAsia="標楷體" w:hAnsi="標楷體"/>
          <w:sz w:val="27"/>
          <w:szCs w:val="27"/>
        </w:rPr>
        <w:t>三</w:t>
      </w:r>
      <w:r w:rsidRPr="004B4BCE">
        <w:rPr>
          <w:rFonts w:ascii="Times New Roman" w:eastAsia="標楷體"/>
          <w:sz w:val="27"/>
          <w:szCs w:val="27"/>
        </w:rPr>
        <w:t>)</w:t>
      </w:r>
      <w:r w:rsidRPr="004B4BCE">
        <w:rPr>
          <w:rFonts w:ascii="Times New Roman" w:eastAsia="標楷體" w:hAnsi="標楷體"/>
          <w:sz w:val="27"/>
          <w:szCs w:val="27"/>
        </w:rPr>
        <w:t>實習筆試成績占百分之三十</w:t>
      </w:r>
      <w:r w:rsidRPr="004B4BCE">
        <w:rPr>
          <w:rFonts w:ascii="Times New Roman" w:eastAsia="標楷體"/>
          <w:sz w:val="27"/>
          <w:szCs w:val="27"/>
        </w:rPr>
        <w:t>(</w:t>
      </w:r>
      <w:r w:rsidRPr="004B4BCE">
        <w:rPr>
          <w:rFonts w:ascii="Times New Roman" w:eastAsia="標楷體" w:hAnsi="標楷體"/>
          <w:sz w:val="27"/>
          <w:szCs w:val="27"/>
        </w:rPr>
        <w:t>含實習</w:t>
      </w:r>
      <w:proofErr w:type="gramStart"/>
      <w:r w:rsidRPr="004B4BCE">
        <w:rPr>
          <w:rFonts w:ascii="Times New Roman" w:eastAsia="標楷體" w:hAnsi="標楷體"/>
          <w:sz w:val="27"/>
          <w:szCs w:val="27"/>
        </w:rPr>
        <w:t>前測、國考</w:t>
      </w:r>
      <w:proofErr w:type="gramEnd"/>
      <w:r w:rsidRPr="004B4BCE">
        <w:rPr>
          <w:rFonts w:ascii="Times New Roman" w:eastAsia="標楷體" w:hAnsi="標楷體"/>
          <w:sz w:val="27"/>
          <w:szCs w:val="27"/>
        </w:rPr>
        <w:t>平台考試、</w:t>
      </w:r>
      <w:proofErr w:type="gramStart"/>
      <w:r w:rsidRPr="004B4BCE">
        <w:rPr>
          <w:rFonts w:ascii="Times New Roman" w:eastAsia="標楷體" w:hAnsi="標楷體"/>
          <w:sz w:val="27"/>
          <w:szCs w:val="27"/>
        </w:rPr>
        <w:t>實習後測</w:t>
      </w:r>
      <w:proofErr w:type="gramEnd"/>
      <w:r w:rsidRPr="004B4BCE">
        <w:rPr>
          <w:rFonts w:ascii="Times New Roman" w:eastAsia="標楷體"/>
          <w:sz w:val="27"/>
          <w:szCs w:val="27"/>
        </w:rPr>
        <w:t>)</w:t>
      </w:r>
      <w:r w:rsidRPr="004B4BCE">
        <w:rPr>
          <w:rFonts w:ascii="Times New Roman" w:eastAsia="標楷體" w:hAnsi="標楷體"/>
          <w:sz w:val="27"/>
          <w:szCs w:val="27"/>
        </w:rPr>
        <w:t>。</w:t>
      </w:r>
    </w:p>
    <w:p w:rsidR="004B4BCE" w:rsidRPr="004B4BCE" w:rsidRDefault="004B4BCE" w:rsidP="004B4BCE">
      <w:pPr>
        <w:pStyle w:val="1"/>
        <w:widowControl/>
        <w:autoSpaceDE w:val="0"/>
        <w:autoSpaceDN w:val="0"/>
        <w:snapToGrid w:val="0"/>
        <w:spacing w:line="0" w:lineRule="atLeast"/>
        <w:ind w:left="1134" w:right="550" w:hanging="1134"/>
        <w:textAlignment w:val="bottom"/>
        <w:rPr>
          <w:rFonts w:ascii="Times New Roman" w:eastAsia="標楷體"/>
          <w:sz w:val="27"/>
          <w:szCs w:val="27"/>
        </w:rPr>
      </w:pPr>
      <w:r w:rsidRPr="004B4BCE">
        <w:rPr>
          <w:rFonts w:ascii="Times New Roman" w:eastAsia="標楷體" w:hAnsi="標楷體"/>
          <w:sz w:val="27"/>
          <w:szCs w:val="27"/>
        </w:rPr>
        <w:t>十、</w:t>
      </w:r>
      <w:r w:rsidRPr="004B4BCE">
        <w:rPr>
          <w:rFonts w:ascii="Times New Roman" w:eastAsia="標楷體"/>
          <w:sz w:val="27"/>
          <w:szCs w:val="27"/>
        </w:rPr>
        <w:tab/>
      </w:r>
      <w:r w:rsidRPr="004B4BCE">
        <w:rPr>
          <w:rFonts w:ascii="Times New Roman" w:eastAsia="標楷體" w:hAnsi="標楷體"/>
          <w:sz w:val="27"/>
          <w:szCs w:val="27"/>
        </w:rPr>
        <w:t>本要點未盡事宜，悉依本校學則或其他有關法令規定辦理。</w:t>
      </w:r>
    </w:p>
    <w:p w:rsidR="00B83D32" w:rsidRPr="00B83D32" w:rsidRDefault="004B4BCE" w:rsidP="00B83D32">
      <w:pPr>
        <w:pStyle w:val="1"/>
        <w:autoSpaceDE w:val="0"/>
        <w:autoSpaceDN w:val="0"/>
        <w:snapToGrid w:val="0"/>
        <w:ind w:left="1134" w:right="550" w:hanging="1134"/>
        <w:textAlignment w:val="bottom"/>
        <w:rPr>
          <w:rFonts w:ascii="Times New Roman" w:eastAsia="標楷體" w:hAnsi="標楷體"/>
          <w:sz w:val="27"/>
          <w:szCs w:val="27"/>
        </w:rPr>
      </w:pPr>
      <w:r w:rsidRPr="004B4BCE">
        <w:rPr>
          <w:rFonts w:ascii="Times New Roman" w:eastAsia="標楷體" w:hAnsi="標楷體"/>
          <w:sz w:val="27"/>
          <w:szCs w:val="27"/>
        </w:rPr>
        <w:t>十一、</w:t>
      </w:r>
      <w:r w:rsidRPr="004B4BCE">
        <w:rPr>
          <w:rFonts w:ascii="Times New Roman" w:eastAsia="標楷體"/>
          <w:sz w:val="27"/>
          <w:szCs w:val="27"/>
        </w:rPr>
        <w:tab/>
      </w:r>
      <w:r w:rsidR="00B83D32" w:rsidRPr="00B83D32">
        <w:rPr>
          <w:rFonts w:ascii="Times New Roman" w:eastAsia="標楷體" w:hAnsi="標楷體" w:hint="eastAsia"/>
          <w:sz w:val="27"/>
          <w:szCs w:val="27"/>
        </w:rPr>
        <w:t>本要點經</w:t>
      </w:r>
      <w:r w:rsidR="00B83D32" w:rsidRPr="00C43FF0">
        <w:rPr>
          <w:rFonts w:ascii="Times New Roman" w:eastAsia="標楷體" w:hAnsi="標楷體" w:hint="eastAsia"/>
          <w:sz w:val="27"/>
          <w:szCs w:val="27"/>
          <w:u w:val="single"/>
        </w:rPr>
        <w:t>系學生實習委員會</w:t>
      </w:r>
      <w:r w:rsidR="00B83D32">
        <w:rPr>
          <w:rFonts w:ascii="Times New Roman" w:eastAsia="標楷體" w:hAnsi="標楷體" w:hint="eastAsia"/>
          <w:sz w:val="27"/>
          <w:szCs w:val="27"/>
        </w:rPr>
        <w:t>及系</w:t>
      </w:r>
      <w:proofErr w:type="gramStart"/>
      <w:r w:rsidR="00B83D32">
        <w:rPr>
          <w:rFonts w:ascii="Times New Roman" w:eastAsia="標楷體" w:hAnsi="標楷體" w:hint="eastAsia"/>
          <w:sz w:val="27"/>
          <w:szCs w:val="27"/>
        </w:rPr>
        <w:t>務</w:t>
      </w:r>
      <w:proofErr w:type="gramEnd"/>
      <w:r w:rsidR="00B83D32">
        <w:rPr>
          <w:rFonts w:ascii="Times New Roman" w:eastAsia="標楷體" w:hAnsi="標楷體" w:hint="eastAsia"/>
          <w:sz w:val="27"/>
          <w:szCs w:val="27"/>
        </w:rPr>
        <w:t>會議</w:t>
      </w:r>
      <w:r w:rsidR="00B83D32" w:rsidRPr="00B83D32">
        <w:rPr>
          <w:rFonts w:ascii="Times New Roman" w:eastAsia="標楷體" w:hAnsi="標楷體" w:hint="eastAsia"/>
          <w:sz w:val="27"/>
          <w:szCs w:val="27"/>
        </w:rPr>
        <w:t>通過</w:t>
      </w:r>
      <w:r w:rsidR="00B83D32">
        <w:rPr>
          <w:rFonts w:ascii="Times New Roman" w:eastAsia="標楷體" w:hAnsi="標楷體" w:hint="eastAsia"/>
          <w:sz w:val="27"/>
          <w:szCs w:val="27"/>
        </w:rPr>
        <w:t>後</w:t>
      </w:r>
      <w:r w:rsidR="00B83D32" w:rsidRPr="00B83D32">
        <w:rPr>
          <w:rFonts w:ascii="Times New Roman" w:eastAsia="標楷體" w:hAnsi="標楷體" w:hint="eastAsia"/>
          <w:sz w:val="27"/>
          <w:szCs w:val="27"/>
        </w:rPr>
        <w:t>，</w:t>
      </w:r>
      <w:r w:rsidR="00B83D32" w:rsidRPr="001E2881">
        <w:rPr>
          <w:rFonts w:ascii="Times New Roman" w:eastAsia="標楷體" w:hAnsi="標楷體" w:hint="eastAsia"/>
          <w:sz w:val="27"/>
          <w:szCs w:val="27"/>
          <w:u w:val="single"/>
        </w:rPr>
        <w:t>陳請院長核定後</w:t>
      </w:r>
      <w:r w:rsidR="00B83D32" w:rsidRPr="00B83D32">
        <w:rPr>
          <w:rFonts w:ascii="Times New Roman" w:eastAsia="標楷體" w:hAnsi="標楷體" w:hint="eastAsia"/>
          <w:sz w:val="27"/>
          <w:szCs w:val="27"/>
        </w:rPr>
        <w:t>，自公布日起實施，修正時亦同。</w:t>
      </w:r>
    </w:p>
    <w:p w:rsidR="004B4BCE" w:rsidRPr="00B83D32" w:rsidRDefault="004B4BCE" w:rsidP="004B4BCE">
      <w:pPr>
        <w:pStyle w:val="1"/>
        <w:widowControl/>
        <w:autoSpaceDE w:val="0"/>
        <w:autoSpaceDN w:val="0"/>
        <w:snapToGrid w:val="0"/>
        <w:spacing w:line="0" w:lineRule="atLeast"/>
        <w:ind w:left="1134" w:right="550" w:hanging="1134"/>
        <w:textAlignment w:val="bottom"/>
        <w:rPr>
          <w:rFonts w:ascii="Times New Roman" w:eastAsia="標楷體"/>
          <w:sz w:val="27"/>
          <w:szCs w:val="27"/>
        </w:rPr>
      </w:pPr>
    </w:p>
    <w:p w:rsidR="00CE7B26" w:rsidRPr="004B4BCE" w:rsidRDefault="00CE7B26">
      <w:pPr>
        <w:rPr>
          <w:sz w:val="27"/>
          <w:szCs w:val="27"/>
        </w:rPr>
      </w:pPr>
    </w:p>
    <w:sectPr w:rsidR="00CE7B26" w:rsidRPr="004B4BCE" w:rsidSect="00F1362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043" w:rsidRDefault="00516043" w:rsidP="00C94AE6">
      <w:r>
        <w:separator/>
      </w:r>
    </w:p>
  </w:endnote>
  <w:endnote w:type="continuationSeparator" w:id="0">
    <w:p w:rsidR="00516043" w:rsidRDefault="00516043" w:rsidP="00C94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043" w:rsidRDefault="00516043" w:rsidP="00C94AE6">
      <w:r>
        <w:separator/>
      </w:r>
    </w:p>
  </w:footnote>
  <w:footnote w:type="continuationSeparator" w:id="0">
    <w:p w:rsidR="00516043" w:rsidRDefault="00516043" w:rsidP="00C94A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6602D"/>
    <w:rsid w:val="000160AD"/>
    <w:rsid w:val="00027136"/>
    <w:rsid w:val="0010542F"/>
    <w:rsid w:val="001E2881"/>
    <w:rsid w:val="0029725F"/>
    <w:rsid w:val="002D3819"/>
    <w:rsid w:val="0032799D"/>
    <w:rsid w:val="00366A5A"/>
    <w:rsid w:val="00377AD9"/>
    <w:rsid w:val="003A0596"/>
    <w:rsid w:val="003C442B"/>
    <w:rsid w:val="004B4BCE"/>
    <w:rsid w:val="00516043"/>
    <w:rsid w:val="005537D2"/>
    <w:rsid w:val="005A23B4"/>
    <w:rsid w:val="00877F0B"/>
    <w:rsid w:val="008E1EC4"/>
    <w:rsid w:val="009A62C4"/>
    <w:rsid w:val="00A64AAF"/>
    <w:rsid w:val="00A873C6"/>
    <w:rsid w:val="00B83D32"/>
    <w:rsid w:val="00C17CFB"/>
    <w:rsid w:val="00C43FF0"/>
    <w:rsid w:val="00C7237D"/>
    <w:rsid w:val="00C94AE6"/>
    <w:rsid w:val="00CE7B26"/>
    <w:rsid w:val="00DF5C13"/>
    <w:rsid w:val="00E6602D"/>
    <w:rsid w:val="00EC7368"/>
    <w:rsid w:val="00EE2161"/>
    <w:rsid w:val="00F05FB9"/>
    <w:rsid w:val="00F13622"/>
    <w:rsid w:val="00FC54DD"/>
    <w:rsid w:val="00FD62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02D"/>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4B4BCE"/>
    <w:pPr>
      <w:widowControl w:val="0"/>
      <w:adjustRightInd w:val="0"/>
      <w:spacing w:line="360" w:lineRule="atLeast"/>
      <w:textAlignment w:val="baseline"/>
    </w:pPr>
    <w:rPr>
      <w:rFonts w:ascii="細明體" w:eastAsia="細明體" w:hAnsi="Times New Roman" w:cs="Times New Roman"/>
      <w:kern w:val="0"/>
      <w:szCs w:val="20"/>
    </w:rPr>
  </w:style>
  <w:style w:type="paragraph" w:styleId="a3">
    <w:name w:val="header"/>
    <w:basedOn w:val="a"/>
    <w:link w:val="a4"/>
    <w:uiPriority w:val="99"/>
    <w:unhideWhenUsed/>
    <w:rsid w:val="00C94AE6"/>
    <w:pPr>
      <w:tabs>
        <w:tab w:val="center" w:pos="4153"/>
        <w:tab w:val="right" w:pos="8306"/>
      </w:tabs>
      <w:snapToGrid w:val="0"/>
    </w:pPr>
    <w:rPr>
      <w:sz w:val="20"/>
      <w:szCs w:val="20"/>
    </w:rPr>
  </w:style>
  <w:style w:type="character" w:customStyle="1" w:styleId="a4">
    <w:name w:val="頁首 字元"/>
    <w:basedOn w:val="a0"/>
    <w:link w:val="a3"/>
    <w:uiPriority w:val="99"/>
    <w:rsid w:val="00C94AE6"/>
    <w:rPr>
      <w:rFonts w:ascii="新細明體" w:eastAsia="新細明體" w:hAnsi="新細明體" w:cs="新細明體"/>
      <w:kern w:val="0"/>
      <w:sz w:val="20"/>
      <w:szCs w:val="20"/>
    </w:rPr>
  </w:style>
  <w:style w:type="paragraph" w:styleId="a5">
    <w:name w:val="footer"/>
    <w:basedOn w:val="a"/>
    <w:link w:val="a6"/>
    <w:uiPriority w:val="99"/>
    <w:unhideWhenUsed/>
    <w:rsid w:val="00C94AE6"/>
    <w:pPr>
      <w:tabs>
        <w:tab w:val="center" w:pos="4153"/>
        <w:tab w:val="right" w:pos="8306"/>
      </w:tabs>
      <w:snapToGrid w:val="0"/>
    </w:pPr>
    <w:rPr>
      <w:sz w:val="20"/>
      <w:szCs w:val="20"/>
    </w:rPr>
  </w:style>
  <w:style w:type="character" w:customStyle="1" w:styleId="a6">
    <w:name w:val="頁尾 字元"/>
    <w:basedOn w:val="a0"/>
    <w:link w:val="a5"/>
    <w:uiPriority w:val="99"/>
    <w:rsid w:val="00C94AE6"/>
    <w:rPr>
      <w:rFonts w:ascii="新細明體" w:eastAsia="新細明體" w:hAnsi="新細明體" w:cs="新細明體"/>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D02B6C-4792-4665-AB48-C5E88725E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Kmu-User</cp:lastModifiedBy>
  <cp:revision>16</cp:revision>
  <cp:lastPrinted>2015-12-24T09:23:00Z</cp:lastPrinted>
  <dcterms:created xsi:type="dcterms:W3CDTF">2014-02-28T03:21:00Z</dcterms:created>
  <dcterms:modified xsi:type="dcterms:W3CDTF">2016-12-20T01:52:00Z</dcterms:modified>
</cp:coreProperties>
</file>