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BE" w:rsidRPr="006E27DC" w:rsidRDefault="00300ABE" w:rsidP="00300ABE">
      <w:pPr>
        <w:widowControl/>
        <w:rPr>
          <w:rFonts w:eastAsia="標楷體"/>
          <w:b/>
          <w:sz w:val="36"/>
          <w:szCs w:val="36"/>
        </w:rPr>
      </w:pPr>
      <w:r w:rsidRPr="00016563">
        <w:rPr>
          <w:rFonts w:eastAsia="標楷體" w:hint="eastAsia"/>
          <w:b/>
          <w:sz w:val="36"/>
          <w:szCs w:val="36"/>
        </w:rPr>
        <w:t>高雄醫學大學</w:t>
      </w:r>
      <w:r w:rsidR="00AE583B" w:rsidRPr="004601CC">
        <w:rPr>
          <w:rFonts w:eastAsia="標楷體" w:hint="eastAsia"/>
          <w:b/>
          <w:sz w:val="36"/>
          <w:szCs w:val="36"/>
          <w:u w:val="single"/>
        </w:rPr>
        <w:t>口腔醫學院</w:t>
      </w:r>
      <w:r>
        <w:rPr>
          <w:rFonts w:eastAsia="標楷體" w:hint="eastAsia"/>
          <w:b/>
          <w:sz w:val="36"/>
          <w:szCs w:val="36"/>
        </w:rPr>
        <w:t>牙醫</w:t>
      </w:r>
      <w:r w:rsidRPr="006E27DC">
        <w:rPr>
          <w:rFonts w:eastAsia="標楷體" w:hint="eastAsia"/>
          <w:b/>
          <w:sz w:val="36"/>
          <w:szCs w:val="36"/>
        </w:rPr>
        <w:t>學系主任遴選及代理辦法</w:t>
      </w:r>
      <w:r w:rsidR="002E44A4">
        <w:rPr>
          <w:rFonts w:eastAsia="標楷體" w:hint="eastAsia"/>
          <w:b/>
          <w:sz w:val="36"/>
          <w:szCs w:val="36"/>
        </w:rPr>
        <w:t>(</w:t>
      </w:r>
      <w:r w:rsidR="002E44A4">
        <w:rPr>
          <w:rFonts w:eastAsia="標楷體" w:hint="eastAsia"/>
          <w:b/>
          <w:sz w:val="36"/>
          <w:szCs w:val="36"/>
        </w:rPr>
        <w:t>草案</w:t>
      </w:r>
      <w:r w:rsidR="002E44A4">
        <w:rPr>
          <w:rFonts w:eastAsia="標楷體" w:hint="eastAsia"/>
          <w:b/>
          <w:sz w:val="36"/>
          <w:szCs w:val="36"/>
        </w:rPr>
        <w:t>)</w:t>
      </w:r>
    </w:p>
    <w:p w:rsidR="00300ABE" w:rsidRPr="001C596D" w:rsidRDefault="00300ABE" w:rsidP="00300ABE">
      <w:pPr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7.20</w:t>
      </w:r>
      <w:r>
        <w:rPr>
          <w:rFonts w:eastAsia="標楷體" w:hint="eastAsia"/>
          <w:sz w:val="20"/>
        </w:rPr>
        <w:t>牙醫</w:t>
      </w:r>
      <w:r w:rsidRPr="001C596D">
        <w:rPr>
          <w:rFonts w:eastAsia="標楷體" w:hint="eastAsia"/>
          <w:sz w:val="20"/>
        </w:rPr>
        <w:t>學系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5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6</w:t>
      </w:r>
      <w:r>
        <w:rPr>
          <w:rFonts w:eastAsia="標楷體" w:hint="eastAsia"/>
          <w:sz w:val="20"/>
        </w:rPr>
        <w:t>次系務會議通過</w:t>
      </w:r>
    </w:p>
    <w:p w:rsidR="00300ABE" w:rsidRDefault="00300ABE" w:rsidP="00300ABE">
      <w:pPr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9.13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次院務會議通過</w:t>
      </w:r>
    </w:p>
    <w:p w:rsidR="00385FB5" w:rsidRDefault="00385FB5" w:rsidP="00385FB5">
      <w:pPr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11.8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次院務會議通過</w:t>
      </w:r>
    </w:p>
    <w:p w:rsidR="00BB58E2" w:rsidRPr="00887F9C" w:rsidRDefault="00577149" w:rsidP="00BB58E2">
      <w:pPr>
        <w:snapToGrid w:val="0"/>
        <w:ind w:firstLineChars="2268" w:firstLine="4536"/>
        <w:contextualSpacing/>
        <w:rPr>
          <w:rFonts w:eastAsia="標楷體" w:hAnsi="標楷體"/>
          <w:sz w:val="20"/>
        </w:rPr>
      </w:pPr>
      <w:r>
        <w:rPr>
          <w:rFonts w:eastAsia="標楷體" w:hint="eastAsia"/>
          <w:color w:val="FF0000"/>
          <w:sz w:val="20"/>
        </w:rPr>
        <w:t xml:space="preserve">    </w:t>
      </w:r>
      <w:r w:rsidRPr="00887F9C">
        <w:rPr>
          <w:rFonts w:eastAsia="標楷體" w:hint="eastAsia"/>
          <w:sz w:val="20"/>
        </w:rPr>
        <w:t xml:space="preserve"> </w:t>
      </w:r>
      <w:r w:rsidR="00BB58E2" w:rsidRPr="00887F9C">
        <w:rPr>
          <w:rFonts w:eastAsia="標楷體"/>
          <w:sz w:val="20"/>
        </w:rPr>
        <w:t>108.</w:t>
      </w:r>
      <w:r w:rsidR="00887F9C" w:rsidRPr="00887F9C">
        <w:rPr>
          <w:rFonts w:eastAsia="標楷體" w:hint="eastAsia"/>
          <w:sz w:val="20"/>
        </w:rPr>
        <w:t>8</w:t>
      </w:r>
      <w:r w:rsidR="00BB58E2" w:rsidRPr="00887F9C">
        <w:rPr>
          <w:rFonts w:eastAsia="標楷體"/>
          <w:sz w:val="20"/>
        </w:rPr>
        <w:t>.</w:t>
      </w:r>
      <w:r w:rsidR="00887F9C" w:rsidRPr="00887F9C">
        <w:rPr>
          <w:rFonts w:eastAsia="標楷體" w:hint="eastAsia"/>
          <w:sz w:val="20"/>
        </w:rPr>
        <w:t>15</w:t>
      </w:r>
      <w:r w:rsidR="00BB58E2" w:rsidRPr="00887F9C">
        <w:rPr>
          <w:rFonts w:eastAsia="標楷體" w:hint="eastAsia"/>
          <w:sz w:val="20"/>
        </w:rPr>
        <w:t>牙醫學系</w:t>
      </w:r>
      <w:r w:rsidR="00BB58E2" w:rsidRPr="00887F9C">
        <w:rPr>
          <w:rFonts w:eastAsia="標楷體"/>
          <w:sz w:val="20"/>
        </w:rPr>
        <w:t>10</w:t>
      </w:r>
      <w:r w:rsidR="00EB127A" w:rsidRPr="00887F9C">
        <w:rPr>
          <w:rFonts w:eastAsia="標楷體" w:hint="eastAsia"/>
          <w:sz w:val="20"/>
        </w:rPr>
        <w:t>8</w:t>
      </w:r>
      <w:r w:rsidR="00BB58E2" w:rsidRPr="00887F9C">
        <w:rPr>
          <w:rFonts w:eastAsia="標楷體" w:hAnsi="標楷體"/>
          <w:sz w:val="20"/>
        </w:rPr>
        <w:t>學年度第</w:t>
      </w:r>
      <w:r w:rsidR="00EB127A" w:rsidRPr="00887F9C">
        <w:rPr>
          <w:rFonts w:eastAsia="標楷體" w:hAnsi="標楷體" w:hint="eastAsia"/>
          <w:sz w:val="20"/>
        </w:rPr>
        <w:t>1</w:t>
      </w:r>
      <w:r w:rsidR="00BB58E2" w:rsidRPr="00887F9C">
        <w:rPr>
          <w:rFonts w:eastAsia="標楷體" w:hAnsi="標楷體"/>
          <w:sz w:val="20"/>
        </w:rPr>
        <w:t>次</w:t>
      </w:r>
      <w:r w:rsidR="00BB58E2" w:rsidRPr="00887F9C">
        <w:rPr>
          <w:rFonts w:eastAsia="標楷體" w:hAnsi="標楷體" w:hint="eastAsia"/>
          <w:sz w:val="20"/>
        </w:rPr>
        <w:t>系</w:t>
      </w:r>
      <w:r w:rsidR="00BB58E2" w:rsidRPr="00887F9C">
        <w:rPr>
          <w:rFonts w:eastAsia="標楷體" w:hAnsi="標楷體"/>
          <w:sz w:val="20"/>
        </w:rPr>
        <w:t>務會議通過</w:t>
      </w:r>
    </w:p>
    <w:p w:rsidR="00ED080B" w:rsidRPr="00887F9C" w:rsidRDefault="00577149" w:rsidP="00ED080B">
      <w:pPr>
        <w:snapToGrid w:val="0"/>
        <w:ind w:firstLineChars="2268" w:firstLine="4536"/>
        <w:contextualSpacing/>
        <w:rPr>
          <w:rFonts w:eastAsia="標楷體"/>
          <w:sz w:val="20"/>
        </w:rPr>
      </w:pPr>
      <w:r w:rsidRPr="00887F9C">
        <w:rPr>
          <w:rFonts w:eastAsia="標楷體" w:hint="eastAsia"/>
          <w:sz w:val="20"/>
        </w:rPr>
        <w:t xml:space="preserve">     </w:t>
      </w:r>
      <w:r w:rsidR="00ED080B" w:rsidRPr="00887F9C">
        <w:rPr>
          <w:rFonts w:eastAsia="標楷體"/>
          <w:sz w:val="20"/>
        </w:rPr>
        <w:t>108.</w:t>
      </w:r>
      <w:r w:rsidR="00887F9C" w:rsidRPr="00887F9C">
        <w:rPr>
          <w:rFonts w:eastAsia="標楷體" w:hint="eastAsia"/>
          <w:sz w:val="20"/>
        </w:rPr>
        <w:t>9</w:t>
      </w:r>
      <w:r w:rsidR="00ED080B" w:rsidRPr="00887F9C">
        <w:rPr>
          <w:rFonts w:eastAsia="標楷體"/>
          <w:sz w:val="20"/>
        </w:rPr>
        <w:t>.</w:t>
      </w:r>
      <w:r w:rsidR="00887F9C" w:rsidRPr="00887F9C">
        <w:rPr>
          <w:rFonts w:eastAsia="標楷體" w:hint="eastAsia"/>
          <w:sz w:val="20"/>
        </w:rPr>
        <w:t>4</w:t>
      </w:r>
      <w:r w:rsidR="00ED080B" w:rsidRPr="00887F9C">
        <w:rPr>
          <w:rFonts w:eastAsia="標楷體" w:hint="eastAsia"/>
          <w:sz w:val="20"/>
        </w:rPr>
        <w:t>口腔醫學院</w:t>
      </w:r>
      <w:r w:rsidR="00ED080B" w:rsidRPr="00887F9C">
        <w:rPr>
          <w:rFonts w:eastAsia="標楷體"/>
          <w:sz w:val="20"/>
        </w:rPr>
        <w:t>10</w:t>
      </w:r>
      <w:r w:rsidR="00EB127A" w:rsidRPr="00887F9C">
        <w:rPr>
          <w:rFonts w:eastAsia="標楷體" w:hint="eastAsia"/>
          <w:sz w:val="20"/>
        </w:rPr>
        <w:t>8</w:t>
      </w:r>
      <w:r w:rsidR="00ED080B" w:rsidRPr="00887F9C">
        <w:rPr>
          <w:rFonts w:eastAsia="標楷體" w:hAnsi="標楷體"/>
          <w:sz w:val="20"/>
        </w:rPr>
        <w:t>學年度第</w:t>
      </w:r>
      <w:r w:rsidR="00EB127A" w:rsidRPr="00887F9C">
        <w:rPr>
          <w:rFonts w:eastAsia="標楷體" w:hAnsi="標楷體" w:hint="eastAsia"/>
          <w:sz w:val="20"/>
        </w:rPr>
        <w:t>2</w:t>
      </w:r>
      <w:r w:rsidR="00ED080B" w:rsidRPr="00887F9C">
        <w:rPr>
          <w:rFonts w:eastAsia="標楷體" w:hAnsi="標楷體"/>
          <w:sz w:val="20"/>
        </w:rPr>
        <w:t>次</w:t>
      </w:r>
      <w:r w:rsidR="00EB127A" w:rsidRPr="00887F9C">
        <w:rPr>
          <w:rFonts w:eastAsia="標楷體" w:hAnsi="標楷體" w:hint="eastAsia"/>
          <w:sz w:val="20"/>
        </w:rPr>
        <w:t>院</w:t>
      </w:r>
      <w:r w:rsidR="00ED080B" w:rsidRPr="00887F9C">
        <w:rPr>
          <w:rFonts w:eastAsia="標楷體" w:hAnsi="標楷體"/>
          <w:sz w:val="20"/>
        </w:rPr>
        <w:t>務會議通過</w:t>
      </w:r>
    </w:p>
    <w:p w:rsidR="00BB58E2" w:rsidRPr="00BB58E2" w:rsidRDefault="00BB58E2" w:rsidP="00385FB5">
      <w:pPr>
        <w:jc w:val="right"/>
        <w:rPr>
          <w:rFonts w:eastAsia="標楷體"/>
          <w:sz w:val="20"/>
        </w:rPr>
      </w:pPr>
    </w:p>
    <w:tbl>
      <w:tblPr>
        <w:tblStyle w:val="a3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8880"/>
      </w:tblGrid>
      <w:tr w:rsidR="00223FA8" w:rsidRPr="00223FA8" w:rsidTr="00196820">
        <w:trPr>
          <w:trHeight w:val="524"/>
        </w:trPr>
        <w:tc>
          <w:tcPr>
            <w:tcW w:w="1068" w:type="dxa"/>
          </w:tcPr>
          <w:p w:rsidR="00300ABE" w:rsidRPr="00223FA8" w:rsidRDefault="00300ABE" w:rsidP="00925D9D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223FA8">
              <w:rPr>
                <w:rFonts w:ascii="標楷體" w:eastAsia="標楷體" w:hint="eastAsia"/>
                <w:sz w:val="24"/>
                <w:szCs w:val="24"/>
              </w:rPr>
              <w:t>第</w:t>
            </w:r>
            <w:r w:rsidR="00925D9D" w:rsidRPr="00223FA8">
              <w:rPr>
                <w:rFonts w:eastAsia="標楷體"/>
                <w:b/>
                <w:sz w:val="24"/>
                <w:szCs w:val="24"/>
                <w:u w:val="single"/>
              </w:rPr>
              <w:t>1</w:t>
            </w:r>
            <w:r w:rsidRPr="00223FA8">
              <w:rPr>
                <w:rFonts w:ascii="標楷體" w:eastAsia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snapToGrid w:val="0"/>
              <w:spacing w:afterLines="50" w:after="180"/>
              <w:rPr>
                <w:rFonts w:ascii="Calibri" w:hAnsi="Calibri"/>
                <w:sz w:val="24"/>
                <w:szCs w:val="24"/>
              </w:rPr>
            </w:pPr>
            <w:r w:rsidRPr="00223FA8">
              <w:rPr>
                <w:rFonts w:eastAsia="標楷體" w:hint="eastAsia"/>
                <w:sz w:val="24"/>
                <w:szCs w:val="24"/>
              </w:rPr>
              <w:t>本校牙醫學系</w:t>
            </w:r>
            <w:r w:rsidRPr="00223FA8">
              <w:rPr>
                <w:rFonts w:eastAsia="標楷體" w:hint="eastAsia"/>
                <w:sz w:val="24"/>
                <w:szCs w:val="24"/>
              </w:rPr>
              <w:t>(</w:t>
            </w:r>
            <w:r w:rsidRPr="00223FA8">
              <w:rPr>
                <w:rFonts w:eastAsia="標楷體" w:hint="eastAsia"/>
                <w:sz w:val="24"/>
                <w:szCs w:val="24"/>
              </w:rPr>
              <w:t>以下簡稱本學系</w:t>
            </w:r>
            <w:r w:rsidRPr="00223FA8">
              <w:rPr>
                <w:rFonts w:eastAsia="標楷體" w:hint="eastAsia"/>
                <w:sz w:val="24"/>
                <w:szCs w:val="24"/>
              </w:rPr>
              <w:t>)</w:t>
            </w:r>
            <w:r w:rsidRPr="00223FA8">
              <w:rPr>
                <w:rFonts w:eastAsia="標楷體" w:hint="eastAsia"/>
                <w:sz w:val="24"/>
                <w:szCs w:val="24"/>
              </w:rPr>
              <w:t>為辦理系主任遴選及代理事宜，依據本校組織規程第九條規定訂定本辦法。</w:t>
            </w:r>
          </w:p>
        </w:tc>
      </w:tr>
      <w:tr w:rsidR="00223FA8" w:rsidRPr="00223FA8" w:rsidTr="00196820">
        <w:trPr>
          <w:trHeight w:val="877"/>
        </w:trPr>
        <w:tc>
          <w:tcPr>
            <w:tcW w:w="1068" w:type="dxa"/>
          </w:tcPr>
          <w:p w:rsidR="00300ABE" w:rsidRPr="00223FA8" w:rsidRDefault="00300ABE" w:rsidP="006E3C0C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223FA8">
              <w:rPr>
                <w:rFonts w:ascii="標楷體" w:eastAsia="標楷體" w:hint="eastAsia"/>
                <w:sz w:val="24"/>
                <w:szCs w:val="24"/>
              </w:rPr>
              <w:t>第</w:t>
            </w:r>
            <w:r w:rsidR="00925D9D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2</w:t>
            </w:r>
            <w:r w:rsidRPr="00223FA8">
              <w:rPr>
                <w:rFonts w:ascii="標楷體" w:eastAsia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223FA8">
              <w:rPr>
                <w:rFonts w:eastAsia="標楷體" w:hint="eastAsia"/>
                <w:sz w:val="24"/>
                <w:szCs w:val="24"/>
              </w:rPr>
              <w:t>本學</w:t>
            </w: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系主任遴選作業由系主任遴選委員會負責</w:t>
            </w:r>
            <w:r w:rsidRPr="00223FA8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300ABE" w:rsidRPr="00223FA8" w:rsidRDefault="00300ABE" w:rsidP="006E3C0C">
            <w:pPr>
              <w:snapToGrid w:val="0"/>
              <w:spacing w:afterLines="50" w:after="180"/>
              <w:rPr>
                <w:rFonts w:ascii="Calibri" w:eastAsia="標楷體" w:hAnsi="Calibri"/>
                <w:sz w:val="24"/>
                <w:szCs w:val="24"/>
                <w:u w:val="single"/>
              </w:rPr>
            </w:pP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遴選委員會置委員五至九人</w:t>
            </w:r>
            <w:r w:rsidRPr="00223FA8">
              <w:rPr>
                <w:rFonts w:eastAsia="標楷體" w:hint="eastAsia"/>
                <w:sz w:val="24"/>
                <w:szCs w:val="24"/>
              </w:rPr>
              <w:t>，由</w:t>
            </w: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本學院院長擔任召集人並為當然委員</w:t>
            </w:r>
            <w:r w:rsidRPr="00223FA8">
              <w:rPr>
                <w:rFonts w:eastAsia="標楷體" w:hint="eastAsia"/>
                <w:sz w:val="24"/>
                <w:szCs w:val="24"/>
              </w:rPr>
              <w:t>。</w:t>
            </w: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遴選委員之產生二分之一由本學系自學系或</w:t>
            </w:r>
            <w:r w:rsidRPr="00223FA8">
              <w:rPr>
                <w:rFonts w:eastAsia="標楷體" w:hint="eastAsia"/>
                <w:sz w:val="24"/>
                <w:szCs w:val="24"/>
              </w:rPr>
              <w:t>學</w:t>
            </w: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院內教師中選舉產生之，</w:t>
            </w:r>
            <w:r w:rsidRPr="00223FA8">
              <w:rPr>
                <w:rFonts w:eastAsia="標楷體" w:hint="eastAsia"/>
                <w:sz w:val="24"/>
                <w:szCs w:val="24"/>
              </w:rPr>
              <w:t>其餘委員</w:t>
            </w: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由院長自本學系或學院內推</w:t>
            </w:r>
            <w:r w:rsidRPr="00223FA8">
              <w:rPr>
                <w:rFonts w:eastAsia="標楷體" w:hint="eastAsia"/>
                <w:sz w:val="24"/>
                <w:szCs w:val="24"/>
              </w:rPr>
              <w:t>薦</w:t>
            </w: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副教授以上教師擔任</w:t>
            </w:r>
            <w:r w:rsidRPr="00223FA8">
              <w:rPr>
                <w:rFonts w:eastAsia="標楷體" w:hint="eastAsia"/>
                <w:sz w:val="24"/>
                <w:szCs w:val="24"/>
              </w:rPr>
              <w:t>，</w:t>
            </w: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報請校長核聘</w:t>
            </w:r>
            <w:r w:rsidRPr="00223FA8">
              <w:rPr>
                <w:rFonts w:eastAsia="標楷體" w:hint="eastAsia"/>
                <w:sz w:val="24"/>
                <w:szCs w:val="24"/>
              </w:rPr>
              <w:t>。</w:t>
            </w:r>
          </w:p>
        </w:tc>
      </w:tr>
      <w:tr w:rsidR="00223FA8" w:rsidRPr="00223FA8" w:rsidTr="00196820">
        <w:trPr>
          <w:trHeight w:val="525"/>
        </w:trPr>
        <w:tc>
          <w:tcPr>
            <w:tcW w:w="1068" w:type="dxa"/>
          </w:tcPr>
          <w:p w:rsidR="00300ABE" w:rsidRPr="00223FA8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925D9D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3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snapToGrid w:val="0"/>
              <w:spacing w:afterLines="50" w:after="180"/>
              <w:jc w:val="both"/>
              <w:rPr>
                <w:rFonts w:ascii="標楷體" w:eastAsia="標楷體"/>
                <w:sz w:val="24"/>
                <w:szCs w:val="24"/>
              </w:rPr>
            </w:pPr>
            <w:r w:rsidRPr="00223FA8">
              <w:rPr>
                <w:rFonts w:eastAsia="標楷體" w:hint="eastAsia"/>
                <w:sz w:val="24"/>
                <w:szCs w:val="24"/>
              </w:rPr>
              <w:t>本委員會開會時須經三分之二以上委員出席始得召開會議，其決議經出席委員</w:t>
            </w:r>
            <w:r w:rsidR="001F1123" w:rsidRPr="00223FA8">
              <w:rPr>
                <w:rFonts w:eastAsia="標楷體"/>
                <w:b/>
                <w:sz w:val="24"/>
                <w:szCs w:val="24"/>
                <w:u w:val="single"/>
              </w:rPr>
              <w:t>二分之一</w:t>
            </w:r>
            <w:r w:rsidRPr="00223FA8">
              <w:rPr>
                <w:rFonts w:eastAsia="標楷體" w:hint="eastAsia"/>
                <w:sz w:val="24"/>
                <w:szCs w:val="24"/>
              </w:rPr>
              <w:t>以上同意為通過。</w:t>
            </w:r>
          </w:p>
        </w:tc>
      </w:tr>
      <w:tr w:rsidR="00223FA8" w:rsidRPr="00223FA8" w:rsidTr="00196820">
        <w:trPr>
          <w:trHeight w:val="780"/>
        </w:trPr>
        <w:tc>
          <w:tcPr>
            <w:tcW w:w="1068" w:type="dxa"/>
          </w:tcPr>
          <w:p w:rsidR="00300ABE" w:rsidRPr="00223FA8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925D9D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4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本學系主任候選人資格須同時具備下列資格：</w:t>
            </w:r>
          </w:p>
          <w:p w:rsidR="00300ABE" w:rsidRPr="00223FA8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應具副教授以上資格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00ABE" w:rsidRPr="00223FA8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學術研究表現卓越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00ABE" w:rsidRPr="00223FA8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具行政領導力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00ABE" w:rsidRPr="00223FA8" w:rsidRDefault="00300ABE" w:rsidP="006E3C0C">
            <w:pPr>
              <w:snapToGrid w:val="0"/>
              <w:spacing w:afterLines="50" w:after="180"/>
              <w:jc w:val="both"/>
              <w:rPr>
                <w:rFonts w:ascii="標楷體" w:eastAsia="標楷體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四、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候選人不以系內教師為限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得由他人或自我推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薦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方式為之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但本委員會委員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不得為候選人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223FA8" w:rsidRPr="00223FA8" w:rsidTr="00196820">
        <w:trPr>
          <w:trHeight w:val="1948"/>
        </w:trPr>
        <w:tc>
          <w:tcPr>
            <w:tcW w:w="1068" w:type="dxa"/>
          </w:tcPr>
          <w:p w:rsidR="00300ABE" w:rsidRPr="00223FA8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925D9D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5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snapToGrid w:val="0"/>
              <w:ind w:left="1260" w:hanging="1260"/>
              <w:rPr>
                <w:rFonts w:eastAsia="標楷體"/>
                <w:sz w:val="24"/>
                <w:szCs w:val="24"/>
              </w:rPr>
            </w:pPr>
            <w:r w:rsidRPr="00223FA8">
              <w:rPr>
                <w:rFonts w:eastAsia="標楷體" w:hint="eastAsia"/>
                <w:sz w:val="24"/>
                <w:szCs w:val="24"/>
              </w:rPr>
              <w:t>遴選程序：</w:t>
            </w:r>
          </w:p>
          <w:p w:rsidR="00300ABE" w:rsidRPr="00223FA8" w:rsidRDefault="00300ABE" w:rsidP="006E3C0C">
            <w:pPr>
              <w:pStyle w:val="HTML"/>
              <w:ind w:left="365" w:hangingChars="152" w:hanging="365"/>
              <w:rPr>
                <w:sz w:val="24"/>
              </w:rPr>
            </w:pPr>
            <w:r w:rsidRPr="00223FA8">
              <w:rPr>
                <w:rFonts w:eastAsia="標楷體" w:hint="eastAsia"/>
                <w:sz w:val="24"/>
              </w:rPr>
              <w:t>一、</w:t>
            </w:r>
            <w:r w:rsidRPr="00223FA8">
              <w:rPr>
                <w:rFonts w:ascii="標楷體" w:eastAsia="標楷體" w:hAnsi="標楷體"/>
                <w:sz w:val="24"/>
              </w:rPr>
              <w:t>徵求</w:t>
            </w:r>
            <w:r w:rsidRPr="00223FA8">
              <w:rPr>
                <w:rFonts w:ascii="標楷體" w:eastAsia="標楷體" w:hAnsi="標楷體" w:hint="eastAsia"/>
                <w:sz w:val="24"/>
                <w:lang w:eastAsia="zh-HK"/>
              </w:rPr>
              <w:t>系主任</w:t>
            </w:r>
            <w:r w:rsidRPr="00223FA8">
              <w:rPr>
                <w:rFonts w:ascii="標楷體" w:eastAsia="標楷體" w:hAnsi="標楷體"/>
                <w:sz w:val="24"/>
              </w:rPr>
              <w:t>候選人作業應於遴選前</w:t>
            </w:r>
            <w:r w:rsidRPr="00223FA8">
              <w:rPr>
                <w:rFonts w:ascii="標楷體" w:eastAsia="標楷體" w:hAnsi="標楷體" w:hint="eastAsia"/>
                <w:sz w:val="24"/>
                <w:lang w:eastAsia="zh-HK"/>
              </w:rPr>
              <w:t>三</w:t>
            </w:r>
            <w:r w:rsidRPr="00223FA8">
              <w:rPr>
                <w:rFonts w:ascii="標楷體" w:eastAsia="標楷體" w:hAnsi="標楷體"/>
                <w:sz w:val="24"/>
              </w:rPr>
              <w:t>個月前以公開方式進行。</w:t>
            </w:r>
          </w:p>
          <w:p w:rsidR="00300ABE" w:rsidRPr="00223FA8" w:rsidRDefault="00300ABE" w:rsidP="006E3C0C">
            <w:pPr>
              <w:snapToGrid w:val="0"/>
              <w:ind w:left="372" w:hangingChars="155" w:hanging="372"/>
              <w:rPr>
                <w:rFonts w:eastAsia="標楷體"/>
                <w:sz w:val="24"/>
                <w:szCs w:val="24"/>
              </w:rPr>
            </w:pPr>
            <w:r w:rsidRPr="00223FA8">
              <w:rPr>
                <w:rFonts w:eastAsia="標楷體" w:hint="eastAsia"/>
                <w:sz w:val="24"/>
                <w:szCs w:val="24"/>
              </w:rPr>
              <w:t>二、推薦之人數太少或合適之候選人不足二人時，遴選委員會應主動推薦其他候選人。</w:t>
            </w:r>
          </w:p>
          <w:p w:rsidR="00300ABE" w:rsidRPr="00223FA8" w:rsidRDefault="00300ABE" w:rsidP="00B160E8">
            <w:pPr>
              <w:autoSpaceDE w:val="0"/>
              <w:autoSpaceDN w:val="0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223FA8">
              <w:rPr>
                <w:rFonts w:eastAsia="標楷體" w:hint="eastAsia"/>
                <w:sz w:val="24"/>
                <w:szCs w:val="24"/>
              </w:rPr>
              <w:t>三、</w:t>
            </w:r>
            <w:r w:rsidR="00B160E8" w:rsidRPr="00223FA8">
              <w:rPr>
                <w:rFonts w:eastAsia="標楷體" w:hint="eastAsia"/>
                <w:sz w:val="24"/>
                <w:szCs w:val="24"/>
              </w:rPr>
              <w:t>遴選委員會會議應以不公開為原則，必要時得請候選人列席說明。</w:t>
            </w:r>
          </w:p>
          <w:p w:rsidR="001F1123" w:rsidRPr="00223FA8" w:rsidRDefault="001F1123" w:rsidP="001F1123">
            <w:pPr>
              <w:snapToGrid w:val="0"/>
              <w:ind w:leftChars="1" w:left="446" w:hangingChars="185" w:hanging="444"/>
              <w:rPr>
                <w:rFonts w:eastAsia="標楷體"/>
                <w:sz w:val="24"/>
                <w:szCs w:val="24"/>
              </w:rPr>
            </w:pPr>
            <w:r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四、</w:t>
            </w:r>
            <w:r w:rsidRPr="00223FA8">
              <w:rPr>
                <w:rFonts w:eastAsia="標楷體"/>
                <w:sz w:val="24"/>
                <w:szCs w:val="24"/>
              </w:rPr>
              <w:t>經委員以</w:t>
            </w:r>
            <w:r w:rsidRPr="00223FA8">
              <w:rPr>
                <w:rFonts w:eastAsia="標楷體"/>
                <w:b/>
                <w:sz w:val="24"/>
                <w:szCs w:val="24"/>
              </w:rPr>
              <w:t>無記名投票方式依序</w:t>
            </w:r>
            <w:r w:rsidRPr="00223FA8">
              <w:rPr>
                <w:rFonts w:eastAsia="標楷體"/>
                <w:sz w:val="24"/>
                <w:szCs w:val="24"/>
              </w:rPr>
              <w:t>推舉候選人二至三人，附加</w:t>
            </w:r>
            <w:r w:rsidRPr="00223FA8">
              <w:rPr>
                <w:rFonts w:eastAsia="標楷體" w:hint="eastAsia"/>
                <w:sz w:val="24"/>
                <w:szCs w:val="24"/>
              </w:rPr>
              <w:t>推薦</w:t>
            </w:r>
            <w:r w:rsidRPr="00223FA8">
              <w:rPr>
                <w:rFonts w:eastAsia="標楷體"/>
                <w:sz w:val="24"/>
                <w:szCs w:val="24"/>
              </w:rPr>
              <w:t>書面意見，</w:t>
            </w:r>
            <w:r w:rsidRPr="00223FA8">
              <w:rPr>
                <w:rFonts w:eastAsia="標楷體"/>
                <w:b/>
                <w:sz w:val="24"/>
                <w:szCs w:val="24"/>
              </w:rPr>
              <w:t>報請校長選擇後</w:t>
            </w:r>
            <w:r w:rsidRPr="00223FA8">
              <w:rPr>
                <w:rFonts w:eastAsia="標楷體"/>
                <w:sz w:val="24"/>
                <w:szCs w:val="24"/>
              </w:rPr>
              <w:t>聘兼之。</w:t>
            </w:r>
          </w:p>
          <w:p w:rsidR="00300ABE" w:rsidRPr="00223FA8" w:rsidRDefault="001F1123" w:rsidP="001F1123">
            <w:pPr>
              <w:snapToGrid w:val="0"/>
              <w:spacing w:afterLines="50" w:after="180"/>
              <w:ind w:left="1"/>
              <w:rPr>
                <w:rFonts w:ascii="Calibri" w:hAnsi="Calibri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五、遴選委員會推薦之候選人，未獲校長選聘時，應重新辦理遴選。</w:t>
            </w:r>
          </w:p>
        </w:tc>
      </w:tr>
      <w:tr w:rsidR="00223FA8" w:rsidRPr="00223FA8" w:rsidTr="00D44F62">
        <w:trPr>
          <w:trHeight w:val="825"/>
        </w:trPr>
        <w:tc>
          <w:tcPr>
            <w:tcW w:w="1068" w:type="dxa"/>
          </w:tcPr>
          <w:p w:rsidR="00300ABE" w:rsidRPr="00223FA8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6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snapToGrid w:val="0"/>
              <w:spacing w:afterLines="50" w:after="18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系主任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任期以三年為原則，</w:t>
            </w:r>
            <w:r w:rsidRPr="00223FA8">
              <w:rPr>
                <w:rFonts w:ascii="標楷體" w:eastAsia="標楷體" w:hAnsi="標楷體"/>
                <w:sz w:val="24"/>
                <w:szCs w:val="24"/>
              </w:rPr>
              <w:t>期滿之連任由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院長召集系主任</w:t>
            </w:r>
            <w:r w:rsidRPr="00223FA8">
              <w:rPr>
                <w:rFonts w:ascii="標楷體" w:eastAsia="標楷體" w:hAnsi="標楷體"/>
                <w:sz w:val="24"/>
                <w:szCs w:val="24"/>
              </w:rPr>
              <w:t>遴選委員會意見，予以評鑑後，得連任一次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。如評鑑後不予續任，應儘速依第五條規定辦理遴選。</w:t>
            </w:r>
          </w:p>
        </w:tc>
      </w:tr>
      <w:tr w:rsidR="00223FA8" w:rsidRPr="00223FA8" w:rsidTr="00196820">
        <w:trPr>
          <w:trHeight w:val="679"/>
        </w:trPr>
        <w:tc>
          <w:tcPr>
            <w:tcW w:w="1068" w:type="dxa"/>
          </w:tcPr>
          <w:p w:rsidR="00300ABE" w:rsidRPr="00223FA8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7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spacing w:afterLines="50" w:after="180"/>
              <w:rPr>
                <w:rFonts w:ascii="Calibri" w:eastAsia="標楷體" w:hAnsi="Calibri"/>
                <w:sz w:val="24"/>
                <w:szCs w:val="24"/>
              </w:rPr>
            </w:pPr>
            <w:r w:rsidRPr="00223FA8">
              <w:rPr>
                <w:rFonts w:ascii="Calibri" w:eastAsia="標楷體" w:hAnsi="Calibri" w:hint="eastAsia"/>
                <w:sz w:val="24"/>
                <w:szCs w:val="24"/>
                <w:lang w:eastAsia="zh-HK"/>
              </w:rPr>
              <w:t>系主任</w:t>
            </w:r>
            <w:r w:rsidRPr="00223FA8">
              <w:rPr>
                <w:rFonts w:ascii="Calibri" w:eastAsia="標楷體" w:hAnsi="Calibri" w:hint="eastAsia"/>
                <w:sz w:val="24"/>
                <w:szCs w:val="24"/>
              </w:rPr>
              <w:t>職務出缺代理，由</w:t>
            </w:r>
            <w:r w:rsidRPr="00223FA8">
              <w:rPr>
                <w:rFonts w:ascii="Calibri" w:eastAsia="標楷體" w:hAnsi="Calibri" w:hint="eastAsia"/>
                <w:sz w:val="24"/>
                <w:szCs w:val="24"/>
                <w:lang w:eastAsia="zh-HK"/>
              </w:rPr>
              <w:t>系</w:t>
            </w:r>
            <w:r w:rsidRPr="00223FA8">
              <w:rPr>
                <w:rFonts w:ascii="Calibri" w:eastAsia="標楷體" w:hAnsi="Calibri" w:hint="eastAsia"/>
                <w:sz w:val="24"/>
                <w:szCs w:val="24"/>
              </w:rPr>
              <w:t>務會議推薦至少兩名具副教授以上資格者為候選人，由校長擇定後擔任代理</w:t>
            </w:r>
            <w:r w:rsidRPr="00223FA8">
              <w:rPr>
                <w:rFonts w:ascii="Calibri" w:eastAsia="標楷體" w:hAnsi="Calibri" w:hint="eastAsia"/>
                <w:sz w:val="24"/>
                <w:szCs w:val="24"/>
                <w:lang w:eastAsia="zh-HK"/>
              </w:rPr>
              <w:t>系主任</w:t>
            </w:r>
            <w:r w:rsidR="001F1123" w:rsidRPr="00223FA8">
              <w:rPr>
                <w:rFonts w:eastAsia="標楷體" w:hint="eastAsia"/>
                <w:sz w:val="24"/>
                <w:szCs w:val="24"/>
                <w:u w:val="single"/>
              </w:rPr>
              <w:t>，</w:t>
            </w:r>
            <w:r w:rsidR="001F1123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若無適當人選或情況特殊時，得由校長聘請適當人選擔任代理系主任</w:t>
            </w:r>
            <w:r w:rsidRPr="00223FA8">
              <w:rPr>
                <w:rFonts w:ascii="Calibri" w:eastAsia="標楷體" w:hAnsi="Calibri" w:hint="eastAsia"/>
                <w:sz w:val="24"/>
                <w:szCs w:val="24"/>
              </w:rPr>
              <w:t>。代理系主任應依本辦法儘速進行遴選作業。</w:t>
            </w:r>
          </w:p>
          <w:p w:rsidR="00300ABE" w:rsidRPr="00223FA8" w:rsidRDefault="00300ABE" w:rsidP="006E3C0C">
            <w:pPr>
              <w:spacing w:afterLines="50" w:after="180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223FA8">
              <w:rPr>
                <w:rFonts w:eastAsia="標楷體" w:hint="eastAsia"/>
                <w:sz w:val="24"/>
                <w:szCs w:val="24"/>
              </w:rPr>
              <w:t>代理</w:t>
            </w: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系主任</w:t>
            </w:r>
            <w:r w:rsidRPr="00223FA8">
              <w:rPr>
                <w:rFonts w:eastAsia="標楷體" w:hint="eastAsia"/>
                <w:sz w:val="24"/>
                <w:szCs w:val="24"/>
              </w:rPr>
              <w:t>任期以不超過一年為原則。</w:t>
            </w:r>
          </w:p>
        </w:tc>
      </w:tr>
      <w:tr w:rsidR="00223FA8" w:rsidRPr="00223FA8" w:rsidTr="00196820">
        <w:trPr>
          <w:trHeight w:val="528"/>
        </w:trPr>
        <w:tc>
          <w:tcPr>
            <w:tcW w:w="1068" w:type="dxa"/>
          </w:tcPr>
          <w:p w:rsidR="00300ABE" w:rsidRPr="00223FA8" w:rsidRDefault="00300ABE" w:rsidP="006E3C0C">
            <w:pPr>
              <w:snapToGrid w:val="0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8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widowControl/>
              <w:snapToGrid w:val="0"/>
              <w:spacing w:afterLines="50" w:after="180"/>
              <w:ind w:left="6" w:hanging="6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系主任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請假、休假者，應指定本學院主管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或教師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為職務代理人代理其職務</w:t>
            </w:r>
            <w:r w:rsidRPr="00223FA8">
              <w:rPr>
                <w:rFonts w:ascii="Calibri" w:eastAsia="標楷體" w:hAnsi="Calibri" w:hint="eastAsia"/>
                <w:sz w:val="24"/>
                <w:szCs w:val="24"/>
              </w:rPr>
              <w:t>，並對代理人負業務指導之責。</w:t>
            </w:r>
          </w:p>
        </w:tc>
      </w:tr>
      <w:tr w:rsidR="00223FA8" w:rsidRPr="00223FA8" w:rsidTr="00196820">
        <w:trPr>
          <w:trHeight w:val="524"/>
        </w:trPr>
        <w:tc>
          <w:tcPr>
            <w:tcW w:w="1068" w:type="dxa"/>
          </w:tcPr>
          <w:p w:rsidR="00300ABE" w:rsidRPr="00223FA8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9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snapToGrid w:val="0"/>
              <w:spacing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223FA8">
              <w:rPr>
                <w:rFonts w:eastAsia="標楷體" w:hint="eastAsia"/>
                <w:sz w:val="24"/>
                <w:szCs w:val="24"/>
              </w:rPr>
              <w:t>本辦法未盡事項依本校相關規定辦理。</w:t>
            </w:r>
          </w:p>
        </w:tc>
      </w:tr>
      <w:tr w:rsidR="00223FA8" w:rsidRPr="00223FA8" w:rsidTr="00196820">
        <w:trPr>
          <w:trHeight w:val="524"/>
        </w:trPr>
        <w:tc>
          <w:tcPr>
            <w:tcW w:w="1068" w:type="dxa"/>
          </w:tcPr>
          <w:p w:rsidR="00300ABE" w:rsidRPr="00223FA8" w:rsidRDefault="00300ABE" w:rsidP="006E3C0C">
            <w:pPr>
              <w:snapToGrid w:val="0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10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1F1123" w:rsidP="006E3C0C">
            <w:pPr>
              <w:snapToGrid w:val="0"/>
              <w:spacing w:afterLines="50" w:after="180"/>
              <w:ind w:left="41"/>
              <w:rPr>
                <w:rFonts w:ascii="標楷體" w:eastAsia="標楷體" w:hAnsi="標楷體"/>
                <w:sz w:val="24"/>
                <w:szCs w:val="24"/>
              </w:rPr>
            </w:pPr>
            <w:r w:rsidRPr="00223FA8">
              <w:rPr>
                <w:rFonts w:eastAsia="標楷體"/>
                <w:sz w:val="24"/>
                <w:szCs w:val="24"/>
              </w:rPr>
              <w:t>本辦法經</w:t>
            </w:r>
            <w:r w:rsidRPr="00223FA8">
              <w:rPr>
                <w:rFonts w:eastAsia="標楷體" w:hint="eastAsia"/>
                <w:sz w:val="24"/>
                <w:szCs w:val="24"/>
              </w:rPr>
              <w:t>系</w:t>
            </w:r>
            <w:r w:rsidRPr="00223FA8">
              <w:rPr>
                <w:rFonts w:eastAsia="標楷體"/>
                <w:sz w:val="24"/>
                <w:szCs w:val="24"/>
              </w:rPr>
              <w:t>務會議</w:t>
            </w:r>
            <w:r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、</w:t>
            </w:r>
            <w:r w:rsidRPr="00223FA8">
              <w:rPr>
                <w:rFonts w:eastAsia="標楷體" w:hint="eastAsia"/>
                <w:sz w:val="24"/>
                <w:szCs w:val="24"/>
              </w:rPr>
              <w:t>院務</w:t>
            </w:r>
            <w:r w:rsidRPr="00223FA8">
              <w:rPr>
                <w:rFonts w:eastAsia="標楷體"/>
                <w:sz w:val="24"/>
                <w:szCs w:val="24"/>
              </w:rPr>
              <w:t>會議</w:t>
            </w:r>
            <w:r w:rsidRPr="00223FA8"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  <w:t>審議</w:t>
            </w:r>
            <w:r w:rsidRPr="00223FA8">
              <w:rPr>
                <w:rFonts w:ascii="標楷體" w:eastAsia="標楷體" w:hAnsi="標楷體"/>
                <w:sz w:val="24"/>
                <w:szCs w:val="24"/>
              </w:rPr>
              <w:t>通過後</w:t>
            </w:r>
            <w:r w:rsidRPr="00223FA8"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  <w:t>，自公布日起實施，修正時亦同</w:t>
            </w:r>
            <w:r w:rsidR="00300ABE" w:rsidRPr="00223FA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</w:tbl>
    <w:p w:rsidR="00DB39A3" w:rsidRPr="00C86EB0" w:rsidRDefault="00DB39A3" w:rsidP="00DB39A3">
      <w:pPr>
        <w:widowControl/>
        <w:rPr>
          <w:rFonts w:eastAsia="標楷體"/>
          <w:b/>
          <w:sz w:val="30"/>
          <w:szCs w:val="30"/>
        </w:rPr>
      </w:pPr>
      <w:r w:rsidRPr="00C86EB0">
        <w:rPr>
          <w:rFonts w:eastAsia="標楷體" w:hint="eastAsia"/>
          <w:sz w:val="30"/>
          <w:szCs w:val="30"/>
        </w:rPr>
        <w:lastRenderedPageBreak/>
        <w:t>高雄醫學大學</w:t>
      </w:r>
      <w:r w:rsidR="00C86EB0" w:rsidRPr="00C86EB0">
        <w:rPr>
          <w:rFonts w:eastAsia="標楷體" w:hint="eastAsia"/>
          <w:sz w:val="30"/>
          <w:szCs w:val="30"/>
          <w:u w:val="single"/>
        </w:rPr>
        <w:t>口腔醫學院</w:t>
      </w:r>
      <w:r w:rsidRPr="00C86EB0">
        <w:rPr>
          <w:rFonts w:eastAsia="標楷體" w:hint="eastAsia"/>
          <w:sz w:val="30"/>
          <w:szCs w:val="30"/>
        </w:rPr>
        <w:t>牙醫學系主任遴選及代理辦法</w:t>
      </w:r>
      <w:r w:rsidR="00141662" w:rsidRPr="00C86EB0">
        <w:rPr>
          <w:rFonts w:eastAsia="標楷體" w:hint="eastAsia"/>
          <w:sz w:val="30"/>
          <w:szCs w:val="30"/>
        </w:rPr>
        <w:t>(</w:t>
      </w:r>
      <w:r w:rsidR="00141662" w:rsidRPr="00C86EB0">
        <w:rPr>
          <w:rFonts w:eastAsia="標楷體" w:hint="eastAsia"/>
          <w:sz w:val="30"/>
          <w:szCs w:val="30"/>
        </w:rPr>
        <w:t>修正條文對照表</w:t>
      </w:r>
      <w:r w:rsidR="00141662" w:rsidRPr="00C86EB0">
        <w:rPr>
          <w:rFonts w:eastAsia="標楷體" w:hint="eastAsia"/>
          <w:sz w:val="30"/>
          <w:szCs w:val="30"/>
        </w:rPr>
        <w:t>)</w:t>
      </w:r>
    </w:p>
    <w:p w:rsidR="00DB39A3" w:rsidRPr="001C596D" w:rsidRDefault="00DB39A3" w:rsidP="004976D4">
      <w:pPr>
        <w:spacing w:line="32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7.20</w:t>
      </w:r>
      <w:r>
        <w:rPr>
          <w:rFonts w:eastAsia="標楷體" w:hint="eastAsia"/>
          <w:sz w:val="20"/>
        </w:rPr>
        <w:t>牙醫</w:t>
      </w:r>
      <w:r w:rsidRPr="001C596D">
        <w:rPr>
          <w:rFonts w:eastAsia="標楷體" w:hint="eastAsia"/>
          <w:sz w:val="20"/>
        </w:rPr>
        <w:t>學系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5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6</w:t>
      </w:r>
      <w:r>
        <w:rPr>
          <w:rFonts w:eastAsia="標楷體" w:hint="eastAsia"/>
          <w:sz w:val="20"/>
        </w:rPr>
        <w:t>次系務會議通過</w:t>
      </w:r>
    </w:p>
    <w:p w:rsidR="00DB39A3" w:rsidRDefault="00DB39A3" w:rsidP="004976D4">
      <w:pPr>
        <w:spacing w:line="32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9.13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次院務會議通過</w:t>
      </w:r>
    </w:p>
    <w:p w:rsidR="00DB39A3" w:rsidRDefault="00DB39A3" w:rsidP="004976D4">
      <w:pPr>
        <w:spacing w:line="32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11.8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次院務會議通過</w:t>
      </w:r>
    </w:p>
    <w:p w:rsidR="00DB39A3" w:rsidRPr="003E727E" w:rsidRDefault="00DB39A3" w:rsidP="004976D4">
      <w:pPr>
        <w:snapToGrid w:val="0"/>
        <w:spacing w:line="32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>
        <w:rPr>
          <w:rFonts w:eastAsia="標楷體" w:hint="eastAsia"/>
          <w:color w:val="FF0000"/>
          <w:sz w:val="20"/>
        </w:rPr>
        <w:t xml:space="preserve">    </w:t>
      </w:r>
      <w:r w:rsidRPr="003E727E">
        <w:rPr>
          <w:rFonts w:eastAsia="標楷體" w:hint="eastAsia"/>
          <w:sz w:val="20"/>
        </w:rPr>
        <w:t xml:space="preserve"> </w:t>
      </w:r>
      <w:r w:rsidRPr="003E727E">
        <w:rPr>
          <w:rFonts w:eastAsia="標楷體"/>
          <w:sz w:val="20"/>
        </w:rPr>
        <w:t>108.</w:t>
      </w:r>
      <w:r w:rsidR="00EB127A" w:rsidRPr="003E727E">
        <w:rPr>
          <w:rFonts w:eastAsia="標楷體"/>
          <w:sz w:val="20"/>
        </w:rPr>
        <w:t xml:space="preserve"> </w:t>
      </w:r>
      <w:r w:rsidR="003E727E" w:rsidRPr="003E727E">
        <w:rPr>
          <w:rFonts w:eastAsia="標楷體" w:hint="eastAsia"/>
          <w:sz w:val="20"/>
        </w:rPr>
        <w:t>8</w:t>
      </w:r>
      <w:r w:rsidRPr="003E727E">
        <w:rPr>
          <w:rFonts w:eastAsia="標楷體"/>
          <w:sz w:val="20"/>
        </w:rPr>
        <w:t>.</w:t>
      </w:r>
      <w:r w:rsidR="003E727E" w:rsidRPr="003E727E">
        <w:rPr>
          <w:rFonts w:eastAsia="標楷體" w:hint="eastAsia"/>
          <w:sz w:val="20"/>
        </w:rPr>
        <w:t>15</w:t>
      </w:r>
      <w:r w:rsidRPr="003E727E">
        <w:rPr>
          <w:rFonts w:eastAsia="標楷體" w:hint="eastAsia"/>
          <w:sz w:val="20"/>
        </w:rPr>
        <w:t>牙醫學系</w:t>
      </w:r>
      <w:r w:rsidRPr="003E727E">
        <w:rPr>
          <w:rFonts w:eastAsia="標楷體"/>
          <w:sz w:val="20"/>
        </w:rPr>
        <w:t>10</w:t>
      </w:r>
      <w:r w:rsidR="00A91508" w:rsidRPr="003E727E">
        <w:rPr>
          <w:rFonts w:eastAsia="標楷體" w:hint="eastAsia"/>
          <w:sz w:val="20"/>
        </w:rPr>
        <w:t>8</w:t>
      </w:r>
      <w:r w:rsidRPr="003E727E">
        <w:rPr>
          <w:rFonts w:eastAsia="標楷體" w:hAnsi="標楷體"/>
          <w:sz w:val="20"/>
        </w:rPr>
        <w:t>學年度第</w:t>
      </w:r>
      <w:r w:rsidR="00A91508" w:rsidRPr="003E727E">
        <w:rPr>
          <w:rFonts w:eastAsia="標楷體" w:hAnsi="標楷體" w:hint="eastAsia"/>
          <w:sz w:val="20"/>
        </w:rPr>
        <w:t>1</w:t>
      </w:r>
      <w:r w:rsidRPr="003E727E">
        <w:rPr>
          <w:rFonts w:eastAsia="標楷體" w:hAnsi="標楷體"/>
          <w:sz w:val="20"/>
        </w:rPr>
        <w:t>次</w:t>
      </w:r>
      <w:r w:rsidRPr="003E727E">
        <w:rPr>
          <w:rFonts w:eastAsia="標楷體" w:hAnsi="標楷體" w:hint="eastAsia"/>
          <w:sz w:val="20"/>
        </w:rPr>
        <w:t>系</w:t>
      </w:r>
      <w:r w:rsidRPr="003E727E">
        <w:rPr>
          <w:rFonts w:eastAsia="標楷體" w:hAnsi="標楷體"/>
          <w:sz w:val="20"/>
        </w:rPr>
        <w:t>務會議通過</w:t>
      </w:r>
    </w:p>
    <w:p w:rsidR="00DB39A3" w:rsidRDefault="00DB39A3" w:rsidP="004976D4">
      <w:pPr>
        <w:snapToGrid w:val="0"/>
        <w:spacing w:line="32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3E727E">
        <w:rPr>
          <w:rFonts w:eastAsia="標楷體" w:hint="eastAsia"/>
          <w:sz w:val="20"/>
        </w:rPr>
        <w:t xml:space="preserve">     </w:t>
      </w:r>
      <w:r w:rsidRPr="003E727E">
        <w:rPr>
          <w:rFonts w:eastAsia="標楷體"/>
          <w:sz w:val="20"/>
        </w:rPr>
        <w:t>108.</w:t>
      </w:r>
      <w:r w:rsidR="003E727E" w:rsidRPr="003E727E">
        <w:rPr>
          <w:rFonts w:eastAsia="標楷體" w:hint="eastAsia"/>
          <w:sz w:val="20"/>
        </w:rPr>
        <w:t>9</w:t>
      </w:r>
      <w:r w:rsidRPr="003E727E">
        <w:rPr>
          <w:rFonts w:eastAsia="標楷體"/>
          <w:sz w:val="20"/>
        </w:rPr>
        <w:t>.</w:t>
      </w:r>
      <w:r w:rsidR="003E727E" w:rsidRPr="003E727E">
        <w:rPr>
          <w:rFonts w:eastAsia="標楷體" w:hint="eastAsia"/>
          <w:sz w:val="20"/>
        </w:rPr>
        <w:t>4</w:t>
      </w:r>
      <w:r w:rsidRPr="003E727E">
        <w:rPr>
          <w:rFonts w:eastAsia="標楷體" w:hint="eastAsia"/>
          <w:sz w:val="20"/>
        </w:rPr>
        <w:t>口腔醫學院</w:t>
      </w:r>
      <w:r w:rsidRPr="003E727E">
        <w:rPr>
          <w:rFonts w:eastAsia="標楷體"/>
          <w:sz w:val="20"/>
        </w:rPr>
        <w:t>10</w:t>
      </w:r>
      <w:r w:rsidR="00A91508" w:rsidRPr="003E727E">
        <w:rPr>
          <w:rFonts w:eastAsia="標楷體" w:hint="eastAsia"/>
          <w:sz w:val="20"/>
        </w:rPr>
        <w:t>8</w:t>
      </w:r>
      <w:r w:rsidRPr="003E727E">
        <w:rPr>
          <w:rFonts w:eastAsia="標楷體" w:hAnsi="標楷體"/>
          <w:sz w:val="20"/>
        </w:rPr>
        <w:t>學年度第</w:t>
      </w:r>
      <w:r w:rsidR="00FB017C" w:rsidRPr="003E727E">
        <w:rPr>
          <w:rFonts w:eastAsia="標楷體" w:hAnsi="標楷體" w:hint="eastAsia"/>
          <w:sz w:val="20"/>
        </w:rPr>
        <w:t>2</w:t>
      </w:r>
      <w:r w:rsidRPr="003E727E">
        <w:rPr>
          <w:rFonts w:eastAsia="標楷體" w:hAnsi="標楷體"/>
          <w:sz w:val="20"/>
        </w:rPr>
        <w:t>次</w:t>
      </w:r>
      <w:r w:rsidR="00A91508" w:rsidRPr="003E727E">
        <w:rPr>
          <w:rFonts w:eastAsia="標楷體" w:hAnsi="標楷體" w:hint="eastAsia"/>
          <w:sz w:val="20"/>
        </w:rPr>
        <w:t>院</w:t>
      </w:r>
      <w:r w:rsidRPr="003E727E">
        <w:rPr>
          <w:rFonts w:eastAsia="標楷體" w:hAnsi="標楷體"/>
          <w:sz w:val="20"/>
        </w:rPr>
        <w:t>務會議通過</w:t>
      </w:r>
    </w:p>
    <w:p w:rsidR="00CE26E2" w:rsidRPr="00100B8B" w:rsidRDefault="00CE26E2" w:rsidP="004976D4">
      <w:pPr>
        <w:snapToGrid w:val="0"/>
        <w:spacing w:line="320" w:lineRule="exact"/>
        <w:ind w:firstLineChars="2268" w:firstLine="4536"/>
        <w:contextualSpacing/>
        <w:jc w:val="right"/>
        <w:rPr>
          <w:rFonts w:eastAsia="標楷體"/>
          <w:color w:val="FF0000"/>
          <w:sz w:val="20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082"/>
        <w:gridCol w:w="1754"/>
      </w:tblGrid>
      <w:tr w:rsidR="00223FA8" w:rsidRPr="00223FA8" w:rsidTr="00623757">
        <w:tc>
          <w:tcPr>
            <w:tcW w:w="4082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bookmarkStart w:id="0" w:name="_GoBack"/>
            <w:r w:rsidRPr="00223FA8">
              <w:rPr>
                <w:rFonts w:eastAsia="標楷體" w:hint="eastAsia"/>
                <w:sz w:val="26"/>
                <w:szCs w:val="26"/>
              </w:rPr>
              <w:t>修正法規名稱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ind w:left="-24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 w:hint="eastAsia"/>
                <w:sz w:val="26"/>
                <w:szCs w:val="26"/>
              </w:rPr>
              <w:t>現行法規名稱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 w:hint="eastAsia"/>
                <w:sz w:val="26"/>
                <w:szCs w:val="26"/>
              </w:rPr>
              <w:t>說</w:t>
            </w:r>
            <w:r w:rsidRPr="00223FA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223FA8">
              <w:rPr>
                <w:rFonts w:eastAsia="標楷體" w:hint="eastAsia"/>
                <w:sz w:val="26"/>
                <w:szCs w:val="26"/>
              </w:rPr>
              <w:t>明</w:t>
            </w:r>
          </w:p>
        </w:tc>
      </w:tr>
      <w:tr w:rsidR="00223FA8" w:rsidRPr="00223FA8" w:rsidTr="00C0267F">
        <w:tc>
          <w:tcPr>
            <w:tcW w:w="4082" w:type="dxa"/>
            <w:shd w:val="clear" w:color="auto" w:fill="auto"/>
          </w:tcPr>
          <w:p w:rsidR="00192C24" w:rsidRPr="00223FA8" w:rsidRDefault="00192C24" w:rsidP="00880F28">
            <w:pPr>
              <w:jc w:val="both"/>
              <w:rPr>
                <w:rFonts w:eastAsia="標楷體"/>
                <w:szCs w:val="24"/>
              </w:rPr>
            </w:pPr>
            <w:r w:rsidRPr="00223FA8">
              <w:rPr>
                <w:rFonts w:eastAsia="標楷體" w:hint="eastAsia"/>
                <w:szCs w:val="24"/>
              </w:rPr>
              <w:t>高雄醫學大學</w:t>
            </w:r>
            <w:r w:rsidRPr="00223FA8">
              <w:rPr>
                <w:rFonts w:eastAsia="標楷體" w:hint="eastAsia"/>
                <w:szCs w:val="24"/>
                <w:u w:val="single"/>
              </w:rPr>
              <w:t>口腔醫學院</w:t>
            </w:r>
            <w:r w:rsidRPr="00223FA8">
              <w:rPr>
                <w:rFonts w:eastAsia="標楷體" w:hint="eastAsia"/>
                <w:szCs w:val="24"/>
              </w:rPr>
              <w:t>牙醫學系主任遴選及代理辦法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jc w:val="both"/>
              <w:rPr>
                <w:rFonts w:eastAsia="標楷體"/>
                <w:szCs w:val="24"/>
              </w:rPr>
            </w:pPr>
            <w:r w:rsidRPr="00223FA8">
              <w:rPr>
                <w:rFonts w:eastAsia="標楷體" w:hint="eastAsia"/>
                <w:szCs w:val="24"/>
              </w:rPr>
              <w:t>高雄醫學大學牙醫學系主任遴選及代理辦法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t>修正法規名稱。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/>
                <w:sz w:val="26"/>
                <w:szCs w:val="26"/>
              </w:rPr>
              <w:t>修正條文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/>
                <w:sz w:val="26"/>
                <w:szCs w:val="26"/>
              </w:rPr>
              <w:t>現行條文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/>
                <w:sz w:val="26"/>
                <w:szCs w:val="26"/>
              </w:rPr>
              <w:t>說</w:t>
            </w:r>
            <w:r w:rsidRPr="00223FA8">
              <w:rPr>
                <w:rFonts w:eastAsia="標楷體"/>
                <w:sz w:val="26"/>
                <w:szCs w:val="26"/>
              </w:rPr>
              <w:t xml:space="preserve">  </w:t>
            </w:r>
            <w:r w:rsidRPr="00223FA8">
              <w:rPr>
                <w:rFonts w:eastAsia="標楷體"/>
                <w:sz w:val="26"/>
                <w:szCs w:val="26"/>
              </w:rPr>
              <w:t>明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1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napToGrid w:val="0"/>
            </w:pPr>
            <w:r w:rsidRPr="00223FA8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第一條</w:t>
            </w:r>
          </w:p>
          <w:p w:rsidR="00192C24" w:rsidRPr="00223FA8" w:rsidRDefault="00192C24" w:rsidP="00192C24">
            <w:pPr>
              <w:snapToGrid w:val="0"/>
              <w:spacing w:afterLines="50" w:after="180"/>
            </w:pPr>
            <w:r w:rsidRPr="00223FA8">
              <w:rPr>
                <w:rFonts w:eastAsia="標楷體" w:hint="eastAsia"/>
                <w:szCs w:val="24"/>
              </w:rPr>
              <w:t>本校牙醫學系</w:t>
            </w:r>
            <w:r w:rsidRPr="00223FA8">
              <w:rPr>
                <w:rFonts w:eastAsia="標楷體" w:hint="eastAsia"/>
                <w:szCs w:val="24"/>
              </w:rPr>
              <w:t>(</w:t>
            </w:r>
            <w:r w:rsidRPr="00223FA8">
              <w:rPr>
                <w:rFonts w:eastAsia="標楷體" w:hint="eastAsia"/>
                <w:szCs w:val="24"/>
              </w:rPr>
              <w:t>以下簡稱本學系</w:t>
            </w:r>
            <w:r w:rsidRPr="00223FA8">
              <w:rPr>
                <w:rFonts w:eastAsia="標楷體" w:hint="eastAsia"/>
                <w:szCs w:val="24"/>
              </w:rPr>
              <w:t>)</w:t>
            </w:r>
            <w:r w:rsidRPr="00223FA8">
              <w:rPr>
                <w:rFonts w:eastAsia="標楷體" w:hint="eastAsia"/>
                <w:szCs w:val="24"/>
              </w:rPr>
              <w:t>為辦理系主任遴選及代理事宜，依據本校組織規程第九條規定訂定本辦法。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t>變更條序書寫方式。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2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napToGrid w:val="0"/>
              <w:rPr>
                <w:rFonts w:eastAsia="標楷體"/>
                <w:kern w:val="0"/>
              </w:rPr>
            </w:pPr>
            <w:r w:rsidRPr="00223FA8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第二條</w:t>
            </w:r>
          </w:p>
          <w:p w:rsidR="00192C24" w:rsidRPr="00223FA8" w:rsidRDefault="00192C24" w:rsidP="00192C24">
            <w:pPr>
              <w:snapToGrid w:val="0"/>
              <w:rPr>
                <w:rFonts w:eastAsia="標楷體"/>
                <w:szCs w:val="24"/>
              </w:rPr>
            </w:pPr>
            <w:r w:rsidRPr="00223FA8">
              <w:rPr>
                <w:rFonts w:eastAsia="標楷體" w:hint="eastAsia"/>
                <w:szCs w:val="24"/>
              </w:rPr>
              <w:t>本學</w:t>
            </w:r>
            <w:r w:rsidRPr="00223FA8">
              <w:rPr>
                <w:rFonts w:eastAsia="標楷體" w:hint="eastAsia"/>
                <w:szCs w:val="24"/>
                <w:lang w:eastAsia="zh-HK"/>
              </w:rPr>
              <w:t>系主任遴選作業由系主任遴選委員會負責</w:t>
            </w:r>
            <w:r w:rsidRPr="00223FA8">
              <w:rPr>
                <w:rFonts w:eastAsia="標楷體" w:hint="eastAsia"/>
                <w:szCs w:val="24"/>
              </w:rPr>
              <w:t>。</w:t>
            </w:r>
          </w:p>
          <w:p w:rsidR="00192C24" w:rsidRPr="00223FA8" w:rsidRDefault="00192C24" w:rsidP="00192C24">
            <w:pPr>
              <w:snapToGrid w:val="0"/>
              <w:spacing w:afterLines="50" w:after="180"/>
            </w:pPr>
            <w:r w:rsidRPr="00223FA8">
              <w:rPr>
                <w:rFonts w:eastAsia="標楷體" w:hint="eastAsia"/>
                <w:szCs w:val="24"/>
                <w:lang w:eastAsia="zh-HK"/>
              </w:rPr>
              <w:t>遴選委員會置委員五至九人</w:t>
            </w:r>
            <w:r w:rsidRPr="00223FA8">
              <w:rPr>
                <w:rFonts w:eastAsia="標楷體" w:hint="eastAsia"/>
                <w:szCs w:val="24"/>
              </w:rPr>
              <w:t>，由</w:t>
            </w:r>
            <w:r w:rsidRPr="00223FA8">
              <w:rPr>
                <w:rFonts w:eastAsia="標楷體" w:hint="eastAsia"/>
                <w:szCs w:val="24"/>
                <w:lang w:eastAsia="zh-HK"/>
              </w:rPr>
              <w:t>本學院院長擔任召集人並為當然委員</w:t>
            </w:r>
            <w:r w:rsidRPr="00223FA8">
              <w:rPr>
                <w:rFonts w:eastAsia="標楷體" w:hint="eastAsia"/>
                <w:szCs w:val="24"/>
              </w:rPr>
              <w:t>。</w:t>
            </w:r>
            <w:r w:rsidRPr="00223FA8">
              <w:rPr>
                <w:rFonts w:eastAsia="標楷體" w:hint="eastAsia"/>
                <w:szCs w:val="24"/>
                <w:lang w:eastAsia="zh-HK"/>
              </w:rPr>
              <w:t>遴選委員之產生二分之一由本學系自學系或</w:t>
            </w:r>
            <w:r w:rsidRPr="00223FA8">
              <w:rPr>
                <w:rFonts w:eastAsia="標楷體" w:hint="eastAsia"/>
                <w:szCs w:val="24"/>
              </w:rPr>
              <w:t>學</w:t>
            </w:r>
            <w:r w:rsidRPr="00223FA8">
              <w:rPr>
                <w:rFonts w:eastAsia="標楷體" w:hint="eastAsia"/>
                <w:szCs w:val="24"/>
                <w:lang w:eastAsia="zh-HK"/>
              </w:rPr>
              <w:t>院內教師中選舉產生之，</w:t>
            </w:r>
            <w:r w:rsidRPr="00223FA8">
              <w:rPr>
                <w:rFonts w:eastAsia="標楷體" w:hint="eastAsia"/>
                <w:szCs w:val="24"/>
              </w:rPr>
              <w:t>其餘委員</w:t>
            </w:r>
            <w:r w:rsidRPr="00223FA8">
              <w:rPr>
                <w:rFonts w:eastAsia="標楷體" w:hint="eastAsia"/>
                <w:szCs w:val="24"/>
                <w:lang w:eastAsia="zh-HK"/>
              </w:rPr>
              <w:t>由院長自本學系或學院內推</w:t>
            </w:r>
            <w:r w:rsidRPr="00223FA8">
              <w:rPr>
                <w:rFonts w:eastAsia="標楷體" w:hint="eastAsia"/>
                <w:szCs w:val="24"/>
              </w:rPr>
              <w:t>薦</w:t>
            </w:r>
            <w:r w:rsidRPr="00223FA8">
              <w:rPr>
                <w:rFonts w:eastAsia="標楷體" w:hint="eastAsia"/>
                <w:szCs w:val="24"/>
                <w:lang w:eastAsia="zh-HK"/>
              </w:rPr>
              <w:t>副教授以上教師擔任</w:t>
            </w:r>
            <w:r w:rsidRPr="00223FA8">
              <w:rPr>
                <w:rFonts w:eastAsia="標楷體" w:hint="eastAsia"/>
                <w:szCs w:val="24"/>
              </w:rPr>
              <w:t>，</w:t>
            </w:r>
            <w:r w:rsidRPr="00223FA8">
              <w:rPr>
                <w:rFonts w:eastAsia="標楷體" w:hint="eastAsia"/>
                <w:szCs w:val="24"/>
                <w:lang w:eastAsia="zh-HK"/>
              </w:rPr>
              <w:t>報請校長核聘</w:t>
            </w:r>
            <w:r w:rsidRPr="00223FA8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t>變更條序書寫方式。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3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napToGrid w:val="0"/>
            </w:pPr>
            <w:r w:rsidRPr="00223FA8">
              <w:rPr>
                <w:rFonts w:eastAsia="標楷體"/>
              </w:rPr>
              <w:t>本委員會開會時須經三分之二以上委員出席始得召開會議，其決議經出席委員</w:t>
            </w:r>
            <w:r w:rsidRPr="00223FA8">
              <w:rPr>
                <w:rFonts w:eastAsia="標楷體"/>
                <w:b/>
                <w:u w:val="single"/>
              </w:rPr>
              <w:t>二分之一</w:t>
            </w:r>
            <w:r w:rsidRPr="00223FA8">
              <w:rPr>
                <w:rFonts w:eastAsia="標楷體"/>
              </w:rPr>
              <w:t>以上同意為通過。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第三條</w:t>
            </w:r>
          </w:p>
          <w:p w:rsidR="00192C24" w:rsidRPr="00223FA8" w:rsidRDefault="00192C24" w:rsidP="00192C24">
            <w:pPr>
              <w:snapToGrid w:val="0"/>
            </w:pPr>
            <w:r w:rsidRPr="00223FA8">
              <w:rPr>
                <w:rFonts w:eastAsia="標楷體" w:hint="eastAsia"/>
                <w:szCs w:val="24"/>
              </w:rPr>
              <w:t>本委員會開會時須經三分之二以上委員出席始得召開會議，其決議經出席委員</w:t>
            </w:r>
            <w:r w:rsidRPr="00223FA8">
              <w:rPr>
                <w:rFonts w:ascii="標楷體" w:eastAsia="標楷體" w:hAnsi="標楷體" w:hint="eastAsia"/>
                <w:szCs w:val="24"/>
                <w:u w:val="single"/>
              </w:rPr>
              <w:t>三分之二</w:t>
            </w:r>
            <w:r w:rsidRPr="00223FA8">
              <w:rPr>
                <w:rFonts w:eastAsia="標楷體" w:hint="eastAsia"/>
                <w:szCs w:val="24"/>
              </w:rPr>
              <w:t>以上同意為通過。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snapToGrid w:val="0"/>
              <w:ind w:left="84" w:hangingChars="35" w:hanging="84"/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t>1.</w:t>
            </w:r>
            <w:r w:rsidRPr="00223FA8">
              <w:rPr>
                <w:rFonts w:eastAsia="標楷體" w:hint="eastAsia"/>
              </w:rPr>
              <w:t>變更條序書寫方式。</w:t>
            </w:r>
          </w:p>
          <w:p w:rsidR="00192C24" w:rsidRPr="00223FA8" w:rsidRDefault="00192C24" w:rsidP="00192C24">
            <w:pPr>
              <w:snapToGrid w:val="0"/>
              <w:ind w:left="84" w:hangingChars="35" w:hanging="84"/>
            </w:pPr>
            <w:r w:rsidRPr="00223FA8">
              <w:rPr>
                <w:rFonts w:eastAsia="標楷體" w:hint="eastAsia"/>
              </w:rPr>
              <w:t>2.</w:t>
            </w:r>
            <w:r w:rsidRPr="00223FA8">
              <w:rPr>
                <w:rFonts w:eastAsia="標楷體"/>
              </w:rPr>
              <w:t>決議由三分之二改為二分之一</w:t>
            </w:r>
            <w:r w:rsidRPr="00223FA8">
              <w:rPr>
                <w:rFonts w:eastAsia="標楷體" w:hint="eastAsia"/>
              </w:rPr>
              <w:t>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4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napToGrid w:val="0"/>
            </w:pPr>
            <w:r w:rsidRPr="00223FA8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第四條</w:t>
            </w:r>
          </w:p>
          <w:p w:rsidR="00192C24" w:rsidRPr="00223FA8" w:rsidRDefault="00192C24" w:rsidP="00192C24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本學系主任候選人資格須同時具備下列資格：</w:t>
            </w:r>
          </w:p>
          <w:p w:rsidR="00192C24" w:rsidRPr="00223FA8" w:rsidRDefault="00192C24" w:rsidP="00192C24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應具副教授以上資格</w:t>
            </w:r>
            <w:r w:rsidRPr="00223FA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92C24" w:rsidRPr="00223FA8" w:rsidRDefault="00192C24" w:rsidP="00192C24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學術研究表現卓越</w:t>
            </w:r>
            <w:r w:rsidRPr="00223FA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92C24" w:rsidRPr="00223FA8" w:rsidRDefault="00192C24" w:rsidP="00192C24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具行政領導力</w:t>
            </w:r>
            <w:r w:rsidRPr="00223FA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92C24" w:rsidRPr="00223FA8" w:rsidRDefault="00192C24" w:rsidP="00192C24">
            <w:pPr>
              <w:snapToGrid w:val="0"/>
              <w:spacing w:afterLines="50" w:after="180"/>
              <w:rPr>
                <w:rFonts w:eastAsia="標楷體"/>
              </w:rPr>
            </w:pPr>
            <w:r w:rsidRPr="00223FA8">
              <w:rPr>
                <w:rFonts w:ascii="標楷體" w:eastAsia="標楷體" w:hAnsi="標楷體" w:hint="eastAsia"/>
                <w:szCs w:val="24"/>
              </w:rPr>
              <w:t>四、</w:t>
            </w: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候選人不以系內教師為限</w:t>
            </w:r>
            <w:r w:rsidRPr="00223FA8">
              <w:rPr>
                <w:rFonts w:ascii="標楷體" w:eastAsia="標楷體" w:hAnsi="標楷體" w:hint="eastAsia"/>
                <w:szCs w:val="24"/>
              </w:rPr>
              <w:t>，</w:t>
            </w: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得由他人或自我推</w:t>
            </w:r>
            <w:r w:rsidRPr="00223FA8">
              <w:rPr>
                <w:rFonts w:ascii="標楷體" w:eastAsia="標楷體" w:hAnsi="標楷體" w:hint="eastAsia"/>
                <w:szCs w:val="24"/>
              </w:rPr>
              <w:t>薦</w:t>
            </w: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方式為之</w:t>
            </w:r>
            <w:r w:rsidRPr="00223FA8">
              <w:rPr>
                <w:rFonts w:ascii="標楷體" w:eastAsia="標楷體" w:hAnsi="標楷體" w:hint="eastAsia"/>
                <w:szCs w:val="24"/>
              </w:rPr>
              <w:t>。</w:t>
            </w: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但本委員會委員不得為候選人</w:t>
            </w:r>
            <w:r w:rsidRPr="00223FA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snapToGrid w:val="0"/>
            </w:pPr>
            <w:r w:rsidRPr="00223FA8">
              <w:rPr>
                <w:rFonts w:eastAsia="標楷體" w:hint="eastAsia"/>
              </w:rPr>
              <w:t>變更條序書寫方式。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ind w:left="1260" w:hanging="1260"/>
              <w:rPr>
                <w:rFonts w:eastAsia="標楷體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5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napToGrid w:val="0"/>
              <w:ind w:left="1260" w:hanging="1260"/>
              <w:rPr>
                <w:rFonts w:eastAsia="標楷體"/>
              </w:rPr>
            </w:pPr>
            <w:r w:rsidRPr="00223FA8">
              <w:rPr>
                <w:rFonts w:eastAsia="標楷體"/>
              </w:rPr>
              <w:t>遴選程序：</w:t>
            </w:r>
          </w:p>
          <w:p w:rsidR="00192C24" w:rsidRPr="00223FA8" w:rsidRDefault="00192C24" w:rsidP="00192C24">
            <w:pPr>
              <w:pStyle w:val="HTML"/>
              <w:ind w:left="365" w:hangingChars="152" w:hanging="365"/>
              <w:rPr>
                <w:rFonts w:ascii="Times New Roman" w:hAnsi="Times New Roman" w:cs="Times New Roman"/>
              </w:rPr>
            </w:pPr>
            <w:r w:rsidRPr="00223FA8">
              <w:rPr>
                <w:rFonts w:ascii="Times New Roman" w:eastAsia="標楷體" w:hAnsi="Times New Roman" w:cs="Times New Roman"/>
              </w:rPr>
              <w:t>一、徵求</w:t>
            </w:r>
            <w:r w:rsidRPr="00223FA8">
              <w:rPr>
                <w:rFonts w:ascii="標楷體" w:eastAsia="標楷體" w:hAnsi="標楷體" w:hint="eastAsia"/>
                <w:lang w:eastAsia="zh-HK"/>
              </w:rPr>
              <w:t>系主任</w:t>
            </w:r>
            <w:r w:rsidRPr="00223FA8">
              <w:rPr>
                <w:rFonts w:ascii="Times New Roman" w:eastAsia="標楷體" w:hAnsi="Times New Roman" w:cs="Times New Roman"/>
              </w:rPr>
              <w:t>候選人作業應於遴選前</w:t>
            </w:r>
            <w:r w:rsidRPr="00223FA8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223FA8">
              <w:rPr>
                <w:rFonts w:ascii="Times New Roman" w:eastAsia="標楷體" w:hAnsi="Times New Roman" w:cs="Times New Roman"/>
              </w:rPr>
              <w:t>個月前以公開方式進行。</w:t>
            </w:r>
          </w:p>
          <w:p w:rsidR="00192C24" w:rsidRPr="00223FA8" w:rsidRDefault="00192C24" w:rsidP="00192C24">
            <w:pPr>
              <w:snapToGrid w:val="0"/>
              <w:ind w:left="492" w:hangingChars="205" w:hanging="492"/>
              <w:rPr>
                <w:rFonts w:eastAsia="標楷體"/>
              </w:rPr>
            </w:pPr>
            <w:r w:rsidRPr="00223FA8">
              <w:rPr>
                <w:rFonts w:eastAsia="標楷體"/>
              </w:rPr>
              <w:t>二、推荐之人數太少或合適之候選人</w:t>
            </w:r>
            <w:r w:rsidRPr="00223FA8">
              <w:rPr>
                <w:rFonts w:eastAsia="標楷體"/>
              </w:rPr>
              <w:lastRenderedPageBreak/>
              <w:t>不足二人時，遴選委員會應主動推薦其他候選人。</w:t>
            </w:r>
          </w:p>
          <w:p w:rsidR="00192C24" w:rsidRPr="00223FA8" w:rsidRDefault="00192C24" w:rsidP="00192C24">
            <w:pPr>
              <w:snapToGrid w:val="0"/>
              <w:ind w:left="446" w:hangingChars="186" w:hanging="446"/>
              <w:rPr>
                <w:rFonts w:eastAsia="標楷體"/>
              </w:rPr>
            </w:pPr>
            <w:r w:rsidRPr="00223FA8">
              <w:rPr>
                <w:rFonts w:eastAsia="標楷體"/>
              </w:rPr>
              <w:t>三、</w:t>
            </w:r>
            <w:r w:rsidRPr="00223FA8">
              <w:rPr>
                <w:rFonts w:eastAsia="標楷體" w:hint="eastAsia"/>
                <w:szCs w:val="24"/>
              </w:rPr>
              <w:t>遴選委員會會議應以不公開為原則，必要時得請候選人列席說明。</w:t>
            </w:r>
          </w:p>
          <w:p w:rsidR="00192C24" w:rsidRPr="00223FA8" w:rsidRDefault="00192C24" w:rsidP="00192C24">
            <w:pPr>
              <w:snapToGrid w:val="0"/>
              <w:ind w:leftChars="1" w:left="446" w:hangingChars="185" w:hanging="444"/>
              <w:rPr>
                <w:rFonts w:eastAsia="標楷體"/>
              </w:rPr>
            </w:pPr>
            <w:r w:rsidRPr="00223FA8">
              <w:rPr>
                <w:rFonts w:eastAsia="標楷體" w:hint="eastAsia"/>
                <w:b/>
                <w:u w:val="single"/>
              </w:rPr>
              <w:t>四、</w:t>
            </w:r>
            <w:r w:rsidRPr="00223FA8">
              <w:rPr>
                <w:rFonts w:eastAsia="標楷體"/>
              </w:rPr>
              <w:t>經委員以</w:t>
            </w:r>
            <w:r w:rsidRPr="00223FA8">
              <w:rPr>
                <w:rFonts w:eastAsia="標楷體"/>
                <w:b/>
              </w:rPr>
              <w:t>無記名投票方式依序</w:t>
            </w:r>
            <w:r w:rsidRPr="00223FA8">
              <w:rPr>
                <w:rFonts w:eastAsia="標楷體"/>
              </w:rPr>
              <w:t>推舉候選人二至三人，附加</w:t>
            </w:r>
            <w:r w:rsidRPr="00223FA8">
              <w:rPr>
                <w:rFonts w:eastAsia="標楷體" w:hint="eastAsia"/>
                <w:szCs w:val="24"/>
              </w:rPr>
              <w:t>推薦</w:t>
            </w:r>
            <w:r w:rsidRPr="00223FA8">
              <w:rPr>
                <w:rFonts w:eastAsia="標楷體"/>
              </w:rPr>
              <w:t>書面意見，</w:t>
            </w:r>
            <w:r w:rsidRPr="00223FA8">
              <w:rPr>
                <w:rFonts w:eastAsia="標楷體"/>
                <w:b/>
              </w:rPr>
              <w:t>報請校長</w:t>
            </w:r>
            <w:r w:rsidRPr="00223FA8">
              <w:rPr>
                <w:rFonts w:eastAsia="標楷體"/>
                <w:b/>
                <w:szCs w:val="22"/>
              </w:rPr>
              <w:t>選擇後</w:t>
            </w:r>
            <w:r w:rsidRPr="00223FA8">
              <w:rPr>
                <w:rFonts w:eastAsia="標楷體"/>
                <w:szCs w:val="22"/>
              </w:rPr>
              <w:t>聘兼之</w:t>
            </w:r>
            <w:r w:rsidRPr="00223FA8">
              <w:rPr>
                <w:rFonts w:eastAsia="標楷體"/>
              </w:rPr>
              <w:t>。</w:t>
            </w:r>
          </w:p>
          <w:p w:rsidR="00192C24" w:rsidRPr="00223FA8" w:rsidRDefault="00192C24" w:rsidP="00192C24">
            <w:pPr>
              <w:snapToGrid w:val="0"/>
              <w:spacing w:afterLines="50" w:after="180"/>
              <w:ind w:leftChars="1" w:left="446" w:hangingChars="185" w:hanging="444"/>
            </w:pPr>
            <w:r w:rsidRPr="00223FA8">
              <w:rPr>
                <w:rFonts w:ascii="標楷體" w:eastAsia="標楷體" w:hAnsi="標楷體" w:hint="eastAsia"/>
                <w:b/>
                <w:u w:val="single"/>
              </w:rPr>
              <w:t>五、遴選委員會推薦之候選人，未獲校長選聘時，應重新辦理遴選。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ind w:left="1260" w:hanging="1260"/>
              <w:rPr>
                <w:rFonts w:eastAsia="標楷體"/>
              </w:rPr>
            </w:pPr>
            <w:r w:rsidRPr="00223FA8">
              <w:rPr>
                <w:rFonts w:eastAsia="標楷體"/>
              </w:rPr>
              <w:lastRenderedPageBreak/>
              <w:t>第五條</w:t>
            </w:r>
          </w:p>
          <w:p w:rsidR="00192C24" w:rsidRPr="00223FA8" w:rsidRDefault="00192C24" w:rsidP="00192C24">
            <w:pPr>
              <w:snapToGrid w:val="0"/>
              <w:ind w:left="1260" w:hanging="1260"/>
              <w:rPr>
                <w:rFonts w:eastAsia="標楷體"/>
                <w:szCs w:val="24"/>
              </w:rPr>
            </w:pPr>
            <w:r w:rsidRPr="00223FA8">
              <w:rPr>
                <w:rFonts w:eastAsia="標楷體" w:hint="eastAsia"/>
                <w:szCs w:val="24"/>
              </w:rPr>
              <w:t>遴選程序：</w:t>
            </w:r>
          </w:p>
          <w:p w:rsidR="00192C24" w:rsidRPr="00223FA8" w:rsidRDefault="00192C24" w:rsidP="00192C24">
            <w:pPr>
              <w:pStyle w:val="HTML"/>
              <w:ind w:left="365" w:hangingChars="152" w:hanging="365"/>
            </w:pPr>
            <w:r w:rsidRPr="00223FA8">
              <w:rPr>
                <w:rFonts w:eastAsia="標楷體" w:hint="eastAsia"/>
              </w:rPr>
              <w:t>一、</w:t>
            </w:r>
            <w:r w:rsidRPr="00223FA8">
              <w:rPr>
                <w:rFonts w:ascii="標楷體" w:eastAsia="標楷體" w:hAnsi="標楷體"/>
              </w:rPr>
              <w:t>徵求</w:t>
            </w:r>
            <w:r w:rsidRPr="00223FA8">
              <w:rPr>
                <w:rFonts w:ascii="標楷體" w:eastAsia="標楷體" w:hAnsi="標楷體" w:hint="eastAsia"/>
                <w:lang w:eastAsia="zh-HK"/>
              </w:rPr>
              <w:t>系主任</w:t>
            </w:r>
            <w:r w:rsidRPr="00223FA8">
              <w:rPr>
                <w:rFonts w:ascii="標楷體" w:eastAsia="標楷體" w:hAnsi="標楷體"/>
              </w:rPr>
              <w:t>候選人作業應於遴選前</w:t>
            </w:r>
            <w:r w:rsidRPr="00223FA8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223FA8">
              <w:rPr>
                <w:rFonts w:ascii="標楷體" w:eastAsia="標楷體" w:hAnsi="標楷體"/>
              </w:rPr>
              <w:t>個月前以公開方式進行。</w:t>
            </w:r>
          </w:p>
          <w:p w:rsidR="00192C24" w:rsidRPr="00223FA8" w:rsidRDefault="00192C24" w:rsidP="00192C24">
            <w:pPr>
              <w:snapToGrid w:val="0"/>
              <w:ind w:left="372" w:hangingChars="155" w:hanging="372"/>
              <w:rPr>
                <w:rFonts w:eastAsia="標楷體"/>
                <w:szCs w:val="24"/>
              </w:rPr>
            </w:pPr>
            <w:r w:rsidRPr="00223FA8">
              <w:rPr>
                <w:rFonts w:eastAsia="標楷體" w:hint="eastAsia"/>
                <w:szCs w:val="24"/>
              </w:rPr>
              <w:t>二、推薦之人數太少或合適之候選人</w:t>
            </w:r>
            <w:r w:rsidRPr="00223FA8">
              <w:rPr>
                <w:rFonts w:eastAsia="標楷體" w:hint="eastAsia"/>
                <w:szCs w:val="24"/>
              </w:rPr>
              <w:lastRenderedPageBreak/>
              <w:t>不足二人時，遴選委員會應主動推薦其他候選人。</w:t>
            </w:r>
          </w:p>
          <w:p w:rsidR="00192C24" w:rsidRPr="00223FA8" w:rsidRDefault="00192C24" w:rsidP="00192C24">
            <w:pPr>
              <w:autoSpaceDE w:val="0"/>
              <w:autoSpaceDN w:val="0"/>
              <w:adjustRightInd w:val="0"/>
              <w:rPr>
                <w:rFonts w:eastAsia="標楷體"/>
                <w:b/>
                <w:szCs w:val="24"/>
              </w:rPr>
            </w:pPr>
            <w:r w:rsidRPr="00223FA8">
              <w:rPr>
                <w:rFonts w:eastAsia="標楷體" w:hint="eastAsia"/>
                <w:szCs w:val="24"/>
              </w:rPr>
              <w:t>三、遴選委員會會議應以不公開為原則，必要時得請候選人列席說明。</w:t>
            </w:r>
          </w:p>
          <w:p w:rsidR="00192C24" w:rsidRPr="00223FA8" w:rsidRDefault="00192C24" w:rsidP="00192C24">
            <w:pPr>
              <w:snapToGrid w:val="0"/>
            </w:pPr>
            <w:r w:rsidRPr="00223FA8">
              <w:rPr>
                <w:rFonts w:eastAsia="標楷體" w:hint="eastAsia"/>
                <w:szCs w:val="24"/>
              </w:rPr>
              <w:t>經委員以</w:t>
            </w:r>
            <w:r w:rsidRPr="00223FA8">
              <w:rPr>
                <w:rFonts w:eastAsia="標楷體" w:hint="eastAsia"/>
                <w:szCs w:val="24"/>
                <w:u w:val="single"/>
                <w:lang w:eastAsia="zh-HK"/>
              </w:rPr>
              <w:t>多數決</w:t>
            </w:r>
            <w:r w:rsidRPr="00223FA8">
              <w:rPr>
                <w:rFonts w:eastAsia="標楷體" w:hint="eastAsia"/>
                <w:szCs w:val="24"/>
                <w:u w:val="single"/>
              </w:rPr>
              <w:t>方式</w:t>
            </w:r>
            <w:r w:rsidRPr="00223FA8">
              <w:rPr>
                <w:rFonts w:eastAsia="標楷體" w:hint="eastAsia"/>
                <w:szCs w:val="24"/>
                <w:u w:val="single"/>
                <w:lang w:eastAsia="zh-HK"/>
              </w:rPr>
              <w:t>決定</w:t>
            </w:r>
            <w:r w:rsidRPr="00223FA8">
              <w:rPr>
                <w:rFonts w:eastAsia="標楷體" w:hint="eastAsia"/>
                <w:szCs w:val="24"/>
                <w:lang w:eastAsia="zh-HK"/>
              </w:rPr>
              <w:t>推</w:t>
            </w:r>
            <w:r w:rsidRPr="00223FA8">
              <w:rPr>
                <w:rFonts w:eastAsia="標楷體" w:hint="eastAsia"/>
                <w:szCs w:val="24"/>
              </w:rPr>
              <w:t>薦候選人二至三人，附加推薦書面意見，</w:t>
            </w:r>
            <w:r w:rsidRPr="00223FA8">
              <w:rPr>
                <w:rFonts w:eastAsia="標楷體" w:hint="eastAsia"/>
                <w:szCs w:val="24"/>
                <w:u w:val="single"/>
                <w:lang w:eastAsia="zh-HK"/>
              </w:rPr>
              <w:t>由召集人簽請</w:t>
            </w:r>
            <w:r w:rsidRPr="00223FA8">
              <w:rPr>
                <w:rFonts w:eastAsia="標楷體" w:hint="eastAsia"/>
                <w:szCs w:val="24"/>
              </w:rPr>
              <w:t>校長</w:t>
            </w:r>
            <w:r w:rsidRPr="00223FA8">
              <w:rPr>
                <w:rFonts w:eastAsia="標楷體" w:hint="eastAsia"/>
                <w:szCs w:val="24"/>
                <w:u w:val="single"/>
                <w:lang w:eastAsia="zh-HK"/>
              </w:rPr>
              <w:t>圈</w:t>
            </w:r>
            <w:r w:rsidRPr="00223FA8">
              <w:rPr>
                <w:rFonts w:ascii="標楷體" w:eastAsia="標楷體" w:hAnsi="標楷體" w:hint="eastAsia"/>
                <w:szCs w:val="24"/>
                <w:u w:val="single"/>
              </w:rPr>
              <w:t>選</w:t>
            </w:r>
            <w:r w:rsidRPr="00223FA8">
              <w:rPr>
                <w:rFonts w:ascii="標楷體" w:eastAsia="標楷體" w:hAnsi="標楷體" w:hint="eastAsia"/>
                <w:szCs w:val="24"/>
              </w:rPr>
              <w:t>聘兼之</w:t>
            </w:r>
            <w:r w:rsidRPr="00223FA8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snapToGrid w:val="0"/>
              <w:ind w:left="226" w:hangingChars="94" w:hanging="226"/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lastRenderedPageBreak/>
              <w:t>1</w:t>
            </w:r>
            <w:r w:rsidRPr="00223FA8">
              <w:rPr>
                <w:rFonts w:eastAsia="標楷體"/>
              </w:rPr>
              <w:t>.</w:t>
            </w:r>
            <w:r w:rsidRPr="00223FA8">
              <w:rPr>
                <w:rFonts w:eastAsia="標楷體" w:hint="eastAsia"/>
              </w:rPr>
              <w:t>變更條序書寫方式。</w:t>
            </w:r>
          </w:p>
          <w:p w:rsidR="00192C24" w:rsidRPr="00223FA8" w:rsidRDefault="00192C24" w:rsidP="00192C24">
            <w:pPr>
              <w:snapToGrid w:val="0"/>
              <w:ind w:left="226" w:hangingChars="94" w:hanging="226"/>
              <w:rPr>
                <w:rFonts w:ascii="標楷體" w:eastAsia="標楷體" w:hAnsi="標楷體"/>
                <w:szCs w:val="24"/>
              </w:rPr>
            </w:pPr>
            <w:r w:rsidRPr="00223FA8">
              <w:rPr>
                <w:rFonts w:hint="eastAsia"/>
              </w:rPr>
              <w:t>2.</w:t>
            </w:r>
            <w:r w:rsidRPr="00223FA8">
              <w:rPr>
                <w:rFonts w:ascii="標楷體" w:eastAsia="標楷體" w:hAnsi="標楷體" w:hint="eastAsia"/>
              </w:rPr>
              <w:t>修正第三款條文內容，以無記名投票方式依序</w:t>
            </w:r>
            <w:r w:rsidRPr="00223FA8">
              <w:rPr>
                <w:rFonts w:ascii="標楷體" w:eastAsia="標楷體" w:hAnsi="標楷體" w:hint="eastAsia"/>
              </w:rPr>
              <w:lastRenderedPageBreak/>
              <w:t>推薦候選人</w:t>
            </w:r>
            <w:r w:rsidRPr="00223FA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92C24" w:rsidRPr="00223FA8" w:rsidRDefault="00192C24" w:rsidP="00192C24">
            <w:pPr>
              <w:snapToGrid w:val="0"/>
              <w:ind w:left="226" w:hangingChars="94" w:hanging="226"/>
            </w:pPr>
            <w:r w:rsidRPr="00223FA8">
              <w:rPr>
                <w:rFonts w:eastAsia="標楷體"/>
                <w:szCs w:val="24"/>
              </w:rPr>
              <w:t>3.</w:t>
            </w:r>
            <w:r w:rsidRPr="00223FA8">
              <w:rPr>
                <w:rFonts w:eastAsia="標楷體"/>
              </w:rPr>
              <w:t>變更條序。</w:t>
            </w:r>
          </w:p>
          <w:p w:rsidR="00192C24" w:rsidRPr="00223FA8" w:rsidRDefault="00192C24" w:rsidP="00192C24">
            <w:pPr>
              <w:snapToGrid w:val="0"/>
              <w:ind w:left="226" w:hangingChars="94" w:hanging="226"/>
            </w:pPr>
            <w:r w:rsidRPr="00223FA8">
              <w:rPr>
                <w:rFonts w:eastAsia="標楷體"/>
              </w:rPr>
              <w:t>4.</w:t>
            </w:r>
            <w:r w:rsidRPr="00223FA8">
              <w:rPr>
                <w:rFonts w:ascii="標楷體" w:eastAsia="標楷體" w:hAnsi="標楷體" w:hint="eastAsia"/>
              </w:rPr>
              <w:t>新增第五款條文。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lastRenderedPageBreak/>
              <w:t>第</w:t>
            </w:r>
            <w:r w:rsidRPr="00223FA8">
              <w:rPr>
                <w:rFonts w:eastAsia="標楷體"/>
                <w:b/>
                <w:u w:val="single"/>
              </w:rPr>
              <w:t>6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第六條</w:t>
            </w:r>
          </w:p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系主任</w:t>
            </w:r>
            <w:r w:rsidRPr="00223FA8">
              <w:rPr>
                <w:rFonts w:ascii="標楷體" w:eastAsia="標楷體" w:hAnsi="標楷體" w:hint="eastAsia"/>
                <w:szCs w:val="24"/>
              </w:rPr>
              <w:t>任期以三年為原則，</w:t>
            </w:r>
            <w:r w:rsidRPr="00223FA8">
              <w:rPr>
                <w:rFonts w:ascii="標楷體" w:eastAsia="標楷體" w:hAnsi="標楷體"/>
                <w:szCs w:val="24"/>
              </w:rPr>
              <w:t>期滿之連任由</w:t>
            </w: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院長召集系主任</w:t>
            </w:r>
            <w:r w:rsidRPr="00223FA8">
              <w:rPr>
                <w:rFonts w:ascii="標楷體" w:eastAsia="標楷體" w:hAnsi="標楷體"/>
                <w:szCs w:val="24"/>
              </w:rPr>
              <w:t>遴選委員會意見，予以評鑑後，得連任一次</w:t>
            </w:r>
            <w:r w:rsidRPr="00223FA8">
              <w:rPr>
                <w:rFonts w:ascii="標楷體" w:eastAsia="標楷體" w:hAnsi="標楷體" w:hint="eastAsia"/>
                <w:szCs w:val="24"/>
              </w:rPr>
              <w:t>。如評鑑後不予續任，應儘速依第五條規定辦理遴選。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snapToGrid w:val="0"/>
            </w:pPr>
            <w:r w:rsidRPr="00223FA8">
              <w:rPr>
                <w:rFonts w:eastAsia="標楷體" w:hint="eastAsia"/>
              </w:rPr>
              <w:t>變更條序書寫方式。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rPr>
                <w:rFonts w:eastAsia="標楷體"/>
                <w:kern w:val="0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7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pacing w:afterLines="50" w:after="180"/>
              <w:rPr>
                <w:rFonts w:ascii="標楷體" w:eastAsia="標楷體" w:hAnsi="標楷體"/>
                <w:szCs w:val="24"/>
              </w:rPr>
            </w:pPr>
            <w:r w:rsidRPr="00223FA8">
              <w:rPr>
                <w:rFonts w:ascii="標楷體" w:eastAsia="標楷體" w:hAnsi="標楷體" w:hint="eastAsia"/>
                <w:szCs w:val="24"/>
              </w:rPr>
              <w:t>系主任職務出缺代理，由系務會議推薦至少兩名具副教授以上資格者為候選人，由校長擇定後擔任代理系主任</w:t>
            </w:r>
            <w:r w:rsidRPr="00223FA8">
              <w:rPr>
                <w:rFonts w:eastAsia="標楷體" w:hint="eastAsia"/>
                <w:kern w:val="0"/>
                <w:u w:val="single"/>
              </w:rPr>
              <w:t>，</w:t>
            </w:r>
            <w:r w:rsidRPr="00223FA8">
              <w:rPr>
                <w:rFonts w:eastAsia="標楷體" w:hint="eastAsia"/>
                <w:b/>
                <w:u w:val="single"/>
              </w:rPr>
              <w:t>若無適當人選或情況特殊時，得由校長聘請適當人選擔任代理系主任</w:t>
            </w:r>
            <w:r w:rsidRPr="00223FA8">
              <w:rPr>
                <w:rFonts w:ascii="標楷體" w:eastAsia="標楷體" w:hAnsi="標楷體" w:hint="eastAsia"/>
                <w:szCs w:val="24"/>
              </w:rPr>
              <w:t>。代理系主任應依本辦法儘速進行遴選作業。</w:t>
            </w:r>
          </w:p>
          <w:p w:rsidR="00192C24" w:rsidRPr="00223FA8" w:rsidRDefault="00192C24" w:rsidP="00192C24">
            <w:pPr>
              <w:spacing w:afterLines="50" w:after="180"/>
            </w:pPr>
            <w:r w:rsidRPr="00223FA8">
              <w:rPr>
                <w:rFonts w:ascii="標楷體" w:eastAsia="標楷體" w:hAnsi="標楷體" w:hint="eastAsia"/>
                <w:szCs w:val="24"/>
              </w:rPr>
              <w:t>代理系主任任期以不超過一年為原則。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rPr>
                <w:rFonts w:eastAsia="標楷體"/>
                <w:kern w:val="0"/>
              </w:rPr>
            </w:pPr>
            <w:r w:rsidRPr="00223FA8">
              <w:rPr>
                <w:rFonts w:eastAsia="標楷體"/>
              </w:rPr>
              <w:t>第七條</w:t>
            </w:r>
          </w:p>
          <w:p w:rsidR="00192C24" w:rsidRPr="00223FA8" w:rsidRDefault="00192C24" w:rsidP="00192C24">
            <w:pPr>
              <w:spacing w:afterLines="50" w:after="180"/>
              <w:rPr>
                <w:rFonts w:ascii="標楷體" w:eastAsia="標楷體" w:hAnsi="標楷體"/>
                <w:szCs w:val="24"/>
              </w:rPr>
            </w:pPr>
            <w:r w:rsidRPr="00223FA8">
              <w:rPr>
                <w:rFonts w:ascii="標楷體" w:eastAsia="標楷體" w:hAnsi="標楷體" w:hint="eastAsia"/>
                <w:szCs w:val="24"/>
              </w:rPr>
              <w:t>系主任職務出缺代理，由系務會議推薦至少兩名具副教授以上資格者為候選人，由校長擇定後擔任代理系主任。代理系主任應依本辦法儘速進行遴選作業。</w:t>
            </w:r>
          </w:p>
          <w:p w:rsidR="00192C24" w:rsidRPr="00223FA8" w:rsidRDefault="00192C24" w:rsidP="00192C24">
            <w:pPr>
              <w:spacing w:afterLines="50" w:after="180"/>
            </w:pPr>
            <w:r w:rsidRPr="00223FA8">
              <w:rPr>
                <w:rFonts w:ascii="標楷體" w:eastAsia="標楷體" w:hAnsi="標楷體" w:hint="eastAsia"/>
                <w:szCs w:val="24"/>
              </w:rPr>
              <w:t>代理系主任任期以不超過一年為原則。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ind w:left="84" w:hangingChars="35" w:hanging="84"/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t>1.</w:t>
            </w:r>
            <w:r w:rsidRPr="00223FA8">
              <w:rPr>
                <w:rFonts w:eastAsia="標楷體" w:hint="eastAsia"/>
              </w:rPr>
              <w:t>變更條序書寫方式。</w:t>
            </w:r>
          </w:p>
          <w:p w:rsidR="00192C24" w:rsidRPr="00223FA8" w:rsidRDefault="00192C24" w:rsidP="00192C24">
            <w:pPr>
              <w:ind w:left="84" w:hangingChars="35" w:hanging="84"/>
              <w:rPr>
                <w:rFonts w:eastAsia="標楷體"/>
                <w:highlight w:val="yellow"/>
              </w:rPr>
            </w:pPr>
            <w:r w:rsidRPr="00223FA8">
              <w:rPr>
                <w:rFonts w:eastAsia="標楷體" w:hint="eastAsia"/>
              </w:rPr>
              <w:t>2.</w:t>
            </w:r>
            <w:r w:rsidRPr="00223FA8">
              <w:rPr>
                <w:rFonts w:eastAsia="標楷體" w:hint="eastAsia"/>
              </w:rPr>
              <w:t>新增條文內容。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widowControl/>
              <w:snapToGrid w:val="0"/>
              <w:ind w:left="6" w:hanging="6"/>
              <w:jc w:val="both"/>
              <w:rPr>
                <w:rFonts w:eastAsia="標楷體"/>
                <w:kern w:val="0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8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widowControl/>
              <w:snapToGrid w:val="0"/>
              <w:ind w:left="6" w:hanging="6"/>
              <w:jc w:val="both"/>
            </w:pPr>
            <w:r w:rsidRPr="00223FA8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widowControl/>
              <w:snapToGrid w:val="0"/>
              <w:ind w:left="6" w:hanging="6"/>
              <w:jc w:val="both"/>
              <w:rPr>
                <w:rFonts w:eastAsia="標楷體"/>
                <w:kern w:val="0"/>
              </w:rPr>
            </w:pPr>
            <w:r w:rsidRPr="00223FA8">
              <w:rPr>
                <w:rFonts w:eastAsia="標楷體"/>
              </w:rPr>
              <w:t>第八條</w:t>
            </w:r>
          </w:p>
          <w:p w:rsidR="00192C24" w:rsidRPr="00223FA8" w:rsidRDefault="00192C24" w:rsidP="00192C24">
            <w:pPr>
              <w:widowControl/>
              <w:snapToGrid w:val="0"/>
              <w:spacing w:afterLines="50" w:after="180"/>
              <w:ind w:left="6" w:hanging="6"/>
              <w:jc w:val="both"/>
            </w:pP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系主任</w:t>
            </w:r>
            <w:r w:rsidRPr="00223FA8">
              <w:rPr>
                <w:rFonts w:ascii="標楷體" w:eastAsia="標楷體" w:hAnsi="標楷體" w:hint="eastAsia"/>
                <w:szCs w:val="24"/>
              </w:rPr>
              <w:t>請假、休假者，應指定本學院主管</w:t>
            </w: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或教師</w:t>
            </w:r>
            <w:r w:rsidRPr="00223FA8">
              <w:rPr>
                <w:rFonts w:ascii="標楷體" w:eastAsia="標楷體" w:hAnsi="標楷體" w:hint="eastAsia"/>
                <w:szCs w:val="24"/>
              </w:rPr>
              <w:t>為職務代理人代理其職務</w:t>
            </w:r>
            <w:r w:rsidRPr="00223FA8">
              <w:rPr>
                <w:rFonts w:ascii="Calibri" w:eastAsia="標楷體" w:hAnsi="Calibri" w:hint="eastAsia"/>
                <w:szCs w:val="24"/>
              </w:rPr>
              <w:t>，並對代理人負業務指導之責。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rPr>
                <w:rFonts w:eastAsia="標楷體"/>
                <w:highlight w:val="yellow"/>
              </w:rPr>
            </w:pPr>
            <w:r w:rsidRPr="00223FA8">
              <w:rPr>
                <w:rFonts w:eastAsia="標楷體" w:hint="eastAsia"/>
              </w:rPr>
              <w:t>變更條序書寫方式。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9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第九條</w:t>
            </w:r>
          </w:p>
          <w:p w:rsidR="00192C24" w:rsidRPr="00223FA8" w:rsidRDefault="00192C24" w:rsidP="00192C24">
            <w:pPr>
              <w:snapToGrid w:val="0"/>
              <w:spacing w:afterLines="50" w:after="180"/>
              <w:rPr>
                <w:rFonts w:eastAsia="標楷體"/>
              </w:rPr>
            </w:pPr>
            <w:r w:rsidRPr="00223FA8">
              <w:rPr>
                <w:rFonts w:eastAsia="標楷體" w:hint="eastAsia"/>
                <w:szCs w:val="24"/>
              </w:rPr>
              <w:t>本辦法未盡事項依本校相關規定辦理。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rPr>
                <w:highlight w:val="yellow"/>
              </w:rPr>
            </w:pPr>
            <w:r w:rsidRPr="00223FA8">
              <w:rPr>
                <w:rFonts w:eastAsia="標楷體" w:hint="eastAsia"/>
              </w:rPr>
              <w:t>變更條序書寫方式。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ind w:left="41"/>
              <w:rPr>
                <w:rFonts w:eastAsia="標楷體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10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napToGrid w:val="0"/>
              <w:ind w:left="41"/>
              <w:rPr>
                <w:rFonts w:eastAsia="標楷體"/>
              </w:rPr>
            </w:pPr>
            <w:r w:rsidRPr="00223FA8">
              <w:rPr>
                <w:rFonts w:eastAsia="標楷體"/>
              </w:rPr>
              <w:t>本辦法經</w:t>
            </w:r>
            <w:r w:rsidRPr="00223FA8">
              <w:rPr>
                <w:rFonts w:eastAsia="標楷體" w:hint="eastAsia"/>
              </w:rPr>
              <w:t>系</w:t>
            </w:r>
            <w:r w:rsidRPr="00223FA8">
              <w:rPr>
                <w:rFonts w:eastAsia="標楷體"/>
              </w:rPr>
              <w:t>務會議</w:t>
            </w:r>
            <w:r w:rsidRPr="00223FA8">
              <w:rPr>
                <w:rFonts w:eastAsia="標楷體" w:hint="eastAsia"/>
                <w:b/>
                <w:u w:val="single"/>
              </w:rPr>
              <w:t>、</w:t>
            </w:r>
            <w:r w:rsidRPr="00223FA8">
              <w:rPr>
                <w:rFonts w:eastAsia="標楷體" w:hint="eastAsia"/>
              </w:rPr>
              <w:t>院務</w:t>
            </w:r>
            <w:r w:rsidRPr="00223FA8">
              <w:rPr>
                <w:rFonts w:eastAsia="標楷體"/>
              </w:rPr>
              <w:t>會議</w:t>
            </w:r>
            <w:r w:rsidRPr="00223FA8">
              <w:rPr>
                <w:rFonts w:ascii="標楷體" w:eastAsia="標楷體" w:hAnsi="標楷體"/>
                <w:b/>
                <w:u w:val="single"/>
              </w:rPr>
              <w:t>審議</w:t>
            </w:r>
            <w:r w:rsidRPr="00223FA8">
              <w:rPr>
                <w:rFonts w:ascii="標楷體" w:eastAsia="標楷體" w:hAnsi="標楷體"/>
              </w:rPr>
              <w:t>通過後</w:t>
            </w:r>
            <w:r w:rsidRPr="00223FA8">
              <w:rPr>
                <w:rFonts w:ascii="標楷體" w:eastAsia="標楷體" w:hAnsi="標楷體"/>
                <w:b/>
                <w:u w:val="single"/>
              </w:rPr>
              <w:t>，自公布日起實施，修正時亦同</w:t>
            </w:r>
            <w:r w:rsidRPr="00223FA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ind w:left="41"/>
              <w:rPr>
                <w:rFonts w:eastAsia="標楷體"/>
              </w:rPr>
            </w:pPr>
            <w:r w:rsidRPr="00223FA8">
              <w:rPr>
                <w:rFonts w:eastAsia="標楷體"/>
              </w:rPr>
              <w:t>第十條</w:t>
            </w:r>
          </w:p>
          <w:p w:rsidR="00192C24" w:rsidRPr="00223FA8" w:rsidRDefault="00192C24" w:rsidP="00192C24">
            <w:pPr>
              <w:snapToGrid w:val="0"/>
              <w:spacing w:afterLines="50" w:after="180"/>
              <w:ind w:left="40"/>
              <w:rPr>
                <w:rFonts w:eastAsia="標楷體"/>
              </w:rPr>
            </w:pPr>
            <w:r w:rsidRPr="00223FA8">
              <w:rPr>
                <w:rFonts w:ascii="Calibri" w:eastAsia="標楷體" w:hAnsi="Calibri" w:hint="eastAsia"/>
                <w:szCs w:val="24"/>
              </w:rPr>
              <w:t>本辦法</w:t>
            </w:r>
            <w:r w:rsidRPr="00223FA8">
              <w:rPr>
                <w:rFonts w:ascii="標楷體" w:eastAsia="標楷體" w:hAnsi="標楷體" w:hint="eastAsia"/>
                <w:szCs w:val="24"/>
              </w:rPr>
              <w:t>經</w:t>
            </w: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23FA8">
              <w:rPr>
                <w:rFonts w:ascii="標楷體" w:eastAsia="標楷體" w:hAnsi="標楷體" w:hint="eastAsia"/>
                <w:szCs w:val="24"/>
              </w:rPr>
              <w:t>務會議及</w:t>
            </w: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院務</w:t>
            </w:r>
            <w:r w:rsidRPr="00223FA8">
              <w:rPr>
                <w:rFonts w:ascii="標楷體" w:eastAsia="標楷體" w:hAnsi="標楷體" w:hint="eastAsia"/>
                <w:szCs w:val="24"/>
              </w:rPr>
              <w:t>會議通過後實施。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ind w:left="161" w:hangingChars="67" w:hanging="161"/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t>1.</w:t>
            </w:r>
            <w:r w:rsidRPr="00223FA8">
              <w:rPr>
                <w:rFonts w:eastAsia="標楷體" w:hint="eastAsia"/>
              </w:rPr>
              <w:t>變更條序書寫方式。</w:t>
            </w:r>
          </w:p>
          <w:p w:rsidR="00192C24" w:rsidRPr="00223FA8" w:rsidRDefault="00192C24" w:rsidP="00192C24">
            <w:pPr>
              <w:ind w:left="146" w:hangingChars="61" w:hanging="146"/>
              <w:rPr>
                <w:highlight w:val="yellow"/>
              </w:rPr>
            </w:pPr>
            <w:r w:rsidRPr="00223FA8">
              <w:rPr>
                <w:rFonts w:hint="eastAsia"/>
              </w:rPr>
              <w:t>2.</w:t>
            </w:r>
            <w:r w:rsidRPr="00223FA8">
              <w:rPr>
                <w:rFonts w:ascii="標楷體" w:eastAsia="標楷體" w:hAnsi="標楷體" w:hint="eastAsia"/>
              </w:rPr>
              <w:t>修正法規修訂程序。</w:t>
            </w:r>
          </w:p>
        </w:tc>
      </w:tr>
      <w:bookmarkEnd w:id="0"/>
    </w:tbl>
    <w:p w:rsidR="00B206F1" w:rsidRPr="00DB39A3" w:rsidRDefault="00EA3225" w:rsidP="009471AB">
      <w:pPr>
        <w:widowControl/>
      </w:pPr>
    </w:p>
    <w:sectPr w:rsidR="00B206F1" w:rsidRPr="00DB39A3" w:rsidSect="006D72B3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25" w:rsidRDefault="00EA3225" w:rsidP="00850464">
      <w:r>
        <w:separator/>
      </w:r>
    </w:p>
  </w:endnote>
  <w:endnote w:type="continuationSeparator" w:id="0">
    <w:p w:rsidR="00EA3225" w:rsidRDefault="00EA3225" w:rsidP="0085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25" w:rsidRDefault="00EA3225" w:rsidP="00850464">
      <w:r>
        <w:separator/>
      </w:r>
    </w:p>
  </w:footnote>
  <w:footnote w:type="continuationSeparator" w:id="0">
    <w:p w:rsidR="00EA3225" w:rsidRDefault="00EA3225" w:rsidP="0085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E43E8"/>
    <w:multiLevelType w:val="hybridMultilevel"/>
    <w:tmpl w:val="277630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0847AB"/>
    <w:multiLevelType w:val="hybridMultilevel"/>
    <w:tmpl w:val="72B4DE6C"/>
    <w:lvl w:ilvl="0" w:tplc="09E0111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BB"/>
    <w:rsid w:val="0001425D"/>
    <w:rsid w:val="0002573C"/>
    <w:rsid w:val="00033E33"/>
    <w:rsid w:val="000439EF"/>
    <w:rsid w:val="0006005E"/>
    <w:rsid w:val="000C570B"/>
    <w:rsid w:val="000D027F"/>
    <w:rsid w:val="000D05C5"/>
    <w:rsid w:val="000F389F"/>
    <w:rsid w:val="000F6398"/>
    <w:rsid w:val="000F7B26"/>
    <w:rsid w:val="00100B8B"/>
    <w:rsid w:val="00110D58"/>
    <w:rsid w:val="00117554"/>
    <w:rsid w:val="00141662"/>
    <w:rsid w:val="001606EF"/>
    <w:rsid w:val="00170154"/>
    <w:rsid w:val="00192C24"/>
    <w:rsid w:val="001B6317"/>
    <w:rsid w:val="001E1D79"/>
    <w:rsid w:val="001F1123"/>
    <w:rsid w:val="001F694E"/>
    <w:rsid w:val="00223FA8"/>
    <w:rsid w:val="00245D15"/>
    <w:rsid w:val="00252080"/>
    <w:rsid w:val="00252AFE"/>
    <w:rsid w:val="00256967"/>
    <w:rsid w:val="0025697C"/>
    <w:rsid w:val="0026088E"/>
    <w:rsid w:val="00267F12"/>
    <w:rsid w:val="002824B1"/>
    <w:rsid w:val="002B53E7"/>
    <w:rsid w:val="002B56C0"/>
    <w:rsid w:val="002E44A4"/>
    <w:rsid w:val="00300ABE"/>
    <w:rsid w:val="00304F84"/>
    <w:rsid w:val="0033612A"/>
    <w:rsid w:val="00342A88"/>
    <w:rsid w:val="00385FB5"/>
    <w:rsid w:val="00390C55"/>
    <w:rsid w:val="003A2665"/>
    <w:rsid w:val="003E5C18"/>
    <w:rsid w:val="003E727E"/>
    <w:rsid w:val="0041494B"/>
    <w:rsid w:val="0042089D"/>
    <w:rsid w:val="004601CC"/>
    <w:rsid w:val="004755E6"/>
    <w:rsid w:val="004818EB"/>
    <w:rsid w:val="004976D4"/>
    <w:rsid w:val="00526D8B"/>
    <w:rsid w:val="00577149"/>
    <w:rsid w:val="005B35D6"/>
    <w:rsid w:val="005B6B72"/>
    <w:rsid w:val="005E77AA"/>
    <w:rsid w:val="00601BBB"/>
    <w:rsid w:val="006033F0"/>
    <w:rsid w:val="00625F14"/>
    <w:rsid w:val="00631157"/>
    <w:rsid w:val="00647231"/>
    <w:rsid w:val="00673A6F"/>
    <w:rsid w:val="00677E82"/>
    <w:rsid w:val="00685BD8"/>
    <w:rsid w:val="006A7457"/>
    <w:rsid w:val="006B2F91"/>
    <w:rsid w:val="006B5346"/>
    <w:rsid w:val="006D72B3"/>
    <w:rsid w:val="006E279B"/>
    <w:rsid w:val="006E27DC"/>
    <w:rsid w:val="006E3C0C"/>
    <w:rsid w:val="00750DC7"/>
    <w:rsid w:val="00755376"/>
    <w:rsid w:val="007B35B7"/>
    <w:rsid w:val="007D055C"/>
    <w:rsid w:val="007D6D8C"/>
    <w:rsid w:val="007E4470"/>
    <w:rsid w:val="007F3770"/>
    <w:rsid w:val="008145C0"/>
    <w:rsid w:val="00850464"/>
    <w:rsid w:val="00861F08"/>
    <w:rsid w:val="00864197"/>
    <w:rsid w:val="00886522"/>
    <w:rsid w:val="00887F9C"/>
    <w:rsid w:val="008B3081"/>
    <w:rsid w:val="008D42EB"/>
    <w:rsid w:val="008F2089"/>
    <w:rsid w:val="00925D9D"/>
    <w:rsid w:val="009471AB"/>
    <w:rsid w:val="009C6B48"/>
    <w:rsid w:val="009E2BF5"/>
    <w:rsid w:val="009E5F77"/>
    <w:rsid w:val="00A57170"/>
    <w:rsid w:val="00A642CE"/>
    <w:rsid w:val="00A853A8"/>
    <w:rsid w:val="00A91508"/>
    <w:rsid w:val="00A91B8D"/>
    <w:rsid w:val="00AB4DD2"/>
    <w:rsid w:val="00AD1F55"/>
    <w:rsid w:val="00AD73DF"/>
    <w:rsid w:val="00AE583B"/>
    <w:rsid w:val="00B111B1"/>
    <w:rsid w:val="00B160E8"/>
    <w:rsid w:val="00B3197B"/>
    <w:rsid w:val="00B64A49"/>
    <w:rsid w:val="00B8146D"/>
    <w:rsid w:val="00B91BEE"/>
    <w:rsid w:val="00BB58E2"/>
    <w:rsid w:val="00BC1B5B"/>
    <w:rsid w:val="00BD0034"/>
    <w:rsid w:val="00BD454E"/>
    <w:rsid w:val="00BE6D81"/>
    <w:rsid w:val="00C120AD"/>
    <w:rsid w:val="00C12336"/>
    <w:rsid w:val="00C50E27"/>
    <w:rsid w:val="00C833C5"/>
    <w:rsid w:val="00C86EB0"/>
    <w:rsid w:val="00CE26E2"/>
    <w:rsid w:val="00CE4B60"/>
    <w:rsid w:val="00D0726A"/>
    <w:rsid w:val="00D30638"/>
    <w:rsid w:val="00D30FDA"/>
    <w:rsid w:val="00D344F0"/>
    <w:rsid w:val="00D40AA4"/>
    <w:rsid w:val="00D44F62"/>
    <w:rsid w:val="00D451A6"/>
    <w:rsid w:val="00D60826"/>
    <w:rsid w:val="00D6339B"/>
    <w:rsid w:val="00D9175C"/>
    <w:rsid w:val="00D974F5"/>
    <w:rsid w:val="00DB39A3"/>
    <w:rsid w:val="00DE06B7"/>
    <w:rsid w:val="00DF7C44"/>
    <w:rsid w:val="00E01ADB"/>
    <w:rsid w:val="00E271CF"/>
    <w:rsid w:val="00E422F5"/>
    <w:rsid w:val="00E622E0"/>
    <w:rsid w:val="00E7192A"/>
    <w:rsid w:val="00E81AC0"/>
    <w:rsid w:val="00E87596"/>
    <w:rsid w:val="00EA3225"/>
    <w:rsid w:val="00EA77DA"/>
    <w:rsid w:val="00EB127A"/>
    <w:rsid w:val="00EC7497"/>
    <w:rsid w:val="00ED080B"/>
    <w:rsid w:val="00F240EF"/>
    <w:rsid w:val="00F42C41"/>
    <w:rsid w:val="00FB017C"/>
    <w:rsid w:val="00FE3C4E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48C36-6DE5-4F92-B22C-DC69F34A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B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01B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1BBB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E422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0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504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0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5046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0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0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81EF-F681-4EBC-BED9-8CC0DA8B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2019-10-04T03:30:00Z</dcterms:created>
  <dcterms:modified xsi:type="dcterms:W3CDTF">2019-10-04T03:31:00Z</dcterms:modified>
</cp:coreProperties>
</file>