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A88" w:rsidRPr="00FF396E" w:rsidRDefault="00302A88" w:rsidP="00302A88">
      <w:pPr>
        <w:jc w:val="center"/>
        <w:rPr>
          <w:rFonts w:ascii="Times New Roman" w:eastAsia="標楷體" w:hAnsi="Times New Roman" w:cs="Times New Roman"/>
          <w:b/>
          <w:color w:val="000000"/>
          <w:sz w:val="28"/>
          <w:szCs w:val="32"/>
        </w:rPr>
      </w:pPr>
      <w:r w:rsidRPr="00FF396E">
        <w:rPr>
          <w:rFonts w:ascii="Times New Roman" w:eastAsia="標楷體" w:hAnsi="Times New Roman" w:cs="Times New Roman"/>
          <w:b/>
          <w:sz w:val="28"/>
          <w:szCs w:val="32"/>
        </w:rPr>
        <w:t>高雄醫學大學醫學院醫學系系主任遴選</w:t>
      </w:r>
      <w:r w:rsidRPr="00FF396E">
        <w:rPr>
          <w:rFonts w:ascii="Times New Roman" w:eastAsia="標楷體" w:hAnsi="Times New Roman" w:cs="Times New Roman"/>
          <w:b/>
          <w:color w:val="000000"/>
          <w:sz w:val="28"/>
          <w:szCs w:val="32"/>
        </w:rPr>
        <w:t>及代理辦法</w:t>
      </w:r>
    </w:p>
    <w:p w:rsidR="00052D31" w:rsidRPr="00052D31" w:rsidRDefault="00052D31" w:rsidP="00052D31">
      <w:pPr>
        <w:tabs>
          <w:tab w:val="left" w:pos="8400"/>
        </w:tabs>
        <w:snapToGrid w:val="0"/>
        <w:spacing w:line="0" w:lineRule="atLeast"/>
        <w:ind w:right="700" w:firstLineChars="2693" w:firstLine="5386"/>
        <w:rPr>
          <w:rFonts w:ascii="Times New Roman" w:eastAsia="標楷體" w:hAnsi="Times New Roman" w:cs="Times New Roman"/>
          <w:sz w:val="20"/>
        </w:rPr>
      </w:pPr>
      <w:r w:rsidRPr="00052D31">
        <w:rPr>
          <w:rFonts w:ascii="Times New Roman" w:eastAsia="標楷體" w:hAnsi="Times New Roman" w:cs="Times New Roman"/>
          <w:sz w:val="20"/>
        </w:rPr>
        <w:t>106.06.29 (105)</w:t>
      </w:r>
      <w:r w:rsidRPr="00052D31">
        <w:rPr>
          <w:rFonts w:ascii="Times New Roman" w:eastAsia="標楷體" w:hAnsi="Times New Roman" w:cs="Times New Roman"/>
          <w:sz w:val="20"/>
        </w:rPr>
        <w:t>學年度醫學系</w:t>
      </w:r>
      <w:proofErr w:type="gramStart"/>
      <w:r w:rsidRPr="00052D31">
        <w:rPr>
          <w:rFonts w:ascii="Times New Roman" w:eastAsia="標楷體" w:hAnsi="Times New Roman" w:cs="Times New Roman"/>
          <w:sz w:val="20"/>
        </w:rPr>
        <w:t>務</w:t>
      </w:r>
      <w:proofErr w:type="gramEnd"/>
      <w:r w:rsidRPr="00052D31">
        <w:rPr>
          <w:rFonts w:ascii="Times New Roman" w:eastAsia="標楷體" w:hAnsi="Times New Roman" w:cs="Times New Roman"/>
          <w:sz w:val="20"/>
        </w:rPr>
        <w:t>會議通過</w:t>
      </w:r>
    </w:p>
    <w:p w:rsidR="00052D31" w:rsidRDefault="00052D31" w:rsidP="00052D31">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Pr>
          <w:rFonts w:ascii="Times New Roman" w:eastAsia="標楷體" w:hAnsi="Times New Roman" w:cs="Times New Roman" w:hint="eastAsia"/>
          <w:sz w:val="20"/>
        </w:rPr>
        <w:t>106.09.28 (</w:t>
      </w:r>
      <w:r>
        <w:rPr>
          <w:rFonts w:ascii="Times New Roman" w:eastAsia="標楷體" w:hAnsi="Times New Roman" w:cs="Times New Roman"/>
          <w:sz w:val="20"/>
        </w:rPr>
        <w:t>106</w:t>
      </w:r>
      <w:r>
        <w:rPr>
          <w:rFonts w:ascii="Times New Roman" w:eastAsia="標楷體" w:hAnsi="Times New Roman" w:cs="Times New Roman" w:hint="eastAsia"/>
          <w:sz w:val="20"/>
        </w:rPr>
        <w:t>)</w:t>
      </w:r>
      <w:r w:rsidRPr="00052D31">
        <w:rPr>
          <w:rFonts w:ascii="Times New Roman" w:eastAsia="標楷體" w:hAnsi="Times New Roman" w:cs="Times New Roman"/>
          <w:sz w:val="20"/>
        </w:rPr>
        <w:t>學年度第</w:t>
      </w:r>
      <w:r w:rsidRPr="00052D31">
        <w:rPr>
          <w:rFonts w:ascii="Times New Roman" w:eastAsia="標楷體" w:hAnsi="Times New Roman" w:cs="Times New Roman"/>
          <w:sz w:val="20"/>
        </w:rPr>
        <w:t>2</w:t>
      </w:r>
      <w:r w:rsidRPr="00052D31">
        <w:rPr>
          <w:rFonts w:ascii="Times New Roman" w:eastAsia="標楷體" w:hAnsi="Times New Roman" w:cs="Times New Roman"/>
          <w:sz w:val="20"/>
        </w:rPr>
        <w:t>次醫學院院</w:t>
      </w:r>
      <w:proofErr w:type="gramStart"/>
      <w:r w:rsidRPr="00052D31">
        <w:rPr>
          <w:rFonts w:ascii="Times New Roman" w:eastAsia="標楷體" w:hAnsi="Times New Roman" w:cs="Times New Roman"/>
          <w:sz w:val="20"/>
        </w:rPr>
        <w:t>務</w:t>
      </w:r>
      <w:proofErr w:type="gramEnd"/>
      <w:r w:rsidRPr="00052D31">
        <w:rPr>
          <w:rFonts w:ascii="Times New Roman" w:eastAsia="標楷體" w:hAnsi="Times New Roman" w:cs="Times New Roman"/>
          <w:sz w:val="20"/>
        </w:rPr>
        <w:t>會議通過</w:t>
      </w:r>
    </w:p>
    <w:p w:rsidR="00052D31" w:rsidRDefault="00052D31" w:rsidP="00052D31">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Pr>
          <w:rFonts w:ascii="Times New Roman" w:eastAsia="標楷體" w:hAnsi="Times New Roman" w:cs="Times New Roman" w:hint="eastAsia"/>
          <w:sz w:val="20"/>
        </w:rPr>
        <w:t>109.12.31 109</w:t>
      </w:r>
      <w:r>
        <w:rPr>
          <w:rFonts w:ascii="Times New Roman" w:eastAsia="標楷體" w:hAnsi="Times New Roman" w:cs="Times New Roman" w:hint="eastAsia"/>
          <w:sz w:val="20"/>
        </w:rPr>
        <w:t>學年度醫學系</w:t>
      </w:r>
      <w:proofErr w:type="gramStart"/>
      <w:r>
        <w:rPr>
          <w:rFonts w:ascii="Times New Roman" w:eastAsia="標楷體" w:hAnsi="Times New Roman" w:cs="Times New Roman" w:hint="eastAsia"/>
          <w:sz w:val="20"/>
        </w:rPr>
        <w:t>系</w:t>
      </w:r>
      <w:proofErr w:type="gramEnd"/>
      <w:r>
        <w:rPr>
          <w:rFonts w:ascii="Times New Roman" w:eastAsia="標楷體" w:hAnsi="Times New Roman" w:cs="Times New Roman" w:hint="eastAsia"/>
          <w:sz w:val="20"/>
        </w:rPr>
        <w:t>務會議通過</w:t>
      </w:r>
    </w:p>
    <w:p w:rsidR="00302A88" w:rsidRDefault="00052D31" w:rsidP="00052D31">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Pr>
          <w:rFonts w:ascii="Times New Roman" w:eastAsia="標楷體" w:hAnsi="Times New Roman" w:cs="Times New Roman" w:hint="eastAsia"/>
          <w:sz w:val="20"/>
        </w:rPr>
        <w:t>110.03.25 109</w:t>
      </w:r>
      <w:r>
        <w:rPr>
          <w:rFonts w:ascii="Times New Roman" w:eastAsia="標楷體" w:hAnsi="Times New Roman" w:cs="Times New Roman" w:hint="eastAsia"/>
          <w:sz w:val="20"/>
        </w:rPr>
        <w:t>學年度醫學院第</w:t>
      </w:r>
      <w:r>
        <w:rPr>
          <w:rFonts w:ascii="Times New Roman" w:eastAsia="標楷體" w:hAnsi="Times New Roman" w:cs="Times New Roman" w:hint="eastAsia"/>
          <w:sz w:val="20"/>
        </w:rPr>
        <w:t>4</w:t>
      </w:r>
      <w:r>
        <w:rPr>
          <w:rFonts w:ascii="Times New Roman" w:eastAsia="標楷體" w:hAnsi="Times New Roman" w:cs="Times New Roman" w:hint="eastAsia"/>
          <w:sz w:val="20"/>
        </w:rPr>
        <w:t>次院</w:t>
      </w:r>
      <w:proofErr w:type="gramStart"/>
      <w:r>
        <w:rPr>
          <w:rFonts w:ascii="Times New Roman" w:eastAsia="標楷體" w:hAnsi="Times New Roman" w:cs="Times New Roman" w:hint="eastAsia"/>
          <w:sz w:val="20"/>
        </w:rPr>
        <w:t>務</w:t>
      </w:r>
      <w:proofErr w:type="gramEnd"/>
      <w:r>
        <w:rPr>
          <w:rFonts w:ascii="Times New Roman" w:eastAsia="標楷體" w:hAnsi="Times New Roman" w:cs="Times New Roman" w:hint="eastAsia"/>
          <w:sz w:val="20"/>
        </w:rPr>
        <w:t>會議通過</w:t>
      </w:r>
    </w:p>
    <w:p w:rsidR="0012064E" w:rsidRDefault="0012064E" w:rsidP="00D20A64">
      <w:pPr>
        <w:tabs>
          <w:tab w:val="left" w:pos="5103"/>
          <w:tab w:val="left" w:pos="5245"/>
          <w:tab w:val="left" w:pos="5387"/>
          <w:tab w:val="left" w:pos="8400"/>
        </w:tabs>
        <w:snapToGrid w:val="0"/>
        <w:spacing w:line="0" w:lineRule="atLeast"/>
        <w:ind w:firstLineChars="2693" w:firstLine="4847"/>
        <w:rPr>
          <w:rFonts w:ascii="Times New Roman" w:eastAsia="標楷體" w:hAnsi="Times New Roman" w:cs="Times New Roman"/>
          <w:sz w:val="18"/>
        </w:rPr>
      </w:pPr>
      <w:r>
        <w:rPr>
          <w:rFonts w:ascii="Times New Roman" w:eastAsia="標楷體" w:hAnsi="Times New Roman" w:cs="Times New Roman" w:hint="eastAsia"/>
          <w:sz w:val="18"/>
        </w:rPr>
        <w:t xml:space="preserve">      </w:t>
      </w:r>
      <w:r w:rsidRPr="00D20A64">
        <w:rPr>
          <w:rFonts w:ascii="Times New Roman" w:eastAsia="標楷體" w:hAnsi="Times New Roman" w:cs="Times New Roman" w:hint="eastAsia"/>
          <w:sz w:val="20"/>
        </w:rPr>
        <w:t>112.08.24 112</w:t>
      </w:r>
      <w:r w:rsidRPr="00D20A64">
        <w:rPr>
          <w:rFonts w:ascii="Times New Roman" w:eastAsia="標楷體" w:hAnsi="Times New Roman" w:cs="Times New Roman" w:hint="eastAsia"/>
          <w:sz w:val="20"/>
        </w:rPr>
        <w:t>學年度醫學系</w:t>
      </w:r>
      <w:proofErr w:type="gramStart"/>
      <w:r w:rsidRPr="00D20A64">
        <w:rPr>
          <w:rFonts w:ascii="Times New Roman" w:eastAsia="標楷體" w:hAnsi="Times New Roman" w:cs="Times New Roman" w:hint="eastAsia"/>
          <w:sz w:val="20"/>
        </w:rPr>
        <w:t>系</w:t>
      </w:r>
      <w:proofErr w:type="gramEnd"/>
      <w:r w:rsidRPr="00D20A64">
        <w:rPr>
          <w:rFonts w:ascii="Times New Roman" w:eastAsia="標楷體" w:hAnsi="Times New Roman" w:cs="Times New Roman" w:hint="eastAsia"/>
          <w:sz w:val="20"/>
        </w:rPr>
        <w:t>務會議通過</w:t>
      </w:r>
    </w:p>
    <w:p w:rsidR="00D20A64" w:rsidRPr="00052D31" w:rsidRDefault="00D20A64" w:rsidP="00052D31">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Pr>
          <w:rFonts w:ascii="Times New Roman" w:eastAsia="標楷體" w:hAnsi="Times New Roman" w:cs="Times New Roman" w:hint="eastAsia"/>
          <w:sz w:val="20"/>
        </w:rPr>
        <w:t>11</w:t>
      </w:r>
      <w:r w:rsidR="00786C14">
        <w:rPr>
          <w:rFonts w:ascii="Times New Roman" w:eastAsia="標楷體" w:hAnsi="Times New Roman" w:cs="Times New Roman" w:hint="eastAsia"/>
          <w:sz w:val="20"/>
        </w:rPr>
        <w:t>2</w:t>
      </w:r>
      <w:r>
        <w:rPr>
          <w:rFonts w:ascii="Times New Roman" w:eastAsia="標楷體" w:hAnsi="Times New Roman" w:cs="Times New Roman" w:hint="eastAsia"/>
          <w:sz w:val="20"/>
        </w:rPr>
        <w:t>.12.28 112</w:t>
      </w:r>
      <w:r>
        <w:rPr>
          <w:rFonts w:ascii="Times New Roman" w:eastAsia="標楷體" w:hAnsi="Times New Roman" w:cs="Times New Roman" w:hint="eastAsia"/>
          <w:sz w:val="20"/>
        </w:rPr>
        <w:t>學年度醫學院第</w:t>
      </w:r>
      <w:r>
        <w:rPr>
          <w:rFonts w:ascii="Times New Roman" w:eastAsia="標楷體" w:hAnsi="Times New Roman" w:cs="Times New Roman" w:hint="eastAsia"/>
          <w:sz w:val="20"/>
        </w:rPr>
        <w:t>3</w:t>
      </w:r>
      <w:r>
        <w:rPr>
          <w:rFonts w:ascii="Times New Roman" w:eastAsia="標楷體" w:hAnsi="Times New Roman" w:cs="Times New Roman" w:hint="eastAsia"/>
          <w:sz w:val="20"/>
        </w:rPr>
        <w:t>次院</w:t>
      </w:r>
      <w:proofErr w:type="gramStart"/>
      <w:r>
        <w:rPr>
          <w:rFonts w:ascii="Times New Roman" w:eastAsia="標楷體" w:hAnsi="Times New Roman" w:cs="Times New Roman" w:hint="eastAsia"/>
          <w:sz w:val="20"/>
        </w:rPr>
        <w:t>務</w:t>
      </w:r>
      <w:proofErr w:type="gramEnd"/>
      <w:r>
        <w:rPr>
          <w:rFonts w:ascii="Times New Roman" w:eastAsia="標楷體" w:hAnsi="Times New Roman" w:cs="Times New Roman" w:hint="eastAsia"/>
          <w:sz w:val="20"/>
        </w:rPr>
        <w:t>會議通過</w:t>
      </w:r>
    </w:p>
    <w:p w:rsidR="00302A88" w:rsidRPr="00B40BA1" w:rsidRDefault="00302A88" w:rsidP="00B40BA1">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B40BA1">
        <w:rPr>
          <w:rFonts w:ascii="Times New Roman" w:eastAsia="標楷體" w:hAnsi="Times New Roman" w:cs="Times New Roman"/>
        </w:rPr>
        <w:t>本校醫學院醫學系</w:t>
      </w:r>
      <w:r w:rsidRPr="00B40BA1">
        <w:rPr>
          <w:rFonts w:ascii="Times New Roman" w:eastAsia="標楷體" w:hAnsi="Times New Roman" w:cs="Times New Roman"/>
        </w:rPr>
        <w:t>(</w:t>
      </w:r>
      <w:r w:rsidRPr="00B40BA1">
        <w:rPr>
          <w:rFonts w:ascii="Times New Roman" w:eastAsia="標楷體" w:hAnsi="Times New Roman" w:cs="Times New Roman"/>
        </w:rPr>
        <w:t>以下簡稱本學系</w:t>
      </w:r>
      <w:r w:rsidRPr="00B40BA1">
        <w:rPr>
          <w:rFonts w:ascii="Times New Roman" w:eastAsia="標楷體" w:hAnsi="Times New Roman" w:cs="Times New Roman"/>
        </w:rPr>
        <w:t>)</w:t>
      </w:r>
      <w:r w:rsidRPr="00B40BA1">
        <w:rPr>
          <w:rFonts w:ascii="Times New Roman" w:eastAsia="標楷體" w:hAnsi="Times New Roman" w:cs="Times New Roman"/>
        </w:rPr>
        <w:t>為辦理系主任之遴選及代理事宜，特依據本校組織規程第九條第五項規定訂定本辦法。</w:t>
      </w:r>
    </w:p>
    <w:p w:rsidR="00302A88" w:rsidRPr="00B40BA1" w:rsidRDefault="00302A88" w:rsidP="00B40BA1">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B40BA1">
        <w:rPr>
          <w:rFonts w:ascii="Times New Roman" w:eastAsia="標楷體" w:hAnsi="Times New Roman" w:cs="Times New Roman"/>
        </w:rPr>
        <w:t>系主任遴選委員會</w:t>
      </w:r>
      <w:r w:rsidRPr="00B40BA1">
        <w:rPr>
          <w:rFonts w:ascii="Times New Roman" w:eastAsia="標楷體" w:hAnsi="Times New Roman" w:cs="Times New Roman"/>
        </w:rPr>
        <w:t>(</w:t>
      </w:r>
      <w:r w:rsidRPr="00B40BA1">
        <w:rPr>
          <w:rFonts w:ascii="Times New Roman" w:eastAsia="標楷體" w:hAnsi="Times New Roman" w:cs="Times New Roman"/>
        </w:rPr>
        <w:t>以下簡稱遴選委員會</w:t>
      </w:r>
      <w:r w:rsidRPr="00B40BA1">
        <w:rPr>
          <w:rFonts w:ascii="Times New Roman" w:eastAsia="標楷體" w:hAnsi="Times New Roman" w:cs="Times New Roman"/>
        </w:rPr>
        <w:t>)</w:t>
      </w:r>
      <w:r w:rsidRPr="00B40BA1">
        <w:rPr>
          <w:rFonts w:ascii="Times New Roman" w:eastAsia="標楷體" w:hAnsi="Times New Roman" w:cs="Times New Roman"/>
        </w:rPr>
        <w:t>置委員</w:t>
      </w:r>
      <w:r w:rsidR="0005044C" w:rsidRPr="00B40BA1">
        <w:rPr>
          <w:rFonts w:ascii="Times New Roman" w:eastAsia="標楷體" w:hAnsi="Times New Roman" w:cs="Times New Roman"/>
        </w:rPr>
        <w:t>11</w:t>
      </w:r>
      <w:r w:rsidR="0005044C" w:rsidRPr="00B40BA1">
        <w:rPr>
          <w:rFonts w:ascii="Times New Roman" w:eastAsia="標楷體" w:hAnsi="Times New Roman" w:cs="Times New Roman"/>
        </w:rPr>
        <w:t>至</w:t>
      </w:r>
      <w:r w:rsidR="0005044C" w:rsidRPr="00B40BA1">
        <w:rPr>
          <w:rFonts w:ascii="Times New Roman" w:eastAsia="標楷體" w:hAnsi="Times New Roman" w:cs="Times New Roman"/>
        </w:rPr>
        <w:t>13</w:t>
      </w:r>
      <w:r w:rsidRPr="00B40BA1">
        <w:rPr>
          <w:rFonts w:ascii="Times New Roman" w:eastAsia="標楷體" w:hAnsi="Times New Roman" w:cs="Times New Roman"/>
        </w:rPr>
        <w:t>人，由現任院長或代理院長為當然委員兼主席。</w:t>
      </w:r>
    </w:p>
    <w:p w:rsidR="00302A88" w:rsidRPr="00844741" w:rsidRDefault="00302A88" w:rsidP="00302A88">
      <w:pPr>
        <w:tabs>
          <w:tab w:val="left" w:pos="993"/>
        </w:tabs>
        <w:snapToGrid w:val="0"/>
        <w:ind w:left="993"/>
        <w:jc w:val="both"/>
        <w:rPr>
          <w:rFonts w:ascii="Times New Roman" w:eastAsia="標楷體" w:hAnsi="Times New Roman" w:cs="Times New Roman"/>
        </w:rPr>
      </w:pPr>
      <w:r w:rsidRPr="00844741">
        <w:rPr>
          <w:rFonts w:ascii="Times New Roman" w:eastAsia="標楷體" w:hAnsi="Times New Roman" w:cs="Times New Roman"/>
        </w:rPr>
        <w:t>遴選委員</w:t>
      </w:r>
      <w:r w:rsidR="0005044C" w:rsidRPr="00844741">
        <w:rPr>
          <w:rFonts w:ascii="Times New Roman" w:eastAsia="標楷體" w:hAnsi="Times New Roman" w:cs="Times New Roman"/>
        </w:rPr>
        <w:t>至少</w:t>
      </w:r>
      <w:r w:rsidRPr="00844741">
        <w:rPr>
          <w:rFonts w:ascii="Times New Roman" w:eastAsia="標楷體" w:hAnsi="Times New Roman" w:cs="Times New Roman"/>
        </w:rPr>
        <w:t>二分之一</w:t>
      </w:r>
      <w:r w:rsidR="0005044C" w:rsidRPr="00844741">
        <w:rPr>
          <w:rFonts w:ascii="Times New Roman" w:eastAsia="標楷體" w:hAnsi="Times New Roman" w:cs="Times New Roman"/>
        </w:rPr>
        <w:t>以上</w:t>
      </w:r>
      <w:r w:rsidRPr="00844741">
        <w:rPr>
          <w:rFonts w:ascii="Times New Roman" w:eastAsia="標楷體" w:hAnsi="Times New Roman" w:cs="Times New Roman"/>
        </w:rPr>
        <w:t>由系</w:t>
      </w:r>
      <w:proofErr w:type="gramStart"/>
      <w:r w:rsidRPr="00844741">
        <w:rPr>
          <w:rFonts w:ascii="Times New Roman" w:eastAsia="標楷體" w:hAnsi="Times New Roman" w:cs="Times New Roman"/>
        </w:rPr>
        <w:t>務</w:t>
      </w:r>
      <w:proofErr w:type="gramEnd"/>
      <w:r w:rsidRPr="00844741">
        <w:rPr>
          <w:rFonts w:ascii="Times New Roman" w:eastAsia="標楷體" w:hAnsi="Times New Roman" w:cs="Times New Roman"/>
        </w:rPr>
        <w:t>會議推薦醫學系教師再經票選產生，其餘由院長自醫學院推薦副教授以上教師，再報請校長核聘。各項方式產生之遴選委員得置後補委員若干人。</w:t>
      </w:r>
    </w:p>
    <w:p w:rsidR="00302A88" w:rsidRPr="00844741" w:rsidRDefault="00302A88" w:rsidP="00302A88">
      <w:pPr>
        <w:tabs>
          <w:tab w:val="left" w:pos="993"/>
        </w:tabs>
        <w:snapToGrid w:val="0"/>
        <w:ind w:left="993"/>
        <w:jc w:val="both"/>
        <w:rPr>
          <w:rFonts w:ascii="Times New Roman" w:eastAsia="標楷體" w:hAnsi="Times New Roman" w:cs="Times New Roman"/>
        </w:rPr>
      </w:pPr>
      <w:r w:rsidRPr="00844741">
        <w:rPr>
          <w:rFonts w:ascii="Times New Roman" w:eastAsia="標楷體" w:hAnsi="Times New Roman" w:cs="Times New Roman"/>
        </w:rPr>
        <w:t>遴選委員之任期至新任系主任到任日止。</w:t>
      </w:r>
    </w:p>
    <w:p w:rsidR="00302A88" w:rsidRPr="00844741" w:rsidRDefault="00302A88" w:rsidP="00302A88">
      <w:pPr>
        <w:tabs>
          <w:tab w:val="left" w:pos="993"/>
        </w:tabs>
        <w:snapToGrid w:val="0"/>
        <w:ind w:left="993"/>
        <w:jc w:val="both"/>
        <w:rPr>
          <w:rFonts w:ascii="Times New Roman" w:eastAsia="標楷體" w:hAnsi="Times New Roman" w:cs="Times New Roman"/>
        </w:rPr>
      </w:pPr>
      <w:r w:rsidRPr="00844741">
        <w:rPr>
          <w:rFonts w:ascii="Times New Roman" w:eastAsia="標楷體" w:hAnsi="Times New Roman" w:cs="Times New Roman"/>
        </w:rPr>
        <w:t>委員於任期當中因故出缺時，依出缺委員其產生方式之後補委員遞補至原任期屆滿日止。</w:t>
      </w:r>
    </w:p>
    <w:p w:rsidR="00302A88" w:rsidRPr="00844741" w:rsidRDefault="00302A88" w:rsidP="00302A88">
      <w:pPr>
        <w:tabs>
          <w:tab w:val="left" w:pos="993"/>
        </w:tabs>
        <w:snapToGrid w:val="0"/>
        <w:ind w:left="993"/>
        <w:jc w:val="both"/>
        <w:rPr>
          <w:rFonts w:ascii="Times New Roman" w:eastAsia="標楷體" w:hAnsi="Times New Roman" w:cs="Times New Roman"/>
        </w:rPr>
      </w:pPr>
      <w:r w:rsidRPr="00844741">
        <w:rPr>
          <w:rFonts w:ascii="Times New Roman" w:eastAsia="標楷體" w:hAnsi="Times New Roman" w:cs="Times New Roman"/>
        </w:rPr>
        <w:t>遴選委員會應於系主任任期屆滿日期前六</w:t>
      </w:r>
      <w:proofErr w:type="gramStart"/>
      <w:r w:rsidRPr="00844741">
        <w:rPr>
          <w:rFonts w:ascii="Times New Roman" w:eastAsia="標楷體" w:hAnsi="Times New Roman" w:cs="Times New Roman"/>
        </w:rPr>
        <w:t>個</w:t>
      </w:r>
      <w:proofErr w:type="gramEnd"/>
      <w:r w:rsidRPr="00844741">
        <w:rPr>
          <w:rFonts w:ascii="Times New Roman" w:eastAsia="標楷體" w:hAnsi="Times New Roman" w:cs="Times New Roman"/>
        </w:rPr>
        <w:t>月組成。</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遴選委員會須於新任系主任任期開始前一個月完成系主任候選人之遴選工作。</w:t>
      </w:r>
    </w:p>
    <w:p w:rsidR="00302A88" w:rsidRPr="00844741" w:rsidRDefault="00302A88" w:rsidP="00BF260F">
      <w:pPr>
        <w:pStyle w:val="a8"/>
        <w:widowControl w:val="0"/>
        <w:tabs>
          <w:tab w:val="left" w:pos="993"/>
        </w:tabs>
        <w:snapToGrid w:val="0"/>
        <w:ind w:leftChars="0" w:left="948"/>
        <w:jc w:val="both"/>
        <w:rPr>
          <w:rFonts w:ascii="Times New Roman" w:eastAsia="標楷體" w:hAnsi="Times New Roman" w:cs="Times New Roman"/>
        </w:rPr>
      </w:pPr>
      <w:r w:rsidRPr="00844741">
        <w:rPr>
          <w:rFonts w:ascii="Times New Roman" w:eastAsia="標楷體" w:hAnsi="Times New Roman" w:cs="Times New Roman"/>
        </w:rPr>
        <w:t>遴選委員會對於所有關於遴選之作業對外應予保密。</w:t>
      </w:r>
    </w:p>
    <w:p w:rsidR="00302A88" w:rsidRPr="00E30CAB"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color w:val="000000" w:themeColor="text1"/>
        </w:rPr>
      </w:pPr>
      <w:r w:rsidRPr="00844741">
        <w:rPr>
          <w:rFonts w:ascii="Times New Roman" w:eastAsia="標楷體" w:hAnsi="Times New Roman" w:cs="Times New Roman"/>
        </w:rPr>
        <w:t>遴</w:t>
      </w:r>
      <w:r w:rsidRPr="00BF009A">
        <w:rPr>
          <w:rFonts w:ascii="Times New Roman" w:eastAsia="標楷體" w:hAnsi="Times New Roman" w:cs="Times New Roman"/>
        </w:rPr>
        <w:t>選委員會開會時須經三分之二以上委員出席始得召開會議，其決議經出席委員</w:t>
      </w:r>
      <w:r w:rsidR="003341D2" w:rsidRPr="00BF009A">
        <w:rPr>
          <w:rFonts w:ascii="Times New Roman" w:eastAsia="標楷體" w:hAnsi="Times New Roman" w:cs="Times New Roman" w:hint="eastAsia"/>
          <w:color w:val="000000" w:themeColor="text1"/>
        </w:rPr>
        <w:t>二分之一</w:t>
      </w:r>
      <w:r w:rsidRPr="00E30CAB">
        <w:rPr>
          <w:rFonts w:ascii="Times New Roman" w:eastAsia="標楷體" w:hAnsi="Times New Roman" w:cs="Times New Roman"/>
          <w:color w:val="000000" w:themeColor="text1"/>
        </w:rPr>
        <w:t>以上同意為通過。</w:t>
      </w:r>
    </w:p>
    <w:p w:rsidR="00302A88"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系主任候選人須具副教授以上資格，但未具本校教師資格之候選人，其應於到任前完成本校教師資格審查作業。</w:t>
      </w:r>
    </w:p>
    <w:p w:rsidR="00BF009A" w:rsidRPr="00BF009A" w:rsidRDefault="00BF009A" w:rsidP="00BF009A">
      <w:pPr>
        <w:pStyle w:val="a8"/>
        <w:widowControl w:val="0"/>
        <w:numPr>
          <w:ilvl w:val="0"/>
          <w:numId w:val="10"/>
        </w:numPr>
        <w:tabs>
          <w:tab w:val="left" w:pos="993"/>
        </w:tabs>
        <w:snapToGrid w:val="0"/>
        <w:ind w:leftChars="0"/>
        <w:jc w:val="both"/>
        <w:rPr>
          <w:rFonts w:ascii="Times New Roman" w:eastAsia="標楷體" w:hAnsi="Times New Roman" w:cs="Times New Roman"/>
          <w:u w:val="single"/>
        </w:rPr>
      </w:pPr>
      <w:r w:rsidRPr="00BF009A">
        <w:rPr>
          <w:rFonts w:ascii="Times New Roman" w:eastAsia="標楷體" w:hAnsi="Times New Roman" w:cs="Times New Roman"/>
          <w:b/>
          <w:bCs/>
          <w:u w:val="single"/>
        </w:rPr>
        <w:t>醫學系主任工</w:t>
      </w:r>
      <w:r w:rsidRPr="00BF009A">
        <w:rPr>
          <w:rFonts w:ascii="Times New Roman" w:eastAsia="標楷體" w:hAnsi="Times New Roman" w:cs="Times New Roman" w:hint="eastAsia"/>
          <w:b/>
          <w:bCs/>
          <w:u w:val="single"/>
        </w:rPr>
        <w:t>作職掌</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u w:val="single"/>
        </w:rPr>
        <w:t>系</w:t>
      </w:r>
      <w:proofErr w:type="gramStart"/>
      <w:r w:rsidRPr="00BF009A">
        <w:rPr>
          <w:rFonts w:ascii="Times New Roman" w:eastAsia="標楷體" w:hAnsi="Times New Roman" w:cs="Times New Roman"/>
          <w:u w:val="single"/>
        </w:rPr>
        <w:t>務</w:t>
      </w:r>
      <w:proofErr w:type="gramEnd"/>
      <w:r w:rsidRPr="00BF009A">
        <w:rPr>
          <w:rFonts w:ascii="Times New Roman" w:eastAsia="標楷體" w:hAnsi="Times New Roman" w:cs="Times New Roman"/>
          <w:u w:val="single"/>
        </w:rPr>
        <w:t>推動、預算編列、規劃並執行中長程計劃。</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u w:val="single"/>
        </w:rPr>
        <w:t>招生業務之規劃及推動。</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u w:val="single"/>
        </w:rPr>
        <w:t>教學品質之監督及控管。</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u w:val="single"/>
        </w:rPr>
        <w:t>醫學系相關課程規劃修訂。</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u w:val="single"/>
        </w:rPr>
        <w:t>推動教師學術活動，提昇研究品質、排定導師名單。</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u w:val="single"/>
        </w:rPr>
        <w:t>規劃執行各項醫學系相關計畫。</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u w:val="single"/>
        </w:rPr>
        <w:t>出席與醫學系相關之校內外會議。</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hint="eastAsia"/>
          <w:u w:val="single"/>
        </w:rPr>
        <w:t>醫學</w:t>
      </w:r>
      <w:r w:rsidRPr="00BF009A">
        <w:rPr>
          <w:rFonts w:ascii="Times New Roman" w:eastAsia="標楷體" w:hAnsi="Times New Roman" w:cs="Times New Roman"/>
          <w:u w:val="single"/>
        </w:rPr>
        <w:t>院</w:t>
      </w:r>
      <w:proofErr w:type="gramStart"/>
      <w:r w:rsidRPr="00BF009A">
        <w:rPr>
          <w:rFonts w:ascii="Times New Roman" w:eastAsia="標楷體" w:hAnsi="Times New Roman" w:cs="Times New Roman"/>
          <w:u w:val="single"/>
        </w:rPr>
        <w:t>務</w:t>
      </w:r>
      <w:proofErr w:type="gramEnd"/>
      <w:r w:rsidRPr="00BF009A">
        <w:rPr>
          <w:rFonts w:ascii="Times New Roman" w:eastAsia="標楷體" w:hAnsi="Times New Roman" w:cs="Times New Roman"/>
          <w:u w:val="single"/>
        </w:rPr>
        <w:t>相關工作之協力推動。</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u w:val="single"/>
        </w:rPr>
        <w:t>簽核外來公文及對外行文處理。</w:t>
      </w:r>
    </w:p>
    <w:p w:rsidR="00BF009A" w:rsidRPr="00BF009A" w:rsidRDefault="00BF009A" w:rsidP="00BF009A">
      <w:pPr>
        <w:pStyle w:val="a8"/>
        <w:widowControl w:val="0"/>
        <w:numPr>
          <w:ilvl w:val="0"/>
          <w:numId w:val="13"/>
        </w:numPr>
        <w:ind w:leftChars="0"/>
        <w:jc w:val="both"/>
        <w:rPr>
          <w:rFonts w:ascii="Times New Roman" w:eastAsia="標楷體" w:hAnsi="Times New Roman" w:cs="Times New Roman"/>
          <w:u w:val="single"/>
        </w:rPr>
      </w:pPr>
      <w:r w:rsidRPr="00BF009A">
        <w:rPr>
          <w:rFonts w:ascii="Times New Roman" w:eastAsia="標楷體" w:hAnsi="Times New Roman" w:cs="Times New Roman"/>
          <w:u w:val="single"/>
        </w:rPr>
        <w:t>訪視、評鑑、</w:t>
      </w:r>
      <w:proofErr w:type="gramStart"/>
      <w:r w:rsidRPr="00BF009A">
        <w:rPr>
          <w:rFonts w:ascii="Times New Roman" w:eastAsia="標楷體" w:hAnsi="Times New Roman" w:cs="Times New Roman"/>
          <w:u w:val="single"/>
        </w:rPr>
        <w:t>增調系所</w:t>
      </w:r>
      <w:proofErr w:type="gramEnd"/>
      <w:r w:rsidRPr="00BF009A">
        <w:rPr>
          <w:rFonts w:ascii="Times New Roman" w:eastAsia="標楷體" w:hAnsi="Times New Roman" w:cs="Times New Roman"/>
          <w:u w:val="single"/>
        </w:rPr>
        <w:t>資料統整、財產管理監督。</w:t>
      </w:r>
    </w:p>
    <w:p w:rsidR="005677D8" w:rsidRPr="004D5150" w:rsidRDefault="00BF009A" w:rsidP="005677D8">
      <w:pPr>
        <w:pStyle w:val="a8"/>
        <w:widowControl w:val="0"/>
        <w:numPr>
          <w:ilvl w:val="0"/>
          <w:numId w:val="13"/>
        </w:numPr>
        <w:ind w:leftChars="0"/>
        <w:jc w:val="both"/>
        <w:rPr>
          <w:rFonts w:ascii="Times New Roman" w:eastAsia="標楷體" w:hAnsi="Times New Roman" w:cs="Times New Roman"/>
          <w:color w:val="FF0000"/>
        </w:rPr>
      </w:pPr>
      <w:r w:rsidRPr="00BF009A">
        <w:rPr>
          <w:rFonts w:ascii="Times New Roman" w:eastAsia="標楷體" w:hAnsi="Times New Roman" w:cs="Times New Roman"/>
          <w:u w:val="single"/>
        </w:rPr>
        <w:t>其他與系</w:t>
      </w:r>
      <w:proofErr w:type="gramStart"/>
      <w:r w:rsidRPr="00BF009A">
        <w:rPr>
          <w:rFonts w:ascii="Times New Roman" w:eastAsia="標楷體" w:hAnsi="Times New Roman" w:cs="Times New Roman"/>
          <w:u w:val="single"/>
        </w:rPr>
        <w:t>務</w:t>
      </w:r>
      <w:proofErr w:type="gramEnd"/>
      <w:r w:rsidRPr="00BF009A">
        <w:rPr>
          <w:rFonts w:ascii="Times New Roman" w:eastAsia="標楷體" w:hAnsi="Times New Roman" w:cs="Times New Roman"/>
          <w:u w:val="single"/>
        </w:rPr>
        <w:t>、所務、院務及校務工作相關業務之推動。</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遴選委員會得接受公開推薦或候選人自我推薦，但候選人為公開推薦須經本人同意。</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遴選委員會應依據候選人詳細履歷及其他相關資料，就下列事項進行審查。</w:t>
      </w:r>
    </w:p>
    <w:p w:rsidR="00302A88" w:rsidRPr="00844741" w:rsidRDefault="00302A88" w:rsidP="00302A88">
      <w:pPr>
        <w:widowControl w:val="0"/>
        <w:numPr>
          <w:ilvl w:val="0"/>
          <w:numId w:val="2"/>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t>教育理念及學術成就。</w:t>
      </w:r>
    </w:p>
    <w:p w:rsidR="00302A88" w:rsidRPr="00844741" w:rsidRDefault="00302A88" w:rsidP="00302A88">
      <w:pPr>
        <w:widowControl w:val="0"/>
        <w:numPr>
          <w:ilvl w:val="0"/>
          <w:numId w:val="2"/>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t>學術領導及行政協調能力。</w:t>
      </w:r>
    </w:p>
    <w:p w:rsidR="00302A88" w:rsidRPr="00844741" w:rsidRDefault="00302A88" w:rsidP="00302A88">
      <w:pPr>
        <w:widowControl w:val="0"/>
        <w:numPr>
          <w:ilvl w:val="0"/>
          <w:numId w:val="2"/>
        </w:numPr>
        <w:tabs>
          <w:tab w:val="left" w:pos="1560"/>
        </w:tabs>
        <w:ind w:left="1560" w:hanging="569"/>
        <w:jc w:val="both"/>
        <w:rPr>
          <w:rFonts w:ascii="Times New Roman" w:eastAsia="標楷體" w:hAnsi="Times New Roman" w:cs="Times New Roman"/>
        </w:rPr>
      </w:pPr>
      <w:r w:rsidRPr="00844741">
        <w:rPr>
          <w:rFonts w:ascii="Times New Roman" w:eastAsia="標楷體" w:hAnsi="Times New Roman" w:cs="Times New Roman"/>
        </w:rPr>
        <w:t>服務表現及績效。</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遴選程序：</w:t>
      </w:r>
    </w:p>
    <w:p w:rsidR="00302A88" w:rsidRPr="00844741" w:rsidRDefault="00302A88" w:rsidP="00302A88">
      <w:pPr>
        <w:widowControl w:val="0"/>
        <w:numPr>
          <w:ilvl w:val="0"/>
          <w:numId w:val="3"/>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lastRenderedPageBreak/>
        <w:t>徵求系主任候選人作業應於</w:t>
      </w:r>
      <w:r w:rsidR="00FF396E" w:rsidRPr="00844741">
        <w:rPr>
          <w:rFonts w:ascii="Times New Roman" w:eastAsia="標楷體" w:hAnsi="Times New Roman" w:cs="Times New Roman"/>
        </w:rPr>
        <w:t>遴選前五</w:t>
      </w:r>
      <w:proofErr w:type="gramStart"/>
      <w:r w:rsidR="00FF396E" w:rsidRPr="00844741">
        <w:rPr>
          <w:rFonts w:ascii="Times New Roman" w:eastAsia="標楷體" w:hAnsi="Times New Roman" w:cs="Times New Roman"/>
        </w:rPr>
        <w:t>個</w:t>
      </w:r>
      <w:proofErr w:type="gramEnd"/>
      <w:r w:rsidR="00FF396E" w:rsidRPr="00844741">
        <w:rPr>
          <w:rFonts w:ascii="Times New Roman" w:eastAsia="標楷體" w:hAnsi="Times New Roman" w:cs="Times New Roman"/>
        </w:rPr>
        <w:t>月</w:t>
      </w:r>
      <w:r w:rsidRPr="00844741">
        <w:rPr>
          <w:rFonts w:ascii="Times New Roman" w:eastAsia="標楷體" w:hAnsi="Times New Roman" w:cs="Times New Roman"/>
        </w:rPr>
        <w:t>以公開方式進行。</w:t>
      </w:r>
    </w:p>
    <w:p w:rsidR="00302A88" w:rsidRPr="00844741" w:rsidRDefault="00302A88" w:rsidP="00302A88">
      <w:pPr>
        <w:widowControl w:val="0"/>
        <w:numPr>
          <w:ilvl w:val="0"/>
          <w:numId w:val="3"/>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t>系主任候選人人數不足二人時，應由遴選委員會主動推</w:t>
      </w:r>
      <w:r w:rsidR="00FF396E" w:rsidRPr="00844741">
        <w:rPr>
          <w:rFonts w:ascii="Times New Roman" w:eastAsia="標楷體" w:hAnsi="Times New Roman" w:cs="Times New Roman"/>
        </w:rPr>
        <w:t>薦</w:t>
      </w:r>
      <w:r w:rsidRPr="00844741">
        <w:rPr>
          <w:rFonts w:ascii="Times New Roman" w:eastAsia="標楷體" w:hAnsi="Times New Roman" w:cs="Times New Roman"/>
        </w:rPr>
        <w:t>其他候選人。</w:t>
      </w:r>
    </w:p>
    <w:p w:rsidR="00302A88" w:rsidRPr="00844741" w:rsidRDefault="00302A88" w:rsidP="00302A88">
      <w:pPr>
        <w:widowControl w:val="0"/>
        <w:numPr>
          <w:ilvl w:val="0"/>
          <w:numId w:val="3"/>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t>遴選委員會會議之進行以不公開為原則，必要時得請各候選人列席說明或進行演講。</w:t>
      </w:r>
    </w:p>
    <w:p w:rsidR="00302A88" w:rsidRDefault="00302A88" w:rsidP="00302A88">
      <w:pPr>
        <w:widowControl w:val="0"/>
        <w:numPr>
          <w:ilvl w:val="0"/>
          <w:numId w:val="3"/>
        </w:numPr>
        <w:tabs>
          <w:tab w:val="left" w:pos="1560"/>
        </w:tabs>
        <w:ind w:left="1560" w:hanging="569"/>
        <w:jc w:val="both"/>
        <w:rPr>
          <w:rFonts w:ascii="Times New Roman" w:eastAsia="標楷體" w:hAnsi="Times New Roman" w:cs="Times New Roman"/>
        </w:rPr>
      </w:pPr>
      <w:r w:rsidRPr="00844741">
        <w:rPr>
          <w:rFonts w:ascii="Times New Roman" w:eastAsia="標楷體" w:hAnsi="Times New Roman" w:cs="Times New Roman"/>
        </w:rPr>
        <w:t>以不記名投票方式依序推舉</w:t>
      </w:r>
      <w:r w:rsidR="00FF396E" w:rsidRPr="00844741">
        <w:rPr>
          <w:rFonts w:ascii="Times New Roman" w:eastAsia="標楷體" w:hAnsi="Times New Roman" w:cs="Times New Roman"/>
        </w:rPr>
        <w:t>2</w:t>
      </w:r>
      <w:r w:rsidR="00FF396E" w:rsidRPr="00844741">
        <w:rPr>
          <w:rFonts w:ascii="Times New Roman" w:eastAsia="標楷體" w:hAnsi="Times New Roman" w:cs="Times New Roman"/>
        </w:rPr>
        <w:t>至</w:t>
      </w:r>
      <w:r w:rsidR="00FF396E" w:rsidRPr="00844741">
        <w:rPr>
          <w:rFonts w:ascii="Times New Roman" w:eastAsia="標楷體" w:hAnsi="Times New Roman" w:cs="Times New Roman"/>
        </w:rPr>
        <w:t>3</w:t>
      </w:r>
      <w:r w:rsidR="00FF396E" w:rsidRPr="00844741">
        <w:rPr>
          <w:rFonts w:ascii="Times New Roman" w:eastAsia="標楷體" w:hAnsi="Times New Roman" w:cs="Times New Roman" w:hint="eastAsia"/>
        </w:rPr>
        <w:t>位</w:t>
      </w:r>
      <w:r w:rsidRPr="00844741">
        <w:rPr>
          <w:rFonts w:ascii="Times New Roman" w:eastAsia="標楷體" w:hAnsi="Times New Roman" w:cs="Times New Roman"/>
        </w:rPr>
        <w:t>候選人後，附加推薦書面意見，報請校長</w:t>
      </w:r>
      <w:proofErr w:type="gramStart"/>
      <w:r w:rsidRPr="00844741">
        <w:rPr>
          <w:rFonts w:ascii="Times New Roman" w:eastAsia="標楷體" w:hAnsi="Times New Roman" w:cs="Times New Roman"/>
        </w:rPr>
        <w:t>選擇後聘兼</w:t>
      </w:r>
      <w:proofErr w:type="gramEnd"/>
      <w:r w:rsidRPr="00844741">
        <w:rPr>
          <w:rFonts w:ascii="Times New Roman" w:eastAsia="標楷體" w:hAnsi="Times New Roman" w:cs="Times New Roman"/>
        </w:rPr>
        <w:t>之。</w:t>
      </w:r>
    </w:p>
    <w:p w:rsidR="00B80DCD" w:rsidRPr="005677D8" w:rsidRDefault="00B80DCD" w:rsidP="00302A88">
      <w:pPr>
        <w:widowControl w:val="0"/>
        <w:numPr>
          <w:ilvl w:val="0"/>
          <w:numId w:val="3"/>
        </w:numPr>
        <w:tabs>
          <w:tab w:val="left" w:pos="1560"/>
        </w:tabs>
        <w:ind w:left="1560" w:hanging="569"/>
        <w:jc w:val="both"/>
        <w:rPr>
          <w:rFonts w:ascii="Times New Roman" w:eastAsia="標楷體" w:hAnsi="Times New Roman" w:cs="Times New Roman"/>
        </w:rPr>
      </w:pPr>
      <w:r w:rsidRPr="005677D8">
        <w:rPr>
          <w:rFonts w:ascii="Times New Roman" w:eastAsia="標楷體" w:hAnsi="Times New Roman" w:cs="Times New Roman" w:hint="eastAsia"/>
        </w:rPr>
        <w:t>遴選委員會推薦之候選人，未獲校長選聘時，應重新辦理遴選。</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系主任之任期為三年，期滿之連任由院長召集遴選委員會徵詢意見，予以評鑑，得連任一次。如評鑑後不予續任，應儘速依第八條規定辦理遴選。</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系主任職務出缺代理，由系</w:t>
      </w:r>
      <w:proofErr w:type="gramStart"/>
      <w:r w:rsidRPr="00844741">
        <w:rPr>
          <w:rFonts w:ascii="Times New Roman" w:eastAsia="標楷體" w:hAnsi="Times New Roman" w:cs="Times New Roman"/>
        </w:rPr>
        <w:t>務</w:t>
      </w:r>
      <w:proofErr w:type="gramEnd"/>
      <w:r w:rsidRPr="00844741">
        <w:rPr>
          <w:rFonts w:ascii="Times New Roman" w:eastAsia="標楷體" w:hAnsi="Times New Roman" w:cs="Times New Roman"/>
        </w:rPr>
        <w:t>會議推薦至少</w:t>
      </w:r>
      <w:r w:rsidR="00FF396E" w:rsidRPr="00844741">
        <w:rPr>
          <w:rFonts w:ascii="Times New Roman" w:eastAsia="標楷體" w:hAnsi="Times New Roman" w:cs="Times New Roman"/>
        </w:rPr>
        <w:t>2</w:t>
      </w:r>
      <w:r w:rsidR="00FF396E" w:rsidRPr="00844741">
        <w:rPr>
          <w:rFonts w:ascii="Times New Roman" w:eastAsia="標楷體" w:hAnsi="Times New Roman" w:cs="Times New Roman"/>
        </w:rPr>
        <w:t>位</w:t>
      </w:r>
      <w:r w:rsidRPr="00844741">
        <w:rPr>
          <w:rFonts w:ascii="Times New Roman" w:eastAsia="標楷體" w:hAnsi="Times New Roman" w:cs="Times New Roman"/>
        </w:rPr>
        <w:t>具副教授以上資格者為候選人，由校長擇定後擔任代理系主任</w:t>
      </w:r>
      <w:r w:rsidR="00733836" w:rsidRPr="005677D8">
        <w:rPr>
          <w:rFonts w:ascii="Times New Roman" w:eastAsia="標楷體" w:hAnsi="Times New Roman" w:cs="Times New Roman" w:hint="eastAsia"/>
        </w:rPr>
        <w:t>，若無適當人選或情況特殊時，得由校長聘請適當人選擔任代理系主任</w:t>
      </w:r>
      <w:r w:rsidRPr="00844741">
        <w:rPr>
          <w:rFonts w:ascii="Times New Roman" w:eastAsia="標楷體" w:hAnsi="Times New Roman" w:cs="Times New Roman"/>
        </w:rPr>
        <w:t>。代理系主任應依本辦法儘速進行遴選作業。</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系主任請假、休假者，應指定本學系主管為職務代理人代理其職務，並對代理人負業務指導之責。</w:t>
      </w:r>
    </w:p>
    <w:p w:rsidR="00E30CAB" w:rsidRDefault="00302A88" w:rsidP="00E30CAB">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本辦法未盡事項依本校相關規定辦理。</w:t>
      </w:r>
    </w:p>
    <w:p w:rsidR="00A60EB8" w:rsidRPr="005677D8" w:rsidRDefault="00733836" w:rsidP="00E30CAB">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5677D8">
        <w:rPr>
          <w:rFonts w:ascii="Times New Roman" w:eastAsia="標楷體" w:hAnsi="Times New Roman" w:cs="Times New Roman" w:hint="eastAsia"/>
        </w:rPr>
        <w:t>本辦法經系</w:t>
      </w:r>
      <w:proofErr w:type="gramStart"/>
      <w:r w:rsidRPr="005677D8">
        <w:rPr>
          <w:rFonts w:ascii="Times New Roman" w:eastAsia="標楷體" w:hAnsi="Times New Roman" w:cs="Times New Roman" w:hint="eastAsia"/>
        </w:rPr>
        <w:t>務</w:t>
      </w:r>
      <w:proofErr w:type="gramEnd"/>
      <w:r w:rsidRPr="005677D8">
        <w:rPr>
          <w:rFonts w:ascii="Times New Roman" w:eastAsia="標楷體" w:hAnsi="Times New Roman" w:cs="Times New Roman" w:hint="eastAsia"/>
        </w:rPr>
        <w:t>會議、院務會議審議通過後，自公布日起實施，修正時亦同。</w:t>
      </w:r>
    </w:p>
    <w:p w:rsidR="00180E5D" w:rsidRDefault="00180E5D">
      <w:pPr>
        <w:rPr>
          <w:rFonts w:ascii="Times New Roman" w:eastAsia="標楷體" w:hAnsi="Times New Roman" w:cs="Times New Roman"/>
        </w:rPr>
      </w:pPr>
      <w:r>
        <w:rPr>
          <w:rFonts w:ascii="Times New Roman" w:eastAsia="標楷體" w:hAnsi="Times New Roman" w:cs="Times New Roman"/>
        </w:rPr>
        <w:br w:type="page"/>
      </w:r>
    </w:p>
    <w:p w:rsidR="00180E5D" w:rsidRPr="00180E5D" w:rsidRDefault="00180E5D" w:rsidP="00180E5D">
      <w:pPr>
        <w:rPr>
          <w:rFonts w:ascii="標楷體" w:eastAsia="標楷體" w:hAnsi="標楷體"/>
          <w:b/>
          <w:sz w:val="22"/>
          <w:szCs w:val="32"/>
        </w:rPr>
      </w:pPr>
      <w:r w:rsidRPr="00180E5D">
        <w:rPr>
          <w:rFonts w:ascii="Times New Roman" w:eastAsia="標楷體" w:hAnsi="Times New Roman" w:cs="Times New Roman"/>
          <w:b/>
          <w:sz w:val="28"/>
          <w:szCs w:val="32"/>
        </w:rPr>
        <w:lastRenderedPageBreak/>
        <w:t>高雄醫學大學醫學院醫學系系主任遴選</w:t>
      </w:r>
      <w:r w:rsidRPr="00180E5D">
        <w:rPr>
          <w:rFonts w:ascii="Times New Roman" w:eastAsia="標楷體" w:hAnsi="Times New Roman" w:cs="Times New Roman"/>
          <w:b/>
          <w:color w:val="000000"/>
          <w:sz w:val="28"/>
          <w:szCs w:val="32"/>
        </w:rPr>
        <w:t>及代理辦法</w:t>
      </w:r>
      <w:r w:rsidRPr="00180E5D">
        <w:rPr>
          <w:rFonts w:ascii="標楷體" w:eastAsia="標楷體" w:hAnsi="標楷體" w:hint="eastAsia"/>
          <w:b/>
          <w:sz w:val="22"/>
          <w:szCs w:val="32"/>
        </w:rPr>
        <w:t>（修正條文對照表）</w:t>
      </w:r>
    </w:p>
    <w:p w:rsidR="00180E5D" w:rsidRPr="00180E5D" w:rsidRDefault="00180E5D" w:rsidP="00180E5D">
      <w:pPr>
        <w:tabs>
          <w:tab w:val="left" w:pos="8400"/>
        </w:tabs>
        <w:snapToGrid w:val="0"/>
        <w:spacing w:line="0" w:lineRule="atLeast"/>
        <w:ind w:right="700" w:firstLineChars="2693" w:firstLine="5386"/>
        <w:rPr>
          <w:rFonts w:ascii="Times New Roman" w:eastAsia="標楷體" w:hAnsi="Times New Roman" w:cs="Times New Roman"/>
          <w:sz w:val="20"/>
        </w:rPr>
      </w:pPr>
      <w:r w:rsidRPr="00180E5D">
        <w:rPr>
          <w:rFonts w:ascii="Times New Roman" w:eastAsia="標楷體" w:hAnsi="Times New Roman" w:cs="Times New Roman"/>
          <w:sz w:val="20"/>
        </w:rPr>
        <w:t>106.06.29 (105)</w:t>
      </w:r>
      <w:r w:rsidRPr="00180E5D">
        <w:rPr>
          <w:rFonts w:ascii="Times New Roman" w:eastAsia="標楷體" w:hAnsi="Times New Roman" w:cs="Times New Roman"/>
          <w:sz w:val="20"/>
        </w:rPr>
        <w:t>學年度醫學系</w:t>
      </w:r>
      <w:proofErr w:type="gramStart"/>
      <w:r w:rsidRPr="00180E5D">
        <w:rPr>
          <w:rFonts w:ascii="Times New Roman" w:eastAsia="標楷體" w:hAnsi="Times New Roman" w:cs="Times New Roman"/>
          <w:sz w:val="20"/>
        </w:rPr>
        <w:t>務</w:t>
      </w:r>
      <w:proofErr w:type="gramEnd"/>
      <w:r w:rsidRPr="00180E5D">
        <w:rPr>
          <w:rFonts w:ascii="Times New Roman" w:eastAsia="標楷體" w:hAnsi="Times New Roman" w:cs="Times New Roman"/>
          <w:sz w:val="20"/>
        </w:rPr>
        <w:t>會議通過</w:t>
      </w:r>
    </w:p>
    <w:p w:rsidR="00180E5D" w:rsidRPr="00180E5D" w:rsidRDefault="00180E5D" w:rsidP="00180E5D">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sidRPr="00180E5D">
        <w:rPr>
          <w:rFonts w:ascii="Times New Roman" w:eastAsia="標楷體" w:hAnsi="Times New Roman" w:cs="Times New Roman" w:hint="eastAsia"/>
          <w:sz w:val="20"/>
        </w:rPr>
        <w:t>106.09.28 (</w:t>
      </w:r>
      <w:r w:rsidRPr="00180E5D">
        <w:rPr>
          <w:rFonts w:ascii="Times New Roman" w:eastAsia="標楷體" w:hAnsi="Times New Roman" w:cs="Times New Roman"/>
          <w:sz w:val="20"/>
        </w:rPr>
        <w:t>106</w:t>
      </w:r>
      <w:r w:rsidRPr="00180E5D">
        <w:rPr>
          <w:rFonts w:ascii="Times New Roman" w:eastAsia="標楷體" w:hAnsi="Times New Roman" w:cs="Times New Roman" w:hint="eastAsia"/>
          <w:sz w:val="20"/>
        </w:rPr>
        <w:t>)</w:t>
      </w:r>
      <w:r w:rsidRPr="00180E5D">
        <w:rPr>
          <w:rFonts w:ascii="Times New Roman" w:eastAsia="標楷體" w:hAnsi="Times New Roman" w:cs="Times New Roman"/>
          <w:sz w:val="20"/>
        </w:rPr>
        <w:t>學年度第</w:t>
      </w:r>
      <w:r w:rsidRPr="00180E5D">
        <w:rPr>
          <w:rFonts w:ascii="Times New Roman" w:eastAsia="標楷體" w:hAnsi="Times New Roman" w:cs="Times New Roman"/>
          <w:sz w:val="20"/>
        </w:rPr>
        <w:t>2</w:t>
      </w:r>
      <w:r w:rsidRPr="00180E5D">
        <w:rPr>
          <w:rFonts w:ascii="Times New Roman" w:eastAsia="標楷體" w:hAnsi="Times New Roman" w:cs="Times New Roman"/>
          <w:sz w:val="20"/>
        </w:rPr>
        <w:t>次醫學院院</w:t>
      </w:r>
      <w:proofErr w:type="gramStart"/>
      <w:r w:rsidRPr="00180E5D">
        <w:rPr>
          <w:rFonts w:ascii="Times New Roman" w:eastAsia="標楷體" w:hAnsi="Times New Roman" w:cs="Times New Roman"/>
          <w:sz w:val="20"/>
        </w:rPr>
        <w:t>務</w:t>
      </w:r>
      <w:proofErr w:type="gramEnd"/>
      <w:r w:rsidRPr="00180E5D">
        <w:rPr>
          <w:rFonts w:ascii="Times New Roman" w:eastAsia="標楷體" w:hAnsi="Times New Roman" w:cs="Times New Roman"/>
          <w:sz w:val="20"/>
        </w:rPr>
        <w:t>會議通過</w:t>
      </w:r>
    </w:p>
    <w:p w:rsidR="00180E5D" w:rsidRPr="00180E5D" w:rsidRDefault="00180E5D" w:rsidP="00180E5D">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sidRPr="00180E5D">
        <w:rPr>
          <w:rFonts w:ascii="Times New Roman" w:eastAsia="標楷體" w:hAnsi="Times New Roman" w:cs="Times New Roman" w:hint="eastAsia"/>
          <w:sz w:val="20"/>
        </w:rPr>
        <w:t>109.12.31 109</w:t>
      </w:r>
      <w:r w:rsidRPr="00180E5D">
        <w:rPr>
          <w:rFonts w:ascii="Times New Roman" w:eastAsia="標楷體" w:hAnsi="Times New Roman" w:cs="Times New Roman" w:hint="eastAsia"/>
          <w:sz w:val="20"/>
        </w:rPr>
        <w:t>學年度醫學系</w:t>
      </w:r>
      <w:proofErr w:type="gramStart"/>
      <w:r w:rsidRPr="00180E5D">
        <w:rPr>
          <w:rFonts w:ascii="Times New Roman" w:eastAsia="標楷體" w:hAnsi="Times New Roman" w:cs="Times New Roman" w:hint="eastAsia"/>
          <w:sz w:val="20"/>
        </w:rPr>
        <w:t>系</w:t>
      </w:r>
      <w:proofErr w:type="gramEnd"/>
      <w:r w:rsidRPr="00180E5D">
        <w:rPr>
          <w:rFonts w:ascii="Times New Roman" w:eastAsia="標楷體" w:hAnsi="Times New Roman" w:cs="Times New Roman" w:hint="eastAsia"/>
          <w:sz w:val="20"/>
        </w:rPr>
        <w:t>務會議通過</w:t>
      </w:r>
    </w:p>
    <w:p w:rsidR="00180E5D" w:rsidRDefault="00180E5D" w:rsidP="00180E5D">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sidRPr="00180E5D">
        <w:rPr>
          <w:rFonts w:ascii="Times New Roman" w:eastAsia="標楷體" w:hAnsi="Times New Roman" w:cs="Times New Roman" w:hint="eastAsia"/>
          <w:sz w:val="20"/>
        </w:rPr>
        <w:t>110.03.25 109</w:t>
      </w:r>
      <w:r w:rsidRPr="00180E5D">
        <w:rPr>
          <w:rFonts w:ascii="Times New Roman" w:eastAsia="標楷體" w:hAnsi="Times New Roman" w:cs="Times New Roman" w:hint="eastAsia"/>
          <w:sz w:val="20"/>
        </w:rPr>
        <w:t>學年度醫學院第</w:t>
      </w:r>
      <w:r w:rsidRPr="00180E5D">
        <w:rPr>
          <w:rFonts w:ascii="Times New Roman" w:eastAsia="標楷體" w:hAnsi="Times New Roman" w:cs="Times New Roman" w:hint="eastAsia"/>
          <w:sz w:val="20"/>
        </w:rPr>
        <w:t>4</w:t>
      </w:r>
      <w:r w:rsidRPr="00180E5D">
        <w:rPr>
          <w:rFonts w:ascii="Times New Roman" w:eastAsia="標楷體" w:hAnsi="Times New Roman" w:cs="Times New Roman" w:hint="eastAsia"/>
          <w:sz w:val="20"/>
        </w:rPr>
        <w:t>次院</w:t>
      </w:r>
      <w:proofErr w:type="gramStart"/>
      <w:r w:rsidRPr="00180E5D">
        <w:rPr>
          <w:rFonts w:ascii="Times New Roman" w:eastAsia="標楷體" w:hAnsi="Times New Roman" w:cs="Times New Roman" w:hint="eastAsia"/>
          <w:sz w:val="20"/>
        </w:rPr>
        <w:t>務</w:t>
      </w:r>
      <w:proofErr w:type="gramEnd"/>
      <w:r w:rsidRPr="00180E5D">
        <w:rPr>
          <w:rFonts w:ascii="Times New Roman" w:eastAsia="標楷體" w:hAnsi="Times New Roman" w:cs="Times New Roman" w:hint="eastAsia"/>
          <w:sz w:val="20"/>
        </w:rPr>
        <w:t>會議通過</w:t>
      </w:r>
    </w:p>
    <w:p w:rsidR="008906B2" w:rsidRPr="00D20A64" w:rsidRDefault="008906B2" w:rsidP="00D20A64">
      <w:pPr>
        <w:tabs>
          <w:tab w:val="left" w:pos="5103"/>
          <w:tab w:val="left" w:pos="5245"/>
          <w:tab w:val="left" w:pos="5387"/>
          <w:tab w:val="left" w:pos="8400"/>
        </w:tabs>
        <w:snapToGrid w:val="0"/>
        <w:spacing w:line="0" w:lineRule="atLeast"/>
        <w:ind w:firstLineChars="2693" w:firstLine="4847"/>
        <w:rPr>
          <w:rFonts w:ascii="Times New Roman" w:eastAsia="標楷體" w:hAnsi="Times New Roman" w:cs="Times New Roman"/>
          <w:sz w:val="20"/>
        </w:rPr>
      </w:pPr>
      <w:r>
        <w:rPr>
          <w:rFonts w:ascii="Times New Roman" w:eastAsia="標楷體" w:hAnsi="Times New Roman" w:cs="Times New Roman" w:hint="eastAsia"/>
          <w:sz w:val="18"/>
        </w:rPr>
        <w:t xml:space="preserve">      </w:t>
      </w:r>
      <w:r w:rsidRPr="00D20A64">
        <w:rPr>
          <w:rFonts w:ascii="Times New Roman" w:eastAsia="標楷體" w:hAnsi="Times New Roman" w:cs="Times New Roman"/>
          <w:sz w:val="20"/>
        </w:rPr>
        <w:t>112.08.24 112</w:t>
      </w:r>
      <w:r w:rsidRPr="00D20A64">
        <w:rPr>
          <w:rFonts w:ascii="Times New Roman" w:eastAsia="標楷體" w:hAnsi="Times New Roman" w:cs="Times New Roman" w:hint="eastAsia"/>
          <w:sz w:val="20"/>
        </w:rPr>
        <w:t>學年度醫學系</w:t>
      </w:r>
      <w:proofErr w:type="gramStart"/>
      <w:r w:rsidRPr="00D20A64">
        <w:rPr>
          <w:rFonts w:ascii="Times New Roman" w:eastAsia="標楷體" w:hAnsi="Times New Roman" w:cs="Times New Roman" w:hint="eastAsia"/>
          <w:sz w:val="20"/>
        </w:rPr>
        <w:t>系</w:t>
      </w:r>
      <w:proofErr w:type="gramEnd"/>
      <w:r w:rsidRPr="00D20A64">
        <w:rPr>
          <w:rFonts w:ascii="Times New Roman" w:eastAsia="標楷體" w:hAnsi="Times New Roman" w:cs="Times New Roman" w:hint="eastAsia"/>
          <w:sz w:val="20"/>
        </w:rPr>
        <w:t>務會議通過</w:t>
      </w:r>
    </w:p>
    <w:p w:rsidR="00D20A64" w:rsidRPr="00180E5D" w:rsidRDefault="00D20A64" w:rsidP="00180E5D">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Pr>
          <w:rFonts w:ascii="Times New Roman" w:eastAsia="標楷體" w:hAnsi="Times New Roman" w:cs="Times New Roman" w:hint="eastAsia"/>
          <w:sz w:val="20"/>
        </w:rPr>
        <w:t>11</w:t>
      </w:r>
      <w:r w:rsidR="00786C14">
        <w:rPr>
          <w:rFonts w:ascii="Times New Roman" w:eastAsia="標楷體" w:hAnsi="Times New Roman" w:cs="Times New Roman" w:hint="eastAsia"/>
          <w:sz w:val="20"/>
        </w:rPr>
        <w:t>2</w:t>
      </w:r>
      <w:bookmarkStart w:id="0" w:name="_GoBack"/>
      <w:bookmarkEnd w:id="0"/>
      <w:r>
        <w:rPr>
          <w:rFonts w:ascii="Times New Roman" w:eastAsia="標楷體" w:hAnsi="Times New Roman" w:cs="Times New Roman" w:hint="eastAsia"/>
          <w:sz w:val="20"/>
        </w:rPr>
        <w:t>.12.28 112</w:t>
      </w:r>
      <w:r>
        <w:rPr>
          <w:rFonts w:ascii="Times New Roman" w:eastAsia="標楷體" w:hAnsi="Times New Roman" w:cs="Times New Roman" w:hint="eastAsia"/>
          <w:sz w:val="20"/>
        </w:rPr>
        <w:t>學年度醫學院第</w:t>
      </w:r>
      <w:r>
        <w:rPr>
          <w:rFonts w:ascii="Times New Roman" w:eastAsia="標楷體" w:hAnsi="Times New Roman" w:cs="Times New Roman" w:hint="eastAsia"/>
          <w:sz w:val="20"/>
        </w:rPr>
        <w:t>3</w:t>
      </w:r>
      <w:r>
        <w:rPr>
          <w:rFonts w:ascii="Times New Roman" w:eastAsia="標楷體" w:hAnsi="Times New Roman" w:cs="Times New Roman" w:hint="eastAsia"/>
          <w:sz w:val="20"/>
        </w:rPr>
        <w:t>次院務會議通過</w:t>
      </w:r>
    </w:p>
    <w:tbl>
      <w:tblPr>
        <w:tblStyle w:val="1"/>
        <w:tblW w:w="9776" w:type="dxa"/>
        <w:tblLook w:val="04A0" w:firstRow="1" w:lastRow="0" w:firstColumn="1" w:lastColumn="0" w:noHBand="0" w:noVBand="1"/>
      </w:tblPr>
      <w:tblGrid>
        <w:gridCol w:w="3258"/>
        <w:gridCol w:w="4250"/>
        <w:gridCol w:w="2268"/>
      </w:tblGrid>
      <w:tr w:rsidR="00180E5D" w:rsidRPr="00180E5D" w:rsidTr="009E25C1">
        <w:trPr>
          <w:tblHeader/>
        </w:trPr>
        <w:tc>
          <w:tcPr>
            <w:tcW w:w="3258" w:type="dxa"/>
          </w:tcPr>
          <w:p w:rsidR="00180E5D" w:rsidRPr="00180E5D" w:rsidRDefault="00180E5D" w:rsidP="00180E5D">
            <w:pPr>
              <w:jc w:val="center"/>
              <w:rPr>
                <w:rFonts w:ascii="Times New Roman" w:eastAsia="標楷體" w:hAnsi="Times New Roman" w:cs="Times New Roman"/>
              </w:rPr>
            </w:pPr>
            <w:r w:rsidRPr="00180E5D">
              <w:rPr>
                <w:rFonts w:ascii="Times New Roman" w:eastAsia="標楷體" w:hAnsi="Times New Roman" w:cs="Times New Roman"/>
              </w:rPr>
              <w:t>修正條文</w:t>
            </w:r>
          </w:p>
        </w:tc>
        <w:tc>
          <w:tcPr>
            <w:tcW w:w="4250" w:type="dxa"/>
          </w:tcPr>
          <w:p w:rsidR="00180E5D" w:rsidRPr="00180E5D" w:rsidRDefault="00180E5D" w:rsidP="00180E5D">
            <w:pPr>
              <w:jc w:val="center"/>
              <w:rPr>
                <w:rFonts w:ascii="Times New Roman" w:eastAsia="標楷體" w:hAnsi="Times New Roman" w:cs="Times New Roman"/>
              </w:rPr>
            </w:pPr>
            <w:r w:rsidRPr="00180E5D">
              <w:rPr>
                <w:rFonts w:ascii="Times New Roman" w:eastAsia="標楷體" w:hAnsi="Times New Roman" w:cs="Times New Roman"/>
              </w:rPr>
              <w:t>現行條文</w:t>
            </w:r>
          </w:p>
        </w:tc>
        <w:tc>
          <w:tcPr>
            <w:tcW w:w="2268" w:type="dxa"/>
          </w:tcPr>
          <w:p w:rsidR="00180E5D" w:rsidRPr="00180E5D" w:rsidRDefault="00180E5D" w:rsidP="00180E5D">
            <w:pPr>
              <w:jc w:val="center"/>
              <w:rPr>
                <w:rFonts w:ascii="Times New Roman" w:eastAsia="標楷體" w:hAnsi="Times New Roman" w:cs="Times New Roman"/>
              </w:rPr>
            </w:pPr>
            <w:r w:rsidRPr="00180E5D">
              <w:rPr>
                <w:rFonts w:ascii="Times New Roman" w:eastAsia="標楷體" w:hAnsi="Times New Roman" w:cs="Times New Roman"/>
              </w:rPr>
              <w:t>說明</w:t>
            </w:r>
          </w:p>
        </w:tc>
      </w:tr>
      <w:tr w:rsidR="00180E5D" w:rsidRPr="00180E5D" w:rsidTr="009E25C1">
        <w:tc>
          <w:tcPr>
            <w:tcW w:w="325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同現行條文</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1</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本校醫學院醫學系</w:t>
            </w:r>
            <w:r w:rsidRPr="00180E5D">
              <w:rPr>
                <w:rFonts w:ascii="Times New Roman" w:eastAsia="標楷體" w:hAnsi="Times New Roman" w:cs="Times New Roman"/>
              </w:rPr>
              <w:t>(</w:t>
            </w:r>
            <w:r w:rsidRPr="00180E5D">
              <w:rPr>
                <w:rFonts w:ascii="Times New Roman" w:eastAsia="標楷體" w:hAnsi="Times New Roman" w:cs="Times New Roman"/>
              </w:rPr>
              <w:t>以下簡稱本學系</w:t>
            </w:r>
            <w:r w:rsidRPr="00180E5D">
              <w:rPr>
                <w:rFonts w:ascii="Times New Roman" w:eastAsia="標楷體" w:hAnsi="Times New Roman" w:cs="Times New Roman"/>
              </w:rPr>
              <w:t>)</w:t>
            </w:r>
            <w:r w:rsidRPr="00180E5D">
              <w:rPr>
                <w:rFonts w:ascii="Times New Roman" w:eastAsia="標楷體" w:hAnsi="Times New Roman" w:cs="Times New Roman"/>
              </w:rPr>
              <w:t>為辦理系主任之遴選及代理事宜，特依據本校組織規程第九條第五項規定訂定本辦法。</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本條未修正</w:t>
            </w:r>
          </w:p>
        </w:tc>
      </w:tr>
      <w:tr w:rsidR="00180E5D" w:rsidRPr="00180E5D" w:rsidTr="009E25C1">
        <w:tc>
          <w:tcPr>
            <w:tcW w:w="325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同現行條文</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2</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系主任遴選委員會</w:t>
            </w:r>
            <w:r w:rsidRPr="00180E5D">
              <w:rPr>
                <w:rFonts w:ascii="Times New Roman" w:eastAsia="標楷體" w:hAnsi="Times New Roman" w:cs="Times New Roman"/>
              </w:rPr>
              <w:t>(</w:t>
            </w:r>
            <w:r w:rsidRPr="00180E5D">
              <w:rPr>
                <w:rFonts w:ascii="Times New Roman" w:eastAsia="標楷體" w:hAnsi="Times New Roman" w:cs="Times New Roman"/>
              </w:rPr>
              <w:t>以下簡稱遴選委員會</w:t>
            </w:r>
            <w:r w:rsidRPr="00180E5D">
              <w:rPr>
                <w:rFonts w:ascii="Times New Roman" w:eastAsia="標楷體" w:hAnsi="Times New Roman" w:cs="Times New Roman"/>
              </w:rPr>
              <w:t>)</w:t>
            </w:r>
            <w:r w:rsidRPr="00180E5D">
              <w:rPr>
                <w:rFonts w:ascii="Times New Roman" w:eastAsia="標楷體" w:hAnsi="Times New Roman" w:cs="Times New Roman"/>
              </w:rPr>
              <w:t>置委員</w:t>
            </w:r>
            <w:r w:rsidRPr="00180E5D">
              <w:rPr>
                <w:rFonts w:ascii="Times New Roman" w:eastAsia="標楷體" w:hAnsi="Times New Roman" w:cs="Times New Roman"/>
              </w:rPr>
              <w:t>11</w:t>
            </w:r>
            <w:r w:rsidRPr="00180E5D">
              <w:rPr>
                <w:rFonts w:ascii="Times New Roman" w:eastAsia="標楷體" w:hAnsi="Times New Roman" w:cs="Times New Roman"/>
              </w:rPr>
              <w:t>至</w:t>
            </w:r>
            <w:r w:rsidRPr="00180E5D">
              <w:rPr>
                <w:rFonts w:ascii="Times New Roman" w:eastAsia="標楷體" w:hAnsi="Times New Roman" w:cs="Times New Roman"/>
              </w:rPr>
              <w:t>13</w:t>
            </w:r>
            <w:r w:rsidRPr="00180E5D">
              <w:rPr>
                <w:rFonts w:ascii="Times New Roman" w:eastAsia="標楷體" w:hAnsi="Times New Roman" w:cs="Times New Roman"/>
              </w:rPr>
              <w:t>人，由現任院長或代理院長為當然委員兼主席。</w:t>
            </w:r>
          </w:p>
          <w:p w:rsidR="00180E5D" w:rsidRPr="00180E5D" w:rsidRDefault="00180E5D" w:rsidP="00180E5D">
            <w:pPr>
              <w:tabs>
                <w:tab w:val="left" w:pos="993"/>
              </w:tabs>
              <w:snapToGrid w:val="0"/>
              <w:rPr>
                <w:rFonts w:ascii="Times New Roman" w:eastAsia="標楷體" w:hAnsi="Times New Roman" w:cs="Times New Roman"/>
              </w:rPr>
            </w:pPr>
            <w:r w:rsidRPr="00180E5D">
              <w:rPr>
                <w:rFonts w:ascii="Times New Roman" w:eastAsia="標楷體" w:hAnsi="Times New Roman" w:cs="Times New Roman"/>
              </w:rPr>
              <w:t>遴選委員至少二分之一以上由系</w:t>
            </w:r>
            <w:proofErr w:type="gramStart"/>
            <w:r w:rsidRPr="00180E5D">
              <w:rPr>
                <w:rFonts w:ascii="Times New Roman" w:eastAsia="標楷體" w:hAnsi="Times New Roman" w:cs="Times New Roman"/>
              </w:rPr>
              <w:t>務</w:t>
            </w:r>
            <w:proofErr w:type="gramEnd"/>
            <w:r w:rsidRPr="00180E5D">
              <w:rPr>
                <w:rFonts w:ascii="Times New Roman" w:eastAsia="標楷體" w:hAnsi="Times New Roman" w:cs="Times New Roman"/>
              </w:rPr>
              <w:t>會議推薦醫學系教師再經票選產生，其餘由院長自醫學院推薦副教授以上教師，再報請校長核聘。各項方式產生之遴選委員得置後補委員若干人。</w:t>
            </w:r>
          </w:p>
          <w:p w:rsidR="00180E5D" w:rsidRPr="00180E5D" w:rsidRDefault="00180E5D" w:rsidP="00180E5D">
            <w:pPr>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遴選委員之任期至新任系主任到任日止。</w:t>
            </w:r>
          </w:p>
          <w:p w:rsidR="00180E5D" w:rsidRPr="00180E5D" w:rsidRDefault="00180E5D" w:rsidP="00180E5D">
            <w:pPr>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委員於任期當中因故出缺時，依出缺委員其產生方式之後補委員遞補至原任期屆滿日止。</w:t>
            </w:r>
          </w:p>
          <w:p w:rsidR="00180E5D" w:rsidRPr="00180E5D" w:rsidRDefault="00180E5D" w:rsidP="00180E5D">
            <w:pPr>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遴選委員會應於系主任任期屆滿日期前六</w:t>
            </w:r>
            <w:proofErr w:type="gramStart"/>
            <w:r w:rsidRPr="00180E5D">
              <w:rPr>
                <w:rFonts w:ascii="Times New Roman" w:eastAsia="標楷體" w:hAnsi="Times New Roman" w:cs="Times New Roman"/>
              </w:rPr>
              <w:t>個</w:t>
            </w:r>
            <w:proofErr w:type="gramEnd"/>
            <w:r w:rsidRPr="00180E5D">
              <w:rPr>
                <w:rFonts w:ascii="Times New Roman" w:eastAsia="標楷體" w:hAnsi="Times New Roman" w:cs="Times New Roman"/>
              </w:rPr>
              <w:t>月組成。</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本條未修正</w:t>
            </w:r>
          </w:p>
        </w:tc>
      </w:tr>
      <w:tr w:rsidR="00180E5D" w:rsidRPr="00180E5D" w:rsidTr="009E25C1">
        <w:tc>
          <w:tcPr>
            <w:tcW w:w="325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同現行條文</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3</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遴選委員會須於新任系主任任期開始前一個月完成系主任候選人之遴選工作。</w:t>
            </w:r>
          </w:p>
          <w:p w:rsidR="00180E5D" w:rsidRPr="00180E5D" w:rsidRDefault="00180E5D" w:rsidP="00180E5D">
            <w:pPr>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遴選委員會對於所有關於遴選之作業對外應予保密。</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本條未修正</w:t>
            </w:r>
          </w:p>
        </w:tc>
      </w:tr>
      <w:tr w:rsidR="00180E5D" w:rsidRPr="00180E5D" w:rsidTr="009E25C1">
        <w:tc>
          <w:tcPr>
            <w:tcW w:w="3258" w:type="dxa"/>
          </w:tcPr>
          <w:p w:rsidR="00180E5D" w:rsidRPr="00180E5D" w:rsidRDefault="00BF009A" w:rsidP="00180E5D">
            <w:pPr>
              <w:rPr>
                <w:rFonts w:ascii="Times New Roman" w:eastAsia="標楷體" w:hAnsi="Times New Roman" w:cs="Times New Roman"/>
              </w:rPr>
            </w:pPr>
            <w:r w:rsidRPr="00180E5D">
              <w:rPr>
                <w:rFonts w:ascii="Times New Roman" w:eastAsia="標楷體" w:hAnsi="Times New Roman" w:cs="Times New Roman"/>
              </w:rPr>
              <w:t>同現行條文</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4</w:t>
            </w:r>
            <w:r w:rsidRPr="00180E5D">
              <w:rPr>
                <w:rFonts w:ascii="Times New Roman" w:eastAsia="標楷體" w:hAnsi="Times New Roman" w:cs="Times New Roman" w:hint="eastAsia"/>
              </w:rPr>
              <w:t>條</w:t>
            </w:r>
          </w:p>
          <w:p w:rsidR="00180E5D" w:rsidRPr="00180E5D" w:rsidRDefault="00BF009A"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遴選委員會開會時須經三分之二以上委員出席始得召開會議，其決議經出席委員</w:t>
            </w:r>
            <w:r w:rsidRPr="00180E5D">
              <w:rPr>
                <w:rFonts w:ascii="Times New Roman" w:eastAsia="標楷體" w:hAnsi="Times New Roman" w:cs="Times New Roman"/>
                <w:color w:val="000000" w:themeColor="text1"/>
                <w:u w:val="single"/>
              </w:rPr>
              <w:t>二分之一</w:t>
            </w:r>
            <w:r w:rsidRPr="00180E5D">
              <w:rPr>
                <w:rFonts w:ascii="Times New Roman" w:eastAsia="標楷體" w:hAnsi="Times New Roman" w:cs="Times New Roman"/>
              </w:rPr>
              <w:t>以上同意為通過。</w:t>
            </w:r>
          </w:p>
        </w:tc>
        <w:tc>
          <w:tcPr>
            <w:tcW w:w="2268" w:type="dxa"/>
          </w:tcPr>
          <w:p w:rsidR="00180E5D" w:rsidRPr="00180E5D" w:rsidRDefault="00BF009A" w:rsidP="00180E5D">
            <w:pPr>
              <w:rPr>
                <w:rFonts w:ascii="Times New Roman" w:eastAsia="標楷體" w:hAnsi="Times New Roman" w:cs="Times New Roman"/>
              </w:rPr>
            </w:pPr>
            <w:r w:rsidRPr="00180E5D">
              <w:rPr>
                <w:rFonts w:ascii="Times New Roman" w:eastAsia="標楷體" w:hAnsi="Times New Roman" w:cs="Times New Roman"/>
              </w:rPr>
              <w:t>本條未修正</w:t>
            </w:r>
          </w:p>
        </w:tc>
      </w:tr>
      <w:tr w:rsidR="00180E5D" w:rsidRPr="00180E5D" w:rsidTr="009E25C1">
        <w:tc>
          <w:tcPr>
            <w:tcW w:w="3258"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同現行條文</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5</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系主任候選人須具副教授以上資格，但未具本校教師資格之候選人，其應於到任前完成本校教師資格審查作業。</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本條未修正</w:t>
            </w:r>
          </w:p>
        </w:tc>
      </w:tr>
      <w:tr w:rsidR="00BF009A" w:rsidRPr="00180E5D" w:rsidTr="009E25C1">
        <w:tc>
          <w:tcPr>
            <w:tcW w:w="3258" w:type="dxa"/>
          </w:tcPr>
          <w:p w:rsidR="00BF009A" w:rsidRPr="0012064E" w:rsidRDefault="00BF009A" w:rsidP="00BF009A">
            <w:pPr>
              <w:rPr>
                <w:rFonts w:ascii="Times New Roman" w:eastAsia="標楷體" w:hAnsi="Times New Roman" w:cs="Times New Roman"/>
                <w:u w:val="single"/>
              </w:rPr>
            </w:pPr>
            <w:r w:rsidRPr="0012064E">
              <w:rPr>
                <w:rFonts w:ascii="Times New Roman" w:eastAsia="標楷體" w:hAnsi="Times New Roman" w:cs="Times New Roman" w:hint="eastAsia"/>
                <w:u w:val="single"/>
              </w:rPr>
              <w:lastRenderedPageBreak/>
              <w:t>第</w:t>
            </w:r>
            <w:r w:rsidRPr="0012064E">
              <w:rPr>
                <w:rFonts w:ascii="Times New Roman" w:eastAsia="標楷體" w:hAnsi="Times New Roman" w:cs="Times New Roman" w:hint="eastAsia"/>
                <w:u w:val="single"/>
              </w:rPr>
              <w:t>6</w:t>
            </w:r>
            <w:r w:rsidRPr="0012064E">
              <w:rPr>
                <w:rFonts w:ascii="Times New Roman" w:eastAsia="標楷體" w:hAnsi="Times New Roman" w:cs="Times New Roman" w:hint="eastAsia"/>
                <w:u w:val="single"/>
              </w:rPr>
              <w:t>條</w:t>
            </w:r>
            <w:r w:rsidRPr="0012064E">
              <w:rPr>
                <w:rFonts w:ascii="Times New Roman" w:eastAsia="標楷體" w:hAnsi="Times New Roman" w:cs="Times New Roman" w:hint="eastAsia"/>
                <w:u w:val="single"/>
              </w:rPr>
              <w:t xml:space="preserve"> </w:t>
            </w:r>
            <w:r w:rsidRPr="0012064E">
              <w:rPr>
                <w:rFonts w:ascii="Times New Roman" w:eastAsia="標楷體" w:hAnsi="Times New Roman" w:cs="Times New Roman"/>
                <w:b/>
                <w:bCs/>
                <w:u w:val="single"/>
              </w:rPr>
              <w:t>醫學系主任工</w:t>
            </w:r>
            <w:r w:rsidRPr="0012064E">
              <w:rPr>
                <w:rFonts w:ascii="Times New Roman" w:eastAsia="標楷體" w:hAnsi="Times New Roman" w:cs="Times New Roman" w:hint="eastAsia"/>
                <w:b/>
                <w:bCs/>
                <w:u w:val="single"/>
              </w:rPr>
              <w:t>作職掌</w:t>
            </w:r>
          </w:p>
          <w:p w:rsidR="00BF009A" w:rsidRPr="0012064E" w:rsidRDefault="00BF009A" w:rsidP="00BF009A">
            <w:pPr>
              <w:pStyle w:val="a8"/>
              <w:widowControl w:val="0"/>
              <w:numPr>
                <w:ilvl w:val="0"/>
                <w:numId w:val="14"/>
              </w:numPr>
              <w:ind w:leftChars="0"/>
              <w:jc w:val="both"/>
              <w:rPr>
                <w:rFonts w:ascii="Times New Roman" w:eastAsia="標楷體" w:hAnsi="Times New Roman" w:cs="Times New Roman"/>
                <w:u w:val="single"/>
              </w:rPr>
            </w:pPr>
            <w:r w:rsidRPr="0012064E">
              <w:rPr>
                <w:rFonts w:ascii="Times New Roman" w:eastAsia="標楷體" w:hAnsi="Times New Roman" w:cs="Times New Roman"/>
                <w:u w:val="single"/>
              </w:rPr>
              <w:t>系</w:t>
            </w:r>
            <w:proofErr w:type="gramStart"/>
            <w:r w:rsidRPr="0012064E">
              <w:rPr>
                <w:rFonts w:ascii="Times New Roman" w:eastAsia="標楷體" w:hAnsi="Times New Roman" w:cs="Times New Roman"/>
                <w:u w:val="single"/>
              </w:rPr>
              <w:t>務</w:t>
            </w:r>
            <w:proofErr w:type="gramEnd"/>
            <w:r w:rsidRPr="0012064E">
              <w:rPr>
                <w:rFonts w:ascii="Times New Roman" w:eastAsia="標楷體" w:hAnsi="Times New Roman" w:cs="Times New Roman"/>
                <w:u w:val="single"/>
              </w:rPr>
              <w:t>推動、預算編列、規劃並執行中長程計劃。</w:t>
            </w:r>
          </w:p>
          <w:p w:rsidR="00BF009A" w:rsidRPr="0012064E" w:rsidRDefault="00BF009A" w:rsidP="00BF009A">
            <w:pPr>
              <w:pStyle w:val="a8"/>
              <w:widowControl w:val="0"/>
              <w:numPr>
                <w:ilvl w:val="0"/>
                <w:numId w:val="14"/>
              </w:numPr>
              <w:ind w:leftChars="0"/>
              <w:jc w:val="both"/>
              <w:rPr>
                <w:rFonts w:ascii="Times New Roman" w:eastAsia="標楷體" w:hAnsi="Times New Roman" w:cs="Times New Roman"/>
                <w:u w:val="single"/>
              </w:rPr>
            </w:pPr>
            <w:r w:rsidRPr="0012064E">
              <w:rPr>
                <w:rFonts w:ascii="Times New Roman" w:eastAsia="標楷體" w:hAnsi="Times New Roman" w:cs="Times New Roman"/>
                <w:u w:val="single"/>
              </w:rPr>
              <w:t>招生業務之規劃及推動。</w:t>
            </w:r>
          </w:p>
          <w:p w:rsidR="00BF009A" w:rsidRPr="0012064E" w:rsidRDefault="00BF009A" w:rsidP="00BF009A">
            <w:pPr>
              <w:pStyle w:val="a8"/>
              <w:widowControl w:val="0"/>
              <w:numPr>
                <w:ilvl w:val="0"/>
                <w:numId w:val="14"/>
              </w:numPr>
              <w:ind w:leftChars="0"/>
              <w:jc w:val="both"/>
              <w:rPr>
                <w:rFonts w:ascii="Times New Roman" w:eastAsia="標楷體" w:hAnsi="Times New Roman" w:cs="Times New Roman"/>
                <w:u w:val="single"/>
              </w:rPr>
            </w:pPr>
            <w:r w:rsidRPr="0012064E">
              <w:rPr>
                <w:rFonts w:ascii="Times New Roman" w:eastAsia="標楷體" w:hAnsi="Times New Roman" w:cs="Times New Roman"/>
                <w:u w:val="single"/>
              </w:rPr>
              <w:t>教學品質之監督及控管。</w:t>
            </w:r>
          </w:p>
          <w:p w:rsidR="00BF009A" w:rsidRPr="0012064E" w:rsidRDefault="00BF009A" w:rsidP="00BF009A">
            <w:pPr>
              <w:pStyle w:val="a8"/>
              <w:widowControl w:val="0"/>
              <w:numPr>
                <w:ilvl w:val="0"/>
                <w:numId w:val="14"/>
              </w:numPr>
              <w:ind w:leftChars="0"/>
              <w:jc w:val="both"/>
              <w:rPr>
                <w:rFonts w:ascii="Times New Roman" w:eastAsia="標楷體" w:hAnsi="Times New Roman" w:cs="Times New Roman"/>
                <w:u w:val="single"/>
              </w:rPr>
            </w:pPr>
            <w:r w:rsidRPr="0012064E">
              <w:rPr>
                <w:rFonts w:ascii="Times New Roman" w:eastAsia="標楷體" w:hAnsi="Times New Roman" w:cs="Times New Roman"/>
                <w:u w:val="single"/>
              </w:rPr>
              <w:t>醫學系相關課程規劃修訂。</w:t>
            </w:r>
          </w:p>
          <w:p w:rsidR="00BF009A" w:rsidRPr="0012064E" w:rsidRDefault="00BF009A" w:rsidP="00BF009A">
            <w:pPr>
              <w:pStyle w:val="a8"/>
              <w:widowControl w:val="0"/>
              <w:numPr>
                <w:ilvl w:val="0"/>
                <w:numId w:val="14"/>
              </w:numPr>
              <w:ind w:leftChars="0"/>
              <w:jc w:val="both"/>
              <w:rPr>
                <w:rFonts w:ascii="Times New Roman" w:eastAsia="標楷體" w:hAnsi="Times New Roman" w:cs="Times New Roman"/>
                <w:u w:val="single"/>
              </w:rPr>
            </w:pPr>
            <w:r w:rsidRPr="0012064E">
              <w:rPr>
                <w:rFonts w:ascii="Times New Roman" w:eastAsia="標楷體" w:hAnsi="Times New Roman" w:cs="Times New Roman"/>
                <w:u w:val="single"/>
              </w:rPr>
              <w:t>推動教師學術活動，提昇研究品質、排定導師名單。</w:t>
            </w:r>
          </w:p>
          <w:p w:rsidR="00BF009A" w:rsidRPr="0012064E" w:rsidRDefault="00BF009A" w:rsidP="00BF009A">
            <w:pPr>
              <w:pStyle w:val="a8"/>
              <w:widowControl w:val="0"/>
              <w:numPr>
                <w:ilvl w:val="0"/>
                <w:numId w:val="14"/>
              </w:numPr>
              <w:ind w:leftChars="0"/>
              <w:jc w:val="both"/>
              <w:rPr>
                <w:rFonts w:ascii="Times New Roman" w:eastAsia="標楷體" w:hAnsi="Times New Roman" w:cs="Times New Roman"/>
                <w:u w:val="single"/>
              </w:rPr>
            </w:pPr>
            <w:r w:rsidRPr="0012064E">
              <w:rPr>
                <w:rFonts w:ascii="Times New Roman" w:eastAsia="標楷體" w:hAnsi="Times New Roman" w:cs="Times New Roman"/>
                <w:u w:val="single"/>
              </w:rPr>
              <w:t>規劃執行各項醫學系相關計畫。</w:t>
            </w:r>
          </w:p>
          <w:p w:rsidR="00BF009A" w:rsidRPr="0012064E" w:rsidRDefault="00BF009A" w:rsidP="00BF009A">
            <w:pPr>
              <w:pStyle w:val="a8"/>
              <w:widowControl w:val="0"/>
              <w:numPr>
                <w:ilvl w:val="0"/>
                <w:numId w:val="14"/>
              </w:numPr>
              <w:ind w:leftChars="0"/>
              <w:jc w:val="both"/>
              <w:rPr>
                <w:rFonts w:ascii="Times New Roman" w:eastAsia="標楷體" w:hAnsi="Times New Roman" w:cs="Times New Roman"/>
                <w:u w:val="single"/>
              </w:rPr>
            </w:pPr>
            <w:r w:rsidRPr="0012064E">
              <w:rPr>
                <w:rFonts w:ascii="Times New Roman" w:eastAsia="標楷體" w:hAnsi="Times New Roman" w:cs="Times New Roman"/>
                <w:u w:val="single"/>
              </w:rPr>
              <w:t>出席與醫學系相關之校內外會議。</w:t>
            </w:r>
          </w:p>
          <w:p w:rsidR="00BF009A" w:rsidRPr="0012064E" w:rsidRDefault="00BF009A" w:rsidP="00BF009A">
            <w:pPr>
              <w:pStyle w:val="a8"/>
              <w:widowControl w:val="0"/>
              <w:numPr>
                <w:ilvl w:val="0"/>
                <w:numId w:val="14"/>
              </w:numPr>
              <w:ind w:leftChars="0"/>
              <w:jc w:val="both"/>
              <w:rPr>
                <w:rFonts w:ascii="Times New Roman" w:eastAsia="標楷體" w:hAnsi="Times New Roman" w:cs="Times New Roman"/>
                <w:u w:val="single"/>
              </w:rPr>
            </w:pPr>
            <w:r w:rsidRPr="0012064E">
              <w:rPr>
                <w:rFonts w:ascii="Times New Roman" w:eastAsia="標楷體" w:hAnsi="Times New Roman" w:cs="Times New Roman" w:hint="eastAsia"/>
                <w:u w:val="single"/>
              </w:rPr>
              <w:t>醫學</w:t>
            </w:r>
            <w:r w:rsidRPr="0012064E">
              <w:rPr>
                <w:rFonts w:ascii="Times New Roman" w:eastAsia="標楷體" w:hAnsi="Times New Roman" w:cs="Times New Roman"/>
                <w:u w:val="single"/>
              </w:rPr>
              <w:t>院</w:t>
            </w:r>
            <w:proofErr w:type="gramStart"/>
            <w:r w:rsidRPr="0012064E">
              <w:rPr>
                <w:rFonts w:ascii="Times New Roman" w:eastAsia="標楷體" w:hAnsi="Times New Roman" w:cs="Times New Roman"/>
                <w:u w:val="single"/>
              </w:rPr>
              <w:t>務</w:t>
            </w:r>
            <w:proofErr w:type="gramEnd"/>
            <w:r w:rsidRPr="0012064E">
              <w:rPr>
                <w:rFonts w:ascii="Times New Roman" w:eastAsia="標楷體" w:hAnsi="Times New Roman" w:cs="Times New Roman"/>
                <w:u w:val="single"/>
              </w:rPr>
              <w:t>相關工作之協力推動。</w:t>
            </w:r>
          </w:p>
          <w:p w:rsidR="00BF009A" w:rsidRPr="0012064E" w:rsidRDefault="00BF009A" w:rsidP="00BF009A">
            <w:pPr>
              <w:pStyle w:val="a8"/>
              <w:widowControl w:val="0"/>
              <w:numPr>
                <w:ilvl w:val="0"/>
                <w:numId w:val="14"/>
              </w:numPr>
              <w:ind w:leftChars="0"/>
              <w:jc w:val="both"/>
              <w:rPr>
                <w:rFonts w:ascii="Times New Roman" w:eastAsia="標楷體" w:hAnsi="Times New Roman" w:cs="Times New Roman"/>
                <w:u w:val="single"/>
              </w:rPr>
            </w:pPr>
            <w:r w:rsidRPr="0012064E">
              <w:rPr>
                <w:rFonts w:ascii="Times New Roman" w:eastAsia="標楷體" w:hAnsi="Times New Roman" w:cs="Times New Roman"/>
                <w:u w:val="single"/>
              </w:rPr>
              <w:t>簽核外來公文及對外行文處理。</w:t>
            </w:r>
          </w:p>
          <w:p w:rsidR="0012064E" w:rsidRPr="0012064E" w:rsidRDefault="00BF009A" w:rsidP="0012064E">
            <w:pPr>
              <w:pStyle w:val="a8"/>
              <w:widowControl w:val="0"/>
              <w:numPr>
                <w:ilvl w:val="0"/>
                <w:numId w:val="14"/>
              </w:numPr>
              <w:ind w:leftChars="0" w:left="459" w:hanging="459"/>
              <w:jc w:val="both"/>
              <w:rPr>
                <w:rFonts w:ascii="Times New Roman" w:eastAsia="標楷體" w:hAnsi="Times New Roman" w:cs="Times New Roman"/>
                <w:u w:val="single"/>
              </w:rPr>
            </w:pPr>
            <w:r w:rsidRPr="0012064E">
              <w:rPr>
                <w:rFonts w:ascii="Times New Roman" w:eastAsia="標楷體" w:hAnsi="Times New Roman" w:cs="Times New Roman"/>
                <w:u w:val="single"/>
              </w:rPr>
              <w:t>訪視、評鑑、</w:t>
            </w:r>
            <w:proofErr w:type="gramStart"/>
            <w:r w:rsidRPr="0012064E">
              <w:rPr>
                <w:rFonts w:ascii="Times New Roman" w:eastAsia="標楷體" w:hAnsi="Times New Roman" w:cs="Times New Roman"/>
                <w:u w:val="single"/>
              </w:rPr>
              <w:t>增調系所</w:t>
            </w:r>
            <w:proofErr w:type="gramEnd"/>
            <w:r w:rsidRPr="0012064E">
              <w:rPr>
                <w:rFonts w:ascii="Times New Roman" w:eastAsia="標楷體" w:hAnsi="Times New Roman" w:cs="Times New Roman"/>
                <w:u w:val="single"/>
              </w:rPr>
              <w:t>資料統整、財產管理監督。</w:t>
            </w:r>
          </w:p>
          <w:p w:rsidR="00BF009A" w:rsidRPr="0012064E" w:rsidRDefault="00BF009A" w:rsidP="0012064E">
            <w:pPr>
              <w:pStyle w:val="a8"/>
              <w:widowControl w:val="0"/>
              <w:numPr>
                <w:ilvl w:val="0"/>
                <w:numId w:val="14"/>
              </w:numPr>
              <w:ind w:leftChars="0" w:left="459" w:hanging="459"/>
              <w:jc w:val="both"/>
              <w:rPr>
                <w:rFonts w:ascii="Times New Roman" w:eastAsia="標楷體" w:hAnsi="Times New Roman" w:cs="Times New Roman"/>
                <w:color w:val="FF0000"/>
              </w:rPr>
            </w:pPr>
            <w:r w:rsidRPr="0012064E">
              <w:rPr>
                <w:rFonts w:ascii="Times New Roman" w:eastAsia="標楷體" w:hAnsi="Times New Roman" w:cs="Times New Roman"/>
                <w:u w:val="single"/>
              </w:rPr>
              <w:t>其他與系</w:t>
            </w:r>
            <w:proofErr w:type="gramStart"/>
            <w:r w:rsidRPr="0012064E">
              <w:rPr>
                <w:rFonts w:ascii="Times New Roman" w:eastAsia="標楷體" w:hAnsi="Times New Roman" w:cs="Times New Roman"/>
                <w:u w:val="single"/>
              </w:rPr>
              <w:t>務</w:t>
            </w:r>
            <w:proofErr w:type="gramEnd"/>
            <w:r w:rsidRPr="0012064E">
              <w:rPr>
                <w:rFonts w:ascii="Times New Roman" w:eastAsia="標楷體" w:hAnsi="Times New Roman" w:cs="Times New Roman"/>
                <w:u w:val="single"/>
              </w:rPr>
              <w:t>、所務、院務及校務工作相關業務之推動。</w:t>
            </w:r>
          </w:p>
        </w:tc>
        <w:tc>
          <w:tcPr>
            <w:tcW w:w="4250" w:type="dxa"/>
          </w:tcPr>
          <w:p w:rsidR="00BF009A" w:rsidRPr="00180E5D" w:rsidRDefault="00BF009A" w:rsidP="00180E5D">
            <w:pPr>
              <w:widowControl w:val="0"/>
              <w:tabs>
                <w:tab w:val="left" w:pos="993"/>
              </w:tabs>
              <w:snapToGrid w:val="0"/>
              <w:jc w:val="both"/>
              <w:rPr>
                <w:rFonts w:ascii="Times New Roman" w:eastAsia="標楷體" w:hAnsi="Times New Roman" w:cs="Times New Roman"/>
              </w:rPr>
            </w:pPr>
            <w:r>
              <w:rPr>
                <w:rFonts w:ascii="Times New Roman" w:eastAsia="標楷體" w:hAnsi="Times New Roman" w:cs="Times New Roman" w:hint="eastAsia"/>
              </w:rPr>
              <w:t>無</w:t>
            </w:r>
          </w:p>
        </w:tc>
        <w:tc>
          <w:tcPr>
            <w:tcW w:w="2268" w:type="dxa"/>
          </w:tcPr>
          <w:p w:rsidR="00BF009A" w:rsidRPr="00180E5D" w:rsidRDefault="00BF009A" w:rsidP="00180E5D">
            <w:pPr>
              <w:rPr>
                <w:rFonts w:ascii="Times New Roman" w:eastAsia="標楷體" w:hAnsi="Times New Roman" w:cs="Times New Roman"/>
              </w:rPr>
            </w:pPr>
            <w:r>
              <w:rPr>
                <w:rFonts w:ascii="Times New Roman" w:eastAsia="標楷體" w:hAnsi="Times New Roman" w:cs="Times New Roman" w:hint="eastAsia"/>
              </w:rPr>
              <w:t>新增條文</w:t>
            </w:r>
          </w:p>
        </w:tc>
      </w:tr>
      <w:tr w:rsidR="00180E5D" w:rsidRPr="00180E5D" w:rsidTr="009E25C1">
        <w:tc>
          <w:tcPr>
            <w:tcW w:w="3258" w:type="dxa"/>
          </w:tcPr>
          <w:p w:rsidR="0012064E" w:rsidRDefault="0012064E" w:rsidP="00180E5D">
            <w:pPr>
              <w:widowControl w:val="0"/>
              <w:tabs>
                <w:tab w:val="left" w:pos="993"/>
              </w:tabs>
              <w:snapToGrid w:val="0"/>
              <w:jc w:val="both"/>
              <w:rPr>
                <w:rFonts w:ascii="Times New Roman" w:eastAsia="標楷體" w:hAnsi="Times New Roman" w:cs="Times New Roman"/>
                <w:color w:val="000000" w:themeColor="text1"/>
              </w:rPr>
            </w:pPr>
            <w:r w:rsidRPr="006756B7">
              <w:rPr>
                <w:rFonts w:ascii="Times New Roman" w:eastAsia="標楷體" w:hAnsi="Times New Roman" w:cs="Times New Roman" w:hint="eastAsia"/>
                <w:color w:val="000000" w:themeColor="text1"/>
              </w:rPr>
              <w:t>第</w:t>
            </w:r>
            <w:r w:rsidRPr="0012064E">
              <w:rPr>
                <w:rFonts w:ascii="Times New Roman" w:eastAsia="標楷體" w:hAnsi="Times New Roman" w:cs="Times New Roman" w:hint="eastAsia"/>
                <w:u w:val="single"/>
              </w:rPr>
              <w:t>7</w:t>
            </w:r>
            <w:r w:rsidRPr="006756B7">
              <w:rPr>
                <w:rFonts w:ascii="Times New Roman" w:eastAsia="標楷體" w:hAnsi="Times New Roman" w:cs="Times New Roman" w:hint="eastAsia"/>
                <w:color w:val="000000" w:themeColor="text1"/>
              </w:rPr>
              <w:t>條</w:t>
            </w:r>
            <w:r>
              <w:rPr>
                <w:rFonts w:ascii="Times New Roman" w:eastAsia="標楷體" w:hAnsi="Times New Roman" w:cs="Times New Roman" w:hint="eastAsia"/>
                <w:color w:val="000000" w:themeColor="text1"/>
              </w:rPr>
              <w:t xml:space="preserve"> </w:t>
            </w:r>
          </w:p>
          <w:p w:rsidR="00180E5D" w:rsidRPr="00180E5D" w:rsidRDefault="0012064E" w:rsidP="00180E5D">
            <w:pPr>
              <w:widowControl w:val="0"/>
              <w:tabs>
                <w:tab w:val="left" w:pos="993"/>
              </w:tabs>
              <w:snapToGrid w:val="0"/>
              <w:jc w:val="both"/>
              <w:rPr>
                <w:rFonts w:ascii="Times New Roman" w:eastAsia="標楷體" w:hAnsi="Times New Roman" w:cs="Times New Roman"/>
              </w:rPr>
            </w:pPr>
            <w:r w:rsidRPr="006756B7">
              <w:rPr>
                <w:rFonts w:ascii="Times New Roman" w:eastAsia="標楷體" w:hAnsi="Times New Roman" w:cs="Times New Roman"/>
                <w:color w:val="000000" w:themeColor="text1"/>
              </w:rPr>
              <w:t>遴選委員會得接受公開推薦或候選人自我推薦，但候選人為公開推薦須經本人同意。</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6</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遴選委員會得接受公開推薦或候選人自我推薦，但候選人為公開推薦須經本人同意。</w:t>
            </w:r>
          </w:p>
        </w:tc>
        <w:tc>
          <w:tcPr>
            <w:tcW w:w="2268" w:type="dxa"/>
          </w:tcPr>
          <w:p w:rsidR="00180E5D" w:rsidRPr="00180E5D" w:rsidRDefault="0012064E" w:rsidP="00180E5D">
            <w:pPr>
              <w:rPr>
                <w:rFonts w:ascii="Times New Roman" w:eastAsia="標楷體" w:hAnsi="Times New Roman" w:cs="Times New Roman"/>
              </w:rPr>
            </w:pPr>
            <w:r>
              <w:rPr>
                <w:rFonts w:ascii="Times New Roman" w:eastAsia="標楷體" w:hAnsi="Times New Roman" w:cs="Times New Roman" w:hint="eastAsia"/>
              </w:rPr>
              <w:t>條次修正</w:t>
            </w:r>
          </w:p>
        </w:tc>
      </w:tr>
      <w:tr w:rsidR="00180E5D" w:rsidRPr="00180E5D" w:rsidTr="009E25C1">
        <w:tc>
          <w:tcPr>
            <w:tcW w:w="3258" w:type="dxa"/>
          </w:tcPr>
          <w:p w:rsidR="0012064E" w:rsidRDefault="0012064E" w:rsidP="0012064E">
            <w:pPr>
              <w:widowControl w:val="0"/>
              <w:jc w:val="both"/>
              <w:rPr>
                <w:rFonts w:ascii="Times New Roman" w:eastAsia="標楷體" w:hAnsi="Times New Roman" w:cs="Times New Roman"/>
                <w:color w:val="000000" w:themeColor="text1"/>
              </w:rPr>
            </w:pPr>
            <w:r w:rsidRPr="006756B7">
              <w:rPr>
                <w:rFonts w:ascii="Times New Roman" w:eastAsia="標楷體" w:hAnsi="Times New Roman" w:cs="Times New Roman" w:hint="eastAsia"/>
                <w:color w:val="000000" w:themeColor="text1"/>
              </w:rPr>
              <w:t>第</w:t>
            </w:r>
            <w:r w:rsidRPr="0012064E">
              <w:rPr>
                <w:rFonts w:ascii="Times New Roman" w:eastAsia="標楷體" w:hAnsi="Times New Roman" w:cs="Times New Roman" w:hint="eastAsia"/>
                <w:u w:val="single"/>
              </w:rPr>
              <w:t>8</w:t>
            </w:r>
            <w:r w:rsidRPr="006756B7">
              <w:rPr>
                <w:rFonts w:ascii="Times New Roman" w:eastAsia="標楷體" w:hAnsi="Times New Roman" w:cs="Times New Roman" w:hint="eastAsia"/>
                <w:color w:val="000000" w:themeColor="text1"/>
              </w:rPr>
              <w:t>條</w:t>
            </w:r>
            <w:r>
              <w:rPr>
                <w:rFonts w:ascii="Times New Roman" w:eastAsia="標楷體" w:hAnsi="Times New Roman" w:cs="Times New Roman" w:hint="eastAsia"/>
                <w:color w:val="000000" w:themeColor="text1"/>
              </w:rPr>
              <w:t xml:space="preserve"> </w:t>
            </w:r>
          </w:p>
          <w:p w:rsidR="0012064E" w:rsidRDefault="0012064E" w:rsidP="0012064E">
            <w:pPr>
              <w:widowControl w:val="0"/>
              <w:jc w:val="both"/>
              <w:rPr>
                <w:rFonts w:ascii="Times New Roman" w:eastAsia="標楷體" w:hAnsi="Times New Roman" w:cs="Times New Roman"/>
                <w:color w:val="000000" w:themeColor="text1"/>
              </w:rPr>
            </w:pPr>
            <w:r w:rsidRPr="006756B7">
              <w:rPr>
                <w:rFonts w:ascii="Times New Roman" w:eastAsia="標楷體" w:hAnsi="Times New Roman" w:cs="Times New Roman"/>
                <w:color w:val="000000" w:themeColor="text1"/>
              </w:rPr>
              <w:t>遴選委員會應依據候選人詳細履歷及其他相關資料，就下列事項進行審查。</w:t>
            </w:r>
          </w:p>
          <w:p w:rsidR="0012064E" w:rsidRPr="006756B7" w:rsidRDefault="0012064E" w:rsidP="0012064E">
            <w:pPr>
              <w:pStyle w:val="a8"/>
              <w:widowControl w:val="0"/>
              <w:numPr>
                <w:ilvl w:val="0"/>
                <w:numId w:val="15"/>
              </w:numPr>
              <w:tabs>
                <w:tab w:val="left" w:pos="993"/>
              </w:tabs>
              <w:snapToGrid w:val="0"/>
              <w:ind w:leftChars="0"/>
              <w:jc w:val="both"/>
              <w:rPr>
                <w:rFonts w:ascii="Times New Roman" w:eastAsia="標楷體" w:hAnsi="Times New Roman" w:cs="Times New Roman"/>
                <w:color w:val="000000" w:themeColor="text1"/>
              </w:rPr>
            </w:pPr>
            <w:r w:rsidRPr="006756B7">
              <w:rPr>
                <w:rFonts w:ascii="Times New Roman" w:eastAsia="標楷體" w:hAnsi="Times New Roman" w:cs="Times New Roman"/>
                <w:color w:val="000000" w:themeColor="text1"/>
              </w:rPr>
              <w:t>教育理念及學術成就。</w:t>
            </w:r>
          </w:p>
          <w:p w:rsidR="0012064E" w:rsidRPr="006756B7" w:rsidRDefault="0012064E" w:rsidP="0012064E">
            <w:pPr>
              <w:pStyle w:val="a8"/>
              <w:widowControl w:val="0"/>
              <w:numPr>
                <w:ilvl w:val="0"/>
                <w:numId w:val="15"/>
              </w:numPr>
              <w:tabs>
                <w:tab w:val="left" w:pos="993"/>
              </w:tabs>
              <w:snapToGrid w:val="0"/>
              <w:ind w:leftChars="0"/>
              <w:jc w:val="both"/>
              <w:rPr>
                <w:rFonts w:ascii="Times New Roman" w:eastAsia="標楷體" w:hAnsi="Times New Roman" w:cs="Times New Roman"/>
              </w:rPr>
            </w:pPr>
            <w:r w:rsidRPr="006756B7">
              <w:rPr>
                <w:rFonts w:ascii="Times New Roman" w:eastAsia="標楷體" w:hAnsi="Times New Roman" w:cs="Times New Roman"/>
                <w:color w:val="000000" w:themeColor="text1"/>
              </w:rPr>
              <w:t>學術領導及行政協調能力。</w:t>
            </w:r>
          </w:p>
          <w:p w:rsidR="00180E5D" w:rsidRPr="00180E5D" w:rsidRDefault="0012064E" w:rsidP="0012064E">
            <w:pPr>
              <w:widowControl w:val="0"/>
              <w:tabs>
                <w:tab w:val="left" w:pos="993"/>
              </w:tabs>
              <w:snapToGrid w:val="0"/>
              <w:jc w:val="both"/>
              <w:rPr>
                <w:rFonts w:ascii="Times New Roman" w:eastAsia="標楷體" w:hAnsi="Times New Roman" w:cs="Times New Roman"/>
              </w:rPr>
            </w:pPr>
            <w:r w:rsidRPr="006756B7">
              <w:rPr>
                <w:rFonts w:ascii="Times New Roman" w:eastAsia="標楷體" w:hAnsi="Times New Roman" w:cs="Times New Roman"/>
                <w:color w:val="000000" w:themeColor="text1"/>
              </w:rPr>
              <w:t>服務表現及績效。</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7</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遴選委員會應依據候選人詳細履歷及其他相關資料，就下列事項進行審查。</w:t>
            </w:r>
          </w:p>
          <w:p w:rsidR="00180E5D" w:rsidRPr="00180E5D" w:rsidRDefault="00180E5D" w:rsidP="00180E5D">
            <w:pPr>
              <w:widowControl w:val="0"/>
              <w:numPr>
                <w:ilvl w:val="0"/>
                <w:numId w:val="7"/>
              </w:numPr>
              <w:tabs>
                <w:tab w:val="left" w:pos="1560"/>
              </w:tabs>
              <w:rPr>
                <w:rFonts w:ascii="Times New Roman" w:eastAsia="標楷體" w:hAnsi="Times New Roman" w:cs="Times New Roman"/>
              </w:rPr>
            </w:pPr>
            <w:r w:rsidRPr="00180E5D">
              <w:rPr>
                <w:rFonts w:ascii="Times New Roman" w:eastAsia="標楷體" w:hAnsi="Times New Roman" w:cs="Times New Roman"/>
              </w:rPr>
              <w:t>教育理念及學術成就。</w:t>
            </w:r>
          </w:p>
          <w:p w:rsidR="00180E5D" w:rsidRPr="00180E5D" w:rsidRDefault="00180E5D" w:rsidP="00180E5D">
            <w:pPr>
              <w:widowControl w:val="0"/>
              <w:numPr>
                <w:ilvl w:val="0"/>
                <w:numId w:val="7"/>
              </w:numPr>
              <w:tabs>
                <w:tab w:val="left" w:pos="1560"/>
              </w:tabs>
              <w:rPr>
                <w:rFonts w:ascii="Times New Roman" w:eastAsia="標楷體" w:hAnsi="Times New Roman" w:cs="Times New Roman"/>
              </w:rPr>
            </w:pPr>
            <w:r w:rsidRPr="00180E5D">
              <w:rPr>
                <w:rFonts w:ascii="Times New Roman" w:eastAsia="標楷體" w:hAnsi="Times New Roman" w:cs="Times New Roman"/>
              </w:rPr>
              <w:t>學術領導及行政協調能力。</w:t>
            </w:r>
          </w:p>
          <w:p w:rsidR="00180E5D" w:rsidRPr="00180E5D" w:rsidRDefault="00180E5D" w:rsidP="00180E5D">
            <w:pPr>
              <w:widowControl w:val="0"/>
              <w:numPr>
                <w:ilvl w:val="0"/>
                <w:numId w:val="7"/>
              </w:numPr>
              <w:tabs>
                <w:tab w:val="left" w:pos="1560"/>
              </w:tabs>
              <w:rPr>
                <w:rFonts w:ascii="Times New Roman" w:eastAsia="標楷體" w:hAnsi="Times New Roman" w:cs="Times New Roman"/>
              </w:rPr>
            </w:pPr>
            <w:r w:rsidRPr="00180E5D">
              <w:rPr>
                <w:rFonts w:ascii="Times New Roman" w:eastAsia="標楷體" w:hAnsi="Times New Roman" w:cs="Times New Roman"/>
              </w:rPr>
              <w:t>服務表現及績效。</w:t>
            </w:r>
          </w:p>
        </w:tc>
        <w:tc>
          <w:tcPr>
            <w:tcW w:w="2268" w:type="dxa"/>
          </w:tcPr>
          <w:p w:rsidR="00180E5D" w:rsidRPr="00180E5D" w:rsidRDefault="0012064E" w:rsidP="00180E5D">
            <w:pPr>
              <w:rPr>
                <w:rFonts w:ascii="Times New Roman" w:eastAsia="標楷體" w:hAnsi="Times New Roman" w:cs="Times New Roman"/>
              </w:rPr>
            </w:pPr>
            <w:r>
              <w:rPr>
                <w:rFonts w:ascii="Times New Roman" w:eastAsia="標楷體" w:hAnsi="Times New Roman" w:cs="Times New Roman" w:hint="eastAsia"/>
              </w:rPr>
              <w:t>條</w:t>
            </w:r>
            <w:r w:rsidR="00BF009A">
              <w:rPr>
                <w:rFonts w:ascii="Times New Roman" w:eastAsia="標楷體" w:hAnsi="Times New Roman" w:cs="Times New Roman" w:hint="eastAsia"/>
              </w:rPr>
              <w:t>次修正</w:t>
            </w:r>
          </w:p>
        </w:tc>
      </w:tr>
      <w:tr w:rsidR="00180E5D" w:rsidRPr="00180E5D" w:rsidTr="009E25C1">
        <w:tc>
          <w:tcPr>
            <w:tcW w:w="3258" w:type="dxa"/>
          </w:tcPr>
          <w:p w:rsidR="0012064E" w:rsidRDefault="0012064E" w:rsidP="0012064E">
            <w:pPr>
              <w:widowControl w:val="0"/>
              <w:jc w:val="both"/>
              <w:rPr>
                <w:rFonts w:ascii="Times New Roman" w:eastAsia="標楷體" w:hAnsi="Times New Roman" w:cs="Times New Roman"/>
                <w:color w:val="000000" w:themeColor="text1"/>
              </w:rPr>
            </w:pPr>
            <w:r w:rsidRPr="006756B7">
              <w:rPr>
                <w:rFonts w:ascii="Times New Roman" w:eastAsia="標楷體" w:hAnsi="Times New Roman" w:cs="Times New Roman" w:hint="eastAsia"/>
                <w:color w:val="000000" w:themeColor="text1"/>
              </w:rPr>
              <w:t>第</w:t>
            </w:r>
            <w:r w:rsidRPr="0012064E">
              <w:rPr>
                <w:rFonts w:ascii="Times New Roman" w:eastAsia="標楷體" w:hAnsi="Times New Roman" w:cs="Times New Roman" w:hint="eastAsia"/>
                <w:u w:val="single"/>
              </w:rPr>
              <w:t>9</w:t>
            </w:r>
            <w:r w:rsidRPr="006756B7">
              <w:rPr>
                <w:rFonts w:ascii="Times New Roman" w:eastAsia="標楷體" w:hAnsi="Times New Roman" w:cs="Times New Roman" w:hint="eastAsia"/>
                <w:color w:val="000000" w:themeColor="text1"/>
              </w:rPr>
              <w:t>條</w:t>
            </w:r>
            <w:r>
              <w:rPr>
                <w:rFonts w:ascii="Times New Roman" w:eastAsia="標楷體" w:hAnsi="Times New Roman" w:cs="Times New Roman" w:hint="eastAsia"/>
                <w:color w:val="000000" w:themeColor="text1"/>
              </w:rPr>
              <w:t xml:space="preserve"> </w:t>
            </w:r>
          </w:p>
          <w:p w:rsidR="0012064E" w:rsidRDefault="0012064E" w:rsidP="0012064E">
            <w:pPr>
              <w:widowControl w:val="0"/>
              <w:jc w:val="both"/>
              <w:rPr>
                <w:rFonts w:ascii="Times New Roman" w:eastAsia="標楷體" w:hAnsi="Times New Roman" w:cs="Times New Roman"/>
              </w:rPr>
            </w:pPr>
            <w:r w:rsidRPr="00844741">
              <w:rPr>
                <w:rFonts w:ascii="Times New Roman" w:eastAsia="標楷體" w:hAnsi="Times New Roman" w:cs="Times New Roman"/>
              </w:rPr>
              <w:t>遴選程序：</w:t>
            </w:r>
          </w:p>
          <w:p w:rsidR="0012064E" w:rsidRDefault="0012064E" w:rsidP="0012064E">
            <w:pPr>
              <w:pStyle w:val="a8"/>
              <w:widowControl w:val="0"/>
              <w:numPr>
                <w:ilvl w:val="0"/>
                <w:numId w:val="16"/>
              </w:numPr>
              <w:ind w:leftChars="0"/>
              <w:jc w:val="both"/>
              <w:rPr>
                <w:rFonts w:ascii="Times New Roman" w:eastAsia="標楷體" w:hAnsi="Times New Roman" w:cs="Times New Roman"/>
              </w:rPr>
            </w:pPr>
            <w:r w:rsidRPr="00D374E3">
              <w:rPr>
                <w:rFonts w:ascii="Times New Roman" w:eastAsia="標楷體" w:hAnsi="Times New Roman" w:cs="Times New Roman"/>
              </w:rPr>
              <w:t>徵求系主任候選人作業應於遴選前五</w:t>
            </w:r>
            <w:proofErr w:type="gramStart"/>
            <w:r w:rsidRPr="00D374E3">
              <w:rPr>
                <w:rFonts w:ascii="Times New Roman" w:eastAsia="標楷體" w:hAnsi="Times New Roman" w:cs="Times New Roman"/>
              </w:rPr>
              <w:t>個</w:t>
            </w:r>
            <w:proofErr w:type="gramEnd"/>
            <w:r w:rsidRPr="00D374E3">
              <w:rPr>
                <w:rFonts w:ascii="Times New Roman" w:eastAsia="標楷體" w:hAnsi="Times New Roman" w:cs="Times New Roman"/>
              </w:rPr>
              <w:t>月以公</w:t>
            </w:r>
            <w:r w:rsidRPr="00D374E3">
              <w:rPr>
                <w:rFonts w:ascii="Times New Roman" w:eastAsia="標楷體" w:hAnsi="Times New Roman" w:cs="Times New Roman"/>
              </w:rPr>
              <w:lastRenderedPageBreak/>
              <w:t>開方式進行。</w:t>
            </w:r>
          </w:p>
          <w:p w:rsidR="0012064E" w:rsidRDefault="0012064E" w:rsidP="0012064E">
            <w:pPr>
              <w:pStyle w:val="a8"/>
              <w:widowControl w:val="0"/>
              <w:numPr>
                <w:ilvl w:val="0"/>
                <w:numId w:val="16"/>
              </w:numPr>
              <w:ind w:leftChars="0"/>
              <w:jc w:val="both"/>
              <w:rPr>
                <w:rFonts w:ascii="Times New Roman" w:eastAsia="標楷體" w:hAnsi="Times New Roman" w:cs="Times New Roman"/>
              </w:rPr>
            </w:pPr>
            <w:r w:rsidRPr="00844741">
              <w:rPr>
                <w:rFonts w:ascii="Times New Roman" w:eastAsia="標楷體" w:hAnsi="Times New Roman" w:cs="Times New Roman"/>
              </w:rPr>
              <w:t>系主任候選人人數不足二人時，應由遴選委員會主動推薦其他候選人。</w:t>
            </w:r>
          </w:p>
          <w:p w:rsidR="0012064E" w:rsidRDefault="0012064E" w:rsidP="0012064E">
            <w:pPr>
              <w:pStyle w:val="a8"/>
              <w:widowControl w:val="0"/>
              <w:numPr>
                <w:ilvl w:val="0"/>
                <w:numId w:val="16"/>
              </w:numPr>
              <w:ind w:leftChars="0"/>
              <w:jc w:val="both"/>
              <w:rPr>
                <w:rFonts w:ascii="Times New Roman" w:eastAsia="標楷體" w:hAnsi="Times New Roman" w:cs="Times New Roman"/>
              </w:rPr>
            </w:pPr>
            <w:r w:rsidRPr="00844741">
              <w:rPr>
                <w:rFonts w:ascii="Times New Roman" w:eastAsia="標楷體" w:hAnsi="Times New Roman" w:cs="Times New Roman"/>
              </w:rPr>
              <w:t>遴選委員會會議之進行以不公開為原則，必要時得請各候選人列席說明或進行演講。</w:t>
            </w:r>
          </w:p>
          <w:p w:rsidR="0012064E" w:rsidRDefault="0012064E" w:rsidP="0012064E">
            <w:pPr>
              <w:pStyle w:val="a8"/>
              <w:widowControl w:val="0"/>
              <w:numPr>
                <w:ilvl w:val="0"/>
                <w:numId w:val="16"/>
              </w:numPr>
              <w:ind w:leftChars="0"/>
              <w:jc w:val="both"/>
              <w:rPr>
                <w:rFonts w:ascii="Times New Roman" w:eastAsia="標楷體" w:hAnsi="Times New Roman" w:cs="Times New Roman"/>
              </w:rPr>
            </w:pPr>
            <w:r w:rsidRPr="00844741">
              <w:rPr>
                <w:rFonts w:ascii="Times New Roman" w:eastAsia="標楷體" w:hAnsi="Times New Roman" w:cs="Times New Roman"/>
              </w:rPr>
              <w:t>以不記名投票方式依序推舉</w:t>
            </w:r>
            <w:r w:rsidRPr="00844741">
              <w:rPr>
                <w:rFonts w:ascii="Times New Roman" w:eastAsia="標楷體" w:hAnsi="Times New Roman" w:cs="Times New Roman"/>
              </w:rPr>
              <w:t>2</w:t>
            </w:r>
            <w:r w:rsidRPr="00844741">
              <w:rPr>
                <w:rFonts w:ascii="Times New Roman" w:eastAsia="標楷體" w:hAnsi="Times New Roman" w:cs="Times New Roman"/>
              </w:rPr>
              <w:t>至</w:t>
            </w:r>
            <w:r w:rsidRPr="00844741">
              <w:rPr>
                <w:rFonts w:ascii="Times New Roman" w:eastAsia="標楷體" w:hAnsi="Times New Roman" w:cs="Times New Roman"/>
              </w:rPr>
              <w:t>3</w:t>
            </w:r>
            <w:r w:rsidRPr="00844741">
              <w:rPr>
                <w:rFonts w:ascii="Times New Roman" w:eastAsia="標楷體" w:hAnsi="Times New Roman" w:cs="Times New Roman" w:hint="eastAsia"/>
              </w:rPr>
              <w:t>位</w:t>
            </w:r>
            <w:r w:rsidRPr="00844741">
              <w:rPr>
                <w:rFonts w:ascii="Times New Roman" w:eastAsia="標楷體" w:hAnsi="Times New Roman" w:cs="Times New Roman"/>
              </w:rPr>
              <w:t>候選人後，附加推薦書面意見，報請校長</w:t>
            </w:r>
            <w:proofErr w:type="gramStart"/>
            <w:r w:rsidRPr="00844741">
              <w:rPr>
                <w:rFonts w:ascii="Times New Roman" w:eastAsia="標楷體" w:hAnsi="Times New Roman" w:cs="Times New Roman"/>
              </w:rPr>
              <w:t>選擇後聘兼</w:t>
            </w:r>
            <w:proofErr w:type="gramEnd"/>
            <w:r w:rsidRPr="00844741">
              <w:rPr>
                <w:rFonts w:ascii="Times New Roman" w:eastAsia="標楷體" w:hAnsi="Times New Roman" w:cs="Times New Roman"/>
              </w:rPr>
              <w:t>之。</w:t>
            </w:r>
          </w:p>
          <w:p w:rsidR="00180E5D" w:rsidRPr="00180E5D" w:rsidRDefault="0012064E" w:rsidP="0012064E">
            <w:pPr>
              <w:widowControl w:val="0"/>
              <w:tabs>
                <w:tab w:val="left" w:pos="1560"/>
              </w:tabs>
              <w:jc w:val="both"/>
              <w:rPr>
                <w:rFonts w:ascii="Times New Roman" w:eastAsia="標楷體" w:hAnsi="Times New Roman" w:cs="Times New Roman"/>
                <w:u w:val="single"/>
              </w:rPr>
            </w:pPr>
            <w:r w:rsidRPr="00A836A9">
              <w:rPr>
                <w:rFonts w:ascii="Times New Roman" w:eastAsia="標楷體" w:hAnsi="Times New Roman" w:cs="Times New Roman" w:hint="eastAsia"/>
              </w:rPr>
              <w:t>遴選委員會推薦之候選人，未獲校長選聘時，應重新辦理遴選。</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lastRenderedPageBreak/>
              <w:t>第</w:t>
            </w:r>
            <w:r w:rsidRPr="00180E5D">
              <w:rPr>
                <w:rFonts w:ascii="Times New Roman" w:eastAsia="標楷體" w:hAnsi="Times New Roman" w:cs="Times New Roman" w:hint="eastAsia"/>
              </w:rPr>
              <w:t>8</w:t>
            </w:r>
            <w:r w:rsidRPr="00180E5D">
              <w:rPr>
                <w:rFonts w:ascii="Times New Roman" w:eastAsia="標楷體" w:hAnsi="Times New Roman" w:cs="Times New Roman" w:hint="eastAsia"/>
              </w:rPr>
              <w:t>條</w:t>
            </w:r>
          </w:p>
          <w:p w:rsidR="00BF009A" w:rsidRPr="00180E5D" w:rsidRDefault="00BF009A" w:rsidP="00BF009A">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遴選程序：</w:t>
            </w:r>
          </w:p>
          <w:p w:rsidR="00BF009A" w:rsidRPr="00180E5D" w:rsidRDefault="00BF009A" w:rsidP="00BF009A">
            <w:pPr>
              <w:widowControl w:val="0"/>
              <w:numPr>
                <w:ilvl w:val="0"/>
                <w:numId w:val="11"/>
              </w:numPr>
              <w:tabs>
                <w:tab w:val="left" w:pos="1560"/>
              </w:tabs>
              <w:jc w:val="both"/>
              <w:rPr>
                <w:rFonts w:ascii="Times New Roman" w:eastAsia="標楷體" w:hAnsi="Times New Roman" w:cs="Times New Roman"/>
              </w:rPr>
            </w:pPr>
            <w:r w:rsidRPr="00180E5D">
              <w:rPr>
                <w:rFonts w:ascii="Times New Roman" w:eastAsia="標楷體" w:hAnsi="Times New Roman" w:cs="Times New Roman"/>
              </w:rPr>
              <w:t>徵求系主任候選人作業應於遴選前五</w:t>
            </w:r>
            <w:proofErr w:type="gramStart"/>
            <w:r w:rsidRPr="00180E5D">
              <w:rPr>
                <w:rFonts w:ascii="Times New Roman" w:eastAsia="標楷體" w:hAnsi="Times New Roman" w:cs="Times New Roman"/>
              </w:rPr>
              <w:t>個</w:t>
            </w:r>
            <w:proofErr w:type="gramEnd"/>
            <w:r w:rsidRPr="00180E5D">
              <w:rPr>
                <w:rFonts w:ascii="Times New Roman" w:eastAsia="標楷體" w:hAnsi="Times New Roman" w:cs="Times New Roman"/>
              </w:rPr>
              <w:t>月以公開方式進行。</w:t>
            </w:r>
          </w:p>
          <w:p w:rsidR="00BF009A" w:rsidRPr="00180E5D" w:rsidRDefault="00BF009A" w:rsidP="00BF009A">
            <w:pPr>
              <w:widowControl w:val="0"/>
              <w:numPr>
                <w:ilvl w:val="0"/>
                <w:numId w:val="11"/>
              </w:numPr>
              <w:tabs>
                <w:tab w:val="left" w:pos="1560"/>
              </w:tabs>
              <w:jc w:val="both"/>
              <w:rPr>
                <w:rFonts w:ascii="Times New Roman" w:eastAsia="標楷體" w:hAnsi="Times New Roman" w:cs="Times New Roman"/>
              </w:rPr>
            </w:pPr>
            <w:r w:rsidRPr="00180E5D">
              <w:rPr>
                <w:rFonts w:ascii="Times New Roman" w:eastAsia="標楷體" w:hAnsi="Times New Roman" w:cs="Times New Roman"/>
              </w:rPr>
              <w:lastRenderedPageBreak/>
              <w:t>系主任候選人人數不足二人時，應由遴選委員會主動推薦其他候選人。</w:t>
            </w:r>
          </w:p>
          <w:p w:rsidR="00BF009A" w:rsidRPr="00180E5D" w:rsidRDefault="00BF009A" w:rsidP="00BF009A">
            <w:pPr>
              <w:widowControl w:val="0"/>
              <w:numPr>
                <w:ilvl w:val="0"/>
                <w:numId w:val="11"/>
              </w:numPr>
              <w:tabs>
                <w:tab w:val="left" w:pos="1560"/>
              </w:tabs>
              <w:jc w:val="both"/>
              <w:rPr>
                <w:rFonts w:ascii="Times New Roman" w:eastAsia="標楷體" w:hAnsi="Times New Roman" w:cs="Times New Roman"/>
              </w:rPr>
            </w:pPr>
            <w:r w:rsidRPr="00180E5D">
              <w:rPr>
                <w:rFonts w:ascii="Times New Roman" w:eastAsia="標楷體" w:hAnsi="Times New Roman" w:cs="Times New Roman"/>
              </w:rPr>
              <w:t>遴選委員會會議之進行以不公開為原則，必要時得請各候選人列席說明或進行演講。</w:t>
            </w:r>
          </w:p>
          <w:p w:rsidR="00BF009A" w:rsidRPr="00180E5D" w:rsidRDefault="00BF009A" w:rsidP="00BF009A">
            <w:pPr>
              <w:widowControl w:val="0"/>
              <w:numPr>
                <w:ilvl w:val="0"/>
                <w:numId w:val="11"/>
              </w:numPr>
              <w:tabs>
                <w:tab w:val="left" w:pos="1560"/>
              </w:tabs>
              <w:jc w:val="both"/>
              <w:rPr>
                <w:rFonts w:ascii="Times New Roman" w:eastAsia="標楷體" w:hAnsi="Times New Roman" w:cs="Times New Roman"/>
              </w:rPr>
            </w:pPr>
            <w:r w:rsidRPr="00180E5D">
              <w:rPr>
                <w:rFonts w:ascii="Times New Roman" w:eastAsia="標楷體" w:hAnsi="Times New Roman" w:cs="Times New Roman"/>
              </w:rPr>
              <w:t>以不記名投票方式依序推舉</w:t>
            </w:r>
            <w:r w:rsidRPr="00180E5D">
              <w:rPr>
                <w:rFonts w:ascii="Times New Roman" w:eastAsia="標楷體" w:hAnsi="Times New Roman" w:cs="Times New Roman"/>
              </w:rPr>
              <w:t>2</w:t>
            </w:r>
            <w:r w:rsidRPr="00180E5D">
              <w:rPr>
                <w:rFonts w:ascii="Times New Roman" w:eastAsia="標楷體" w:hAnsi="Times New Roman" w:cs="Times New Roman"/>
              </w:rPr>
              <w:t>至</w:t>
            </w:r>
            <w:r w:rsidRPr="00180E5D">
              <w:rPr>
                <w:rFonts w:ascii="Times New Roman" w:eastAsia="標楷體" w:hAnsi="Times New Roman" w:cs="Times New Roman"/>
              </w:rPr>
              <w:t>3</w:t>
            </w:r>
            <w:r w:rsidRPr="00180E5D">
              <w:rPr>
                <w:rFonts w:ascii="Times New Roman" w:eastAsia="標楷體" w:hAnsi="Times New Roman" w:cs="Times New Roman" w:hint="eastAsia"/>
              </w:rPr>
              <w:t>位</w:t>
            </w:r>
            <w:r w:rsidRPr="00180E5D">
              <w:rPr>
                <w:rFonts w:ascii="Times New Roman" w:eastAsia="標楷體" w:hAnsi="Times New Roman" w:cs="Times New Roman"/>
              </w:rPr>
              <w:t>候選人後，附加推薦書面意見，報請校長</w:t>
            </w:r>
            <w:proofErr w:type="gramStart"/>
            <w:r w:rsidRPr="00180E5D">
              <w:rPr>
                <w:rFonts w:ascii="Times New Roman" w:eastAsia="標楷體" w:hAnsi="Times New Roman" w:cs="Times New Roman"/>
              </w:rPr>
              <w:t>選擇後聘兼</w:t>
            </w:r>
            <w:proofErr w:type="gramEnd"/>
            <w:r w:rsidRPr="00180E5D">
              <w:rPr>
                <w:rFonts w:ascii="Times New Roman" w:eastAsia="標楷體" w:hAnsi="Times New Roman" w:cs="Times New Roman"/>
              </w:rPr>
              <w:t>之。</w:t>
            </w:r>
          </w:p>
          <w:p w:rsidR="00BF009A" w:rsidRPr="00BF009A" w:rsidRDefault="00BF009A" w:rsidP="00BF009A">
            <w:pPr>
              <w:widowControl w:val="0"/>
              <w:numPr>
                <w:ilvl w:val="0"/>
                <w:numId w:val="11"/>
              </w:numPr>
              <w:tabs>
                <w:tab w:val="left" w:pos="1560"/>
              </w:tabs>
              <w:jc w:val="both"/>
              <w:rPr>
                <w:rFonts w:ascii="Times New Roman" w:eastAsia="標楷體" w:hAnsi="Times New Roman" w:cs="Times New Roman"/>
              </w:rPr>
            </w:pPr>
            <w:r w:rsidRPr="00BF009A">
              <w:rPr>
                <w:rFonts w:ascii="Times New Roman" w:eastAsia="標楷體" w:hAnsi="Times New Roman" w:cs="Times New Roman" w:hint="eastAsia"/>
              </w:rPr>
              <w:t>遴選委員會推薦之候選人，未獲校長選聘時，應重新辦理遴選。</w:t>
            </w:r>
          </w:p>
        </w:tc>
        <w:tc>
          <w:tcPr>
            <w:tcW w:w="2268" w:type="dxa"/>
          </w:tcPr>
          <w:p w:rsidR="00180E5D" w:rsidRPr="00180E5D" w:rsidRDefault="0012064E" w:rsidP="00180E5D">
            <w:pPr>
              <w:rPr>
                <w:rFonts w:ascii="Times New Roman" w:eastAsia="標楷體" w:hAnsi="Times New Roman" w:cs="Times New Roman"/>
              </w:rPr>
            </w:pPr>
            <w:r>
              <w:rPr>
                <w:rFonts w:ascii="Times New Roman" w:eastAsia="標楷體" w:hAnsi="Times New Roman" w:cs="Times New Roman" w:hint="eastAsia"/>
              </w:rPr>
              <w:lastRenderedPageBreak/>
              <w:t>條次修正</w:t>
            </w:r>
          </w:p>
        </w:tc>
      </w:tr>
      <w:tr w:rsidR="00180E5D" w:rsidRPr="00180E5D" w:rsidTr="009E25C1">
        <w:tc>
          <w:tcPr>
            <w:tcW w:w="3258" w:type="dxa"/>
          </w:tcPr>
          <w:p w:rsidR="0012064E" w:rsidRDefault="0012064E" w:rsidP="00180E5D">
            <w:pPr>
              <w:widowControl w:val="0"/>
              <w:tabs>
                <w:tab w:val="left" w:pos="993"/>
              </w:tabs>
              <w:snapToGrid w:val="0"/>
              <w:jc w:val="both"/>
              <w:rPr>
                <w:rFonts w:ascii="Times New Roman" w:eastAsia="標楷體" w:hAnsi="Times New Roman" w:cs="Times New Roman"/>
                <w:color w:val="000000" w:themeColor="text1"/>
              </w:rPr>
            </w:pPr>
            <w:r w:rsidRPr="006756B7">
              <w:rPr>
                <w:rFonts w:ascii="Times New Roman" w:eastAsia="標楷體" w:hAnsi="Times New Roman" w:cs="Times New Roman" w:hint="eastAsia"/>
                <w:color w:val="000000" w:themeColor="text1"/>
              </w:rPr>
              <w:t>第</w:t>
            </w:r>
            <w:r w:rsidRPr="0012064E">
              <w:rPr>
                <w:rFonts w:ascii="Times New Roman" w:eastAsia="標楷體" w:hAnsi="Times New Roman" w:cs="Times New Roman" w:hint="eastAsia"/>
                <w:u w:val="single"/>
              </w:rPr>
              <w:t>10</w:t>
            </w:r>
            <w:r w:rsidRPr="006756B7">
              <w:rPr>
                <w:rFonts w:ascii="Times New Roman" w:eastAsia="標楷體" w:hAnsi="Times New Roman" w:cs="Times New Roman" w:hint="eastAsia"/>
                <w:color w:val="000000" w:themeColor="text1"/>
              </w:rPr>
              <w:t>條</w:t>
            </w:r>
            <w:r>
              <w:rPr>
                <w:rFonts w:ascii="Times New Roman" w:eastAsia="標楷體" w:hAnsi="Times New Roman" w:cs="Times New Roman" w:hint="eastAsia"/>
                <w:color w:val="000000" w:themeColor="text1"/>
              </w:rPr>
              <w:t xml:space="preserve"> </w:t>
            </w:r>
          </w:p>
          <w:p w:rsidR="00180E5D" w:rsidRPr="00180E5D" w:rsidRDefault="0012064E" w:rsidP="00180E5D">
            <w:pPr>
              <w:widowControl w:val="0"/>
              <w:tabs>
                <w:tab w:val="left" w:pos="993"/>
              </w:tabs>
              <w:snapToGrid w:val="0"/>
              <w:jc w:val="both"/>
              <w:rPr>
                <w:rFonts w:ascii="Times New Roman" w:eastAsia="標楷體" w:hAnsi="Times New Roman" w:cs="Times New Roman"/>
              </w:rPr>
            </w:pPr>
            <w:r w:rsidRPr="00844741">
              <w:rPr>
                <w:rFonts w:ascii="Times New Roman" w:eastAsia="標楷體" w:hAnsi="Times New Roman" w:cs="Times New Roman"/>
              </w:rPr>
              <w:t>系主任之任期為三年，期滿之連任由院長召集遴選委員會徵詢意見，予以評鑑，得連任一次。如評鑑後不予續任，應儘速依第八條規定辦理遴選。</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9</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系主任之任期為三年，期滿之連任由院長召集遴選委員會徵詢意見，予以評鑑，得連任一次。如評鑑後不予續任，應儘速依第八條規定辦理遴選。</w:t>
            </w:r>
          </w:p>
        </w:tc>
        <w:tc>
          <w:tcPr>
            <w:tcW w:w="2268" w:type="dxa"/>
          </w:tcPr>
          <w:p w:rsidR="00180E5D" w:rsidRPr="00180E5D" w:rsidRDefault="0012064E" w:rsidP="00180E5D">
            <w:pPr>
              <w:rPr>
                <w:rFonts w:ascii="Times New Roman" w:eastAsia="標楷體" w:hAnsi="Times New Roman" w:cs="Times New Roman"/>
              </w:rPr>
            </w:pPr>
            <w:r>
              <w:rPr>
                <w:rFonts w:ascii="Times New Roman" w:eastAsia="標楷體" w:hAnsi="Times New Roman" w:cs="Times New Roman" w:hint="eastAsia"/>
              </w:rPr>
              <w:t>條次修正</w:t>
            </w:r>
          </w:p>
        </w:tc>
      </w:tr>
      <w:tr w:rsidR="00180E5D" w:rsidRPr="00180E5D" w:rsidTr="009E25C1">
        <w:tc>
          <w:tcPr>
            <w:tcW w:w="3258" w:type="dxa"/>
          </w:tcPr>
          <w:p w:rsidR="0012064E" w:rsidRDefault="0012064E" w:rsidP="00180E5D">
            <w:pPr>
              <w:widowControl w:val="0"/>
              <w:tabs>
                <w:tab w:val="left" w:pos="993"/>
              </w:tabs>
              <w:snapToGrid w:val="0"/>
              <w:jc w:val="both"/>
              <w:rPr>
                <w:rFonts w:ascii="Times New Roman" w:eastAsia="標楷體" w:hAnsi="Times New Roman" w:cs="Times New Roman"/>
                <w:color w:val="000000" w:themeColor="text1"/>
              </w:rPr>
            </w:pPr>
            <w:r w:rsidRPr="006756B7">
              <w:rPr>
                <w:rFonts w:ascii="Times New Roman" w:eastAsia="標楷體" w:hAnsi="Times New Roman" w:cs="Times New Roman" w:hint="eastAsia"/>
                <w:color w:val="000000" w:themeColor="text1"/>
              </w:rPr>
              <w:t>第</w:t>
            </w:r>
            <w:r w:rsidRPr="0012064E">
              <w:rPr>
                <w:rFonts w:ascii="Times New Roman" w:eastAsia="標楷體" w:hAnsi="Times New Roman" w:cs="Times New Roman" w:hint="eastAsia"/>
                <w:u w:val="single"/>
              </w:rPr>
              <w:t>11</w:t>
            </w:r>
            <w:r w:rsidRPr="006756B7">
              <w:rPr>
                <w:rFonts w:ascii="Times New Roman" w:eastAsia="標楷體" w:hAnsi="Times New Roman" w:cs="Times New Roman" w:hint="eastAsia"/>
                <w:color w:val="000000" w:themeColor="text1"/>
              </w:rPr>
              <w:t>條</w:t>
            </w:r>
            <w:r>
              <w:rPr>
                <w:rFonts w:ascii="Times New Roman" w:eastAsia="標楷體" w:hAnsi="Times New Roman" w:cs="Times New Roman" w:hint="eastAsia"/>
                <w:color w:val="000000" w:themeColor="text1"/>
              </w:rPr>
              <w:t xml:space="preserve"> </w:t>
            </w:r>
          </w:p>
          <w:p w:rsidR="00180E5D" w:rsidRPr="00180E5D" w:rsidRDefault="0012064E" w:rsidP="00180E5D">
            <w:pPr>
              <w:widowControl w:val="0"/>
              <w:tabs>
                <w:tab w:val="left" w:pos="993"/>
              </w:tabs>
              <w:snapToGrid w:val="0"/>
              <w:jc w:val="both"/>
              <w:rPr>
                <w:rFonts w:ascii="Times New Roman" w:eastAsia="標楷體" w:hAnsi="Times New Roman" w:cs="Times New Roman"/>
              </w:rPr>
            </w:pPr>
            <w:r w:rsidRPr="00844741">
              <w:rPr>
                <w:rFonts w:ascii="Times New Roman" w:eastAsia="標楷體" w:hAnsi="Times New Roman" w:cs="Times New Roman"/>
              </w:rPr>
              <w:t>系主任職務出缺代理，由系</w:t>
            </w:r>
            <w:proofErr w:type="gramStart"/>
            <w:r w:rsidRPr="00844741">
              <w:rPr>
                <w:rFonts w:ascii="Times New Roman" w:eastAsia="標楷體" w:hAnsi="Times New Roman" w:cs="Times New Roman"/>
              </w:rPr>
              <w:t>務</w:t>
            </w:r>
            <w:proofErr w:type="gramEnd"/>
            <w:r w:rsidRPr="00844741">
              <w:rPr>
                <w:rFonts w:ascii="Times New Roman" w:eastAsia="標楷體" w:hAnsi="Times New Roman" w:cs="Times New Roman"/>
              </w:rPr>
              <w:t>會議推薦至少</w:t>
            </w:r>
            <w:r w:rsidRPr="00844741">
              <w:rPr>
                <w:rFonts w:ascii="Times New Roman" w:eastAsia="標楷體" w:hAnsi="Times New Roman" w:cs="Times New Roman"/>
              </w:rPr>
              <w:t>2</w:t>
            </w:r>
            <w:r w:rsidRPr="00844741">
              <w:rPr>
                <w:rFonts w:ascii="Times New Roman" w:eastAsia="標楷體" w:hAnsi="Times New Roman" w:cs="Times New Roman"/>
              </w:rPr>
              <w:t>位具副教授以上資格者為候選人，由校長擇定後擔任代理系主任</w:t>
            </w:r>
            <w:r w:rsidRPr="00A836A9">
              <w:rPr>
                <w:rFonts w:ascii="Times New Roman" w:eastAsia="標楷體" w:hAnsi="Times New Roman" w:cs="Times New Roman" w:hint="eastAsia"/>
              </w:rPr>
              <w:t>，若無適當人選或情況特殊時，得由校長聘請適當人選擔任代理系主任</w:t>
            </w:r>
            <w:r w:rsidRPr="00844741">
              <w:rPr>
                <w:rFonts w:ascii="Times New Roman" w:eastAsia="標楷體" w:hAnsi="Times New Roman" w:cs="Times New Roman"/>
              </w:rPr>
              <w:t>。代理系主任應依本辦法儘速進行遴選作業。</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10</w:t>
            </w:r>
            <w:r w:rsidRPr="00180E5D">
              <w:rPr>
                <w:rFonts w:ascii="Times New Roman" w:eastAsia="標楷體" w:hAnsi="Times New Roman" w:cs="Times New Roman" w:hint="eastAsia"/>
              </w:rPr>
              <w:t>條</w:t>
            </w:r>
          </w:p>
          <w:p w:rsidR="00180E5D" w:rsidRPr="00180E5D" w:rsidRDefault="00BF009A"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系主任職務出缺代理，由系</w:t>
            </w:r>
            <w:proofErr w:type="gramStart"/>
            <w:r w:rsidRPr="00180E5D">
              <w:rPr>
                <w:rFonts w:ascii="Times New Roman" w:eastAsia="標楷體" w:hAnsi="Times New Roman" w:cs="Times New Roman"/>
              </w:rPr>
              <w:t>務</w:t>
            </w:r>
            <w:proofErr w:type="gramEnd"/>
            <w:r w:rsidRPr="00180E5D">
              <w:rPr>
                <w:rFonts w:ascii="Times New Roman" w:eastAsia="標楷體" w:hAnsi="Times New Roman" w:cs="Times New Roman"/>
              </w:rPr>
              <w:t>會議推薦至少</w:t>
            </w:r>
            <w:r w:rsidRPr="00180E5D">
              <w:rPr>
                <w:rFonts w:ascii="Times New Roman" w:eastAsia="標楷體" w:hAnsi="Times New Roman" w:cs="Times New Roman"/>
              </w:rPr>
              <w:t>2</w:t>
            </w:r>
            <w:r w:rsidRPr="00180E5D">
              <w:rPr>
                <w:rFonts w:ascii="Times New Roman" w:eastAsia="標楷體" w:hAnsi="Times New Roman" w:cs="Times New Roman"/>
              </w:rPr>
              <w:t>位具副教授以上資格者為候選人，由校長擇定後擔任代理系主任</w:t>
            </w:r>
            <w:r w:rsidRPr="00BF009A">
              <w:rPr>
                <w:rFonts w:ascii="Times New Roman" w:eastAsia="標楷體" w:hAnsi="Times New Roman" w:cs="Times New Roman" w:hint="eastAsia"/>
              </w:rPr>
              <w:t>，若無適當人選或情況特殊時，得由校長聘請適當人選擔任代理系主任</w:t>
            </w:r>
            <w:r w:rsidRPr="00BF009A">
              <w:rPr>
                <w:rFonts w:ascii="Times New Roman" w:eastAsia="標楷體" w:hAnsi="Times New Roman" w:cs="Times New Roman"/>
              </w:rPr>
              <w:t>。代理系</w:t>
            </w:r>
            <w:r w:rsidRPr="00180E5D">
              <w:rPr>
                <w:rFonts w:ascii="Times New Roman" w:eastAsia="標楷體" w:hAnsi="Times New Roman" w:cs="Times New Roman"/>
              </w:rPr>
              <w:t>主任應依本辦法儘速進行遴選作業。</w:t>
            </w:r>
          </w:p>
        </w:tc>
        <w:tc>
          <w:tcPr>
            <w:tcW w:w="2268" w:type="dxa"/>
          </w:tcPr>
          <w:p w:rsidR="00180E5D" w:rsidRPr="00180E5D" w:rsidRDefault="0012064E" w:rsidP="00180E5D">
            <w:pPr>
              <w:rPr>
                <w:rFonts w:ascii="Times New Roman" w:eastAsia="標楷體" w:hAnsi="Times New Roman" w:cs="Times New Roman"/>
              </w:rPr>
            </w:pPr>
            <w:r>
              <w:rPr>
                <w:rFonts w:ascii="Times New Roman" w:eastAsia="標楷體" w:hAnsi="Times New Roman" w:cs="Times New Roman" w:hint="eastAsia"/>
              </w:rPr>
              <w:t>條次修正</w:t>
            </w:r>
          </w:p>
        </w:tc>
      </w:tr>
      <w:tr w:rsidR="00180E5D" w:rsidRPr="00180E5D" w:rsidTr="009E25C1">
        <w:tc>
          <w:tcPr>
            <w:tcW w:w="3258" w:type="dxa"/>
          </w:tcPr>
          <w:p w:rsidR="0012064E" w:rsidRDefault="0012064E" w:rsidP="00180E5D">
            <w:pPr>
              <w:widowControl w:val="0"/>
              <w:tabs>
                <w:tab w:val="left" w:pos="993"/>
              </w:tabs>
              <w:snapToGrid w:val="0"/>
              <w:jc w:val="both"/>
              <w:rPr>
                <w:rFonts w:ascii="Times New Roman" w:eastAsia="標楷體" w:hAnsi="Times New Roman" w:cs="Times New Roman"/>
                <w:color w:val="000000" w:themeColor="text1"/>
              </w:rPr>
            </w:pPr>
            <w:r w:rsidRPr="006756B7">
              <w:rPr>
                <w:rFonts w:ascii="Times New Roman" w:eastAsia="標楷體" w:hAnsi="Times New Roman" w:cs="Times New Roman" w:hint="eastAsia"/>
                <w:color w:val="000000" w:themeColor="text1"/>
              </w:rPr>
              <w:t>第</w:t>
            </w:r>
            <w:r w:rsidRPr="0012064E">
              <w:rPr>
                <w:rFonts w:ascii="Times New Roman" w:eastAsia="標楷體" w:hAnsi="Times New Roman" w:cs="Times New Roman" w:hint="eastAsia"/>
                <w:u w:val="single"/>
              </w:rPr>
              <w:t>12</w:t>
            </w:r>
            <w:r w:rsidRPr="006756B7">
              <w:rPr>
                <w:rFonts w:ascii="Times New Roman" w:eastAsia="標楷體" w:hAnsi="Times New Roman" w:cs="Times New Roman" w:hint="eastAsia"/>
                <w:color w:val="000000" w:themeColor="text1"/>
              </w:rPr>
              <w:t>條</w:t>
            </w:r>
            <w:r>
              <w:rPr>
                <w:rFonts w:ascii="Times New Roman" w:eastAsia="標楷體" w:hAnsi="Times New Roman" w:cs="Times New Roman" w:hint="eastAsia"/>
                <w:color w:val="000000" w:themeColor="text1"/>
              </w:rPr>
              <w:t xml:space="preserve"> </w:t>
            </w:r>
          </w:p>
          <w:p w:rsidR="00180E5D" w:rsidRPr="00180E5D" w:rsidRDefault="0012064E" w:rsidP="00180E5D">
            <w:pPr>
              <w:widowControl w:val="0"/>
              <w:tabs>
                <w:tab w:val="left" w:pos="993"/>
              </w:tabs>
              <w:snapToGrid w:val="0"/>
              <w:jc w:val="both"/>
              <w:rPr>
                <w:rFonts w:ascii="Times New Roman" w:eastAsia="標楷體" w:hAnsi="Times New Roman" w:cs="Times New Roman"/>
              </w:rPr>
            </w:pPr>
            <w:r w:rsidRPr="00844741">
              <w:rPr>
                <w:rFonts w:ascii="Times New Roman" w:eastAsia="標楷體" w:hAnsi="Times New Roman" w:cs="Times New Roman"/>
              </w:rPr>
              <w:t>系主任請假、休假者，應指定本學系主管為職務代理人代理其職務，並對代理人負業務指導之責。</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11</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系主任請假、休假者，應指定本學系主管為職務代理人代理其職務，並對代理人負業務指導之責。</w:t>
            </w:r>
          </w:p>
        </w:tc>
        <w:tc>
          <w:tcPr>
            <w:tcW w:w="2268" w:type="dxa"/>
          </w:tcPr>
          <w:p w:rsidR="00180E5D" w:rsidRPr="00180E5D" w:rsidRDefault="0012064E" w:rsidP="00180E5D">
            <w:pPr>
              <w:rPr>
                <w:rFonts w:ascii="Times New Roman" w:eastAsia="標楷體" w:hAnsi="Times New Roman" w:cs="Times New Roman"/>
              </w:rPr>
            </w:pPr>
            <w:r>
              <w:rPr>
                <w:rFonts w:ascii="Times New Roman" w:eastAsia="標楷體" w:hAnsi="Times New Roman" w:cs="Times New Roman" w:hint="eastAsia"/>
              </w:rPr>
              <w:t>條次修正</w:t>
            </w:r>
          </w:p>
        </w:tc>
      </w:tr>
      <w:tr w:rsidR="00180E5D" w:rsidRPr="00180E5D" w:rsidTr="009E25C1">
        <w:tc>
          <w:tcPr>
            <w:tcW w:w="3258" w:type="dxa"/>
          </w:tcPr>
          <w:p w:rsidR="0012064E" w:rsidRDefault="0012064E" w:rsidP="00180E5D">
            <w:pPr>
              <w:widowControl w:val="0"/>
              <w:tabs>
                <w:tab w:val="left" w:pos="993"/>
              </w:tabs>
              <w:snapToGrid w:val="0"/>
              <w:jc w:val="both"/>
              <w:rPr>
                <w:rFonts w:ascii="Times New Roman" w:eastAsia="標楷體" w:hAnsi="Times New Roman" w:cs="Times New Roman"/>
                <w:color w:val="000000" w:themeColor="text1"/>
              </w:rPr>
            </w:pPr>
            <w:r w:rsidRPr="006756B7">
              <w:rPr>
                <w:rFonts w:ascii="Times New Roman" w:eastAsia="標楷體" w:hAnsi="Times New Roman" w:cs="Times New Roman" w:hint="eastAsia"/>
                <w:color w:val="000000" w:themeColor="text1"/>
              </w:rPr>
              <w:t>第</w:t>
            </w:r>
            <w:r w:rsidRPr="0012064E">
              <w:rPr>
                <w:rFonts w:ascii="Times New Roman" w:eastAsia="標楷體" w:hAnsi="Times New Roman" w:cs="Times New Roman" w:hint="eastAsia"/>
                <w:u w:val="single"/>
              </w:rPr>
              <w:t>13</w:t>
            </w:r>
            <w:r w:rsidRPr="006756B7">
              <w:rPr>
                <w:rFonts w:ascii="Times New Roman" w:eastAsia="標楷體" w:hAnsi="Times New Roman" w:cs="Times New Roman" w:hint="eastAsia"/>
                <w:color w:val="000000" w:themeColor="text1"/>
              </w:rPr>
              <w:t>條</w:t>
            </w:r>
            <w:r>
              <w:rPr>
                <w:rFonts w:ascii="Times New Roman" w:eastAsia="標楷體" w:hAnsi="Times New Roman" w:cs="Times New Roman" w:hint="eastAsia"/>
                <w:color w:val="000000" w:themeColor="text1"/>
              </w:rPr>
              <w:t xml:space="preserve"> </w:t>
            </w:r>
          </w:p>
          <w:p w:rsidR="00180E5D" w:rsidRPr="00180E5D" w:rsidRDefault="0012064E" w:rsidP="00180E5D">
            <w:pPr>
              <w:widowControl w:val="0"/>
              <w:tabs>
                <w:tab w:val="left" w:pos="993"/>
              </w:tabs>
              <w:snapToGrid w:val="0"/>
              <w:jc w:val="both"/>
              <w:rPr>
                <w:rFonts w:ascii="Times New Roman" w:eastAsia="標楷體" w:hAnsi="Times New Roman" w:cs="Times New Roman"/>
              </w:rPr>
            </w:pPr>
            <w:r w:rsidRPr="00844741">
              <w:rPr>
                <w:rFonts w:ascii="Times New Roman" w:eastAsia="標楷體" w:hAnsi="Times New Roman" w:cs="Times New Roman"/>
              </w:rPr>
              <w:t>本辦法未盡事項依本校相關規定辦理。</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12</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本辦法未盡事項依本校相關規定辦理。</w:t>
            </w:r>
          </w:p>
        </w:tc>
        <w:tc>
          <w:tcPr>
            <w:tcW w:w="2268" w:type="dxa"/>
          </w:tcPr>
          <w:p w:rsidR="00180E5D" w:rsidRPr="00180E5D" w:rsidRDefault="0012064E" w:rsidP="00180E5D">
            <w:pPr>
              <w:rPr>
                <w:rFonts w:ascii="Times New Roman" w:eastAsia="標楷體" w:hAnsi="Times New Roman" w:cs="Times New Roman"/>
              </w:rPr>
            </w:pPr>
            <w:r>
              <w:rPr>
                <w:rFonts w:ascii="Times New Roman" w:eastAsia="標楷體" w:hAnsi="Times New Roman" w:cs="Times New Roman" w:hint="eastAsia"/>
              </w:rPr>
              <w:t>條次修正</w:t>
            </w:r>
          </w:p>
        </w:tc>
      </w:tr>
      <w:tr w:rsidR="00180E5D" w:rsidRPr="00180E5D" w:rsidTr="009E25C1">
        <w:tc>
          <w:tcPr>
            <w:tcW w:w="3258" w:type="dxa"/>
          </w:tcPr>
          <w:p w:rsidR="0012064E" w:rsidRDefault="0012064E" w:rsidP="00180E5D">
            <w:pPr>
              <w:widowControl w:val="0"/>
              <w:tabs>
                <w:tab w:val="left" w:pos="993"/>
              </w:tabs>
              <w:snapToGrid w:val="0"/>
              <w:jc w:val="both"/>
              <w:rPr>
                <w:rFonts w:ascii="Times New Roman" w:eastAsia="標楷體" w:hAnsi="Times New Roman" w:cs="Times New Roman"/>
                <w:color w:val="000000" w:themeColor="text1"/>
              </w:rPr>
            </w:pPr>
            <w:r w:rsidRPr="006756B7">
              <w:rPr>
                <w:rFonts w:ascii="Times New Roman" w:eastAsia="標楷體" w:hAnsi="Times New Roman" w:cs="Times New Roman" w:hint="eastAsia"/>
                <w:color w:val="000000" w:themeColor="text1"/>
              </w:rPr>
              <w:t>第</w:t>
            </w:r>
            <w:r w:rsidRPr="0012064E">
              <w:rPr>
                <w:rFonts w:ascii="Times New Roman" w:eastAsia="標楷體" w:hAnsi="Times New Roman" w:cs="Times New Roman" w:hint="eastAsia"/>
                <w:u w:val="single"/>
              </w:rPr>
              <w:t>14</w:t>
            </w:r>
            <w:r w:rsidRPr="006756B7">
              <w:rPr>
                <w:rFonts w:ascii="Times New Roman" w:eastAsia="標楷體" w:hAnsi="Times New Roman" w:cs="Times New Roman" w:hint="eastAsia"/>
                <w:color w:val="000000" w:themeColor="text1"/>
              </w:rPr>
              <w:t>條</w:t>
            </w:r>
            <w:r>
              <w:rPr>
                <w:rFonts w:ascii="Times New Roman" w:eastAsia="標楷體" w:hAnsi="Times New Roman" w:cs="Times New Roman" w:hint="eastAsia"/>
                <w:color w:val="000000" w:themeColor="text1"/>
              </w:rPr>
              <w:t xml:space="preserve"> </w:t>
            </w:r>
          </w:p>
          <w:p w:rsidR="00180E5D" w:rsidRPr="00180E5D" w:rsidRDefault="0012064E" w:rsidP="00180E5D">
            <w:pPr>
              <w:widowControl w:val="0"/>
              <w:tabs>
                <w:tab w:val="left" w:pos="993"/>
              </w:tabs>
              <w:snapToGrid w:val="0"/>
              <w:jc w:val="both"/>
              <w:rPr>
                <w:rFonts w:ascii="Times New Roman" w:eastAsia="標楷體" w:hAnsi="Times New Roman" w:cs="Times New Roman"/>
              </w:rPr>
            </w:pPr>
            <w:r w:rsidRPr="00A836A9">
              <w:rPr>
                <w:rFonts w:ascii="Times New Roman" w:eastAsia="標楷體" w:hAnsi="Times New Roman" w:cs="Times New Roman" w:hint="eastAsia"/>
              </w:rPr>
              <w:t>本辦法經系</w:t>
            </w:r>
            <w:proofErr w:type="gramStart"/>
            <w:r w:rsidRPr="00A836A9">
              <w:rPr>
                <w:rFonts w:ascii="Times New Roman" w:eastAsia="標楷體" w:hAnsi="Times New Roman" w:cs="Times New Roman" w:hint="eastAsia"/>
              </w:rPr>
              <w:t>務</w:t>
            </w:r>
            <w:proofErr w:type="gramEnd"/>
            <w:r w:rsidRPr="00A836A9">
              <w:rPr>
                <w:rFonts w:ascii="Times New Roman" w:eastAsia="標楷體" w:hAnsi="Times New Roman" w:cs="Times New Roman" w:hint="eastAsia"/>
              </w:rPr>
              <w:t>會議、院務會議審議通過後，自公布日起實</w:t>
            </w:r>
            <w:r w:rsidRPr="00A836A9">
              <w:rPr>
                <w:rFonts w:ascii="Times New Roman" w:eastAsia="標楷體" w:hAnsi="Times New Roman" w:cs="Times New Roman" w:hint="eastAsia"/>
              </w:rPr>
              <w:lastRenderedPageBreak/>
              <w:t>施，修正時亦同。</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color w:val="000000" w:themeColor="text1"/>
              </w:rPr>
            </w:pPr>
            <w:r w:rsidRPr="00180E5D">
              <w:rPr>
                <w:rFonts w:ascii="Times New Roman" w:eastAsia="標楷體" w:hAnsi="Times New Roman" w:cs="Times New Roman" w:hint="eastAsia"/>
                <w:color w:val="000000" w:themeColor="text1"/>
              </w:rPr>
              <w:lastRenderedPageBreak/>
              <w:t>第</w:t>
            </w:r>
            <w:r w:rsidRPr="00180E5D">
              <w:rPr>
                <w:rFonts w:ascii="Times New Roman" w:eastAsia="標楷體" w:hAnsi="Times New Roman" w:cs="Times New Roman" w:hint="eastAsia"/>
                <w:color w:val="000000" w:themeColor="text1"/>
              </w:rPr>
              <w:t>13</w:t>
            </w:r>
            <w:r w:rsidRPr="00180E5D">
              <w:rPr>
                <w:rFonts w:ascii="Times New Roman" w:eastAsia="標楷體" w:hAnsi="Times New Roman" w:cs="Times New Roman" w:hint="eastAsia"/>
                <w:color w:val="000000" w:themeColor="text1"/>
              </w:rPr>
              <w:t>條</w:t>
            </w:r>
          </w:p>
          <w:p w:rsidR="00180E5D" w:rsidRPr="00180E5D" w:rsidRDefault="00BF009A"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本辦法經系</w:t>
            </w:r>
            <w:proofErr w:type="gramStart"/>
            <w:r w:rsidRPr="00180E5D">
              <w:rPr>
                <w:rFonts w:ascii="Times New Roman" w:eastAsia="標楷體" w:hAnsi="Times New Roman" w:cs="Times New Roman" w:hint="eastAsia"/>
              </w:rPr>
              <w:t>務</w:t>
            </w:r>
            <w:proofErr w:type="gramEnd"/>
            <w:r w:rsidRPr="00180E5D">
              <w:rPr>
                <w:rFonts w:ascii="Times New Roman" w:eastAsia="標楷體" w:hAnsi="Times New Roman" w:cs="Times New Roman" w:hint="eastAsia"/>
              </w:rPr>
              <w:t>會議、院務會議</w:t>
            </w:r>
            <w:r w:rsidRPr="00180E5D">
              <w:rPr>
                <w:rFonts w:ascii="Times New Roman" w:eastAsia="標楷體" w:hAnsi="Times New Roman" w:cs="Times New Roman" w:hint="eastAsia"/>
                <w:u w:val="single"/>
              </w:rPr>
              <w:t>審議</w:t>
            </w:r>
            <w:r w:rsidRPr="00180E5D">
              <w:rPr>
                <w:rFonts w:ascii="Times New Roman" w:eastAsia="標楷體" w:hAnsi="Times New Roman" w:cs="Times New Roman" w:hint="eastAsia"/>
              </w:rPr>
              <w:t>通過後</w:t>
            </w:r>
            <w:r w:rsidRPr="00BF009A">
              <w:rPr>
                <w:rFonts w:ascii="Times New Roman" w:eastAsia="標楷體" w:hAnsi="Times New Roman" w:cs="Times New Roman" w:hint="eastAsia"/>
              </w:rPr>
              <w:t>，自公布日起實施，修正時亦同。</w:t>
            </w:r>
          </w:p>
        </w:tc>
        <w:tc>
          <w:tcPr>
            <w:tcW w:w="2268" w:type="dxa"/>
          </w:tcPr>
          <w:p w:rsidR="00180E5D" w:rsidRPr="00180E5D" w:rsidRDefault="0012064E" w:rsidP="00180E5D">
            <w:pPr>
              <w:rPr>
                <w:rFonts w:ascii="Times New Roman" w:eastAsia="標楷體" w:hAnsi="Times New Roman" w:cs="Times New Roman"/>
              </w:rPr>
            </w:pPr>
            <w:r>
              <w:rPr>
                <w:rFonts w:ascii="Times New Roman" w:eastAsia="標楷體" w:hAnsi="Times New Roman" w:cs="Times New Roman" w:hint="eastAsia"/>
              </w:rPr>
              <w:t>條次修正</w:t>
            </w:r>
          </w:p>
        </w:tc>
      </w:tr>
    </w:tbl>
    <w:p w:rsidR="00124300" w:rsidRPr="00180E5D" w:rsidRDefault="00124300">
      <w:pPr>
        <w:rPr>
          <w:rFonts w:ascii="Times New Roman" w:eastAsia="標楷體" w:hAnsi="Times New Roman" w:cs="Times New Roman"/>
        </w:rPr>
      </w:pPr>
    </w:p>
    <w:sectPr w:rsidR="00124300" w:rsidRPr="00180E5D" w:rsidSect="00CB489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42F" w:rsidRDefault="0051742F" w:rsidP="00124300">
      <w:r>
        <w:separator/>
      </w:r>
    </w:p>
  </w:endnote>
  <w:endnote w:type="continuationSeparator" w:id="0">
    <w:p w:rsidR="0051742F" w:rsidRDefault="0051742F" w:rsidP="0012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42F" w:rsidRDefault="0051742F" w:rsidP="00124300">
      <w:r>
        <w:separator/>
      </w:r>
    </w:p>
  </w:footnote>
  <w:footnote w:type="continuationSeparator" w:id="0">
    <w:p w:rsidR="0051742F" w:rsidRDefault="0051742F" w:rsidP="00124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C7E10"/>
    <w:multiLevelType w:val="hybridMultilevel"/>
    <w:tmpl w:val="557CFE7C"/>
    <w:lvl w:ilvl="0" w:tplc="7C347B74">
      <w:start w:val="1"/>
      <w:numFmt w:val="decimal"/>
      <w:lvlText w:val="(%1)"/>
      <w:lvlJc w:val="left"/>
      <w:pPr>
        <w:ind w:left="1308" w:hanging="360"/>
      </w:pPr>
      <w:rPr>
        <w:rFonts w:hint="default"/>
        <w:color w:val="auto"/>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1" w15:restartNumberingAfterBreak="0">
    <w:nsid w:val="1D127FFC"/>
    <w:multiLevelType w:val="hybridMultilevel"/>
    <w:tmpl w:val="9732ECA6"/>
    <w:lvl w:ilvl="0" w:tplc="04090015">
      <w:start w:val="1"/>
      <w:numFmt w:val="taiwaneseCountingThousand"/>
      <w:lvlText w:val="%1、"/>
      <w:lvlJc w:val="left"/>
      <w:pPr>
        <w:ind w:left="744" w:hanging="480"/>
      </w:pPr>
    </w:lvl>
    <w:lvl w:ilvl="1" w:tplc="04090019">
      <w:start w:val="1"/>
      <w:numFmt w:val="ideographTraditional"/>
      <w:lvlText w:val="%2、"/>
      <w:lvlJc w:val="left"/>
      <w:pPr>
        <w:ind w:left="1224" w:hanging="480"/>
      </w:pPr>
    </w:lvl>
    <w:lvl w:ilvl="2" w:tplc="0409000D">
      <w:start w:val="1"/>
      <w:numFmt w:val="bullet"/>
      <w:lvlText w:val=""/>
      <w:lvlJc w:val="left"/>
      <w:pPr>
        <w:ind w:left="1704" w:hanging="480"/>
      </w:pPr>
      <w:rPr>
        <w:rFonts w:ascii="Wingdings" w:hAnsi="Wingdings" w:hint="default"/>
      </w:r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2" w15:restartNumberingAfterBreak="0">
    <w:nsid w:val="1D753E3D"/>
    <w:multiLevelType w:val="hybridMultilevel"/>
    <w:tmpl w:val="11AC48E4"/>
    <w:lvl w:ilvl="0" w:tplc="E94A49BC">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15:restartNumberingAfterBreak="0">
    <w:nsid w:val="250911D4"/>
    <w:multiLevelType w:val="hybridMultilevel"/>
    <w:tmpl w:val="432A04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290236"/>
    <w:multiLevelType w:val="hybridMultilevel"/>
    <w:tmpl w:val="82CEB832"/>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B60C4C"/>
    <w:multiLevelType w:val="hybridMultilevel"/>
    <w:tmpl w:val="D9E02496"/>
    <w:lvl w:ilvl="0" w:tplc="14C2C922">
      <w:start w:val="1"/>
      <w:numFmt w:val="decimal"/>
      <w:lvlText w:val="第%1條"/>
      <w:lvlJc w:val="left"/>
      <w:pPr>
        <w:ind w:left="948" w:hanging="94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B74C83"/>
    <w:multiLevelType w:val="hybridMultilevel"/>
    <w:tmpl w:val="9DFE84B0"/>
    <w:lvl w:ilvl="0" w:tplc="CF8829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0B5888"/>
    <w:multiLevelType w:val="hybridMultilevel"/>
    <w:tmpl w:val="B7360020"/>
    <w:lvl w:ilvl="0" w:tplc="4984BBC0">
      <w:start w:val="1"/>
      <w:numFmt w:val="taiwaneseCountingThousand"/>
      <w:lvlText w:val="%1、"/>
      <w:lvlJc w:val="left"/>
      <w:pPr>
        <w:ind w:left="1471" w:hanging="480"/>
      </w:pPr>
      <w:rPr>
        <w:rFonts w:hint="default"/>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8" w15:restartNumberingAfterBreak="0">
    <w:nsid w:val="385724ED"/>
    <w:multiLevelType w:val="hybridMultilevel"/>
    <w:tmpl w:val="8226497C"/>
    <w:lvl w:ilvl="0" w:tplc="6FB88638">
      <w:start w:val="1"/>
      <w:numFmt w:val="taiwaneseCountingThousand"/>
      <w:lvlText w:val="第%1條"/>
      <w:lvlJc w:val="left"/>
      <w:pPr>
        <w:ind w:left="720" w:hanging="720"/>
      </w:pPr>
      <w:rPr>
        <w:rFonts w:ascii="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6837B7"/>
    <w:multiLevelType w:val="hybridMultilevel"/>
    <w:tmpl w:val="B7360020"/>
    <w:lvl w:ilvl="0" w:tplc="4984BBC0">
      <w:start w:val="1"/>
      <w:numFmt w:val="taiwaneseCountingThousand"/>
      <w:lvlText w:val="%1、"/>
      <w:lvlJc w:val="left"/>
      <w:pPr>
        <w:ind w:left="1471" w:hanging="480"/>
      </w:pPr>
      <w:rPr>
        <w:rFonts w:hint="default"/>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43B536CC"/>
    <w:multiLevelType w:val="hybridMultilevel"/>
    <w:tmpl w:val="D3A621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571F51"/>
    <w:multiLevelType w:val="multilevel"/>
    <w:tmpl w:val="572CB340"/>
    <w:lvl w:ilvl="0">
      <w:start w:val="106"/>
      <w:numFmt w:val="decimal"/>
      <w:lvlText w:val="%1"/>
      <w:lvlJc w:val="left"/>
      <w:pPr>
        <w:ind w:left="840" w:hanging="840"/>
      </w:pPr>
      <w:rPr>
        <w:rFonts w:hint="default"/>
      </w:rPr>
    </w:lvl>
    <w:lvl w:ilvl="1">
      <w:start w:val="9"/>
      <w:numFmt w:val="decimalZero"/>
      <w:lvlText w:val="%1.%2"/>
      <w:lvlJc w:val="left"/>
      <w:pPr>
        <w:ind w:left="840" w:hanging="840"/>
      </w:pPr>
      <w:rPr>
        <w:rFonts w:hint="default"/>
      </w:rPr>
    </w:lvl>
    <w:lvl w:ilvl="2">
      <w:start w:val="28"/>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11016B"/>
    <w:multiLevelType w:val="hybridMultilevel"/>
    <w:tmpl w:val="8226497C"/>
    <w:lvl w:ilvl="0" w:tplc="6FB88638">
      <w:start w:val="1"/>
      <w:numFmt w:val="taiwaneseCountingThousand"/>
      <w:lvlText w:val="第%1條"/>
      <w:lvlJc w:val="left"/>
      <w:pPr>
        <w:ind w:left="720" w:hanging="720"/>
      </w:pPr>
      <w:rPr>
        <w:rFonts w:ascii="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83593C"/>
    <w:multiLevelType w:val="hybridMultilevel"/>
    <w:tmpl w:val="D36A3DD0"/>
    <w:lvl w:ilvl="0" w:tplc="6FB88638">
      <w:start w:val="1"/>
      <w:numFmt w:val="taiwaneseCountingThousand"/>
      <w:lvlText w:val="第%1條"/>
      <w:lvlJc w:val="left"/>
      <w:pPr>
        <w:ind w:left="720" w:hanging="720"/>
      </w:pPr>
      <w:rPr>
        <w:rFonts w:ascii="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ED07F70"/>
    <w:multiLevelType w:val="hybridMultilevel"/>
    <w:tmpl w:val="8402CA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060C40"/>
    <w:multiLevelType w:val="hybridMultilevel"/>
    <w:tmpl w:val="D3A621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9"/>
  </w:num>
  <w:num w:numId="3">
    <w:abstractNumId w:val="2"/>
  </w:num>
  <w:num w:numId="4">
    <w:abstractNumId w:val="12"/>
  </w:num>
  <w:num w:numId="5">
    <w:abstractNumId w:val="13"/>
  </w:num>
  <w:num w:numId="6">
    <w:abstractNumId w:val="7"/>
  </w:num>
  <w:num w:numId="7">
    <w:abstractNumId w:val="3"/>
  </w:num>
  <w:num w:numId="8">
    <w:abstractNumId w:val="10"/>
  </w:num>
  <w:num w:numId="9">
    <w:abstractNumId w:val="11"/>
  </w:num>
  <w:num w:numId="10">
    <w:abstractNumId w:val="5"/>
  </w:num>
  <w:num w:numId="11">
    <w:abstractNumId w:val="15"/>
  </w:num>
  <w:num w:numId="12">
    <w:abstractNumId w:val="1"/>
  </w:num>
  <w:num w:numId="13">
    <w:abstractNumId w:val="0"/>
  </w:num>
  <w:num w:numId="14">
    <w:abstractNumId w:val="6"/>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A88"/>
    <w:rsid w:val="0005044C"/>
    <w:rsid w:val="00052D31"/>
    <w:rsid w:val="00060F48"/>
    <w:rsid w:val="001044F5"/>
    <w:rsid w:val="0012064E"/>
    <w:rsid w:val="00124300"/>
    <w:rsid w:val="00127C45"/>
    <w:rsid w:val="00180E5D"/>
    <w:rsid w:val="00210DEC"/>
    <w:rsid w:val="00302A88"/>
    <w:rsid w:val="00315148"/>
    <w:rsid w:val="003341D2"/>
    <w:rsid w:val="00372A38"/>
    <w:rsid w:val="00375D98"/>
    <w:rsid w:val="00454130"/>
    <w:rsid w:val="004D5150"/>
    <w:rsid w:val="0051742F"/>
    <w:rsid w:val="00560688"/>
    <w:rsid w:val="005677D8"/>
    <w:rsid w:val="006E0309"/>
    <w:rsid w:val="00733836"/>
    <w:rsid w:val="00786C14"/>
    <w:rsid w:val="007B63CE"/>
    <w:rsid w:val="00844741"/>
    <w:rsid w:val="008906B2"/>
    <w:rsid w:val="00960F92"/>
    <w:rsid w:val="009E60D0"/>
    <w:rsid w:val="00A60EB8"/>
    <w:rsid w:val="00B40BA1"/>
    <w:rsid w:val="00B61302"/>
    <w:rsid w:val="00B64474"/>
    <w:rsid w:val="00B80DCD"/>
    <w:rsid w:val="00B93D8B"/>
    <w:rsid w:val="00BF009A"/>
    <w:rsid w:val="00BF109D"/>
    <w:rsid w:val="00BF260F"/>
    <w:rsid w:val="00C12EA0"/>
    <w:rsid w:val="00C40439"/>
    <w:rsid w:val="00CA3A93"/>
    <w:rsid w:val="00CB4894"/>
    <w:rsid w:val="00CD32DA"/>
    <w:rsid w:val="00D20A64"/>
    <w:rsid w:val="00DE4F17"/>
    <w:rsid w:val="00E30CAB"/>
    <w:rsid w:val="00FF39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A6E9B"/>
  <w15:docId w15:val="{CFA7C860-3A93-49AA-802B-66B48B31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2A88"/>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300"/>
    <w:pPr>
      <w:tabs>
        <w:tab w:val="center" w:pos="4153"/>
        <w:tab w:val="right" w:pos="8306"/>
      </w:tabs>
      <w:snapToGrid w:val="0"/>
    </w:pPr>
    <w:rPr>
      <w:sz w:val="20"/>
      <w:szCs w:val="20"/>
    </w:rPr>
  </w:style>
  <w:style w:type="character" w:customStyle="1" w:styleId="a4">
    <w:name w:val="頁首 字元"/>
    <w:basedOn w:val="a0"/>
    <w:link w:val="a3"/>
    <w:uiPriority w:val="99"/>
    <w:rsid w:val="00124300"/>
    <w:rPr>
      <w:rFonts w:ascii="新細明體" w:eastAsia="新細明體" w:hAnsi="新細明體" w:cs="新細明體"/>
      <w:kern w:val="0"/>
      <w:sz w:val="20"/>
      <w:szCs w:val="20"/>
    </w:rPr>
  </w:style>
  <w:style w:type="paragraph" w:styleId="a5">
    <w:name w:val="footer"/>
    <w:basedOn w:val="a"/>
    <w:link w:val="a6"/>
    <w:uiPriority w:val="99"/>
    <w:unhideWhenUsed/>
    <w:rsid w:val="00124300"/>
    <w:pPr>
      <w:tabs>
        <w:tab w:val="center" w:pos="4153"/>
        <w:tab w:val="right" w:pos="8306"/>
      </w:tabs>
      <w:snapToGrid w:val="0"/>
    </w:pPr>
    <w:rPr>
      <w:sz w:val="20"/>
      <w:szCs w:val="20"/>
    </w:rPr>
  </w:style>
  <w:style w:type="character" w:customStyle="1" w:styleId="a6">
    <w:name w:val="頁尾 字元"/>
    <w:basedOn w:val="a0"/>
    <w:link w:val="a5"/>
    <w:uiPriority w:val="99"/>
    <w:rsid w:val="00124300"/>
    <w:rPr>
      <w:rFonts w:ascii="新細明體" w:eastAsia="新細明體" w:hAnsi="新細明體" w:cs="新細明體"/>
      <w:kern w:val="0"/>
      <w:sz w:val="20"/>
      <w:szCs w:val="20"/>
    </w:rPr>
  </w:style>
  <w:style w:type="table" w:styleId="a7">
    <w:name w:val="Table Grid"/>
    <w:basedOn w:val="a1"/>
    <w:uiPriority w:val="39"/>
    <w:rsid w:val="0012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B40BA1"/>
    <w:pPr>
      <w:ind w:leftChars="200" w:left="480"/>
    </w:pPr>
  </w:style>
  <w:style w:type="table" w:customStyle="1" w:styleId="1">
    <w:name w:val="表格格線1"/>
    <w:basedOn w:val="a1"/>
    <w:next w:val="a7"/>
    <w:uiPriority w:val="39"/>
    <w:rsid w:val="0018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link w:val="a8"/>
    <w:uiPriority w:val="34"/>
    <w:rsid w:val="00BF009A"/>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2024-04-01T07:09:00Z</dcterms:created>
  <dcterms:modified xsi:type="dcterms:W3CDTF">2024-04-01T07:10:00Z</dcterms:modified>
</cp:coreProperties>
</file>