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EF" w:rsidRPr="00B81733" w:rsidRDefault="00823746" w:rsidP="00D75663">
      <w:pPr>
        <w:spacing w:after="0" w:line="0" w:lineRule="atLeast"/>
        <w:ind w:right="-23"/>
        <w:jc w:val="center"/>
        <w:rPr>
          <w:rFonts w:ascii="標楷體" w:eastAsia="標楷體" w:hAnsi="標楷體" w:cs="微軟正黑體"/>
          <w:b/>
          <w:sz w:val="28"/>
          <w:szCs w:val="28"/>
          <w:lang w:eastAsia="zh-TW"/>
        </w:rPr>
      </w:pPr>
      <w:bookmarkStart w:id="0" w:name="_GoBack"/>
      <w:bookmarkEnd w:id="0"/>
      <w:r w:rsidRPr="00B81733">
        <w:rPr>
          <w:rFonts w:ascii="標楷體" w:eastAsia="標楷體" w:hAnsi="標楷體" w:cs="微軟正黑體" w:hint="eastAsia"/>
          <w:b/>
          <w:sz w:val="28"/>
          <w:szCs w:val="28"/>
          <w:lang w:eastAsia="zh-TW"/>
        </w:rPr>
        <w:t>高雄醫學大學</w:t>
      </w:r>
      <w:r w:rsidR="008C088C" w:rsidRPr="00B81733">
        <w:rPr>
          <w:rFonts w:ascii="標楷體" w:eastAsia="標楷體" w:hAnsi="標楷體" w:cs="微軟正黑體"/>
          <w:b/>
          <w:sz w:val="28"/>
          <w:szCs w:val="28"/>
          <w:lang w:eastAsia="zh-TW"/>
        </w:rPr>
        <w:t>行政單位組織運作要點</w:t>
      </w:r>
    </w:p>
    <w:p w:rsidR="006E6819" w:rsidRPr="00B81733" w:rsidRDefault="006E6819" w:rsidP="006E6819">
      <w:pPr>
        <w:spacing w:after="0" w:line="0" w:lineRule="atLeast"/>
        <w:ind w:leftChars="2319" w:left="5102"/>
        <w:rPr>
          <w:rFonts w:ascii="標楷體" w:eastAsia="標楷體" w:hAnsi="標楷體"/>
          <w:sz w:val="24"/>
          <w:szCs w:val="24"/>
          <w:lang w:eastAsia="zh-TW"/>
        </w:rPr>
      </w:pPr>
    </w:p>
    <w:p w:rsidR="00C41CEF" w:rsidRPr="00B81733" w:rsidRDefault="006E6819" w:rsidP="000C1E97">
      <w:pPr>
        <w:spacing w:after="0" w:line="0" w:lineRule="atLeast"/>
        <w:ind w:leftChars="1740" w:left="3828"/>
        <w:rPr>
          <w:rFonts w:ascii="標楷體" w:eastAsia="標楷體" w:hAnsi="標楷體"/>
          <w:sz w:val="21"/>
          <w:szCs w:val="24"/>
          <w:lang w:eastAsia="zh-TW"/>
        </w:rPr>
      </w:pPr>
      <w:r w:rsidRPr="00B81733">
        <w:rPr>
          <w:rFonts w:ascii="標楷體" w:eastAsia="標楷體" w:hAnsi="標楷體" w:hint="eastAsia"/>
          <w:sz w:val="21"/>
          <w:szCs w:val="24"/>
          <w:lang w:eastAsia="zh-TW"/>
        </w:rPr>
        <w:t>104.07.09  103學年度第10次行政會議通過</w:t>
      </w:r>
    </w:p>
    <w:p w:rsidR="00662838" w:rsidRDefault="00662838" w:rsidP="000C1E97">
      <w:pPr>
        <w:spacing w:after="0" w:line="0" w:lineRule="atLeast"/>
        <w:ind w:leftChars="1740" w:left="3828"/>
        <w:rPr>
          <w:rFonts w:ascii="標楷體" w:eastAsia="標楷體" w:hAnsi="標楷體"/>
          <w:sz w:val="21"/>
          <w:szCs w:val="24"/>
          <w:lang w:eastAsia="zh-TW"/>
        </w:rPr>
      </w:pPr>
      <w:r w:rsidRPr="00B81733">
        <w:rPr>
          <w:rFonts w:ascii="標楷體" w:eastAsia="標楷體" w:hAnsi="標楷體"/>
          <w:sz w:val="21"/>
          <w:szCs w:val="24"/>
          <w:lang w:eastAsia="zh-TW"/>
        </w:rPr>
        <w:t>104.07.23  103學年度第6次校務會議</w:t>
      </w:r>
      <w:r w:rsidRPr="00B81733">
        <w:rPr>
          <w:rFonts w:ascii="標楷體" w:eastAsia="標楷體" w:hAnsi="標楷體" w:hint="eastAsia"/>
          <w:sz w:val="21"/>
          <w:szCs w:val="24"/>
          <w:lang w:eastAsia="zh-TW"/>
        </w:rPr>
        <w:t>核備</w:t>
      </w:r>
    </w:p>
    <w:p w:rsidR="003B3E43" w:rsidRPr="00B81733" w:rsidRDefault="003B3E43" w:rsidP="000C1E97">
      <w:pPr>
        <w:spacing w:after="0" w:line="0" w:lineRule="atLeast"/>
        <w:ind w:leftChars="1740" w:left="3828"/>
        <w:rPr>
          <w:rFonts w:ascii="標楷體" w:eastAsia="標楷體" w:hAnsi="標楷體"/>
          <w:sz w:val="21"/>
          <w:szCs w:val="24"/>
          <w:lang w:eastAsia="zh-TW"/>
        </w:rPr>
      </w:pPr>
      <w:r>
        <w:rPr>
          <w:rFonts w:ascii="標楷體" w:eastAsia="標楷體" w:hAnsi="標楷體" w:hint="eastAsia"/>
          <w:sz w:val="21"/>
          <w:szCs w:val="24"/>
          <w:lang w:eastAsia="zh-TW"/>
        </w:rPr>
        <w:t xml:space="preserve">104.07.27  </w:t>
      </w:r>
      <w:r w:rsidRPr="003B3E43">
        <w:rPr>
          <w:rFonts w:ascii="標楷體" w:eastAsia="標楷體" w:hAnsi="標楷體" w:hint="eastAsia"/>
          <w:sz w:val="21"/>
          <w:szCs w:val="24"/>
          <w:lang w:eastAsia="zh-TW"/>
        </w:rPr>
        <w:t>高醫秘字第1041102428號</w:t>
      </w:r>
    </w:p>
    <w:p w:rsidR="006E6819" w:rsidRPr="00B81733" w:rsidRDefault="006E6819" w:rsidP="00D75663">
      <w:pPr>
        <w:spacing w:after="0" w:line="0" w:lineRule="atLeast"/>
        <w:rPr>
          <w:rFonts w:ascii="標楷體" w:eastAsia="標楷體" w:hAnsi="標楷體"/>
          <w:sz w:val="24"/>
          <w:szCs w:val="24"/>
          <w:lang w:eastAsia="zh-TW"/>
        </w:rPr>
      </w:pPr>
    </w:p>
    <w:p w:rsidR="00D75663" w:rsidRPr="00B81733" w:rsidRDefault="008C088C" w:rsidP="00B81733">
      <w:pPr>
        <w:spacing w:after="0" w:line="0" w:lineRule="atLeast"/>
        <w:ind w:left="480" w:right="11" w:hangingChars="200" w:hanging="480"/>
        <w:rPr>
          <w:rFonts w:ascii="標楷體" w:eastAsia="標楷體" w:hAnsi="標楷體" w:cs="微軟正黑體"/>
          <w:sz w:val="24"/>
          <w:szCs w:val="24"/>
          <w:lang w:eastAsia="zh-TW"/>
        </w:rPr>
      </w:pPr>
      <w:r w:rsidRPr="00B81733">
        <w:rPr>
          <w:rFonts w:ascii="標楷體" w:eastAsia="標楷體" w:hAnsi="標楷體" w:cs="微軟正黑體"/>
          <w:sz w:val="24"/>
          <w:szCs w:val="24"/>
          <w:lang w:eastAsia="zh-TW"/>
        </w:rPr>
        <w:t>一、依據</w:t>
      </w:r>
      <w:r w:rsidR="009243EA" w:rsidRPr="00B81733">
        <w:rPr>
          <w:rFonts w:ascii="標楷體" w:eastAsia="標楷體" w:hAnsi="標楷體" w:cs="微軟正黑體" w:hint="eastAsia"/>
          <w:sz w:val="24"/>
          <w:szCs w:val="24"/>
          <w:lang w:eastAsia="zh-TW"/>
        </w:rPr>
        <w:t>本校</w:t>
      </w:r>
      <w:r w:rsidRPr="00B81733">
        <w:rPr>
          <w:rFonts w:ascii="標楷體" w:eastAsia="標楷體" w:hAnsi="標楷體" w:cs="微軟正黑體"/>
          <w:sz w:val="24"/>
          <w:szCs w:val="24"/>
          <w:lang w:eastAsia="zh-TW"/>
        </w:rPr>
        <w:t>組織規程第十</w:t>
      </w:r>
      <w:r w:rsidR="00ED5713" w:rsidRPr="00B81733">
        <w:rPr>
          <w:rFonts w:ascii="標楷體" w:eastAsia="標楷體" w:hAnsi="標楷體" w:cs="微軟正黑體" w:hint="eastAsia"/>
          <w:sz w:val="24"/>
          <w:szCs w:val="24"/>
          <w:lang w:eastAsia="zh-TW"/>
        </w:rPr>
        <w:t>一</w:t>
      </w:r>
      <w:r w:rsidRPr="00B81733">
        <w:rPr>
          <w:rFonts w:ascii="標楷體" w:eastAsia="標楷體" w:hAnsi="標楷體" w:cs="微軟正黑體"/>
          <w:sz w:val="24"/>
          <w:szCs w:val="24"/>
          <w:lang w:eastAsia="zh-TW"/>
        </w:rPr>
        <w:t>條訂定</w:t>
      </w:r>
      <w:r w:rsidR="0060468F" w:rsidRPr="00B81733">
        <w:rPr>
          <w:rFonts w:ascii="標楷體" w:eastAsia="標楷體" w:hAnsi="標楷體" w:cs="微軟正黑體"/>
          <w:sz w:val="24"/>
          <w:szCs w:val="24"/>
          <w:lang w:eastAsia="zh-TW"/>
        </w:rPr>
        <w:t>本要點</w:t>
      </w:r>
      <w:r w:rsidRPr="00B81733">
        <w:rPr>
          <w:rFonts w:ascii="標楷體" w:eastAsia="標楷體" w:hAnsi="標楷體" w:cs="微軟正黑體"/>
          <w:sz w:val="24"/>
          <w:szCs w:val="24"/>
          <w:lang w:eastAsia="zh-TW"/>
        </w:rPr>
        <w:t>。</w:t>
      </w:r>
    </w:p>
    <w:p w:rsidR="00C2455A" w:rsidRPr="00B81733" w:rsidRDefault="00C2455A" w:rsidP="00B81733">
      <w:pPr>
        <w:spacing w:after="0" w:line="0" w:lineRule="atLeast"/>
        <w:ind w:left="480" w:right="11" w:hangingChars="200" w:hanging="480"/>
        <w:rPr>
          <w:rFonts w:ascii="標楷體" w:eastAsia="標楷體" w:hAnsi="標楷體" w:cs="微軟正黑體"/>
          <w:sz w:val="24"/>
          <w:szCs w:val="24"/>
          <w:lang w:eastAsia="zh-TW"/>
        </w:rPr>
      </w:pPr>
    </w:p>
    <w:p w:rsidR="00C41CEF" w:rsidRPr="00B81733" w:rsidRDefault="008C088C" w:rsidP="00B81733">
      <w:pPr>
        <w:spacing w:after="0" w:line="0" w:lineRule="atLeast"/>
        <w:ind w:left="480" w:right="11" w:hangingChars="200" w:hanging="480"/>
        <w:rPr>
          <w:rFonts w:ascii="標楷體" w:eastAsia="標楷體" w:hAnsi="標楷體" w:cs="微軟正黑體"/>
          <w:sz w:val="24"/>
          <w:szCs w:val="24"/>
          <w:lang w:eastAsia="zh-TW"/>
        </w:rPr>
      </w:pPr>
      <w:r w:rsidRPr="00B81733">
        <w:rPr>
          <w:rFonts w:ascii="標楷體" w:eastAsia="標楷體" w:hAnsi="標楷體" w:cs="微軟正黑體"/>
          <w:sz w:val="24"/>
          <w:szCs w:val="24"/>
          <w:lang w:eastAsia="zh-TW"/>
        </w:rPr>
        <w:t>二、本</w:t>
      </w:r>
      <w:r w:rsidR="00AC5F45" w:rsidRPr="00B81733">
        <w:rPr>
          <w:rFonts w:ascii="標楷體" w:eastAsia="標楷體" w:hAnsi="標楷體" w:cs="微軟正黑體" w:hint="eastAsia"/>
          <w:sz w:val="24"/>
          <w:szCs w:val="24"/>
          <w:lang w:eastAsia="zh-TW"/>
        </w:rPr>
        <w:t>校</w:t>
      </w:r>
      <w:r w:rsidRPr="00B81733">
        <w:rPr>
          <w:rFonts w:ascii="標楷體" w:eastAsia="標楷體" w:hAnsi="標楷體" w:cs="微軟正黑體"/>
          <w:sz w:val="24"/>
          <w:szCs w:val="24"/>
          <w:lang w:eastAsia="zh-TW"/>
        </w:rPr>
        <w:t>配合</w:t>
      </w:r>
      <w:r w:rsidR="001E2982" w:rsidRPr="00B81733">
        <w:rPr>
          <w:rFonts w:ascii="標楷體" w:eastAsia="標楷體" w:hAnsi="標楷體" w:cs="微軟正黑體" w:hint="eastAsia"/>
          <w:sz w:val="24"/>
          <w:szCs w:val="24"/>
          <w:lang w:eastAsia="zh-TW"/>
        </w:rPr>
        <w:t>校務發展</w:t>
      </w:r>
      <w:r w:rsidRPr="00B81733">
        <w:rPr>
          <w:rFonts w:ascii="標楷體" w:eastAsia="標楷體" w:hAnsi="標楷體" w:cs="微軟正黑體"/>
          <w:sz w:val="24"/>
          <w:szCs w:val="24"/>
          <w:lang w:eastAsia="zh-TW"/>
        </w:rPr>
        <w:t>需要</w:t>
      </w:r>
      <w:r w:rsidR="00595436" w:rsidRPr="00B81733">
        <w:rPr>
          <w:rFonts w:ascii="標楷體" w:eastAsia="標楷體" w:hAnsi="標楷體" w:cs="微軟正黑體" w:hint="eastAsia"/>
          <w:sz w:val="24"/>
          <w:szCs w:val="24"/>
          <w:lang w:eastAsia="zh-TW"/>
        </w:rPr>
        <w:t>設</w:t>
      </w:r>
      <w:r w:rsidR="001E2982" w:rsidRPr="00B81733">
        <w:rPr>
          <w:rFonts w:ascii="標楷體" w:eastAsia="標楷體" w:hAnsi="標楷體" w:cs="微軟正黑體" w:hint="eastAsia"/>
          <w:sz w:val="24"/>
          <w:szCs w:val="24"/>
          <w:lang w:eastAsia="zh-TW"/>
        </w:rPr>
        <w:t>各</w:t>
      </w:r>
      <w:r w:rsidRPr="00B81733">
        <w:rPr>
          <w:rFonts w:ascii="標楷體" w:eastAsia="標楷體" w:hAnsi="標楷體" w:cs="微軟正黑體"/>
          <w:sz w:val="24"/>
          <w:szCs w:val="24"/>
          <w:lang w:eastAsia="zh-TW"/>
        </w:rPr>
        <w:t>行政單位</w:t>
      </w:r>
      <w:r w:rsidR="00595436" w:rsidRPr="00B81733">
        <w:rPr>
          <w:rFonts w:ascii="標楷體" w:eastAsia="標楷體" w:hAnsi="標楷體" w:cs="微軟正黑體" w:hint="eastAsia"/>
          <w:sz w:val="24"/>
          <w:szCs w:val="24"/>
          <w:lang w:eastAsia="zh-TW"/>
        </w:rPr>
        <w:t>，</w:t>
      </w:r>
      <w:r w:rsidR="001E2982" w:rsidRPr="00B81733">
        <w:rPr>
          <w:rFonts w:ascii="標楷體" w:eastAsia="標楷體" w:hAnsi="標楷體" w:cs="微軟正黑體" w:hint="eastAsia"/>
          <w:sz w:val="24"/>
          <w:szCs w:val="24"/>
          <w:lang w:eastAsia="zh-TW"/>
        </w:rPr>
        <w:t>分</w:t>
      </w:r>
      <w:r w:rsidRPr="00B81733">
        <w:rPr>
          <w:rFonts w:ascii="標楷體" w:eastAsia="標楷體" w:hAnsi="標楷體" w:cs="微軟正黑體"/>
          <w:sz w:val="24"/>
          <w:szCs w:val="24"/>
          <w:lang w:eastAsia="zh-TW"/>
        </w:rPr>
        <w:t>設組</w:t>
      </w:r>
      <w:r w:rsidR="001E2982" w:rsidRPr="00B81733">
        <w:rPr>
          <w:rFonts w:ascii="標楷體" w:eastAsia="標楷體" w:hAnsi="標楷體" w:cs="微軟正黑體" w:hint="eastAsia"/>
          <w:sz w:val="24"/>
          <w:szCs w:val="24"/>
          <w:lang w:eastAsia="zh-TW"/>
        </w:rPr>
        <w:t>或中心辦事</w:t>
      </w:r>
      <w:r w:rsidRPr="00B81733">
        <w:rPr>
          <w:rFonts w:ascii="標楷體" w:eastAsia="標楷體" w:hAnsi="標楷體" w:cs="微軟正黑體"/>
          <w:sz w:val="24"/>
          <w:szCs w:val="24"/>
          <w:lang w:eastAsia="zh-TW"/>
        </w:rPr>
        <w:t>，並置組長</w:t>
      </w:r>
      <w:r w:rsidR="001E2982" w:rsidRPr="00B81733">
        <w:rPr>
          <w:rFonts w:ascii="標楷體" w:eastAsia="標楷體" w:hAnsi="標楷體" w:cs="微軟正黑體" w:hint="eastAsia"/>
          <w:sz w:val="24"/>
          <w:szCs w:val="24"/>
          <w:lang w:eastAsia="zh-TW"/>
        </w:rPr>
        <w:t>或</w:t>
      </w:r>
      <w:r w:rsidRPr="00B81733">
        <w:rPr>
          <w:rFonts w:ascii="標楷體" w:eastAsia="標楷體" w:hAnsi="標楷體" w:cs="微軟正黑體"/>
          <w:sz w:val="24"/>
          <w:szCs w:val="24"/>
          <w:lang w:eastAsia="zh-TW"/>
        </w:rPr>
        <w:t>主任</w:t>
      </w:r>
      <w:r w:rsidR="001E2982" w:rsidRPr="00B81733">
        <w:rPr>
          <w:rFonts w:ascii="標楷體" w:eastAsia="標楷體" w:hAnsi="標楷體" w:cs="微軟正黑體" w:hint="eastAsia"/>
          <w:sz w:val="24"/>
          <w:szCs w:val="24"/>
          <w:lang w:eastAsia="zh-TW"/>
        </w:rPr>
        <w:t>及職員</w:t>
      </w:r>
      <w:r w:rsidRPr="00B81733">
        <w:rPr>
          <w:rFonts w:ascii="標楷體" w:eastAsia="標楷體" w:hAnsi="標楷體" w:cs="微軟正黑體"/>
          <w:sz w:val="24"/>
          <w:szCs w:val="24"/>
          <w:lang w:eastAsia="zh-TW"/>
        </w:rPr>
        <w:t>等人員。</w:t>
      </w:r>
    </w:p>
    <w:p w:rsidR="00C41CEF" w:rsidRPr="00B81733" w:rsidRDefault="008C088C" w:rsidP="00D75663">
      <w:pPr>
        <w:spacing w:after="0" w:line="0" w:lineRule="atLeast"/>
        <w:ind w:left="454" w:right="74"/>
        <w:rPr>
          <w:rFonts w:ascii="標楷體" w:eastAsia="標楷體" w:hAnsi="標楷體" w:cs="微軟正黑體"/>
          <w:sz w:val="24"/>
          <w:szCs w:val="24"/>
          <w:lang w:eastAsia="zh-TW"/>
        </w:rPr>
      </w:pPr>
      <w:r w:rsidRPr="00B81733">
        <w:rPr>
          <w:rFonts w:ascii="標楷體" w:eastAsia="標楷體" w:hAnsi="標楷體" w:cs="微軟正黑體"/>
          <w:sz w:val="24"/>
          <w:szCs w:val="24"/>
          <w:lang w:eastAsia="zh-TW"/>
        </w:rPr>
        <w:t>因業務需要，得增設、變更或裁撤</w:t>
      </w:r>
      <w:r w:rsidR="00356F96" w:rsidRPr="00B81733">
        <w:rPr>
          <w:rFonts w:ascii="標楷體" w:eastAsia="標楷體" w:hAnsi="標楷體" w:cs="微軟正黑體"/>
          <w:sz w:val="24"/>
          <w:szCs w:val="24"/>
          <w:lang w:eastAsia="zh-TW"/>
        </w:rPr>
        <w:t>行政</w:t>
      </w:r>
      <w:r w:rsidRPr="00B81733">
        <w:rPr>
          <w:rFonts w:ascii="標楷體" w:eastAsia="標楷體" w:hAnsi="標楷體" w:cs="微軟正黑體"/>
          <w:sz w:val="24"/>
          <w:szCs w:val="24"/>
          <w:lang w:eastAsia="zh-TW"/>
        </w:rPr>
        <w:t>單位，</w:t>
      </w:r>
      <w:r w:rsidR="00C92E40" w:rsidRPr="00B81733">
        <w:rPr>
          <w:rFonts w:ascii="標楷體" w:eastAsia="標楷體" w:hAnsi="標楷體" w:cs="微軟正黑體"/>
          <w:sz w:val="24"/>
          <w:szCs w:val="24"/>
          <w:lang w:eastAsia="zh-TW"/>
        </w:rPr>
        <w:t>應</w:t>
      </w:r>
      <w:r w:rsidRPr="00B81733">
        <w:rPr>
          <w:rFonts w:ascii="標楷體" w:eastAsia="標楷體" w:hAnsi="標楷體" w:cs="微軟正黑體"/>
          <w:sz w:val="24"/>
          <w:szCs w:val="24"/>
          <w:lang w:eastAsia="zh-TW"/>
        </w:rPr>
        <w:t>經行政會議</w:t>
      </w:r>
      <w:r w:rsidR="00434D51" w:rsidRPr="00B81733">
        <w:rPr>
          <w:rFonts w:ascii="標楷體" w:eastAsia="標楷體" w:hAnsi="標楷體" w:cs="微軟正黑體" w:hint="eastAsia"/>
          <w:sz w:val="24"/>
          <w:szCs w:val="24"/>
          <w:lang w:eastAsia="zh-TW"/>
        </w:rPr>
        <w:t>審議</w:t>
      </w:r>
      <w:r w:rsidRPr="00B81733">
        <w:rPr>
          <w:rFonts w:ascii="標楷體" w:eastAsia="標楷體" w:hAnsi="標楷體" w:cs="微軟正黑體"/>
          <w:sz w:val="24"/>
          <w:szCs w:val="24"/>
          <w:lang w:eastAsia="zh-TW"/>
        </w:rPr>
        <w:t>通過</w:t>
      </w:r>
      <w:r w:rsidR="008A4520" w:rsidRPr="00B81733">
        <w:rPr>
          <w:rFonts w:ascii="標楷體" w:eastAsia="標楷體" w:hAnsi="標楷體" w:cs="微軟正黑體" w:hint="eastAsia"/>
          <w:sz w:val="24"/>
          <w:szCs w:val="24"/>
          <w:lang w:eastAsia="zh-TW"/>
        </w:rPr>
        <w:t>後提送校務會議核備</w:t>
      </w:r>
      <w:r w:rsidRPr="00B81733">
        <w:rPr>
          <w:rFonts w:ascii="標楷體" w:eastAsia="標楷體" w:hAnsi="標楷體" w:cs="微軟正黑體"/>
          <w:sz w:val="24"/>
          <w:szCs w:val="24"/>
          <w:lang w:eastAsia="zh-TW"/>
        </w:rPr>
        <w:t>。</w:t>
      </w:r>
    </w:p>
    <w:p w:rsidR="00C41CEF" w:rsidRPr="00B81733" w:rsidRDefault="00C41CEF" w:rsidP="00D75663">
      <w:pPr>
        <w:spacing w:after="0" w:line="0" w:lineRule="atLeast"/>
        <w:rPr>
          <w:rFonts w:ascii="標楷體" w:eastAsia="標楷體" w:hAnsi="標楷體"/>
          <w:sz w:val="24"/>
          <w:szCs w:val="24"/>
          <w:lang w:eastAsia="zh-TW"/>
        </w:rPr>
      </w:pPr>
    </w:p>
    <w:p w:rsidR="00CF2417" w:rsidRPr="00B81733" w:rsidRDefault="008C088C" w:rsidP="00B81733">
      <w:pPr>
        <w:spacing w:after="0" w:line="0" w:lineRule="atLeast"/>
        <w:ind w:left="480" w:right="11" w:hangingChars="200" w:hanging="480"/>
        <w:rPr>
          <w:rFonts w:ascii="標楷體" w:eastAsia="標楷體" w:hAnsi="標楷體" w:cs="微軟正黑體"/>
          <w:sz w:val="24"/>
          <w:szCs w:val="24"/>
          <w:lang w:eastAsia="zh-TW"/>
        </w:rPr>
      </w:pPr>
      <w:r w:rsidRPr="00B81733">
        <w:rPr>
          <w:rFonts w:ascii="標楷體" w:eastAsia="標楷體" w:hAnsi="標楷體" w:cs="微軟正黑體"/>
          <w:sz w:val="24"/>
          <w:szCs w:val="24"/>
          <w:lang w:eastAsia="zh-TW"/>
        </w:rPr>
        <w:t>三、</w:t>
      </w:r>
      <w:r w:rsidR="00EC3A1D" w:rsidRPr="00B81733">
        <w:rPr>
          <w:rFonts w:ascii="標楷體" w:eastAsia="標楷體" w:hAnsi="標楷體"/>
          <w:sz w:val="24"/>
          <w:szCs w:val="24"/>
          <w:lang w:eastAsia="zh-TW"/>
        </w:rPr>
        <w:t>研究發展處：</w:t>
      </w:r>
      <w:r w:rsidR="00650A78" w:rsidRPr="00B81733">
        <w:rPr>
          <w:rFonts w:ascii="標楷體" w:eastAsia="標楷體" w:hAnsi="標楷體"/>
          <w:sz w:val="24"/>
          <w:szCs w:val="24"/>
          <w:lang w:eastAsia="zh-TW"/>
        </w:rPr>
        <w:t>分設學術研究</w:t>
      </w:r>
      <w:r w:rsidR="00650A78" w:rsidRPr="00B81733">
        <w:rPr>
          <w:rFonts w:ascii="標楷體" w:eastAsia="標楷體" w:hAnsi="標楷體" w:hint="eastAsia"/>
          <w:sz w:val="24"/>
          <w:szCs w:val="24"/>
          <w:lang w:eastAsia="zh-TW"/>
        </w:rPr>
        <w:t>及</w:t>
      </w:r>
      <w:r w:rsidR="00650A78" w:rsidRPr="00B81733">
        <w:rPr>
          <w:rFonts w:ascii="標楷體" w:eastAsia="標楷體" w:hAnsi="標楷體"/>
          <w:sz w:val="24"/>
          <w:szCs w:val="24"/>
          <w:lang w:eastAsia="zh-TW"/>
        </w:rPr>
        <w:t>行政規劃</w:t>
      </w:r>
      <w:r w:rsidR="00CE11B7" w:rsidRPr="00B81733">
        <w:rPr>
          <w:rFonts w:ascii="標楷體" w:eastAsia="標楷體" w:hAnsi="標楷體" w:hint="eastAsia"/>
          <w:sz w:val="24"/>
          <w:szCs w:val="24"/>
          <w:lang w:eastAsia="zh-TW"/>
        </w:rPr>
        <w:t>二</w:t>
      </w:r>
      <w:r w:rsidR="00650A78" w:rsidRPr="00B81733">
        <w:rPr>
          <w:rFonts w:ascii="標楷體" w:eastAsia="標楷體" w:hAnsi="標楷體"/>
          <w:sz w:val="24"/>
          <w:szCs w:val="24"/>
          <w:lang w:eastAsia="zh-TW"/>
        </w:rPr>
        <w:t>組</w:t>
      </w:r>
      <w:r w:rsidR="00650A78" w:rsidRPr="00B81733">
        <w:rPr>
          <w:rFonts w:ascii="標楷體" w:eastAsia="標楷體" w:hAnsi="標楷體" w:hint="eastAsia"/>
          <w:sz w:val="24"/>
          <w:szCs w:val="24"/>
          <w:lang w:eastAsia="zh-TW"/>
        </w:rPr>
        <w:t>、研究總中心、醫學資訊與統計中心、研究資源整合發展中心及實驗動物中心四中心，各設置組長或主任</w:t>
      </w:r>
      <w:r w:rsidR="00650A78" w:rsidRPr="00B81733">
        <w:rPr>
          <w:rFonts w:ascii="標楷體" w:eastAsia="標楷體" w:hAnsi="標楷體"/>
          <w:sz w:val="24"/>
          <w:szCs w:val="24"/>
          <w:lang w:eastAsia="zh-TW"/>
        </w:rPr>
        <w:t>一</w:t>
      </w:r>
      <w:r w:rsidR="00650A78" w:rsidRPr="00B81733">
        <w:rPr>
          <w:rFonts w:ascii="標楷體" w:eastAsia="標楷體" w:hAnsi="標楷體" w:hint="eastAsia"/>
          <w:sz w:val="24"/>
          <w:szCs w:val="24"/>
          <w:lang w:eastAsia="zh-TW"/>
        </w:rPr>
        <w:t>人</w:t>
      </w:r>
      <w:r w:rsidR="00650A78" w:rsidRPr="00B81733">
        <w:rPr>
          <w:rFonts w:ascii="標楷體" w:eastAsia="標楷體" w:hAnsi="標楷體"/>
          <w:sz w:val="24"/>
          <w:szCs w:val="24"/>
          <w:lang w:eastAsia="zh-TW"/>
        </w:rPr>
        <w:t>，</w:t>
      </w:r>
      <w:r w:rsidR="00650A78" w:rsidRPr="00B81733">
        <w:rPr>
          <w:rFonts w:ascii="標楷體" w:eastAsia="標楷體" w:hAnsi="標楷體" w:hint="eastAsia"/>
          <w:sz w:val="24"/>
          <w:szCs w:val="24"/>
          <w:lang w:eastAsia="zh-TW"/>
        </w:rPr>
        <w:t>組長</w:t>
      </w:r>
      <w:r w:rsidR="00650A78" w:rsidRPr="00B81733">
        <w:rPr>
          <w:rFonts w:ascii="標楷體" w:eastAsia="標楷體" w:hAnsi="標楷體"/>
          <w:sz w:val="24"/>
          <w:szCs w:val="24"/>
          <w:lang w:eastAsia="zh-TW"/>
        </w:rPr>
        <w:t>由校長聘請助理教授以上之教學或研究人員兼任，或由職員</w:t>
      </w:r>
      <w:r w:rsidR="00650A78" w:rsidRPr="00B81733">
        <w:rPr>
          <w:rFonts w:ascii="標楷體" w:eastAsia="標楷體" w:hAnsi="標楷體" w:hint="eastAsia"/>
          <w:sz w:val="24"/>
          <w:szCs w:val="24"/>
          <w:lang w:eastAsia="zh-TW"/>
        </w:rPr>
        <w:t>兼</w:t>
      </w:r>
      <w:r w:rsidR="00650A78" w:rsidRPr="00B81733">
        <w:rPr>
          <w:rFonts w:ascii="標楷體" w:eastAsia="標楷體" w:hAnsi="標楷體"/>
          <w:sz w:val="24"/>
          <w:szCs w:val="24"/>
          <w:lang w:eastAsia="zh-TW"/>
        </w:rPr>
        <w:t>任之。</w:t>
      </w:r>
      <w:r w:rsidR="00650A78" w:rsidRPr="00B81733">
        <w:rPr>
          <w:rFonts w:ascii="標楷體" w:eastAsia="標楷體" w:hAnsi="標楷體" w:hint="eastAsia"/>
          <w:sz w:val="24"/>
          <w:szCs w:val="24"/>
          <w:lang w:eastAsia="zh-TW"/>
        </w:rPr>
        <w:t>研究總中心及研究資源整合發展中心主任</w:t>
      </w:r>
      <w:r w:rsidR="00650A78" w:rsidRPr="00B81733">
        <w:rPr>
          <w:rFonts w:ascii="標楷體" w:eastAsia="標楷體" w:hAnsi="標楷體"/>
          <w:sz w:val="24"/>
          <w:szCs w:val="24"/>
          <w:lang w:eastAsia="zh-TW"/>
        </w:rPr>
        <w:t>由校長聘請教授兼任。</w:t>
      </w:r>
      <w:r w:rsidR="00650A78" w:rsidRPr="00B81733">
        <w:rPr>
          <w:rFonts w:ascii="標楷體" w:eastAsia="標楷體" w:hAnsi="標楷體" w:hint="eastAsia"/>
          <w:sz w:val="24"/>
          <w:szCs w:val="24"/>
          <w:lang w:eastAsia="zh-TW"/>
        </w:rPr>
        <w:t>醫學資訊與統計中心主任</w:t>
      </w:r>
      <w:r w:rsidR="00650A78" w:rsidRPr="00B81733">
        <w:rPr>
          <w:rFonts w:ascii="標楷體" w:eastAsia="標楷體" w:hAnsi="標楷體"/>
          <w:sz w:val="24"/>
          <w:szCs w:val="24"/>
          <w:lang w:eastAsia="zh-TW"/>
        </w:rPr>
        <w:t>由校長聘請</w:t>
      </w:r>
      <w:r w:rsidR="00650A78" w:rsidRPr="00B81733">
        <w:rPr>
          <w:rFonts w:ascii="標楷體" w:eastAsia="標楷體" w:hAnsi="標楷體" w:hint="eastAsia"/>
          <w:sz w:val="24"/>
          <w:szCs w:val="24"/>
          <w:lang w:eastAsia="zh-TW"/>
        </w:rPr>
        <w:t>副</w:t>
      </w:r>
      <w:r w:rsidR="00650A78" w:rsidRPr="00B81733">
        <w:rPr>
          <w:rFonts w:ascii="標楷體" w:eastAsia="標楷體" w:hAnsi="標楷體"/>
          <w:sz w:val="24"/>
          <w:szCs w:val="24"/>
          <w:lang w:eastAsia="zh-TW"/>
        </w:rPr>
        <w:t>教授以上</w:t>
      </w:r>
      <w:r w:rsidR="00650A78" w:rsidRPr="00B81733">
        <w:rPr>
          <w:rFonts w:ascii="標楷體" w:eastAsia="標楷體" w:hAnsi="標楷體" w:hint="eastAsia"/>
          <w:sz w:val="24"/>
          <w:szCs w:val="24"/>
          <w:lang w:eastAsia="zh-TW"/>
        </w:rPr>
        <w:t>教師</w:t>
      </w:r>
      <w:r w:rsidR="00650A78" w:rsidRPr="00B81733">
        <w:rPr>
          <w:rFonts w:ascii="標楷體" w:eastAsia="標楷體" w:hAnsi="標楷體"/>
          <w:sz w:val="24"/>
          <w:szCs w:val="24"/>
          <w:lang w:eastAsia="zh-TW"/>
        </w:rPr>
        <w:t>兼任。</w:t>
      </w:r>
      <w:r w:rsidR="00650A78" w:rsidRPr="00B81733">
        <w:rPr>
          <w:rFonts w:ascii="標楷體" w:eastAsia="標楷體" w:hAnsi="標楷體" w:hint="eastAsia"/>
          <w:sz w:val="24"/>
          <w:szCs w:val="24"/>
          <w:lang w:eastAsia="zh-TW"/>
        </w:rPr>
        <w:t>實驗動物中心主任由校長聘請助理教授以上教師或專業技術人員兼任。各組或中心可設</w:t>
      </w:r>
      <w:r w:rsidR="00650A78" w:rsidRPr="00B81733">
        <w:rPr>
          <w:rFonts w:ascii="標楷體" w:eastAsia="標楷體" w:hAnsi="標楷體"/>
          <w:sz w:val="24"/>
          <w:szCs w:val="24"/>
          <w:lang w:eastAsia="zh-TW"/>
        </w:rPr>
        <w:t>置秘書、專員、組員、辦事員</w:t>
      </w:r>
      <w:r w:rsidR="00650A78" w:rsidRPr="00B81733">
        <w:rPr>
          <w:rFonts w:ascii="標楷體" w:eastAsia="標楷體" w:hAnsi="標楷體" w:hint="eastAsia"/>
          <w:sz w:val="24"/>
          <w:szCs w:val="24"/>
          <w:lang w:eastAsia="zh-TW"/>
        </w:rPr>
        <w:t>、技正、技士、技佐</w:t>
      </w:r>
      <w:r w:rsidR="00650A78" w:rsidRPr="00B81733">
        <w:rPr>
          <w:rFonts w:ascii="標楷體" w:eastAsia="標楷體" w:hAnsi="標楷體"/>
          <w:sz w:val="24"/>
          <w:szCs w:val="24"/>
          <w:lang w:eastAsia="zh-TW"/>
        </w:rPr>
        <w:t>等若干人。</w:t>
      </w:r>
    </w:p>
    <w:p w:rsidR="00D75663" w:rsidRPr="00B81733" w:rsidRDefault="00D75663" w:rsidP="00B81733">
      <w:pPr>
        <w:spacing w:after="0" w:line="0" w:lineRule="atLeast"/>
        <w:ind w:left="480" w:right="11" w:hangingChars="200" w:hanging="480"/>
        <w:rPr>
          <w:rFonts w:ascii="標楷體" w:eastAsia="標楷體" w:hAnsi="標楷體" w:cs="微軟正黑體"/>
          <w:sz w:val="24"/>
          <w:szCs w:val="24"/>
          <w:lang w:eastAsia="zh-TW"/>
        </w:rPr>
      </w:pPr>
    </w:p>
    <w:p w:rsidR="00C41CEF" w:rsidRPr="00B81733" w:rsidRDefault="008C088C" w:rsidP="00B81733">
      <w:pPr>
        <w:spacing w:after="0" w:line="0" w:lineRule="atLeast"/>
        <w:ind w:left="480" w:right="11" w:hangingChars="200" w:hanging="480"/>
        <w:rPr>
          <w:rFonts w:ascii="標楷體" w:eastAsia="標楷體" w:hAnsi="標楷體" w:cs="微軟正黑體"/>
          <w:sz w:val="24"/>
          <w:szCs w:val="24"/>
          <w:lang w:eastAsia="zh-TW"/>
        </w:rPr>
      </w:pPr>
      <w:r w:rsidRPr="00B81733">
        <w:rPr>
          <w:rFonts w:ascii="標楷體" w:eastAsia="標楷體" w:hAnsi="標楷體" w:cs="微軟正黑體"/>
          <w:sz w:val="24"/>
          <w:szCs w:val="24"/>
          <w:lang w:eastAsia="zh-TW"/>
        </w:rPr>
        <w:t>四、</w:t>
      </w:r>
      <w:r w:rsidR="00EC3A1D" w:rsidRPr="00B81733">
        <w:rPr>
          <w:rFonts w:ascii="標楷體" w:eastAsia="標楷體" w:hAnsi="標楷體"/>
          <w:sz w:val="24"/>
          <w:szCs w:val="24"/>
          <w:lang w:eastAsia="zh-TW"/>
        </w:rPr>
        <w:t>教務處：</w:t>
      </w:r>
      <w:r w:rsidR="005D3F2F" w:rsidRPr="00B81733">
        <w:rPr>
          <w:rFonts w:ascii="標楷體" w:eastAsia="標楷體" w:hAnsi="標楷體" w:hint="eastAsia"/>
          <w:sz w:val="24"/>
          <w:szCs w:val="24"/>
          <w:lang w:eastAsia="zh-TW"/>
        </w:rPr>
        <w:t>分設招生、註冊課務、教務企劃、教學資源四組、教師發展暨學能提升中心及推廣教育中心二中心，各置組長或中心主任一人，由校長聘請助理教授以上之教學或研究人員兼任，或由職員兼任之。得置秘書、專員、組員、辦事員等若干人。</w:t>
      </w:r>
    </w:p>
    <w:p w:rsidR="00C41CEF" w:rsidRPr="00B81733" w:rsidRDefault="00C41CEF" w:rsidP="00D75663">
      <w:pPr>
        <w:spacing w:after="0" w:line="0" w:lineRule="atLeast"/>
        <w:rPr>
          <w:rFonts w:ascii="標楷體" w:eastAsia="標楷體" w:hAnsi="標楷體"/>
          <w:sz w:val="24"/>
          <w:szCs w:val="24"/>
          <w:lang w:eastAsia="zh-TW"/>
        </w:rPr>
      </w:pPr>
    </w:p>
    <w:p w:rsidR="00E5263B" w:rsidRPr="00B81733" w:rsidRDefault="008C088C" w:rsidP="00B81733">
      <w:pPr>
        <w:spacing w:after="0" w:line="0" w:lineRule="atLeast"/>
        <w:ind w:left="480" w:right="11" w:hangingChars="200" w:hanging="480"/>
        <w:rPr>
          <w:rFonts w:ascii="標楷體" w:eastAsia="標楷體" w:hAnsi="標楷體" w:cs="微軟正黑體"/>
          <w:sz w:val="24"/>
          <w:szCs w:val="24"/>
          <w:lang w:eastAsia="zh-TW"/>
        </w:rPr>
      </w:pPr>
      <w:r w:rsidRPr="00B81733">
        <w:rPr>
          <w:rFonts w:ascii="標楷體" w:eastAsia="標楷體" w:hAnsi="標楷體" w:cs="微軟正黑體"/>
          <w:sz w:val="24"/>
          <w:szCs w:val="24"/>
          <w:lang w:eastAsia="zh-TW"/>
        </w:rPr>
        <w:t>五、</w:t>
      </w:r>
      <w:r w:rsidR="00EC3A1D" w:rsidRPr="00B81733">
        <w:rPr>
          <w:rFonts w:ascii="標楷體" w:eastAsia="標楷體" w:hAnsi="標楷體" w:cs="微軟正黑體"/>
          <w:sz w:val="24"/>
          <w:szCs w:val="24"/>
          <w:lang w:eastAsia="zh-TW"/>
        </w:rPr>
        <w:t>學生事務處：分設生活輔導、課外活動、衛生保健、</w:t>
      </w:r>
      <w:r w:rsidR="00EC3A1D" w:rsidRPr="00B81733">
        <w:rPr>
          <w:rFonts w:ascii="標楷體" w:eastAsia="標楷體" w:hAnsi="標楷體" w:cs="微軟正黑體" w:hint="eastAsia"/>
          <w:sz w:val="24"/>
          <w:szCs w:val="24"/>
          <w:lang w:eastAsia="zh-TW"/>
        </w:rPr>
        <w:t>心理及諮商輔導</w:t>
      </w:r>
      <w:r w:rsidR="00FD3E37" w:rsidRPr="00B81733">
        <w:rPr>
          <w:rFonts w:ascii="標楷體" w:eastAsia="標楷體" w:hAnsi="標楷體" w:cs="微軟正黑體"/>
          <w:sz w:val="24"/>
          <w:szCs w:val="24"/>
          <w:lang w:eastAsia="zh-TW"/>
        </w:rPr>
        <w:t>及</w:t>
      </w:r>
      <w:r w:rsidR="00EC3A1D" w:rsidRPr="00B81733">
        <w:rPr>
          <w:rFonts w:ascii="標楷體" w:eastAsia="標楷體" w:hAnsi="標楷體" w:cs="微軟正黑體"/>
          <w:sz w:val="24"/>
          <w:szCs w:val="24"/>
          <w:lang w:eastAsia="zh-TW"/>
        </w:rPr>
        <w:t>職涯發展</w:t>
      </w:r>
      <w:r w:rsidR="00FD3E37" w:rsidRPr="00B81733">
        <w:rPr>
          <w:rFonts w:ascii="標楷體" w:eastAsia="標楷體" w:hAnsi="標楷體" w:cs="微軟正黑體" w:hint="eastAsia"/>
          <w:sz w:val="24"/>
          <w:szCs w:val="24"/>
          <w:lang w:eastAsia="zh-TW"/>
        </w:rPr>
        <w:t>五</w:t>
      </w:r>
      <w:r w:rsidR="00EC3A1D" w:rsidRPr="00B81733">
        <w:rPr>
          <w:rFonts w:ascii="標楷體" w:eastAsia="標楷體" w:hAnsi="標楷體" w:cs="微軟正黑體"/>
          <w:sz w:val="24"/>
          <w:szCs w:val="24"/>
          <w:lang w:eastAsia="zh-TW"/>
        </w:rPr>
        <w:t>組及軍訓室，</w:t>
      </w:r>
      <w:r w:rsidR="00913EB6" w:rsidRPr="00B81733">
        <w:rPr>
          <w:rFonts w:ascii="標楷體" w:eastAsia="標楷體" w:hAnsi="標楷體" w:hint="eastAsia"/>
          <w:sz w:val="24"/>
          <w:szCs w:val="24"/>
          <w:lang w:eastAsia="zh-TW"/>
        </w:rPr>
        <w:t>各置組長或主任</w:t>
      </w:r>
      <w:r w:rsidR="00913EB6" w:rsidRPr="00B81733">
        <w:rPr>
          <w:rFonts w:ascii="標楷體" w:eastAsia="標楷體" w:hAnsi="標楷體"/>
          <w:sz w:val="24"/>
          <w:szCs w:val="24"/>
          <w:lang w:eastAsia="zh-TW"/>
        </w:rPr>
        <w:t>一</w:t>
      </w:r>
      <w:r w:rsidR="00913EB6" w:rsidRPr="00B81733">
        <w:rPr>
          <w:rFonts w:ascii="標楷體" w:eastAsia="標楷體" w:hAnsi="標楷體" w:hint="eastAsia"/>
          <w:sz w:val="24"/>
          <w:szCs w:val="24"/>
          <w:lang w:eastAsia="zh-TW"/>
        </w:rPr>
        <w:t>人</w:t>
      </w:r>
      <w:r w:rsidR="00913EB6" w:rsidRPr="00B81733">
        <w:rPr>
          <w:rFonts w:ascii="標楷體" w:eastAsia="標楷體" w:hAnsi="標楷體"/>
          <w:sz w:val="24"/>
          <w:szCs w:val="24"/>
          <w:lang w:eastAsia="zh-TW"/>
        </w:rPr>
        <w:t>，</w:t>
      </w:r>
      <w:r w:rsidR="00EC3A1D" w:rsidRPr="00B81733">
        <w:rPr>
          <w:rFonts w:ascii="標楷體" w:eastAsia="標楷體" w:hAnsi="標楷體" w:cs="微軟正黑體"/>
          <w:sz w:val="24"/>
          <w:szCs w:val="24"/>
          <w:lang w:eastAsia="zh-TW"/>
        </w:rPr>
        <w:t>由校長聘請助理教授以上之教學或研究人員兼任，或由職員</w:t>
      </w:r>
      <w:r w:rsidR="00EC3A1D" w:rsidRPr="00B81733">
        <w:rPr>
          <w:rFonts w:ascii="標楷體" w:eastAsia="標楷體" w:hAnsi="標楷體" w:cs="微軟正黑體" w:hint="eastAsia"/>
          <w:sz w:val="24"/>
          <w:szCs w:val="24"/>
          <w:lang w:eastAsia="zh-TW"/>
        </w:rPr>
        <w:t>兼</w:t>
      </w:r>
      <w:r w:rsidR="00EC3A1D" w:rsidRPr="00B81733">
        <w:rPr>
          <w:rFonts w:ascii="標楷體" w:eastAsia="標楷體" w:hAnsi="標楷體" w:cs="微軟正黑體"/>
          <w:sz w:val="24"/>
          <w:szCs w:val="24"/>
          <w:lang w:eastAsia="zh-TW"/>
        </w:rPr>
        <w:t>任之。</w:t>
      </w:r>
      <w:r w:rsidR="00EC3A1D" w:rsidRPr="00B81733">
        <w:rPr>
          <w:rFonts w:ascii="標楷體" w:eastAsia="標楷體" w:hAnsi="標楷體" w:cs="微軟正黑體" w:hint="eastAsia"/>
          <w:sz w:val="24"/>
          <w:szCs w:val="24"/>
          <w:lang w:eastAsia="zh-TW"/>
        </w:rPr>
        <w:t>得</w:t>
      </w:r>
      <w:r w:rsidR="00EC3A1D" w:rsidRPr="00B81733">
        <w:rPr>
          <w:rFonts w:ascii="標楷體" w:eastAsia="標楷體" w:hAnsi="標楷體" w:cs="微軟正黑體"/>
          <w:sz w:val="24"/>
          <w:szCs w:val="24"/>
          <w:lang w:eastAsia="zh-TW"/>
        </w:rPr>
        <w:t>置秘書、專員、組員、</w:t>
      </w:r>
      <w:r w:rsidR="00131F9F" w:rsidRPr="00B81733">
        <w:rPr>
          <w:rFonts w:ascii="標楷體" w:eastAsia="標楷體" w:hAnsi="標楷體" w:cs="微軟正黑體" w:hint="eastAsia"/>
          <w:sz w:val="24"/>
          <w:szCs w:val="24"/>
          <w:lang w:eastAsia="zh-TW"/>
        </w:rPr>
        <w:t>護理師、</w:t>
      </w:r>
      <w:r w:rsidR="00EC3A1D" w:rsidRPr="00B81733">
        <w:rPr>
          <w:rFonts w:ascii="標楷體" w:eastAsia="標楷體" w:hAnsi="標楷體" w:cs="微軟正黑體" w:hint="eastAsia"/>
          <w:sz w:val="24"/>
          <w:szCs w:val="24"/>
          <w:lang w:eastAsia="zh-TW"/>
        </w:rPr>
        <w:t>諮商心理師、臨床心理師</w:t>
      </w:r>
      <w:r w:rsidR="00EC3A1D" w:rsidRPr="00B81733">
        <w:rPr>
          <w:rFonts w:ascii="標楷體" w:eastAsia="標楷體" w:hAnsi="標楷體" w:cs="微軟正黑體"/>
          <w:sz w:val="24"/>
          <w:szCs w:val="24"/>
          <w:lang w:eastAsia="zh-TW"/>
        </w:rPr>
        <w:t>、輔導員、辦事員、軍訓教官等若干人。</w:t>
      </w:r>
    </w:p>
    <w:p w:rsidR="00E5263B" w:rsidRPr="00B81733" w:rsidRDefault="00E5263B" w:rsidP="00B81733">
      <w:pPr>
        <w:spacing w:after="0" w:line="0" w:lineRule="atLeast"/>
        <w:ind w:left="480" w:right="11" w:hangingChars="200" w:hanging="480"/>
        <w:rPr>
          <w:rFonts w:ascii="標楷體" w:eastAsia="標楷體" w:hAnsi="標楷體" w:cs="微軟正黑體"/>
          <w:sz w:val="24"/>
          <w:szCs w:val="24"/>
          <w:lang w:eastAsia="zh-TW"/>
        </w:rPr>
      </w:pPr>
    </w:p>
    <w:p w:rsidR="00C41CEF" w:rsidRPr="00B81733" w:rsidRDefault="00E5263B" w:rsidP="00B81733">
      <w:pPr>
        <w:spacing w:after="0" w:line="0" w:lineRule="atLeast"/>
        <w:ind w:left="480" w:right="11" w:hangingChars="200" w:hanging="480"/>
        <w:rPr>
          <w:rFonts w:ascii="標楷體" w:eastAsia="標楷體" w:hAnsi="標楷體"/>
          <w:sz w:val="24"/>
          <w:szCs w:val="24"/>
          <w:lang w:eastAsia="zh-TW"/>
        </w:rPr>
      </w:pPr>
      <w:r w:rsidRPr="00B81733">
        <w:rPr>
          <w:rFonts w:ascii="標楷體" w:eastAsia="標楷體" w:hAnsi="標楷體" w:cs="微軟正黑體" w:hint="eastAsia"/>
          <w:sz w:val="24"/>
          <w:szCs w:val="24"/>
          <w:lang w:eastAsia="zh-TW"/>
        </w:rPr>
        <w:t>六、</w:t>
      </w:r>
      <w:r w:rsidRPr="00B81733">
        <w:rPr>
          <w:rFonts w:ascii="標楷體" w:eastAsia="標楷體" w:hAnsi="標楷體"/>
          <w:sz w:val="24"/>
          <w:szCs w:val="24"/>
          <w:lang w:eastAsia="zh-TW"/>
        </w:rPr>
        <w:t>總務處：分設事務、採購、出納、保管</w:t>
      </w:r>
      <w:r w:rsidRPr="00B81733">
        <w:rPr>
          <w:rFonts w:ascii="標楷體" w:eastAsia="標楷體" w:hAnsi="標楷體" w:hint="eastAsia"/>
          <w:sz w:val="24"/>
          <w:szCs w:val="24"/>
          <w:lang w:eastAsia="zh-TW"/>
        </w:rPr>
        <w:t>及</w:t>
      </w:r>
      <w:r w:rsidRPr="00B81733">
        <w:rPr>
          <w:rFonts w:ascii="標楷體" w:eastAsia="標楷體" w:hAnsi="標楷體"/>
          <w:sz w:val="24"/>
          <w:szCs w:val="24"/>
          <w:lang w:eastAsia="zh-TW"/>
        </w:rPr>
        <w:t>營繕五組，各置組長一人，由校長聘請助理教授以上之教學或研究人員兼任，或由職員</w:t>
      </w:r>
      <w:r w:rsidRPr="00B81733">
        <w:rPr>
          <w:rFonts w:ascii="標楷體" w:eastAsia="標楷體" w:hAnsi="標楷體" w:hint="eastAsia"/>
          <w:sz w:val="24"/>
          <w:szCs w:val="24"/>
          <w:lang w:eastAsia="zh-TW"/>
        </w:rPr>
        <w:t>兼</w:t>
      </w:r>
      <w:r w:rsidRPr="00B81733">
        <w:rPr>
          <w:rFonts w:ascii="標楷體" w:eastAsia="標楷體" w:hAnsi="標楷體"/>
          <w:sz w:val="24"/>
          <w:szCs w:val="24"/>
          <w:lang w:eastAsia="zh-TW"/>
        </w:rPr>
        <w:t>任之。</w:t>
      </w:r>
      <w:r w:rsidRPr="00B81733">
        <w:rPr>
          <w:rFonts w:ascii="標楷體" w:eastAsia="標楷體" w:hAnsi="標楷體" w:hint="eastAsia"/>
          <w:sz w:val="24"/>
          <w:szCs w:val="24"/>
          <w:lang w:eastAsia="zh-TW"/>
        </w:rPr>
        <w:t>得</w:t>
      </w:r>
      <w:r w:rsidRPr="00B81733">
        <w:rPr>
          <w:rFonts w:ascii="標楷體" w:eastAsia="標楷體" w:hAnsi="標楷體"/>
          <w:sz w:val="24"/>
          <w:szCs w:val="24"/>
          <w:lang w:eastAsia="zh-TW"/>
        </w:rPr>
        <w:t>置</w:t>
      </w:r>
      <w:r w:rsidR="00AD2AE6" w:rsidRPr="00B81733">
        <w:rPr>
          <w:rFonts w:ascii="標楷體" w:eastAsia="標楷體" w:hAnsi="標楷體" w:hint="eastAsia"/>
          <w:sz w:val="24"/>
          <w:szCs w:val="24"/>
          <w:lang w:eastAsia="zh-TW"/>
        </w:rPr>
        <w:t>專門委員、</w:t>
      </w:r>
      <w:r w:rsidRPr="00B81733">
        <w:rPr>
          <w:rFonts w:ascii="標楷體" w:eastAsia="標楷體" w:hAnsi="標楷體"/>
          <w:sz w:val="24"/>
          <w:szCs w:val="24"/>
          <w:lang w:eastAsia="zh-TW"/>
        </w:rPr>
        <w:t>秘書、專員、組員、辦事員、技正、技士、技佐、警衛、技工、工友、司機等若干人。</w:t>
      </w:r>
    </w:p>
    <w:p w:rsidR="006A50F5" w:rsidRPr="00B81733" w:rsidRDefault="006A50F5" w:rsidP="00B81733">
      <w:pPr>
        <w:spacing w:after="0" w:line="0" w:lineRule="atLeast"/>
        <w:ind w:left="480" w:right="11" w:hangingChars="200" w:hanging="480"/>
        <w:rPr>
          <w:rFonts w:ascii="標楷體" w:eastAsia="標楷體" w:hAnsi="標楷體"/>
          <w:sz w:val="24"/>
          <w:szCs w:val="24"/>
          <w:lang w:eastAsia="zh-TW"/>
        </w:rPr>
      </w:pPr>
    </w:p>
    <w:p w:rsidR="00E5263B" w:rsidRPr="00B81733" w:rsidRDefault="006A50F5" w:rsidP="00B81733">
      <w:pPr>
        <w:spacing w:after="0" w:line="0" w:lineRule="atLeast"/>
        <w:ind w:left="480" w:right="11" w:hangingChars="200" w:hanging="480"/>
        <w:rPr>
          <w:rFonts w:ascii="標楷體" w:eastAsia="標楷體" w:hAnsi="標楷體"/>
          <w:sz w:val="24"/>
          <w:szCs w:val="24"/>
          <w:lang w:eastAsia="zh-TW"/>
        </w:rPr>
      </w:pPr>
      <w:r w:rsidRPr="00B81733">
        <w:rPr>
          <w:rFonts w:ascii="標楷體" w:eastAsia="標楷體" w:hAnsi="標楷體" w:hint="eastAsia"/>
          <w:sz w:val="24"/>
          <w:szCs w:val="24"/>
          <w:lang w:eastAsia="zh-TW"/>
        </w:rPr>
        <w:t>七</w:t>
      </w:r>
      <w:r w:rsidR="00E5263B" w:rsidRPr="00B81733">
        <w:rPr>
          <w:rFonts w:ascii="標楷體" w:eastAsia="標楷體" w:hAnsi="標楷體" w:hint="eastAsia"/>
          <w:sz w:val="24"/>
          <w:szCs w:val="24"/>
          <w:lang w:eastAsia="zh-TW"/>
        </w:rPr>
        <w:t>、圖書</w:t>
      </w:r>
      <w:r w:rsidR="00E5263B" w:rsidRPr="00B81733">
        <w:rPr>
          <w:rFonts w:ascii="標楷體" w:eastAsia="標楷體" w:hAnsi="標楷體"/>
          <w:sz w:val="24"/>
          <w:szCs w:val="24"/>
          <w:lang w:eastAsia="zh-TW"/>
        </w:rPr>
        <w:t>資訊處：</w:t>
      </w:r>
      <w:r w:rsidR="00E5263B" w:rsidRPr="00B81733">
        <w:rPr>
          <w:rFonts w:ascii="標楷體" w:eastAsia="標楷體" w:hAnsi="標楷體" w:hint="eastAsia"/>
          <w:sz w:val="24"/>
          <w:szCs w:val="24"/>
          <w:lang w:eastAsia="zh-TW"/>
        </w:rPr>
        <w:t>分設資訊系統、網路技術、採編典藏、讀者服務</w:t>
      </w:r>
      <w:r w:rsidR="00006AB9" w:rsidRPr="00B81733">
        <w:rPr>
          <w:rFonts w:ascii="標楷體" w:eastAsia="標楷體" w:hAnsi="標楷體" w:hint="eastAsia"/>
          <w:sz w:val="24"/>
          <w:szCs w:val="24"/>
          <w:lang w:eastAsia="zh-TW"/>
        </w:rPr>
        <w:t>及</w:t>
      </w:r>
      <w:r w:rsidR="00E5263B" w:rsidRPr="00B81733">
        <w:rPr>
          <w:rFonts w:ascii="標楷體" w:eastAsia="標楷體" w:hAnsi="標楷體" w:hint="eastAsia"/>
          <w:sz w:val="24"/>
          <w:szCs w:val="24"/>
          <w:lang w:eastAsia="zh-TW"/>
        </w:rPr>
        <w:t>數位資源</w:t>
      </w:r>
      <w:r w:rsidR="00006AB9" w:rsidRPr="00B81733">
        <w:rPr>
          <w:rFonts w:ascii="標楷體" w:eastAsia="標楷體" w:hAnsi="標楷體" w:hint="eastAsia"/>
          <w:sz w:val="24"/>
          <w:szCs w:val="24"/>
          <w:lang w:eastAsia="zh-TW"/>
        </w:rPr>
        <w:t>五</w:t>
      </w:r>
      <w:r w:rsidR="00E5263B" w:rsidRPr="00B81733">
        <w:rPr>
          <w:rFonts w:ascii="標楷體" w:eastAsia="標楷體" w:hAnsi="標楷體" w:hint="eastAsia"/>
          <w:sz w:val="24"/>
          <w:szCs w:val="24"/>
          <w:lang w:eastAsia="zh-TW"/>
        </w:rPr>
        <w:t>組，各置組長一人，由校長聘請助理教授以上</w:t>
      </w:r>
      <w:r w:rsidR="00E5263B" w:rsidRPr="00B81733">
        <w:rPr>
          <w:rFonts w:ascii="標楷體" w:eastAsia="標楷體" w:hAnsi="標楷體"/>
          <w:sz w:val="24"/>
          <w:szCs w:val="24"/>
          <w:lang w:eastAsia="zh-TW"/>
        </w:rPr>
        <w:t>教</w:t>
      </w:r>
      <w:r w:rsidR="00E5263B" w:rsidRPr="00B81733">
        <w:rPr>
          <w:rFonts w:ascii="標楷體" w:eastAsia="標楷體" w:hAnsi="標楷體" w:hint="eastAsia"/>
          <w:sz w:val="24"/>
          <w:szCs w:val="24"/>
          <w:lang w:eastAsia="zh-TW"/>
        </w:rPr>
        <w:t>師</w:t>
      </w:r>
      <w:r w:rsidR="00E5263B" w:rsidRPr="00B81733">
        <w:rPr>
          <w:rFonts w:ascii="標楷體" w:eastAsia="標楷體" w:hAnsi="標楷體"/>
          <w:sz w:val="24"/>
          <w:szCs w:val="24"/>
          <w:lang w:eastAsia="zh-TW"/>
        </w:rPr>
        <w:t>或研究人員</w:t>
      </w:r>
      <w:r w:rsidR="00CD7AE7" w:rsidRPr="00B81733">
        <w:rPr>
          <w:rFonts w:ascii="標楷體" w:eastAsia="標楷體" w:hAnsi="標楷體"/>
          <w:sz w:val="24"/>
          <w:szCs w:val="24"/>
          <w:lang w:eastAsia="zh-TW"/>
        </w:rPr>
        <w:t>兼任</w:t>
      </w:r>
      <w:r w:rsidR="00BE5F2F" w:rsidRPr="00B81733">
        <w:rPr>
          <w:rFonts w:ascii="標楷體" w:eastAsia="標楷體" w:hAnsi="標楷體" w:cs="微軟正黑體"/>
          <w:sz w:val="24"/>
          <w:szCs w:val="24"/>
          <w:lang w:eastAsia="zh-TW"/>
        </w:rPr>
        <w:t>，</w:t>
      </w:r>
      <w:r w:rsidR="00E5263B" w:rsidRPr="00B81733">
        <w:rPr>
          <w:rFonts w:ascii="標楷體" w:eastAsia="標楷體" w:hAnsi="標楷體" w:hint="eastAsia"/>
          <w:sz w:val="24"/>
          <w:szCs w:val="24"/>
          <w:lang w:eastAsia="zh-TW"/>
        </w:rPr>
        <w:t>或</w:t>
      </w:r>
      <w:r w:rsidR="00BE5F2F" w:rsidRPr="00B81733">
        <w:rPr>
          <w:rFonts w:ascii="標楷體" w:eastAsia="標楷體" w:hAnsi="標楷體" w:cs="微軟正黑體"/>
          <w:sz w:val="24"/>
          <w:szCs w:val="24"/>
          <w:lang w:eastAsia="zh-TW"/>
        </w:rPr>
        <w:t>由</w:t>
      </w:r>
      <w:r w:rsidR="00E5263B" w:rsidRPr="00B81733">
        <w:rPr>
          <w:rFonts w:ascii="標楷體" w:eastAsia="標楷體" w:hAnsi="標楷體" w:hint="eastAsia"/>
          <w:sz w:val="24"/>
          <w:szCs w:val="24"/>
          <w:lang w:eastAsia="zh-TW"/>
        </w:rPr>
        <w:t>職員兼任之。得置</w:t>
      </w:r>
      <w:r w:rsidR="00AD2AE6" w:rsidRPr="00B81733">
        <w:rPr>
          <w:rFonts w:ascii="標楷體" w:eastAsia="標楷體" w:hAnsi="標楷體" w:hint="eastAsia"/>
          <w:sz w:val="24"/>
          <w:szCs w:val="24"/>
          <w:lang w:eastAsia="zh-TW"/>
        </w:rPr>
        <w:t>專門委員、</w:t>
      </w:r>
      <w:r w:rsidR="00E5263B" w:rsidRPr="00B81733">
        <w:rPr>
          <w:rFonts w:ascii="標楷體" w:eastAsia="標楷體" w:hAnsi="標楷體" w:hint="eastAsia"/>
          <w:sz w:val="24"/>
          <w:szCs w:val="24"/>
          <w:lang w:eastAsia="zh-TW"/>
        </w:rPr>
        <w:t>秘書、專員、組員、辦事員、技正、技士、技佐等若干人。</w:t>
      </w:r>
    </w:p>
    <w:p w:rsidR="006A50F5" w:rsidRPr="00B81733" w:rsidRDefault="006A50F5" w:rsidP="00B81733">
      <w:pPr>
        <w:spacing w:after="0" w:line="0" w:lineRule="atLeast"/>
        <w:ind w:left="480" w:right="11" w:hangingChars="200" w:hanging="480"/>
        <w:rPr>
          <w:rFonts w:ascii="標楷體" w:eastAsia="標楷體" w:hAnsi="標楷體"/>
          <w:sz w:val="24"/>
          <w:szCs w:val="24"/>
          <w:lang w:eastAsia="zh-TW"/>
        </w:rPr>
      </w:pPr>
    </w:p>
    <w:p w:rsidR="00E5263B" w:rsidRPr="00B81733" w:rsidRDefault="006A50F5" w:rsidP="00B81733">
      <w:pPr>
        <w:spacing w:after="0" w:line="0" w:lineRule="atLeast"/>
        <w:ind w:left="480" w:right="11" w:hangingChars="200" w:hanging="480"/>
        <w:rPr>
          <w:rFonts w:ascii="標楷體" w:eastAsia="標楷體" w:hAnsi="標楷體"/>
          <w:sz w:val="24"/>
          <w:szCs w:val="24"/>
          <w:lang w:eastAsia="zh-TW"/>
        </w:rPr>
      </w:pPr>
      <w:r w:rsidRPr="00B81733">
        <w:rPr>
          <w:rFonts w:ascii="標楷體" w:eastAsia="標楷體" w:hAnsi="標楷體" w:hint="eastAsia"/>
          <w:sz w:val="24"/>
          <w:szCs w:val="24"/>
          <w:lang w:eastAsia="zh-TW"/>
        </w:rPr>
        <w:t>八</w:t>
      </w:r>
      <w:r w:rsidR="00E5263B" w:rsidRPr="00B81733">
        <w:rPr>
          <w:rFonts w:ascii="標楷體" w:eastAsia="標楷體" w:hAnsi="標楷體" w:hint="eastAsia"/>
          <w:sz w:val="24"/>
          <w:szCs w:val="24"/>
          <w:lang w:eastAsia="zh-TW"/>
        </w:rPr>
        <w:t>、國際事務處：分設企劃發展、學生交流及學術合作三組，各置組長一人，由校長聘請助理教授以上</w:t>
      </w:r>
      <w:r w:rsidR="00E5263B" w:rsidRPr="00B81733">
        <w:rPr>
          <w:rFonts w:ascii="標楷體" w:eastAsia="標楷體" w:hAnsi="標楷體"/>
          <w:sz w:val="24"/>
          <w:szCs w:val="24"/>
          <w:lang w:eastAsia="zh-TW"/>
        </w:rPr>
        <w:t>教學或研究人員</w:t>
      </w:r>
      <w:r w:rsidR="00CD7AE7" w:rsidRPr="00B81733">
        <w:rPr>
          <w:rFonts w:ascii="標楷體" w:eastAsia="標楷體" w:hAnsi="標楷體"/>
          <w:sz w:val="24"/>
          <w:szCs w:val="24"/>
          <w:lang w:eastAsia="zh-TW"/>
        </w:rPr>
        <w:t>兼任</w:t>
      </w:r>
      <w:r w:rsidR="00E5263B" w:rsidRPr="00B81733">
        <w:rPr>
          <w:rFonts w:ascii="標楷體" w:eastAsia="標楷體" w:hAnsi="標楷體"/>
          <w:sz w:val="24"/>
          <w:szCs w:val="24"/>
          <w:lang w:eastAsia="zh-TW"/>
        </w:rPr>
        <w:t>，或由職員</w:t>
      </w:r>
      <w:r w:rsidR="00E5263B" w:rsidRPr="00B81733">
        <w:rPr>
          <w:rFonts w:ascii="標楷體" w:eastAsia="標楷體" w:hAnsi="標楷體" w:hint="eastAsia"/>
          <w:sz w:val="24"/>
          <w:szCs w:val="24"/>
          <w:lang w:eastAsia="zh-TW"/>
        </w:rPr>
        <w:t>兼</w:t>
      </w:r>
      <w:r w:rsidR="00E5263B" w:rsidRPr="00B81733">
        <w:rPr>
          <w:rFonts w:ascii="標楷體" w:eastAsia="標楷體" w:hAnsi="標楷體"/>
          <w:sz w:val="24"/>
          <w:szCs w:val="24"/>
          <w:lang w:eastAsia="zh-TW"/>
        </w:rPr>
        <w:t>任之</w:t>
      </w:r>
      <w:r w:rsidR="00E5263B" w:rsidRPr="00B81733">
        <w:rPr>
          <w:rFonts w:ascii="標楷體" w:eastAsia="標楷體" w:hAnsi="標楷體" w:hint="eastAsia"/>
          <w:sz w:val="24"/>
          <w:szCs w:val="24"/>
          <w:lang w:eastAsia="zh-TW"/>
        </w:rPr>
        <w:t>。得置秘書、專員、組員、辦事員等若干人。</w:t>
      </w:r>
    </w:p>
    <w:p w:rsidR="006A50F5" w:rsidRPr="00B81733" w:rsidRDefault="006A50F5" w:rsidP="00B81733">
      <w:pPr>
        <w:spacing w:after="0" w:line="0" w:lineRule="atLeast"/>
        <w:ind w:left="480" w:right="11" w:hangingChars="200" w:hanging="480"/>
        <w:rPr>
          <w:rFonts w:ascii="標楷體" w:eastAsia="標楷體" w:hAnsi="標楷體"/>
          <w:sz w:val="24"/>
          <w:szCs w:val="24"/>
          <w:lang w:eastAsia="zh-TW"/>
        </w:rPr>
      </w:pPr>
    </w:p>
    <w:p w:rsidR="00E5263B" w:rsidRPr="00B81733" w:rsidRDefault="006A50F5" w:rsidP="00B81733">
      <w:pPr>
        <w:spacing w:after="0" w:line="0" w:lineRule="atLeast"/>
        <w:ind w:left="480" w:right="11" w:hangingChars="200" w:hanging="480"/>
        <w:rPr>
          <w:rFonts w:ascii="標楷體" w:eastAsia="標楷體" w:hAnsi="標楷體"/>
          <w:sz w:val="24"/>
          <w:szCs w:val="24"/>
          <w:lang w:eastAsia="zh-TW"/>
        </w:rPr>
      </w:pPr>
      <w:r w:rsidRPr="00B81733">
        <w:rPr>
          <w:rFonts w:ascii="標楷體" w:eastAsia="標楷體" w:hAnsi="標楷體" w:hint="eastAsia"/>
          <w:sz w:val="24"/>
          <w:szCs w:val="24"/>
          <w:lang w:eastAsia="zh-TW"/>
        </w:rPr>
        <w:t>九</w:t>
      </w:r>
      <w:r w:rsidR="00E5263B" w:rsidRPr="00B81733">
        <w:rPr>
          <w:rFonts w:ascii="標楷體" w:eastAsia="標楷體" w:hAnsi="標楷體" w:hint="eastAsia"/>
          <w:sz w:val="24"/>
          <w:szCs w:val="24"/>
          <w:lang w:eastAsia="zh-TW"/>
        </w:rPr>
        <w:t>、產學營運處：</w:t>
      </w:r>
      <w:r w:rsidR="00E5263B" w:rsidRPr="00B81733">
        <w:rPr>
          <w:rFonts w:ascii="標楷體" w:eastAsia="標楷體" w:hAnsi="標楷體"/>
          <w:sz w:val="24"/>
          <w:szCs w:val="24"/>
          <w:lang w:eastAsia="zh-TW"/>
        </w:rPr>
        <w:t>分設</w:t>
      </w:r>
      <w:r w:rsidR="00E5263B" w:rsidRPr="00B81733">
        <w:rPr>
          <w:rFonts w:ascii="標楷體" w:eastAsia="標楷體" w:hAnsi="標楷體" w:hint="eastAsia"/>
          <w:sz w:val="24"/>
          <w:szCs w:val="24"/>
          <w:lang w:eastAsia="zh-TW"/>
        </w:rPr>
        <w:t>產學合作及智財保護與科技管理二</w:t>
      </w:r>
      <w:r w:rsidR="00E5263B" w:rsidRPr="00B81733">
        <w:rPr>
          <w:rFonts w:ascii="標楷體" w:eastAsia="標楷體" w:hAnsi="標楷體"/>
          <w:sz w:val="24"/>
          <w:szCs w:val="24"/>
          <w:lang w:eastAsia="zh-TW"/>
        </w:rPr>
        <w:t>組</w:t>
      </w:r>
      <w:r w:rsidR="00E5263B" w:rsidRPr="00B81733">
        <w:rPr>
          <w:rFonts w:ascii="標楷體" w:eastAsia="標楷體" w:hAnsi="標楷體" w:hint="eastAsia"/>
          <w:sz w:val="24"/>
          <w:szCs w:val="24"/>
          <w:lang w:eastAsia="zh-TW"/>
        </w:rPr>
        <w:t>及創新育成中心</w:t>
      </w:r>
      <w:r w:rsidR="00E5263B" w:rsidRPr="00B81733">
        <w:rPr>
          <w:rFonts w:ascii="標楷體" w:eastAsia="標楷體" w:hAnsi="標楷體"/>
          <w:sz w:val="24"/>
          <w:szCs w:val="24"/>
          <w:lang w:eastAsia="zh-TW"/>
        </w:rPr>
        <w:t>，各置組長</w:t>
      </w:r>
      <w:r w:rsidR="00F02B80" w:rsidRPr="00B81733">
        <w:rPr>
          <w:rFonts w:ascii="標楷體" w:eastAsia="標楷體" w:hAnsi="標楷體" w:hint="eastAsia"/>
          <w:sz w:val="24"/>
          <w:szCs w:val="24"/>
          <w:lang w:eastAsia="zh-TW"/>
        </w:rPr>
        <w:t>或</w:t>
      </w:r>
      <w:r w:rsidR="00E5263B" w:rsidRPr="00B81733">
        <w:rPr>
          <w:rFonts w:ascii="標楷體" w:eastAsia="標楷體" w:hAnsi="標楷體" w:hint="eastAsia"/>
          <w:sz w:val="24"/>
          <w:szCs w:val="24"/>
          <w:lang w:eastAsia="zh-TW"/>
        </w:rPr>
        <w:t>主任</w:t>
      </w:r>
      <w:r w:rsidR="00E5263B" w:rsidRPr="00B81733">
        <w:rPr>
          <w:rFonts w:ascii="標楷體" w:eastAsia="標楷體" w:hAnsi="標楷體"/>
          <w:sz w:val="24"/>
          <w:szCs w:val="24"/>
          <w:lang w:eastAsia="zh-TW"/>
        </w:rPr>
        <w:t>一人，由校長聘請助理教授以上</w:t>
      </w:r>
      <w:r w:rsidR="00E5263B" w:rsidRPr="00B81733">
        <w:rPr>
          <w:rFonts w:ascii="標楷體" w:eastAsia="標楷體" w:hAnsi="標楷體" w:hint="eastAsia"/>
          <w:sz w:val="24"/>
          <w:szCs w:val="24"/>
          <w:lang w:eastAsia="zh-TW"/>
        </w:rPr>
        <w:t>之</w:t>
      </w:r>
      <w:r w:rsidR="00E5263B" w:rsidRPr="00B81733">
        <w:rPr>
          <w:rFonts w:ascii="標楷體" w:eastAsia="標楷體" w:hAnsi="標楷體"/>
          <w:sz w:val="24"/>
          <w:szCs w:val="24"/>
          <w:lang w:eastAsia="zh-TW"/>
        </w:rPr>
        <w:t>教學或研究人員</w:t>
      </w:r>
      <w:r w:rsidR="00CD7AE7" w:rsidRPr="00B81733">
        <w:rPr>
          <w:rFonts w:ascii="標楷體" w:eastAsia="標楷體" w:hAnsi="標楷體"/>
          <w:sz w:val="24"/>
          <w:szCs w:val="24"/>
          <w:lang w:eastAsia="zh-TW"/>
        </w:rPr>
        <w:t>兼任</w:t>
      </w:r>
      <w:r w:rsidR="00441A35" w:rsidRPr="00B81733">
        <w:rPr>
          <w:rFonts w:ascii="標楷體" w:eastAsia="標楷體" w:hAnsi="標楷體"/>
          <w:sz w:val="24"/>
          <w:szCs w:val="24"/>
          <w:lang w:eastAsia="zh-TW"/>
        </w:rPr>
        <w:t>，或由職員</w:t>
      </w:r>
      <w:r w:rsidR="00441A35" w:rsidRPr="00B81733">
        <w:rPr>
          <w:rFonts w:ascii="標楷體" w:eastAsia="標楷體" w:hAnsi="標楷體" w:hint="eastAsia"/>
          <w:sz w:val="24"/>
          <w:szCs w:val="24"/>
          <w:lang w:eastAsia="zh-TW"/>
        </w:rPr>
        <w:t>兼</w:t>
      </w:r>
      <w:r w:rsidR="00441A35" w:rsidRPr="00B81733">
        <w:rPr>
          <w:rFonts w:ascii="標楷體" w:eastAsia="標楷體" w:hAnsi="標楷體"/>
          <w:sz w:val="24"/>
          <w:szCs w:val="24"/>
          <w:lang w:eastAsia="zh-TW"/>
        </w:rPr>
        <w:t>任之</w:t>
      </w:r>
      <w:r w:rsidR="00E5263B" w:rsidRPr="00B81733">
        <w:rPr>
          <w:rFonts w:ascii="標楷體" w:eastAsia="標楷體" w:hAnsi="標楷體" w:hint="eastAsia"/>
          <w:sz w:val="24"/>
          <w:szCs w:val="24"/>
          <w:lang w:eastAsia="zh-TW"/>
        </w:rPr>
        <w:t>。得</w:t>
      </w:r>
      <w:r w:rsidR="00E5263B" w:rsidRPr="00B81733">
        <w:rPr>
          <w:rFonts w:ascii="標楷體" w:eastAsia="標楷體" w:hAnsi="標楷體"/>
          <w:sz w:val="24"/>
          <w:szCs w:val="24"/>
          <w:lang w:eastAsia="zh-TW"/>
        </w:rPr>
        <w:t>置</w:t>
      </w:r>
      <w:r w:rsidR="00AD2AE6" w:rsidRPr="00B81733">
        <w:rPr>
          <w:rFonts w:ascii="標楷體" w:eastAsia="標楷體" w:hAnsi="標楷體" w:hint="eastAsia"/>
          <w:sz w:val="24"/>
          <w:szCs w:val="24"/>
          <w:lang w:eastAsia="zh-TW"/>
        </w:rPr>
        <w:t>專門委員、</w:t>
      </w:r>
      <w:r w:rsidR="00E5263B" w:rsidRPr="00B81733">
        <w:rPr>
          <w:rFonts w:ascii="標楷體" w:eastAsia="標楷體" w:hAnsi="標楷體" w:hint="eastAsia"/>
          <w:sz w:val="24"/>
          <w:szCs w:val="24"/>
          <w:lang w:eastAsia="zh-TW"/>
        </w:rPr>
        <w:t>秘書、</w:t>
      </w:r>
      <w:r w:rsidR="00E5263B" w:rsidRPr="00B81733">
        <w:rPr>
          <w:rFonts w:ascii="標楷體" w:eastAsia="標楷體" w:hAnsi="標楷體"/>
          <w:sz w:val="24"/>
          <w:szCs w:val="24"/>
          <w:lang w:eastAsia="zh-TW"/>
        </w:rPr>
        <w:t>專員、組員、辦事員</w:t>
      </w:r>
      <w:r w:rsidR="00E5263B" w:rsidRPr="00B81733">
        <w:rPr>
          <w:rFonts w:ascii="標楷體" w:eastAsia="標楷體" w:hAnsi="標楷體" w:hint="eastAsia"/>
          <w:sz w:val="24"/>
          <w:szCs w:val="24"/>
          <w:lang w:eastAsia="zh-TW"/>
        </w:rPr>
        <w:t>、技正、技士、技佐</w:t>
      </w:r>
      <w:r w:rsidR="00E5263B" w:rsidRPr="00B81733">
        <w:rPr>
          <w:rFonts w:ascii="標楷體" w:eastAsia="標楷體" w:hAnsi="標楷體"/>
          <w:sz w:val="24"/>
          <w:szCs w:val="24"/>
          <w:lang w:eastAsia="zh-TW"/>
        </w:rPr>
        <w:t>等若干人。</w:t>
      </w:r>
    </w:p>
    <w:p w:rsidR="006A50F5" w:rsidRPr="00B81733" w:rsidRDefault="006A50F5" w:rsidP="00B81733">
      <w:pPr>
        <w:spacing w:after="0" w:line="0" w:lineRule="atLeast"/>
        <w:ind w:left="480" w:right="11" w:hangingChars="200" w:hanging="480"/>
        <w:rPr>
          <w:rFonts w:ascii="標楷體" w:eastAsia="標楷體" w:hAnsi="標楷體"/>
          <w:sz w:val="24"/>
          <w:szCs w:val="24"/>
          <w:lang w:eastAsia="zh-TW"/>
        </w:rPr>
      </w:pPr>
    </w:p>
    <w:p w:rsidR="00E5263B" w:rsidRPr="00B81733" w:rsidRDefault="006A50F5" w:rsidP="00B81733">
      <w:pPr>
        <w:spacing w:after="0" w:line="0" w:lineRule="atLeast"/>
        <w:ind w:left="480" w:right="11" w:hangingChars="200" w:hanging="480"/>
        <w:rPr>
          <w:rFonts w:ascii="標楷體" w:eastAsia="標楷體" w:hAnsi="標楷體"/>
          <w:sz w:val="24"/>
          <w:szCs w:val="24"/>
          <w:lang w:eastAsia="zh-TW"/>
        </w:rPr>
      </w:pPr>
      <w:r w:rsidRPr="00B81733">
        <w:rPr>
          <w:rFonts w:ascii="標楷體" w:eastAsia="標楷體" w:hAnsi="標楷體" w:hint="eastAsia"/>
          <w:sz w:val="24"/>
          <w:szCs w:val="24"/>
          <w:lang w:eastAsia="zh-TW"/>
        </w:rPr>
        <w:t>十</w:t>
      </w:r>
      <w:r w:rsidR="00E5263B" w:rsidRPr="00B81733">
        <w:rPr>
          <w:rFonts w:ascii="標楷體" w:eastAsia="標楷體" w:hAnsi="標楷體" w:hint="eastAsia"/>
          <w:sz w:val="24"/>
          <w:szCs w:val="24"/>
          <w:lang w:eastAsia="zh-TW"/>
        </w:rPr>
        <w:t>、</w:t>
      </w:r>
      <w:r w:rsidR="00E5263B" w:rsidRPr="00B81733">
        <w:rPr>
          <w:rFonts w:ascii="標楷體" w:eastAsia="標楷體" w:hAnsi="標楷體"/>
          <w:sz w:val="24"/>
          <w:szCs w:val="24"/>
          <w:lang w:eastAsia="zh-TW"/>
        </w:rPr>
        <w:t>秘書室：</w:t>
      </w:r>
      <w:r w:rsidR="007742EA" w:rsidRPr="00B81733">
        <w:rPr>
          <w:rFonts w:ascii="標楷體" w:eastAsia="標楷體" w:hAnsi="標楷體"/>
          <w:sz w:val="24"/>
          <w:szCs w:val="24"/>
          <w:lang w:eastAsia="zh-TW"/>
        </w:rPr>
        <w:t>分設</w:t>
      </w:r>
      <w:r w:rsidR="007742EA" w:rsidRPr="00B81733">
        <w:rPr>
          <w:rFonts w:ascii="標楷體" w:eastAsia="標楷體" w:hAnsi="標楷體" w:hint="eastAsia"/>
          <w:sz w:val="24"/>
          <w:szCs w:val="24"/>
          <w:lang w:eastAsia="zh-TW"/>
        </w:rPr>
        <w:t>行政</w:t>
      </w:r>
      <w:r w:rsidR="007742EA" w:rsidRPr="00B81733">
        <w:rPr>
          <w:rFonts w:ascii="標楷體" w:eastAsia="標楷體" w:hAnsi="標楷體"/>
          <w:sz w:val="24"/>
          <w:szCs w:val="24"/>
          <w:lang w:eastAsia="zh-TW"/>
        </w:rPr>
        <w:t>事務</w:t>
      </w:r>
      <w:r w:rsidR="007742EA" w:rsidRPr="00B81733">
        <w:rPr>
          <w:rFonts w:ascii="標楷體" w:eastAsia="標楷體" w:hAnsi="標楷體" w:hint="eastAsia"/>
          <w:sz w:val="24"/>
          <w:szCs w:val="24"/>
          <w:lang w:eastAsia="zh-TW"/>
        </w:rPr>
        <w:t>、法規事務、校務研究暨企劃、校友暨公共事務、新事業發展五</w:t>
      </w:r>
      <w:r w:rsidR="007742EA" w:rsidRPr="00B81733">
        <w:rPr>
          <w:rFonts w:ascii="標楷體" w:eastAsia="標楷體" w:hAnsi="標楷體"/>
          <w:sz w:val="24"/>
          <w:szCs w:val="24"/>
          <w:lang w:eastAsia="zh-TW"/>
        </w:rPr>
        <w:t>組，各置組長一人</w:t>
      </w:r>
      <w:r w:rsidR="00E5263B" w:rsidRPr="00B81733">
        <w:rPr>
          <w:rFonts w:ascii="標楷體" w:eastAsia="標楷體" w:hAnsi="標楷體"/>
          <w:sz w:val="24"/>
          <w:szCs w:val="24"/>
          <w:lang w:eastAsia="zh-TW"/>
        </w:rPr>
        <w:t>，</w:t>
      </w:r>
      <w:r w:rsidR="00B8403F" w:rsidRPr="00B81733">
        <w:rPr>
          <w:rFonts w:ascii="標楷體" w:eastAsia="標楷體" w:hAnsi="標楷體"/>
          <w:sz w:val="24"/>
          <w:szCs w:val="24"/>
          <w:lang w:eastAsia="zh-TW"/>
        </w:rPr>
        <w:t>由校長聘請助理教授以上之教學或研究人員兼任，或由職員</w:t>
      </w:r>
      <w:r w:rsidR="00B8403F" w:rsidRPr="00B81733">
        <w:rPr>
          <w:rFonts w:ascii="標楷體" w:eastAsia="標楷體" w:hAnsi="標楷體" w:hint="eastAsia"/>
          <w:sz w:val="24"/>
          <w:szCs w:val="24"/>
          <w:lang w:eastAsia="zh-TW"/>
        </w:rPr>
        <w:t>兼</w:t>
      </w:r>
      <w:r w:rsidR="00B8403F" w:rsidRPr="00B81733">
        <w:rPr>
          <w:rFonts w:ascii="標楷體" w:eastAsia="標楷體" w:hAnsi="標楷體"/>
          <w:sz w:val="24"/>
          <w:szCs w:val="24"/>
          <w:lang w:eastAsia="zh-TW"/>
        </w:rPr>
        <w:t>任之</w:t>
      </w:r>
      <w:r w:rsidR="00B8403F" w:rsidRPr="00B81733">
        <w:rPr>
          <w:rFonts w:ascii="標楷體" w:eastAsia="標楷體" w:hAnsi="標楷體" w:hint="eastAsia"/>
          <w:sz w:val="24"/>
          <w:szCs w:val="24"/>
          <w:lang w:eastAsia="zh-TW"/>
        </w:rPr>
        <w:t>。</w:t>
      </w:r>
      <w:r w:rsidR="00E5263B" w:rsidRPr="00B81733">
        <w:rPr>
          <w:rFonts w:ascii="標楷體" w:eastAsia="標楷體" w:hAnsi="標楷體" w:hint="eastAsia"/>
          <w:sz w:val="24"/>
          <w:szCs w:val="24"/>
          <w:lang w:eastAsia="zh-TW"/>
        </w:rPr>
        <w:t>得</w:t>
      </w:r>
      <w:r w:rsidR="00E5263B" w:rsidRPr="00B81733">
        <w:rPr>
          <w:rFonts w:ascii="標楷體" w:eastAsia="標楷體" w:hAnsi="標楷體"/>
          <w:sz w:val="24"/>
          <w:szCs w:val="24"/>
          <w:lang w:eastAsia="zh-TW"/>
        </w:rPr>
        <w:t>置秘書、專員、組員、辦事員等若干人</w:t>
      </w:r>
      <w:r w:rsidR="00E5263B" w:rsidRPr="00B81733">
        <w:rPr>
          <w:rFonts w:ascii="標楷體" w:eastAsia="標楷體" w:hAnsi="標楷體" w:hint="eastAsia"/>
          <w:sz w:val="24"/>
          <w:szCs w:val="24"/>
          <w:lang w:eastAsia="zh-TW"/>
        </w:rPr>
        <w:t>。</w:t>
      </w:r>
    </w:p>
    <w:p w:rsidR="006A50F5" w:rsidRPr="00B81733" w:rsidRDefault="006A50F5" w:rsidP="00B81733">
      <w:pPr>
        <w:spacing w:after="0" w:line="0" w:lineRule="atLeast"/>
        <w:ind w:left="480" w:right="11" w:hangingChars="200" w:hanging="480"/>
        <w:rPr>
          <w:rFonts w:ascii="標楷體" w:eastAsia="標楷體" w:hAnsi="標楷體" w:cs="微軟正黑體"/>
          <w:sz w:val="24"/>
          <w:szCs w:val="24"/>
          <w:lang w:eastAsia="zh-TW"/>
        </w:rPr>
      </w:pPr>
    </w:p>
    <w:p w:rsidR="00E5263B" w:rsidRPr="00B81733" w:rsidRDefault="006A50F5" w:rsidP="00B81733">
      <w:pPr>
        <w:spacing w:after="0" w:line="0" w:lineRule="atLeast"/>
        <w:ind w:left="720" w:right="11" w:hangingChars="300" w:hanging="720"/>
        <w:rPr>
          <w:rFonts w:ascii="標楷體" w:eastAsia="標楷體" w:hAnsi="標楷體" w:cs="微軟正黑體"/>
          <w:sz w:val="24"/>
          <w:szCs w:val="24"/>
          <w:lang w:eastAsia="zh-TW"/>
        </w:rPr>
      </w:pPr>
      <w:r w:rsidRPr="00B81733">
        <w:rPr>
          <w:rFonts w:ascii="標楷體" w:eastAsia="標楷體" w:hAnsi="標楷體" w:cs="微軟正黑體" w:hint="eastAsia"/>
          <w:sz w:val="24"/>
          <w:szCs w:val="24"/>
          <w:lang w:eastAsia="zh-TW"/>
        </w:rPr>
        <w:t>十一</w:t>
      </w:r>
      <w:r w:rsidR="00E5263B" w:rsidRPr="00B81733">
        <w:rPr>
          <w:rFonts w:ascii="標楷體" w:eastAsia="標楷體" w:hAnsi="標楷體" w:cs="微軟正黑體" w:hint="eastAsia"/>
          <w:sz w:val="24"/>
          <w:szCs w:val="24"/>
          <w:lang w:eastAsia="zh-TW"/>
        </w:rPr>
        <w:t>、</w:t>
      </w:r>
      <w:r w:rsidR="00E5263B" w:rsidRPr="00B81733">
        <w:rPr>
          <w:rFonts w:ascii="標楷體" w:eastAsia="標楷體" w:hAnsi="標楷體" w:cs="微軟正黑體"/>
          <w:sz w:val="24"/>
          <w:szCs w:val="24"/>
          <w:lang w:eastAsia="zh-TW"/>
        </w:rPr>
        <w:t>人事室：分設</w:t>
      </w:r>
      <w:r w:rsidR="00E5263B" w:rsidRPr="00B81733">
        <w:rPr>
          <w:rFonts w:ascii="標楷體" w:eastAsia="標楷體" w:hAnsi="標楷體" w:cs="微軟正黑體" w:hint="eastAsia"/>
          <w:sz w:val="24"/>
          <w:szCs w:val="24"/>
          <w:lang w:eastAsia="zh-TW"/>
        </w:rPr>
        <w:t>人力發展及福利考核</w:t>
      </w:r>
      <w:r w:rsidR="00E5263B" w:rsidRPr="00B81733">
        <w:rPr>
          <w:rFonts w:ascii="標楷體" w:eastAsia="標楷體" w:hAnsi="標楷體" w:cs="微軟正黑體"/>
          <w:sz w:val="24"/>
          <w:szCs w:val="24"/>
          <w:lang w:eastAsia="zh-TW"/>
        </w:rPr>
        <w:t>二組，各置組長一人，由校長聘請助理教授以上之教學或研究人員兼任，或由職員</w:t>
      </w:r>
      <w:r w:rsidR="00E5263B" w:rsidRPr="00B81733">
        <w:rPr>
          <w:rFonts w:ascii="標楷體" w:eastAsia="標楷體" w:hAnsi="標楷體" w:cs="微軟正黑體" w:hint="eastAsia"/>
          <w:sz w:val="24"/>
          <w:szCs w:val="24"/>
          <w:lang w:eastAsia="zh-TW"/>
        </w:rPr>
        <w:t>兼</w:t>
      </w:r>
      <w:r w:rsidR="00E5263B" w:rsidRPr="00B81733">
        <w:rPr>
          <w:rFonts w:ascii="標楷體" w:eastAsia="標楷體" w:hAnsi="標楷體" w:cs="微軟正黑體"/>
          <w:sz w:val="24"/>
          <w:szCs w:val="24"/>
          <w:lang w:eastAsia="zh-TW"/>
        </w:rPr>
        <w:t>任之。</w:t>
      </w:r>
      <w:r w:rsidR="00E5263B" w:rsidRPr="00B81733">
        <w:rPr>
          <w:rFonts w:ascii="標楷體" w:eastAsia="標楷體" w:hAnsi="標楷體" w:cs="微軟正黑體" w:hint="eastAsia"/>
          <w:sz w:val="24"/>
          <w:szCs w:val="24"/>
          <w:lang w:eastAsia="zh-TW"/>
        </w:rPr>
        <w:t>得</w:t>
      </w:r>
      <w:r w:rsidR="00E5263B" w:rsidRPr="00B81733">
        <w:rPr>
          <w:rFonts w:ascii="標楷體" w:eastAsia="標楷體" w:hAnsi="標楷體" w:cs="微軟正黑體"/>
          <w:sz w:val="24"/>
          <w:szCs w:val="24"/>
          <w:lang w:eastAsia="zh-TW"/>
        </w:rPr>
        <w:t>置專員、組員、辦事員等若干人</w:t>
      </w:r>
      <w:r w:rsidRPr="00B81733">
        <w:rPr>
          <w:rFonts w:ascii="標楷體" w:eastAsia="標楷體" w:hAnsi="標楷體" w:cs="微軟正黑體" w:hint="eastAsia"/>
          <w:sz w:val="24"/>
          <w:szCs w:val="24"/>
          <w:lang w:eastAsia="zh-TW"/>
        </w:rPr>
        <w:t>。</w:t>
      </w:r>
    </w:p>
    <w:p w:rsidR="006A50F5" w:rsidRPr="00B81733" w:rsidRDefault="006A50F5" w:rsidP="00B81733">
      <w:pPr>
        <w:spacing w:after="0" w:line="0" w:lineRule="atLeast"/>
        <w:ind w:left="720" w:right="11" w:hangingChars="300" w:hanging="720"/>
        <w:rPr>
          <w:rFonts w:ascii="標楷體" w:eastAsia="標楷體" w:hAnsi="標楷體" w:cs="微軟正黑體"/>
          <w:sz w:val="24"/>
          <w:szCs w:val="24"/>
          <w:lang w:eastAsia="zh-TW"/>
        </w:rPr>
      </w:pPr>
    </w:p>
    <w:p w:rsidR="00E5263B" w:rsidRPr="00B81733" w:rsidRDefault="00E5263B" w:rsidP="00B81733">
      <w:pPr>
        <w:spacing w:after="0" w:line="0" w:lineRule="atLeast"/>
        <w:ind w:left="720" w:right="11" w:hangingChars="300" w:hanging="720"/>
        <w:rPr>
          <w:rFonts w:ascii="標楷體" w:eastAsia="標楷體" w:hAnsi="標楷體" w:cs="微軟正黑體"/>
          <w:sz w:val="24"/>
          <w:szCs w:val="24"/>
          <w:lang w:eastAsia="zh-TW"/>
        </w:rPr>
      </w:pPr>
      <w:r w:rsidRPr="00B81733">
        <w:rPr>
          <w:rFonts w:ascii="標楷體" w:eastAsia="標楷體" w:hAnsi="標楷體" w:cs="微軟正黑體" w:hint="eastAsia"/>
          <w:sz w:val="24"/>
          <w:szCs w:val="24"/>
          <w:lang w:eastAsia="zh-TW"/>
        </w:rPr>
        <w:t>十</w:t>
      </w:r>
      <w:r w:rsidR="006A50F5" w:rsidRPr="00B81733">
        <w:rPr>
          <w:rFonts w:ascii="標楷體" w:eastAsia="標楷體" w:hAnsi="標楷體" w:cs="微軟正黑體" w:hint="eastAsia"/>
          <w:sz w:val="24"/>
          <w:szCs w:val="24"/>
          <w:lang w:eastAsia="zh-TW"/>
        </w:rPr>
        <w:t>二</w:t>
      </w:r>
      <w:r w:rsidRPr="00B81733">
        <w:rPr>
          <w:rFonts w:ascii="標楷體" w:eastAsia="標楷體" w:hAnsi="標楷體" w:cs="微軟正黑體" w:hint="eastAsia"/>
          <w:sz w:val="24"/>
          <w:szCs w:val="24"/>
          <w:lang w:eastAsia="zh-TW"/>
        </w:rPr>
        <w:t>、</w:t>
      </w:r>
      <w:r w:rsidRPr="00B81733">
        <w:rPr>
          <w:rFonts w:ascii="標楷體" w:eastAsia="標楷體" w:hAnsi="標楷體" w:cs="微軟正黑體"/>
          <w:sz w:val="24"/>
          <w:szCs w:val="24"/>
          <w:lang w:eastAsia="zh-TW"/>
        </w:rPr>
        <w:t>會計室：分設</w:t>
      </w:r>
      <w:r w:rsidRPr="00B81733">
        <w:rPr>
          <w:rFonts w:ascii="標楷體" w:eastAsia="標楷體" w:hAnsi="標楷體" w:cs="微軟正黑體" w:hint="eastAsia"/>
          <w:sz w:val="24"/>
          <w:szCs w:val="24"/>
          <w:lang w:eastAsia="zh-TW"/>
        </w:rPr>
        <w:t>歲計、會計及財務規劃三</w:t>
      </w:r>
      <w:r w:rsidRPr="00B81733">
        <w:rPr>
          <w:rFonts w:ascii="標楷體" w:eastAsia="標楷體" w:hAnsi="標楷體" w:cs="微軟正黑體"/>
          <w:sz w:val="24"/>
          <w:szCs w:val="24"/>
          <w:lang w:eastAsia="zh-TW"/>
        </w:rPr>
        <w:t>組，各置組長一人，由校長聘請助理教授以上之教學或研究人員兼任，或由職員</w:t>
      </w:r>
      <w:r w:rsidRPr="00B81733">
        <w:rPr>
          <w:rFonts w:ascii="標楷體" w:eastAsia="標楷體" w:hAnsi="標楷體" w:cs="微軟正黑體" w:hint="eastAsia"/>
          <w:sz w:val="24"/>
          <w:szCs w:val="24"/>
          <w:lang w:eastAsia="zh-TW"/>
        </w:rPr>
        <w:t>兼</w:t>
      </w:r>
      <w:r w:rsidRPr="00B81733">
        <w:rPr>
          <w:rFonts w:ascii="標楷體" w:eastAsia="標楷體" w:hAnsi="標楷體" w:cs="微軟正黑體"/>
          <w:sz w:val="24"/>
          <w:szCs w:val="24"/>
          <w:lang w:eastAsia="zh-TW"/>
        </w:rPr>
        <w:t>任之。</w:t>
      </w:r>
      <w:r w:rsidRPr="00B81733">
        <w:rPr>
          <w:rFonts w:ascii="標楷體" w:eastAsia="標楷體" w:hAnsi="標楷體" w:cs="微軟正黑體" w:hint="eastAsia"/>
          <w:sz w:val="24"/>
          <w:szCs w:val="24"/>
          <w:lang w:eastAsia="zh-TW"/>
        </w:rPr>
        <w:t>得</w:t>
      </w:r>
      <w:r w:rsidRPr="00B81733">
        <w:rPr>
          <w:rFonts w:ascii="標楷體" w:eastAsia="標楷體" w:hAnsi="標楷體" w:cs="微軟正黑體"/>
          <w:sz w:val="24"/>
          <w:szCs w:val="24"/>
          <w:lang w:eastAsia="zh-TW"/>
        </w:rPr>
        <w:t>置專員、組員、辦事員等若干人。</w:t>
      </w:r>
    </w:p>
    <w:p w:rsidR="006A50F5" w:rsidRPr="00B81733" w:rsidRDefault="006A50F5" w:rsidP="00B81733">
      <w:pPr>
        <w:spacing w:after="0" w:line="0" w:lineRule="atLeast"/>
        <w:ind w:left="720" w:right="11" w:hangingChars="300" w:hanging="720"/>
        <w:rPr>
          <w:rFonts w:ascii="標楷體" w:eastAsia="標楷體" w:hAnsi="標楷體" w:cs="微軟正黑體"/>
          <w:sz w:val="24"/>
          <w:szCs w:val="24"/>
          <w:lang w:eastAsia="zh-TW"/>
        </w:rPr>
      </w:pPr>
    </w:p>
    <w:p w:rsidR="00E5263B" w:rsidRPr="00B81733" w:rsidRDefault="00E5263B" w:rsidP="00B81733">
      <w:pPr>
        <w:spacing w:after="0" w:line="0" w:lineRule="atLeast"/>
        <w:ind w:left="720" w:right="11" w:hangingChars="300" w:hanging="720"/>
        <w:rPr>
          <w:rFonts w:ascii="標楷體" w:eastAsia="標楷體" w:hAnsi="標楷體" w:cs="微軟正黑體"/>
          <w:sz w:val="24"/>
          <w:szCs w:val="24"/>
          <w:lang w:eastAsia="zh-TW"/>
        </w:rPr>
      </w:pPr>
      <w:r w:rsidRPr="00B81733">
        <w:rPr>
          <w:rFonts w:ascii="標楷體" w:eastAsia="標楷體" w:hAnsi="標楷體" w:cs="微軟正黑體" w:hint="eastAsia"/>
          <w:sz w:val="24"/>
          <w:szCs w:val="24"/>
          <w:lang w:eastAsia="zh-TW"/>
        </w:rPr>
        <w:t>十</w:t>
      </w:r>
      <w:r w:rsidR="006A50F5" w:rsidRPr="00B81733">
        <w:rPr>
          <w:rFonts w:ascii="標楷體" w:eastAsia="標楷體" w:hAnsi="標楷體" w:cs="微軟正黑體" w:hint="eastAsia"/>
          <w:sz w:val="24"/>
          <w:szCs w:val="24"/>
          <w:lang w:eastAsia="zh-TW"/>
        </w:rPr>
        <w:t>三</w:t>
      </w:r>
      <w:r w:rsidRPr="00B81733">
        <w:rPr>
          <w:rFonts w:ascii="標楷體" w:eastAsia="標楷體" w:hAnsi="標楷體" w:cs="微軟正黑體" w:hint="eastAsia"/>
          <w:sz w:val="24"/>
          <w:szCs w:val="24"/>
          <w:lang w:eastAsia="zh-TW"/>
        </w:rPr>
        <w:t>、</w:t>
      </w:r>
      <w:r w:rsidRPr="00B81733">
        <w:rPr>
          <w:rFonts w:ascii="標楷體" w:eastAsia="標楷體" w:hAnsi="標楷體" w:cs="微軟正黑體"/>
          <w:sz w:val="24"/>
          <w:szCs w:val="24"/>
          <w:lang w:eastAsia="zh-TW"/>
        </w:rPr>
        <w:t>環保暨安全衛生室：分設</w:t>
      </w:r>
      <w:r w:rsidR="00BC0843" w:rsidRPr="00B81733">
        <w:rPr>
          <w:rFonts w:ascii="標楷體" w:eastAsia="標楷體" w:hAnsi="標楷體" w:cs="微軟正黑體" w:hint="eastAsia"/>
          <w:sz w:val="24"/>
          <w:szCs w:val="24"/>
          <w:lang w:eastAsia="zh-TW"/>
        </w:rPr>
        <w:t>安全衛生、</w:t>
      </w:r>
      <w:r w:rsidR="00BC0843" w:rsidRPr="00B81733">
        <w:rPr>
          <w:rFonts w:ascii="標楷體" w:eastAsia="標楷體" w:hAnsi="標楷體" w:cs="微軟正黑體"/>
          <w:sz w:val="24"/>
          <w:szCs w:val="24"/>
          <w:lang w:eastAsia="zh-TW"/>
        </w:rPr>
        <w:t>生物安全</w:t>
      </w:r>
      <w:r w:rsidR="00B20C11" w:rsidRPr="00B81733">
        <w:rPr>
          <w:rFonts w:ascii="標楷體" w:eastAsia="標楷體" w:hAnsi="標楷體" w:cs="微軟正黑體" w:hint="eastAsia"/>
          <w:sz w:val="24"/>
          <w:szCs w:val="24"/>
          <w:lang w:eastAsia="zh-TW"/>
        </w:rPr>
        <w:t>、</w:t>
      </w:r>
      <w:r w:rsidR="00BC0843" w:rsidRPr="00B81733">
        <w:rPr>
          <w:rFonts w:ascii="標楷體" w:eastAsia="標楷體" w:hAnsi="標楷體" w:cs="微軟正黑體"/>
          <w:sz w:val="24"/>
          <w:szCs w:val="24"/>
          <w:lang w:eastAsia="zh-TW"/>
        </w:rPr>
        <w:t>輻射防護</w:t>
      </w:r>
      <w:r w:rsidR="00B20C11" w:rsidRPr="00B81733">
        <w:rPr>
          <w:rFonts w:ascii="標楷體" w:eastAsia="標楷體" w:hAnsi="標楷體" w:cs="微軟正黑體" w:hint="eastAsia"/>
          <w:sz w:val="24"/>
          <w:szCs w:val="24"/>
          <w:lang w:eastAsia="zh-TW"/>
        </w:rPr>
        <w:t>與</w:t>
      </w:r>
      <w:r w:rsidR="00B20C11" w:rsidRPr="00B81733">
        <w:rPr>
          <w:rFonts w:ascii="標楷體" w:eastAsia="標楷體" w:hAnsi="標楷體" w:cs="微軟正黑體"/>
          <w:sz w:val="24"/>
          <w:szCs w:val="24"/>
          <w:lang w:eastAsia="zh-TW"/>
        </w:rPr>
        <w:t>環境</w:t>
      </w:r>
      <w:r w:rsidR="00B20C11" w:rsidRPr="00B81733">
        <w:rPr>
          <w:rFonts w:ascii="標楷體" w:eastAsia="標楷體" w:hAnsi="標楷體" w:cs="微軟正黑體" w:hint="eastAsia"/>
          <w:sz w:val="24"/>
          <w:szCs w:val="24"/>
          <w:lang w:eastAsia="zh-TW"/>
        </w:rPr>
        <w:t>管理三</w:t>
      </w:r>
      <w:r w:rsidR="00BC0843" w:rsidRPr="00B81733">
        <w:rPr>
          <w:rFonts w:ascii="標楷體" w:eastAsia="標楷體" w:hAnsi="標楷體" w:cs="微軟正黑體" w:hint="eastAsia"/>
          <w:sz w:val="24"/>
          <w:szCs w:val="24"/>
          <w:lang w:eastAsia="zh-TW"/>
        </w:rPr>
        <w:t>組</w:t>
      </w:r>
      <w:r w:rsidRPr="00B81733">
        <w:rPr>
          <w:rFonts w:ascii="標楷體" w:eastAsia="標楷體" w:hAnsi="標楷體" w:cs="微軟正黑體"/>
          <w:sz w:val="24"/>
          <w:szCs w:val="24"/>
          <w:lang w:eastAsia="zh-TW"/>
        </w:rPr>
        <w:t>，各置組長一人，由校長聘請助理教授以上之教學或研究人員兼任，或由職員</w:t>
      </w:r>
      <w:r w:rsidRPr="00B81733">
        <w:rPr>
          <w:rFonts w:ascii="標楷體" w:eastAsia="標楷體" w:hAnsi="標楷體" w:cs="微軟正黑體" w:hint="eastAsia"/>
          <w:sz w:val="24"/>
          <w:szCs w:val="24"/>
          <w:lang w:eastAsia="zh-TW"/>
        </w:rPr>
        <w:t>兼</w:t>
      </w:r>
      <w:r w:rsidRPr="00B81733">
        <w:rPr>
          <w:rFonts w:ascii="標楷體" w:eastAsia="標楷體" w:hAnsi="標楷體" w:cs="微軟正黑體"/>
          <w:sz w:val="24"/>
          <w:szCs w:val="24"/>
          <w:lang w:eastAsia="zh-TW"/>
        </w:rPr>
        <w:t>任之。</w:t>
      </w:r>
      <w:r w:rsidRPr="00B81733">
        <w:rPr>
          <w:rFonts w:ascii="標楷體" w:eastAsia="標楷體" w:hAnsi="標楷體" w:cs="微軟正黑體" w:hint="eastAsia"/>
          <w:sz w:val="24"/>
          <w:szCs w:val="24"/>
          <w:lang w:eastAsia="zh-TW"/>
        </w:rPr>
        <w:t>得</w:t>
      </w:r>
      <w:r w:rsidRPr="00B81733">
        <w:rPr>
          <w:rFonts w:ascii="標楷體" w:eastAsia="標楷體" w:hAnsi="標楷體" w:cs="微軟正黑體"/>
          <w:sz w:val="24"/>
          <w:szCs w:val="24"/>
          <w:lang w:eastAsia="zh-TW"/>
        </w:rPr>
        <w:t>置專員、組員、辦事員</w:t>
      </w:r>
      <w:r w:rsidRPr="00B81733">
        <w:rPr>
          <w:rFonts w:ascii="標楷體" w:eastAsia="標楷體" w:hAnsi="標楷體" w:cs="微軟正黑體" w:hint="eastAsia"/>
          <w:sz w:val="24"/>
          <w:szCs w:val="24"/>
          <w:lang w:eastAsia="zh-TW"/>
        </w:rPr>
        <w:t>、</w:t>
      </w:r>
      <w:r w:rsidR="00ED5EC9" w:rsidRPr="00B81733">
        <w:rPr>
          <w:rFonts w:ascii="標楷體" w:eastAsia="標楷體" w:hAnsi="標楷體" w:cs="微軟正黑體" w:hint="eastAsia"/>
          <w:sz w:val="24"/>
          <w:szCs w:val="24"/>
          <w:lang w:eastAsia="zh-TW"/>
        </w:rPr>
        <w:t>技正、技士、技佐、</w:t>
      </w:r>
      <w:r w:rsidRPr="00B81733">
        <w:rPr>
          <w:rFonts w:ascii="標楷體" w:eastAsia="標楷體" w:hAnsi="標楷體" w:cs="微軟正黑體"/>
          <w:sz w:val="24"/>
          <w:szCs w:val="24"/>
          <w:lang w:eastAsia="zh-TW"/>
        </w:rPr>
        <w:t>勞工安全管理師、勞工衛生管理師、勞工安全衛生管理員等若干人。</w:t>
      </w:r>
    </w:p>
    <w:p w:rsidR="006A50F5" w:rsidRPr="00B81733" w:rsidRDefault="006A50F5" w:rsidP="00B81733">
      <w:pPr>
        <w:spacing w:after="0" w:line="0" w:lineRule="atLeast"/>
        <w:ind w:left="480" w:right="11" w:hangingChars="200" w:hanging="480"/>
        <w:rPr>
          <w:rFonts w:ascii="標楷體" w:eastAsia="標楷體" w:hAnsi="標楷體"/>
          <w:sz w:val="24"/>
          <w:szCs w:val="24"/>
          <w:lang w:eastAsia="zh-TW"/>
        </w:rPr>
      </w:pPr>
    </w:p>
    <w:p w:rsidR="00E5263B" w:rsidRPr="00B81733" w:rsidRDefault="00E5263B" w:rsidP="00B81733">
      <w:pPr>
        <w:spacing w:after="0" w:line="0" w:lineRule="atLeast"/>
        <w:ind w:left="480" w:right="11" w:hangingChars="200" w:hanging="480"/>
        <w:rPr>
          <w:rFonts w:ascii="標楷體" w:eastAsia="標楷體" w:hAnsi="標楷體" w:cs="細明體"/>
          <w:sz w:val="24"/>
          <w:szCs w:val="24"/>
          <w:u w:val="single"/>
          <w:lang w:eastAsia="zh-TW"/>
        </w:rPr>
      </w:pPr>
      <w:r w:rsidRPr="00B81733">
        <w:rPr>
          <w:rFonts w:ascii="標楷體" w:eastAsia="標楷體" w:hAnsi="標楷體" w:cs="細明體" w:hint="eastAsia"/>
          <w:sz w:val="24"/>
          <w:szCs w:val="24"/>
          <w:lang w:eastAsia="zh-TW"/>
        </w:rPr>
        <w:t>十</w:t>
      </w:r>
      <w:r w:rsidR="006A50F5" w:rsidRPr="00B81733">
        <w:rPr>
          <w:rFonts w:ascii="標楷體" w:eastAsia="標楷體" w:hAnsi="標楷體" w:cs="細明體" w:hint="eastAsia"/>
          <w:sz w:val="24"/>
          <w:szCs w:val="24"/>
          <w:lang w:eastAsia="zh-TW"/>
        </w:rPr>
        <w:t>四</w:t>
      </w:r>
      <w:r w:rsidRPr="00B81733">
        <w:rPr>
          <w:rFonts w:ascii="標楷體" w:eastAsia="標楷體" w:hAnsi="標楷體" w:cs="細明體" w:hint="eastAsia"/>
          <w:sz w:val="24"/>
          <w:szCs w:val="24"/>
          <w:lang w:eastAsia="zh-TW"/>
        </w:rPr>
        <w:t>、</w:t>
      </w:r>
      <w:r w:rsidRPr="00B81733">
        <w:rPr>
          <w:rFonts w:ascii="標楷體" w:eastAsia="標楷體" w:hAnsi="標楷體" w:cs="細明體"/>
          <w:sz w:val="24"/>
          <w:szCs w:val="24"/>
          <w:lang w:eastAsia="zh-TW"/>
        </w:rPr>
        <w:t>稽核室：</w:t>
      </w:r>
      <w:r w:rsidRPr="00B81733">
        <w:rPr>
          <w:rFonts w:ascii="標楷體" w:eastAsia="標楷體" w:hAnsi="標楷體" w:cs="細明體" w:hint="eastAsia"/>
          <w:sz w:val="24"/>
          <w:szCs w:val="24"/>
          <w:lang w:eastAsia="zh-TW"/>
        </w:rPr>
        <w:t>得</w:t>
      </w:r>
      <w:r w:rsidRPr="00B81733">
        <w:rPr>
          <w:rFonts w:ascii="標楷體" w:eastAsia="標楷體" w:hAnsi="標楷體" w:cs="細明體"/>
          <w:sz w:val="24"/>
          <w:szCs w:val="24"/>
          <w:lang w:eastAsia="zh-TW"/>
        </w:rPr>
        <w:t>置秘書、專員、組員、辦事員等若干人。</w:t>
      </w:r>
    </w:p>
    <w:p w:rsidR="006A50F5" w:rsidRPr="00B81733" w:rsidRDefault="006A50F5" w:rsidP="00B81733">
      <w:pPr>
        <w:spacing w:after="0" w:line="0" w:lineRule="atLeast"/>
        <w:ind w:left="480" w:right="11" w:hangingChars="200" w:hanging="480"/>
        <w:rPr>
          <w:rFonts w:ascii="標楷體" w:eastAsia="標楷體" w:hAnsi="標楷體" w:cs="微軟正黑體"/>
          <w:sz w:val="24"/>
          <w:szCs w:val="24"/>
          <w:lang w:eastAsia="zh-TW"/>
        </w:rPr>
      </w:pPr>
    </w:p>
    <w:p w:rsidR="00362B62" w:rsidRPr="00B81733" w:rsidRDefault="00EC3A1D" w:rsidP="00B81733">
      <w:pPr>
        <w:spacing w:after="0" w:line="0" w:lineRule="atLeast"/>
        <w:ind w:left="720" w:right="11" w:hangingChars="300" w:hanging="720"/>
        <w:rPr>
          <w:rFonts w:ascii="標楷體" w:eastAsia="標楷體" w:hAnsi="標楷體" w:cs="細明體"/>
          <w:sz w:val="24"/>
          <w:szCs w:val="24"/>
          <w:lang w:eastAsia="zh-TW"/>
        </w:rPr>
      </w:pPr>
      <w:r w:rsidRPr="00B81733">
        <w:rPr>
          <w:rFonts w:ascii="標楷體" w:eastAsia="標楷體" w:hAnsi="標楷體" w:cs="細明體" w:hint="eastAsia"/>
          <w:sz w:val="24"/>
          <w:szCs w:val="24"/>
          <w:lang w:eastAsia="zh-TW"/>
        </w:rPr>
        <w:t>十</w:t>
      </w:r>
      <w:r w:rsidR="006A50F5" w:rsidRPr="00B81733">
        <w:rPr>
          <w:rFonts w:ascii="標楷體" w:eastAsia="標楷體" w:hAnsi="標楷體" w:cs="細明體" w:hint="eastAsia"/>
          <w:sz w:val="24"/>
          <w:szCs w:val="24"/>
          <w:lang w:eastAsia="zh-TW"/>
        </w:rPr>
        <w:t>五</w:t>
      </w:r>
      <w:r w:rsidRPr="00B81733">
        <w:rPr>
          <w:rFonts w:ascii="標楷體" w:eastAsia="標楷體" w:hAnsi="標楷體" w:cs="細明體" w:hint="eastAsia"/>
          <w:sz w:val="24"/>
          <w:szCs w:val="24"/>
          <w:lang w:eastAsia="zh-TW"/>
        </w:rPr>
        <w:t>、高醫校史暨南臺灣醫療史料館：</w:t>
      </w:r>
      <w:r w:rsidR="00E5263B" w:rsidRPr="00B81733">
        <w:rPr>
          <w:rFonts w:ascii="標楷體" w:eastAsia="標楷體" w:hAnsi="標楷體" w:cs="細明體" w:hint="eastAsia"/>
          <w:sz w:val="24"/>
          <w:szCs w:val="24"/>
          <w:lang w:eastAsia="zh-TW"/>
        </w:rPr>
        <w:t>分設研究典藏和展示推廣二組，各置組長一人，</w:t>
      </w:r>
      <w:r w:rsidR="00E5263B" w:rsidRPr="00B81733">
        <w:rPr>
          <w:rFonts w:ascii="標楷體" w:eastAsia="標楷體" w:hAnsi="標楷體" w:cs="細明體"/>
          <w:sz w:val="24"/>
          <w:szCs w:val="24"/>
          <w:lang w:eastAsia="zh-TW"/>
        </w:rPr>
        <w:t>由校長聘請助理教授以上之教學或研究人員</w:t>
      </w:r>
      <w:r w:rsidR="00831B46" w:rsidRPr="00B81733">
        <w:rPr>
          <w:rFonts w:ascii="標楷體" w:eastAsia="標楷體" w:hAnsi="標楷體"/>
          <w:sz w:val="24"/>
          <w:szCs w:val="24"/>
          <w:lang w:eastAsia="zh-TW"/>
        </w:rPr>
        <w:t>兼任</w:t>
      </w:r>
      <w:r w:rsidR="00E5263B" w:rsidRPr="00B81733">
        <w:rPr>
          <w:rFonts w:ascii="標楷體" w:eastAsia="標楷體" w:hAnsi="標楷體" w:cs="細明體"/>
          <w:sz w:val="24"/>
          <w:szCs w:val="24"/>
          <w:lang w:eastAsia="zh-TW"/>
        </w:rPr>
        <w:t>，或由職員兼任</w:t>
      </w:r>
      <w:r w:rsidR="00E5263B" w:rsidRPr="00B81733">
        <w:rPr>
          <w:rFonts w:ascii="標楷體" w:eastAsia="標楷體" w:hAnsi="標楷體" w:cs="細明體" w:hint="eastAsia"/>
          <w:sz w:val="24"/>
          <w:szCs w:val="24"/>
          <w:lang w:eastAsia="zh-TW"/>
        </w:rPr>
        <w:t>之。得置秘書、專員、組員、辦事員等若干人。</w:t>
      </w:r>
    </w:p>
    <w:p w:rsidR="00362B62" w:rsidRPr="00B81733" w:rsidRDefault="00362B62" w:rsidP="00B81733">
      <w:pPr>
        <w:spacing w:after="0" w:line="0" w:lineRule="atLeast"/>
        <w:ind w:left="720" w:right="11" w:hangingChars="300" w:hanging="720"/>
        <w:rPr>
          <w:rFonts w:ascii="標楷體" w:eastAsia="標楷體" w:hAnsi="標楷體" w:cs="細明體"/>
          <w:sz w:val="24"/>
          <w:szCs w:val="24"/>
          <w:lang w:eastAsia="zh-TW"/>
        </w:rPr>
      </w:pPr>
    </w:p>
    <w:p w:rsidR="00C41CEF" w:rsidRPr="00B81733" w:rsidRDefault="00E5263B" w:rsidP="00B81733">
      <w:pPr>
        <w:spacing w:after="0" w:line="0" w:lineRule="atLeast"/>
        <w:ind w:left="720" w:right="11" w:hangingChars="300" w:hanging="720"/>
        <w:rPr>
          <w:rFonts w:ascii="標楷體" w:eastAsia="標楷體" w:hAnsi="標楷體" w:cs="細明體"/>
          <w:sz w:val="24"/>
          <w:szCs w:val="24"/>
          <w:lang w:eastAsia="zh-TW"/>
        </w:rPr>
      </w:pPr>
      <w:r w:rsidRPr="00B81733">
        <w:rPr>
          <w:rFonts w:ascii="標楷體" w:eastAsia="標楷體" w:hAnsi="標楷體" w:cs="細明體"/>
          <w:sz w:val="24"/>
          <w:szCs w:val="24"/>
          <w:lang w:eastAsia="zh-TW"/>
        </w:rPr>
        <w:t>十</w:t>
      </w:r>
      <w:r w:rsidR="00362B62" w:rsidRPr="00B81733">
        <w:rPr>
          <w:rFonts w:ascii="標楷體" w:eastAsia="標楷體" w:hAnsi="標楷體" w:cs="細明體" w:hint="eastAsia"/>
          <w:sz w:val="24"/>
          <w:szCs w:val="24"/>
          <w:lang w:eastAsia="zh-TW"/>
        </w:rPr>
        <w:t>六</w:t>
      </w:r>
      <w:r w:rsidRPr="00B81733">
        <w:rPr>
          <w:rFonts w:ascii="標楷體" w:eastAsia="標楷體" w:hAnsi="標楷體" w:cs="細明體"/>
          <w:sz w:val="24"/>
          <w:szCs w:val="24"/>
          <w:lang w:eastAsia="zh-TW"/>
        </w:rPr>
        <w:t>、本要點經行政會議通過，</w:t>
      </w:r>
      <w:r w:rsidR="00CC6DF3" w:rsidRPr="00B81733">
        <w:rPr>
          <w:rFonts w:ascii="標楷體" w:eastAsia="標楷體" w:hAnsi="標楷體" w:cs="細明體" w:hint="eastAsia"/>
          <w:sz w:val="24"/>
          <w:szCs w:val="24"/>
          <w:lang w:eastAsia="zh-TW"/>
        </w:rPr>
        <w:t>提送校務會議核備，</w:t>
      </w:r>
      <w:r w:rsidR="00362B62" w:rsidRPr="00B81733">
        <w:rPr>
          <w:rFonts w:ascii="標楷體" w:eastAsia="標楷體" w:hAnsi="標楷體" w:cs="細明體" w:hint="eastAsia"/>
          <w:sz w:val="24"/>
          <w:szCs w:val="24"/>
          <w:lang w:eastAsia="zh-TW"/>
        </w:rPr>
        <w:t>陳請校長核定後，自公布日起實施，修正時亦同</w:t>
      </w:r>
      <w:r w:rsidRPr="00B81733">
        <w:rPr>
          <w:rFonts w:ascii="標楷體" w:eastAsia="標楷體" w:hAnsi="標楷體" w:cs="細明體"/>
          <w:sz w:val="24"/>
          <w:szCs w:val="24"/>
          <w:lang w:eastAsia="zh-TW"/>
        </w:rPr>
        <w:t>。</w:t>
      </w:r>
    </w:p>
    <w:sectPr w:rsidR="00C41CEF" w:rsidRPr="00B81733" w:rsidSect="00493FD9">
      <w:footerReference w:type="default" r:id="rId7"/>
      <w:pgSz w:w="11920" w:h="16840"/>
      <w:pgMar w:top="1440" w:right="1800" w:bottom="1440" w:left="1800" w:header="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F6" w:rsidRDefault="00160CF6">
      <w:pPr>
        <w:spacing w:after="0" w:line="240" w:lineRule="auto"/>
      </w:pPr>
      <w:r>
        <w:separator/>
      </w:r>
    </w:p>
  </w:endnote>
  <w:endnote w:type="continuationSeparator" w:id="0">
    <w:p w:rsidR="00160CF6" w:rsidRDefault="0016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CEF" w:rsidRDefault="00697A77">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10187940</wp:posOffset>
              </wp:positionV>
              <wp:extent cx="114300" cy="1524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CEF" w:rsidRDefault="008C088C">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360A2">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2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" filled="f" stroked="f">
              <v:textbox inset="0,0,0,0">
                <w:txbxContent>
                  <w:p w:rsidR="00C41CEF" w:rsidRDefault="008C088C">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360A2">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F6" w:rsidRDefault="00160CF6">
      <w:pPr>
        <w:spacing w:after="0" w:line="240" w:lineRule="auto"/>
      </w:pPr>
      <w:r>
        <w:separator/>
      </w:r>
    </w:p>
  </w:footnote>
  <w:footnote w:type="continuationSeparator" w:id="0">
    <w:p w:rsidR="00160CF6" w:rsidRDefault="00160C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EF"/>
    <w:rsid w:val="00006AB9"/>
    <w:rsid w:val="000777F7"/>
    <w:rsid w:val="00094198"/>
    <w:rsid w:val="000A53D5"/>
    <w:rsid w:val="000C1E97"/>
    <w:rsid w:val="000E0AC7"/>
    <w:rsid w:val="00112C6B"/>
    <w:rsid w:val="00124691"/>
    <w:rsid w:val="00131F9F"/>
    <w:rsid w:val="001360A2"/>
    <w:rsid w:val="00160CF6"/>
    <w:rsid w:val="001A0348"/>
    <w:rsid w:val="001E1CD9"/>
    <w:rsid w:val="001E2982"/>
    <w:rsid w:val="001F6697"/>
    <w:rsid w:val="001F7202"/>
    <w:rsid w:val="00232D0B"/>
    <w:rsid w:val="00261F05"/>
    <w:rsid w:val="002A22E0"/>
    <w:rsid w:val="002A5AAB"/>
    <w:rsid w:val="002B43F1"/>
    <w:rsid w:val="002B47C0"/>
    <w:rsid w:val="00321327"/>
    <w:rsid w:val="003340A0"/>
    <w:rsid w:val="00336D46"/>
    <w:rsid w:val="00356F96"/>
    <w:rsid w:val="00362B62"/>
    <w:rsid w:val="00363B9B"/>
    <w:rsid w:val="003846A8"/>
    <w:rsid w:val="00384BCE"/>
    <w:rsid w:val="0039135B"/>
    <w:rsid w:val="00392D5B"/>
    <w:rsid w:val="003972E0"/>
    <w:rsid w:val="003B3E43"/>
    <w:rsid w:val="003D1305"/>
    <w:rsid w:val="003D1AB4"/>
    <w:rsid w:val="003D72E5"/>
    <w:rsid w:val="003E45C2"/>
    <w:rsid w:val="00403CB5"/>
    <w:rsid w:val="004065D0"/>
    <w:rsid w:val="00434D51"/>
    <w:rsid w:val="00441A35"/>
    <w:rsid w:val="0046017B"/>
    <w:rsid w:val="00493FD9"/>
    <w:rsid w:val="004C26C0"/>
    <w:rsid w:val="004C78EF"/>
    <w:rsid w:val="004D063F"/>
    <w:rsid w:val="004F544E"/>
    <w:rsid w:val="0051094F"/>
    <w:rsid w:val="005129D6"/>
    <w:rsid w:val="0051486C"/>
    <w:rsid w:val="005218A8"/>
    <w:rsid w:val="00522645"/>
    <w:rsid w:val="00530D0C"/>
    <w:rsid w:val="0053674C"/>
    <w:rsid w:val="005448F9"/>
    <w:rsid w:val="005804DC"/>
    <w:rsid w:val="00582DB7"/>
    <w:rsid w:val="00595436"/>
    <w:rsid w:val="005A79A0"/>
    <w:rsid w:val="005D16CF"/>
    <w:rsid w:val="005D3F2F"/>
    <w:rsid w:val="005D3F42"/>
    <w:rsid w:val="006012D3"/>
    <w:rsid w:val="0060468F"/>
    <w:rsid w:val="00615228"/>
    <w:rsid w:val="0063540F"/>
    <w:rsid w:val="00650A78"/>
    <w:rsid w:val="00662838"/>
    <w:rsid w:val="006860FA"/>
    <w:rsid w:val="00697A77"/>
    <w:rsid w:val="006A50F5"/>
    <w:rsid w:val="006A7FCA"/>
    <w:rsid w:val="006B6704"/>
    <w:rsid w:val="006E6819"/>
    <w:rsid w:val="00706137"/>
    <w:rsid w:val="0072676C"/>
    <w:rsid w:val="00751A74"/>
    <w:rsid w:val="00760ABF"/>
    <w:rsid w:val="007742EA"/>
    <w:rsid w:val="007A6C8E"/>
    <w:rsid w:val="007B14FC"/>
    <w:rsid w:val="007B6446"/>
    <w:rsid w:val="007E6DC7"/>
    <w:rsid w:val="00801499"/>
    <w:rsid w:val="00823746"/>
    <w:rsid w:val="00831B46"/>
    <w:rsid w:val="008445EA"/>
    <w:rsid w:val="00845924"/>
    <w:rsid w:val="008846CC"/>
    <w:rsid w:val="008A4520"/>
    <w:rsid w:val="008C088C"/>
    <w:rsid w:val="008C0A50"/>
    <w:rsid w:val="00913EB6"/>
    <w:rsid w:val="00916DC7"/>
    <w:rsid w:val="009243EA"/>
    <w:rsid w:val="00925DFB"/>
    <w:rsid w:val="00927EF2"/>
    <w:rsid w:val="00936920"/>
    <w:rsid w:val="00980D62"/>
    <w:rsid w:val="009978FA"/>
    <w:rsid w:val="009E6D36"/>
    <w:rsid w:val="00A21B9E"/>
    <w:rsid w:val="00A318CB"/>
    <w:rsid w:val="00A37625"/>
    <w:rsid w:val="00A910AB"/>
    <w:rsid w:val="00A91167"/>
    <w:rsid w:val="00AB11D4"/>
    <w:rsid w:val="00AC5F45"/>
    <w:rsid w:val="00AD2AE6"/>
    <w:rsid w:val="00B05C80"/>
    <w:rsid w:val="00B20C11"/>
    <w:rsid w:val="00B37AE7"/>
    <w:rsid w:val="00B6597A"/>
    <w:rsid w:val="00B800D8"/>
    <w:rsid w:val="00B81733"/>
    <w:rsid w:val="00B8403F"/>
    <w:rsid w:val="00B937F5"/>
    <w:rsid w:val="00BC0843"/>
    <w:rsid w:val="00BC3401"/>
    <w:rsid w:val="00BE5F2F"/>
    <w:rsid w:val="00C2455A"/>
    <w:rsid w:val="00C41CEF"/>
    <w:rsid w:val="00C717F0"/>
    <w:rsid w:val="00C7386B"/>
    <w:rsid w:val="00C92E40"/>
    <w:rsid w:val="00CC6DF3"/>
    <w:rsid w:val="00CC78C2"/>
    <w:rsid w:val="00CD7AE7"/>
    <w:rsid w:val="00CE01E9"/>
    <w:rsid w:val="00CE11B7"/>
    <w:rsid w:val="00CF052A"/>
    <w:rsid w:val="00CF2417"/>
    <w:rsid w:val="00D15558"/>
    <w:rsid w:val="00D162C8"/>
    <w:rsid w:val="00D2119E"/>
    <w:rsid w:val="00D529A7"/>
    <w:rsid w:val="00D67EED"/>
    <w:rsid w:val="00D713CE"/>
    <w:rsid w:val="00D71E30"/>
    <w:rsid w:val="00D72CE3"/>
    <w:rsid w:val="00D75663"/>
    <w:rsid w:val="00DA461F"/>
    <w:rsid w:val="00DF5897"/>
    <w:rsid w:val="00E435ED"/>
    <w:rsid w:val="00E46D3A"/>
    <w:rsid w:val="00E523AC"/>
    <w:rsid w:val="00E5263B"/>
    <w:rsid w:val="00E635D7"/>
    <w:rsid w:val="00E92D82"/>
    <w:rsid w:val="00EB3B77"/>
    <w:rsid w:val="00EC3A1D"/>
    <w:rsid w:val="00ED5713"/>
    <w:rsid w:val="00ED5EC9"/>
    <w:rsid w:val="00EE3607"/>
    <w:rsid w:val="00F02B80"/>
    <w:rsid w:val="00F30C81"/>
    <w:rsid w:val="00F4405E"/>
    <w:rsid w:val="00F67655"/>
    <w:rsid w:val="00F70A5A"/>
    <w:rsid w:val="00F8338F"/>
    <w:rsid w:val="00FA5079"/>
    <w:rsid w:val="00FB70F7"/>
    <w:rsid w:val="00FC31AE"/>
    <w:rsid w:val="00FC54B5"/>
    <w:rsid w:val="00FD3E37"/>
    <w:rsid w:val="00FE197E"/>
    <w:rsid w:val="00FE6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63"/>
    <w:pPr>
      <w:ind w:leftChars="200" w:left="480"/>
    </w:pPr>
  </w:style>
  <w:style w:type="paragraph" w:styleId="a4">
    <w:name w:val="header"/>
    <w:basedOn w:val="a"/>
    <w:link w:val="a5"/>
    <w:uiPriority w:val="99"/>
    <w:unhideWhenUsed/>
    <w:rsid w:val="00A37625"/>
    <w:pPr>
      <w:tabs>
        <w:tab w:val="center" w:pos="4153"/>
        <w:tab w:val="right" w:pos="8306"/>
      </w:tabs>
      <w:snapToGrid w:val="0"/>
    </w:pPr>
    <w:rPr>
      <w:sz w:val="20"/>
      <w:szCs w:val="20"/>
    </w:rPr>
  </w:style>
  <w:style w:type="character" w:customStyle="1" w:styleId="a5">
    <w:name w:val="頁首 字元"/>
    <w:basedOn w:val="a0"/>
    <w:link w:val="a4"/>
    <w:uiPriority w:val="99"/>
    <w:rsid w:val="00A37625"/>
    <w:rPr>
      <w:sz w:val="20"/>
      <w:szCs w:val="20"/>
    </w:rPr>
  </w:style>
  <w:style w:type="paragraph" w:styleId="a6">
    <w:name w:val="footer"/>
    <w:basedOn w:val="a"/>
    <w:link w:val="a7"/>
    <w:uiPriority w:val="99"/>
    <w:unhideWhenUsed/>
    <w:rsid w:val="00A37625"/>
    <w:pPr>
      <w:tabs>
        <w:tab w:val="center" w:pos="4153"/>
        <w:tab w:val="right" w:pos="8306"/>
      </w:tabs>
      <w:snapToGrid w:val="0"/>
    </w:pPr>
    <w:rPr>
      <w:sz w:val="20"/>
      <w:szCs w:val="20"/>
    </w:rPr>
  </w:style>
  <w:style w:type="character" w:customStyle="1" w:styleId="a7">
    <w:name w:val="頁尾 字元"/>
    <w:basedOn w:val="a0"/>
    <w:link w:val="a6"/>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8">
    <w:name w:val="Balloon Text"/>
    <w:basedOn w:val="a"/>
    <w:link w:val="a9"/>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1CD9"/>
    <w:rPr>
      <w:rFonts w:asciiTheme="majorHAnsi" w:eastAsiaTheme="majorEastAsia" w:hAnsiTheme="majorHAnsi" w:cstheme="majorBidi"/>
      <w:sz w:val="18"/>
      <w:szCs w:val="18"/>
    </w:rPr>
  </w:style>
  <w:style w:type="paragraph" w:customStyle="1" w:styleId="aa">
    <w:name w:val="說明"/>
    <w:basedOn w:val="ab"/>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b">
    <w:name w:val="Body Text Indent"/>
    <w:basedOn w:val="a"/>
    <w:link w:val="ac"/>
    <w:uiPriority w:val="99"/>
    <w:semiHidden/>
    <w:unhideWhenUsed/>
    <w:rsid w:val="00AB11D4"/>
    <w:pPr>
      <w:spacing w:after="120"/>
      <w:ind w:leftChars="200" w:left="480"/>
    </w:pPr>
  </w:style>
  <w:style w:type="character" w:customStyle="1" w:styleId="ac">
    <w:name w:val="本文縮排 字元"/>
    <w:basedOn w:val="a0"/>
    <w:link w:val="ab"/>
    <w:uiPriority w:val="99"/>
    <w:semiHidden/>
    <w:rsid w:val="00AB1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63"/>
    <w:pPr>
      <w:ind w:leftChars="200" w:left="480"/>
    </w:pPr>
  </w:style>
  <w:style w:type="paragraph" w:styleId="a4">
    <w:name w:val="header"/>
    <w:basedOn w:val="a"/>
    <w:link w:val="a5"/>
    <w:uiPriority w:val="99"/>
    <w:unhideWhenUsed/>
    <w:rsid w:val="00A37625"/>
    <w:pPr>
      <w:tabs>
        <w:tab w:val="center" w:pos="4153"/>
        <w:tab w:val="right" w:pos="8306"/>
      </w:tabs>
      <w:snapToGrid w:val="0"/>
    </w:pPr>
    <w:rPr>
      <w:sz w:val="20"/>
      <w:szCs w:val="20"/>
    </w:rPr>
  </w:style>
  <w:style w:type="character" w:customStyle="1" w:styleId="a5">
    <w:name w:val="頁首 字元"/>
    <w:basedOn w:val="a0"/>
    <w:link w:val="a4"/>
    <w:uiPriority w:val="99"/>
    <w:rsid w:val="00A37625"/>
    <w:rPr>
      <w:sz w:val="20"/>
      <w:szCs w:val="20"/>
    </w:rPr>
  </w:style>
  <w:style w:type="paragraph" w:styleId="a6">
    <w:name w:val="footer"/>
    <w:basedOn w:val="a"/>
    <w:link w:val="a7"/>
    <w:uiPriority w:val="99"/>
    <w:unhideWhenUsed/>
    <w:rsid w:val="00A37625"/>
    <w:pPr>
      <w:tabs>
        <w:tab w:val="center" w:pos="4153"/>
        <w:tab w:val="right" w:pos="8306"/>
      </w:tabs>
      <w:snapToGrid w:val="0"/>
    </w:pPr>
    <w:rPr>
      <w:sz w:val="20"/>
      <w:szCs w:val="20"/>
    </w:rPr>
  </w:style>
  <w:style w:type="character" w:customStyle="1" w:styleId="a7">
    <w:name w:val="頁尾 字元"/>
    <w:basedOn w:val="a0"/>
    <w:link w:val="a6"/>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8">
    <w:name w:val="Balloon Text"/>
    <w:basedOn w:val="a"/>
    <w:link w:val="a9"/>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1CD9"/>
    <w:rPr>
      <w:rFonts w:asciiTheme="majorHAnsi" w:eastAsiaTheme="majorEastAsia" w:hAnsiTheme="majorHAnsi" w:cstheme="majorBidi"/>
      <w:sz w:val="18"/>
      <w:szCs w:val="18"/>
    </w:rPr>
  </w:style>
  <w:style w:type="paragraph" w:customStyle="1" w:styleId="aa">
    <w:name w:val="說明"/>
    <w:basedOn w:val="ab"/>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b">
    <w:name w:val="Body Text Indent"/>
    <w:basedOn w:val="a"/>
    <w:link w:val="ac"/>
    <w:uiPriority w:val="99"/>
    <w:semiHidden/>
    <w:unhideWhenUsed/>
    <w:rsid w:val="00AB11D4"/>
    <w:pPr>
      <w:spacing w:after="120"/>
      <w:ind w:leftChars="200" w:left="480"/>
    </w:pPr>
  </w:style>
  <w:style w:type="character" w:customStyle="1" w:styleId="ac">
    <w:name w:val="本文縮排 字元"/>
    <w:basedOn w:val="a0"/>
    <w:link w:val="ab"/>
    <w:uiPriority w:val="99"/>
    <w:semiHidden/>
    <w:rsid w:val="00AB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1385</Characters>
  <Application>Microsoft Office Word</Application>
  <DocSecurity>0</DocSecurity>
  <Lines>11</Lines>
  <Paragraphs>3</Paragraphs>
  <ScaleCrop>false</ScaleCrop>
  <Company>HOME</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root</cp:lastModifiedBy>
  <cp:revision>2</cp:revision>
  <cp:lastPrinted>2015-06-30T00:38:00Z</cp:lastPrinted>
  <dcterms:created xsi:type="dcterms:W3CDTF">2015-07-27T09:49:00Z</dcterms:created>
  <dcterms:modified xsi:type="dcterms:W3CDTF">2015-07-27T09:49:00Z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