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D49A3" w14:textId="67D7EA7C" w:rsidR="007B3673" w:rsidRPr="00EE1FDA" w:rsidRDefault="007B3673" w:rsidP="007B3673">
      <w:pPr>
        <w:spacing w:line="440" w:lineRule="exact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EE1FDA">
        <w:rPr>
          <w:rFonts w:ascii="Times New Roman" w:eastAsia="標楷體" w:hAnsi="Times New Roman" w:cs="新細明體"/>
          <w:b/>
          <w:color w:val="000000" w:themeColor="text1"/>
          <w:sz w:val="32"/>
          <w:szCs w:val="32"/>
        </w:rPr>
        <w:t>高雄醫學大學</w:t>
      </w:r>
      <w:r w:rsidRPr="00EE1FDA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>技術人員任用</w:t>
      </w:r>
      <w:r w:rsidRPr="00EE1FDA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  <w:u w:val="single"/>
        </w:rPr>
        <w:t>及</w:t>
      </w:r>
      <w:r w:rsidRPr="00EE1FDA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>晉升辦法</w:t>
      </w:r>
      <w:r w:rsidRPr="00EE1FDA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 xml:space="preserve"> </w:t>
      </w:r>
    </w:p>
    <w:p w14:paraId="42DE9F52" w14:textId="77777777" w:rsidR="007B3673" w:rsidRPr="00EE1FDA" w:rsidRDefault="007B3673" w:rsidP="007B3673">
      <w:pPr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</w:p>
    <w:p w14:paraId="7192F3F6" w14:textId="77777777" w:rsidR="007B3673" w:rsidRPr="00EE1FDA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 xml:space="preserve">74.03.11 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七十三學年度第五次院</w:t>
      </w:r>
      <w:proofErr w:type="gramStart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務</w:t>
      </w:r>
      <w:proofErr w:type="gramEnd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會議修正通過</w:t>
      </w:r>
    </w:p>
    <w:p w14:paraId="2DA62924" w14:textId="77777777" w:rsidR="007B3673" w:rsidRPr="00EE1FDA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 xml:space="preserve">74.06.29 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董事會第八屆第四次董事常會修正通過</w:t>
      </w:r>
    </w:p>
    <w:p w14:paraId="5A851ED2" w14:textId="77777777" w:rsidR="007B3673" w:rsidRPr="00EE1FDA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74.07.08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（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74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）高</w:t>
      </w:r>
      <w:proofErr w:type="gramStart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人字第八五九號公布</w:t>
      </w:r>
    </w:p>
    <w:p w14:paraId="3FFC48D6" w14:textId="77777777" w:rsidR="007B3673" w:rsidRPr="00EE1FDA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八十學年度第一次校務會議暨董事會第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10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屆第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8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次常會審議通過</w:t>
      </w:r>
    </w:p>
    <w:p w14:paraId="4C831ED2" w14:textId="77777777" w:rsidR="007B3673" w:rsidRPr="00EE1FDA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80.11.05(80)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2361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號頒布自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80.12.01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起</w:t>
      </w:r>
    </w:p>
    <w:p w14:paraId="5D423967" w14:textId="77777777" w:rsidR="007B3673" w:rsidRPr="00EE1FDA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 xml:space="preserve">97.03.07 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第十五屆第十五次董事會議通過</w:t>
      </w:r>
    </w:p>
    <w:p w14:paraId="50A0F976" w14:textId="77777777" w:rsidR="007B3673" w:rsidRPr="00EE1FDA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 xml:space="preserve">97.04.03 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0971101657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14:paraId="4A8F03ED" w14:textId="77777777" w:rsidR="007B3673" w:rsidRPr="00EE1FDA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103.02.27 102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學年度第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3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次校務會議通過</w:t>
      </w:r>
    </w:p>
    <w:p w14:paraId="6B966FB0" w14:textId="77777777" w:rsidR="007B3673" w:rsidRPr="00EE1FDA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103.05.17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第十七屆第十一次董事會會議通過</w:t>
      </w:r>
    </w:p>
    <w:p w14:paraId="0547B5EB" w14:textId="77777777" w:rsidR="007B3673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103.08.07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1031102341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p w14:paraId="7AAD0EEB" w14:textId="7BDE0605" w:rsidR="0089438D" w:rsidRPr="00EE1FDA" w:rsidRDefault="0089438D" w:rsidP="007B3673">
      <w:pPr>
        <w:spacing w:line="280" w:lineRule="exact"/>
        <w:ind w:firstLineChars="1701" w:firstLine="3402"/>
        <w:rPr>
          <w:rFonts w:ascii="Times New Roman" w:eastAsia="標楷體" w:hAnsi="Times New Roman" w:hint="eastAsia"/>
          <w:color w:val="000000" w:themeColor="text1"/>
          <w:sz w:val="20"/>
        </w:rPr>
      </w:pPr>
      <w:r w:rsidRPr="0089438D">
        <w:rPr>
          <w:rFonts w:ascii="Times New Roman" w:eastAsia="標楷體" w:hAnsi="Times New Roman" w:hint="eastAsia"/>
          <w:color w:val="000000" w:themeColor="text1"/>
          <w:sz w:val="20"/>
        </w:rPr>
        <w:t>人事室</w:t>
      </w:r>
      <w:r w:rsidRPr="0089438D">
        <w:rPr>
          <w:rFonts w:ascii="Times New Roman" w:eastAsia="標楷體" w:hAnsi="Times New Roman" w:hint="eastAsia"/>
          <w:color w:val="000000" w:themeColor="text1"/>
          <w:sz w:val="20"/>
        </w:rPr>
        <w:t>106</w:t>
      </w:r>
      <w:r w:rsidRPr="0089438D">
        <w:rPr>
          <w:rFonts w:ascii="Times New Roman" w:eastAsia="標楷體" w:hAnsi="Times New Roman" w:hint="eastAsia"/>
          <w:color w:val="000000" w:themeColor="text1"/>
          <w:sz w:val="20"/>
        </w:rPr>
        <w:t>年</w:t>
      </w:r>
      <w:r w:rsidRPr="0089438D">
        <w:rPr>
          <w:rFonts w:ascii="Times New Roman" w:eastAsia="標楷體" w:hAnsi="Times New Roman" w:hint="eastAsia"/>
          <w:color w:val="000000" w:themeColor="text1"/>
          <w:sz w:val="20"/>
        </w:rPr>
        <w:t>7</w:t>
      </w:r>
      <w:r w:rsidRPr="0089438D">
        <w:rPr>
          <w:rFonts w:ascii="Times New Roman" w:eastAsia="標楷體" w:hAnsi="Times New Roman" w:hint="eastAsia"/>
          <w:color w:val="000000" w:themeColor="text1"/>
          <w:sz w:val="20"/>
        </w:rPr>
        <w:t>月</w:t>
      </w:r>
      <w:r w:rsidRPr="0089438D">
        <w:rPr>
          <w:rFonts w:ascii="Times New Roman" w:eastAsia="標楷體" w:hAnsi="Times New Roman" w:hint="eastAsia"/>
          <w:color w:val="000000" w:themeColor="text1"/>
          <w:sz w:val="20"/>
        </w:rPr>
        <w:t>27</w:t>
      </w:r>
      <w:r w:rsidRPr="0089438D">
        <w:rPr>
          <w:rFonts w:ascii="Times New Roman" w:eastAsia="標楷體" w:hAnsi="Times New Roman" w:hint="eastAsia"/>
          <w:color w:val="000000" w:themeColor="text1"/>
          <w:sz w:val="20"/>
        </w:rPr>
        <w:t>日</w:t>
      </w:r>
      <w:r w:rsidRPr="0089438D">
        <w:rPr>
          <w:rFonts w:ascii="Times New Roman" w:eastAsia="標楷體" w:hAnsi="Times New Roman" w:hint="eastAsia"/>
          <w:color w:val="000000" w:themeColor="text1"/>
          <w:sz w:val="20"/>
        </w:rPr>
        <w:t>1062500110</w:t>
      </w:r>
      <w:r w:rsidRPr="0089438D">
        <w:rPr>
          <w:rFonts w:ascii="Times New Roman" w:eastAsia="標楷體" w:hAnsi="Times New Roman" w:hint="eastAsia"/>
          <w:color w:val="000000" w:themeColor="text1"/>
          <w:sz w:val="20"/>
        </w:rPr>
        <w:t>號簽呈廢止</w:t>
      </w:r>
    </w:p>
    <w:p w14:paraId="2B1A98F7" w14:textId="3D4031B6" w:rsidR="007B3673" w:rsidRDefault="007B3673" w:rsidP="007B3673">
      <w:pPr>
        <w:spacing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108.05.09 107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學年度第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3</w:t>
      </w:r>
      <w:r w:rsidRPr="00EE1FDA">
        <w:rPr>
          <w:rFonts w:ascii="Times New Roman" w:eastAsia="標楷體" w:hAnsi="Times New Roman" w:hint="eastAsia"/>
          <w:color w:val="000000" w:themeColor="text1"/>
          <w:sz w:val="20"/>
        </w:rPr>
        <w:t>次臨時校務會議通過</w:t>
      </w:r>
    </w:p>
    <w:p w14:paraId="2821B34F" w14:textId="77777777" w:rsidR="007B3673" w:rsidRDefault="007B3673" w:rsidP="007B3673">
      <w:pPr>
        <w:spacing w:line="26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</w:rPr>
        <w:t xml:space="preserve">108.05.30  </w:t>
      </w:r>
      <w:r w:rsidRPr="00E2182B">
        <w:rPr>
          <w:rFonts w:ascii="Times New Roman" w:eastAsia="標楷體" w:hAnsi="Times New Roman" w:hint="eastAsia"/>
          <w:color w:val="000000" w:themeColor="text1"/>
          <w:sz w:val="20"/>
        </w:rPr>
        <w:t>第十八屆第四十一次董事會議</w:t>
      </w:r>
      <w:r>
        <w:rPr>
          <w:rFonts w:ascii="Times New Roman" w:eastAsia="標楷體" w:hAnsi="Times New Roman" w:hint="eastAsia"/>
          <w:color w:val="000000" w:themeColor="text1"/>
          <w:sz w:val="20"/>
        </w:rPr>
        <w:t>通過</w:t>
      </w:r>
    </w:p>
    <w:p w14:paraId="62BFFA37" w14:textId="35AF4382" w:rsidR="007B3673" w:rsidRPr="00EE1FDA" w:rsidRDefault="007B3673" w:rsidP="0089438D">
      <w:pPr>
        <w:spacing w:afterLines="50" w:after="180" w:line="280" w:lineRule="exact"/>
        <w:ind w:firstLineChars="1701" w:firstLine="3402"/>
        <w:rPr>
          <w:rFonts w:ascii="Times New Roman" w:eastAsia="標楷體" w:hAnsi="Times New Roman"/>
          <w:color w:val="000000" w:themeColor="text1"/>
          <w:sz w:val="20"/>
        </w:rPr>
      </w:pPr>
      <w:r w:rsidRPr="002273D6">
        <w:rPr>
          <w:rFonts w:ascii="Times New Roman" w:eastAsia="標楷體" w:hAnsi="Times New Roman" w:hint="eastAsia"/>
          <w:color w:val="000000" w:themeColor="text1"/>
          <w:sz w:val="20"/>
        </w:rPr>
        <w:t>108.07.</w:t>
      </w:r>
      <w:r w:rsidR="002273D6" w:rsidRPr="002273D6">
        <w:rPr>
          <w:rFonts w:ascii="Times New Roman" w:eastAsia="標楷體" w:hAnsi="Times New Roman"/>
          <w:color w:val="000000" w:themeColor="text1"/>
          <w:sz w:val="20"/>
        </w:rPr>
        <w:t>04</w:t>
      </w:r>
      <w:r>
        <w:rPr>
          <w:rFonts w:ascii="Times New Roman" w:eastAsia="標楷體" w:hAnsi="Times New Roman" w:hint="eastAsia"/>
          <w:color w:val="000000" w:themeColor="text1"/>
          <w:sz w:val="20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 w:val="20"/>
        </w:rPr>
        <w:t>高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20"/>
        </w:rPr>
        <w:t>醫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20"/>
        </w:rPr>
        <w:t>人字第</w:t>
      </w:r>
      <w:bookmarkStart w:id="0" w:name="_GoBack"/>
      <w:r>
        <w:rPr>
          <w:rFonts w:ascii="Times New Roman" w:eastAsia="標楷體" w:hAnsi="Times New Roman" w:hint="eastAsia"/>
          <w:color w:val="000000" w:themeColor="text1"/>
          <w:sz w:val="20"/>
        </w:rPr>
        <w:t>1081102310</w:t>
      </w:r>
      <w:bookmarkEnd w:id="0"/>
      <w:r>
        <w:rPr>
          <w:rFonts w:ascii="Times New Roman" w:eastAsia="標楷體" w:hAnsi="Times New Roman" w:hint="eastAsia"/>
          <w:color w:val="000000" w:themeColor="text1"/>
          <w:sz w:val="20"/>
        </w:rPr>
        <w:t>號函公布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48"/>
        <w:gridCol w:w="8470"/>
      </w:tblGrid>
      <w:tr w:rsidR="007B3673" w:rsidRPr="00EE1FDA" w14:paraId="14B02BBF" w14:textId="77777777" w:rsidTr="001C420D">
        <w:trPr>
          <w:jc w:val="center"/>
        </w:trPr>
        <w:tc>
          <w:tcPr>
            <w:tcW w:w="1348" w:type="dxa"/>
          </w:tcPr>
          <w:p w14:paraId="366B1618" w14:textId="77777777" w:rsidR="007B3673" w:rsidRPr="00EE1FDA" w:rsidRDefault="007B3673" w:rsidP="001C420D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第一章</w:t>
            </w:r>
          </w:p>
        </w:tc>
        <w:tc>
          <w:tcPr>
            <w:tcW w:w="8470" w:type="dxa"/>
          </w:tcPr>
          <w:p w14:paraId="453B72CE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總則</w:t>
            </w:r>
          </w:p>
        </w:tc>
      </w:tr>
      <w:tr w:rsidR="007B3673" w:rsidRPr="00EE1FDA" w14:paraId="185DF984" w14:textId="77777777" w:rsidTr="001C420D">
        <w:trPr>
          <w:jc w:val="center"/>
        </w:trPr>
        <w:tc>
          <w:tcPr>
            <w:tcW w:w="1348" w:type="dxa"/>
          </w:tcPr>
          <w:p w14:paraId="458AE8DF" w14:textId="77777777" w:rsidR="007B3673" w:rsidRPr="00EE1FDA" w:rsidRDefault="007B3673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7D148C79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本校為技術人員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之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任用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及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晉升有所依循，特訂定本辦法，本校附屬機構相關辦法另訂之</w:t>
            </w:r>
            <w:r w:rsidRPr="00EE1FDA">
              <w:rPr>
                <w:rFonts w:ascii="Times New Roman" w:eastAsia="標楷體" w:hAnsi="Times New Roman"/>
                <w:bCs/>
                <w:color w:val="000000" w:themeColor="text1"/>
              </w:rPr>
              <w:t>。</w:t>
            </w:r>
          </w:p>
        </w:tc>
      </w:tr>
      <w:tr w:rsidR="007B3673" w:rsidRPr="00EE1FDA" w14:paraId="482937B8" w14:textId="77777777" w:rsidTr="001C420D">
        <w:trPr>
          <w:jc w:val="center"/>
        </w:trPr>
        <w:tc>
          <w:tcPr>
            <w:tcW w:w="1348" w:type="dxa"/>
          </w:tcPr>
          <w:p w14:paraId="683A04A8" w14:textId="77777777" w:rsidR="007B3673" w:rsidRPr="00EE1FDA" w:rsidRDefault="007B3673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14D19AB8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本校技術人員之任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及晉升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應依據本校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「行政單位組織運作要點」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相關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規定辦理；各單位出缺或增加名額應以其業務之需要或編制員額規定，簽請校長核定後辦理。</w:t>
            </w:r>
          </w:p>
        </w:tc>
      </w:tr>
      <w:tr w:rsidR="007B3673" w:rsidRPr="00EE1FDA" w14:paraId="3BAAEE5F" w14:textId="77777777" w:rsidTr="001C420D">
        <w:trPr>
          <w:jc w:val="center"/>
        </w:trPr>
        <w:tc>
          <w:tcPr>
            <w:tcW w:w="1348" w:type="dxa"/>
          </w:tcPr>
          <w:p w14:paraId="704B747E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19C10022" w14:textId="77777777" w:rsidR="007B3673" w:rsidRPr="00EE1FDA" w:rsidRDefault="007B3673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本辦法所稱技術人員如下：</w:t>
            </w:r>
          </w:p>
          <w:p w14:paraId="1C2EE3A8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技工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DE06C90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初級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技佐</w:t>
            </w:r>
          </w:p>
          <w:p w14:paraId="35B1A38F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中級技佐。</w:t>
            </w:r>
          </w:p>
          <w:p w14:paraId="7ADC7738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技士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76D68A1D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技正。</w:t>
            </w:r>
          </w:p>
          <w:p w14:paraId="1F7D7498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輔導員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2AEEC103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勞工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安全衛生管理員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246F691B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勞工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安全管理師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6120028E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勞工衛生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管理師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240EE1F2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諮商心理師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69FECB04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臨床心理師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6EBF4AF1" w14:textId="77777777" w:rsidR="007B3673" w:rsidRPr="00EE1FDA" w:rsidRDefault="007B3673" w:rsidP="001C420D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護理師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7B3673" w:rsidRPr="00EE1FDA" w14:paraId="6183BD38" w14:textId="77777777" w:rsidTr="001C420D">
        <w:trPr>
          <w:jc w:val="center"/>
        </w:trPr>
        <w:tc>
          <w:tcPr>
            <w:tcW w:w="1348" w:type="dxa"/>
          </w:tcPr>
          <w:p w14:paraId="27877EDE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第二章</w:t>
            </w:r>
          </w:p>
        </w:tc>
        <w:tc>
          <w:tcPr>
            <w:tcW w:w="8470" w:type="dxa"/>
          </w:tcPr>
          <w:p w14:paraId="141AC1A6" w14:textId="77777777" w:rsidR="007B3673" w:rsidRPr="00EE1FDA" w:rsidRDefault="007B3673" w:rsidP="001C420D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>任用</w:t>
            </w:r>
          </w:p>
        </w:tc>
      </w:tr>
      <w:tr w:rsidR="007B3673" w:rsidRPr="00EE1FDA" w14:paraId="4243C162" w14:textId="77777777" w:rsidTr="001C420D">
        <w:trPr>
          <w:jc w:val="center"/>
        </w:trPr>
        <w:tc>
          <w:tcPr>
            <w:tcW w:w="1348" w:type="dxa"/>
          </w:tcPr>
          <w:p w14:paraId="15FEE4DD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6E9EABC1" w14:textId="77777777" w:rsidR="007B3673" w:rsidRPr="00EE1FDA" w:rsidRDefault="007B3673" w:rsidP="001C420D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本校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之任用，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合於本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章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規定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</w:t>
            </w:r>
            <w:r w:rsidRPr="00EE1FD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經本校甄試及格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者，</w:t>
            </w:r>
            <w:r w:rsidRPr="00EE1FD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始得</w:t>
            </w:r>
            <w:r w:rsidRPr="00EE1FD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提出申請</w:t>
            </w:r>
            <w:r w:rsidRPr="00EE1FD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。</w:t>
            </w:r>
          </w:p>
          <w:p w14:paraId="582FF12A" w14:textId="77777777" w:rsidR="007B3673" w:rsidRPr="00EE1FDA" w:rsidRDefault="007B3673" w:rsidP="001C420D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 w:cs="Arial Unicode MS" w:hint="eastAsia"/>
                <w:color w:val="000000" w:themeColor="text1"/>
                <w:sz w:val="24"/>
                <w:szCs w:val="24"/>
                <w:u w:val="single"/>
                <w:lang w:val="en-US" w:eastAsia="zh-TW"/>
              </w:rPr>
              <w:t>本辦法第三條第一項第二款及第七款至第十二款人員，得以約</w:t>
            </w:r>
            <w:proofErr w:type="gramStart"/>
            <w:r w:rsidRPr="00EE1FDA">
              <w:rPr>
                <w:rFonts w:ascii="Times New Roman" w:eastAsia="標楷體" w:hAnsi="Times New Roman" w:cs="Arial Unicode MS" w:hint="eastAsia"/>
                <w:color w:val="000000" w:themeColor="text1"/>
                <w:sz w:val="24"/>
                <w:szCs w:val="24"/>
                <w:u w:val="single"/>
                <w:lang w:val="en-US" w:eastAsia="zh-TW"/>
              </w:rPr>
              <w:t>僱</w:t>
            </w:r>
            <w:proofErr w:type="gramEnd"/>
            <w:r w:rsidRPr="00EE1FDA">
              <w:rPr>
                <w:rFonts w:ascii="Times New Roman" w:eastAsia="標楷體" w:hAnsi="Times New Roman" w:cs="Arial Unicode MS" w:hint="eastAsia"/>
                <w:color w:val="000000" w:themeColor="text1"/>
                <w:sz w:val="24"/>
                <w:szCs w:val="24"/>
                <w:u w:val="single"/>
                <w:lang w:val="en-US" w:eastAsia="zh-TW"/>
              </w:rPr>
              <w:t>方式任用。</w:t>
            </w:r>
          </w:p>
        </w:tc>
      </w:tr>
      <w:tr w:rsidR="007B3673" w:rsidRPr="00EE1FDA" w14:paraId="6215A787" w14:textId="77777777" w:rsidTr="001C420D">
        <w:trPr>
          <w:jc w:val="center"/>
        </w:trPr>
        <w:tc>
          <w:tcPr>
            <w:tcW w:w="1348" w:type="dxa"/>
          </w:tcPr>
          <w:p w14:paraId="3C5EA05F" w14:textId="77777777" w:rsidR="007B3673" w:rsidRPr="00EE1FDA" w:rsidRDefault="007B3673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153B3933" w14:textId="77777777" w:rsidR="007B3673" w:rsidRPr="00EE1FDA" w:rsidRDefault="007B3673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技術人員任用資格如下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1C0E2775" w14:textId="77777777" w:rsidR="007B3673" w:rsidRPr="00EE1FDA" w:rsidRDefault="007B3673" w:rsidP="001C420D">
            <w:pPr>
              <w:pStyle w:val="HTML"/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技工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660C6362" w14:textId="77777777" w:rsidR="007B3673" w:rsidRPr="00EE1FDA" w:rsidRDefault="007B3673" w:rsidP="001C420D">
            <w:pPr>
              <w:pStyle w:val="HTML"/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高中（職）以上學歷，成績優良，學有專長，一年以上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相關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044D8311" w14:textId="77777777" w:rsidR="007B3673" w:rsidRPr="00EE1FDA" w:rsidRDefault="007B3673" w:rsidP="001C420D">
            <w:pPr>
              <w:pStyle w:val="HTML"/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lastRenderedPageBreak/>
              <w:t>具特殊技術或水電、木工、水泥工、園藝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專業技能，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工作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熟練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並能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獨立作業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2CA9DC33" w14:textId="77777777" w:rsidR="007B3673" w:rsidRPr="00EE1FDA" w:rsidRDefault="007B3673" w:rsidP="001C420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初級技佐：學士以上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0B714CC6" w14:textId="77777777" w:rsidR="007B3673" w:rsidRPr="00EE1FDA" w:rsidRDefault="007B3673" w:rsidP="001C420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中級技佐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具下列資格之一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149AFCE8" w14:textId="77777777" w:rsidR="007B3673" w:rsidRPr="00EE1FDA" w:rsidRDefault="007B3673" w:rsidP="001C420D">
            <w:pPr>
              <w:pStyle w:val="HTML"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學士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相關學系畢或相關類科高考及格證書，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四年以上實務經驗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18E513DF" w14:textId="77777777" w:rsidR="007B3673" w:rsidRPr="00EE1FDA" w:rsidRDefault="007B3673" w:rsidP="001C420D">
            <w:pPr>
              <w:pStyle w:val="HTML"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碩士以上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相關系所畢，二年以上實務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2737FF58" w14:textId="77777777" w:rsidR="007B3673" w:rsidRPr="00EE1FDA" w:rsidRDefault="007B3673" w:rsidP="001C420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技士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具下列資格之一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，績效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優良且具特殊貢獻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2A4BA8B0" w14:textId="77777777" w:rsidR="007B3673" w:rsidRPr="00EE1FDA" w:rsidRDefault="007B3673" w:rsidP="001C420D">
            <w:pPr>
              <w:pStyle w:val="HTML"/>
              <w:numPr>
                <w:ilvl w:val="0"/>
                <w:numId w:val="11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相關學系畢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或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相關類科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高考及格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證書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七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年以上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339339FC" w14:textId="77777777" w:rsidR="007B3673" w:rsidRPr="00EE1FDA" w:rsidRDefault="007B3673" w:rsidP="001C420D">
            <w:pPr>
              <w:pStyle w:val="HTML"/>
              <w:numPr>
                <w:ilvl w:val="0"/>
                <w:numId w:val="11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碩士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相關系所畢，五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年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32244E6A" w14:textId="77777777" w:rsidR="007B3673" w:rsidRPr="00EE1FDA" w:rsidRDefault="007B3673" w:rsidP="001C420D">
            <w:pPr>
              <w:pStyle w:val="ad"/>
              <w:numPr>
                <w:ilvl w:val="0"/>
                <w:numId w:val="11"/>
              </w:numPr>
              <w:adjustRightInd/>
              <w:spacing w:after="0" w:line="240" w:lineRule="auto"/>
              <w:ind w:leftChars="0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EE1FDA">
              <w:rPr>
                <w:rFonts w:eastAsia="標楷體"/>
                <w:color w:val="000000" w:themeColor="text1"/>
              </w:rPr>
              <w:t>博士</w:t>
            </w:r>
            <w:r w:rsidRPr="00EE1FDA">
              <w:rPr>
                <w:rFonts w:eastAsia="標楷體" w:hint="eastAsia"/>
                <w:color w:val="000000" w:themeColor="text1"/>
                <w:u w:val="single"/>
              </w:rPr>
              <w:t>相關</w:t>
            </w:r>
            <w:proofErr w:type="gramStart"/>
            <w:r w:rsidRPr="00EE1FDA">
              <w:rPr>
                <w:rFonts w:eastAsia="標楷體" w:hint="eastAsia"/>
                <w:color w:val="000000" w:themeColor="text1"/>
                <w:u w:val="single"/>
              </w:rPr>
              <w:t>系所畢</w:t>
            </w:r>
            <w:proofErr w:type="gramEnd"/>
            <w:r w:rsidRPr="00EE1FDA">
              <w:rPr>
                <w:rFonts w:eastAsia="標楷體"/>
                <w:color w:val="000000" w:themeColor="text1"/>
              </w:rPr>
              <w:t>。</w:t>
            </w:r>
          </w:p>
          <w:p w14:paraId="35E1187E" w14:textId="77777777" w:rsidR="007B3673" w:rsidRPr="00EE1FDA" w:rsidRDefault="007B3673" w:rsidP="001C420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技正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具下列資格之一，績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效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優良並有專門著作或發明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17756767" w14:textId="77777777" w:rsidR="007B3673" w:rsidRPr="00EE1FDA" w:rsidRDefault="007B3673" w:rsidP="001C420D">
            <w:pPr>
              <w:pStyle w:val="HTML"/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相關學系畢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或相關類科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高考及格，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九年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0E0C94CA" w14:textId="77777777" w:rsidR="007B3673" w:rsidRPr="00EE1FDA" w:rsidRDefault="007B3673" w:rsidP="001C420D">
            <w:pPr>
              <w:pStyle w:val="HTML"/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碩士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七年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13B4CFF8" w14:textId="77777777" w:rsidR="007B3673" w:rsidRPr="00EE1FDA" w:rsidRDefault="007B3673" w:rsidP="001C420D">
            <w:pPr>
              <w:pStyle w:val="HTML"/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博士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三年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1A9B149E" w14:textId="77777777" w:rsidR="007B3673" w:rsidRPr="00EE1FDA" w:rsidRDefault="007B3673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  <w:lang w:val="x-none"/>
              </w:rPr>
              <w:t>勞工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安全衛生管理員：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學士以上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學歷，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持有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相關類科考試及格證書。</w:t>
            </w:r>
          </w:p>
          <w:p w14:paraId="4A72BBBA" w14:textId="77777777" w:rsidR="007B3673" w:rsidRPr="00EE1FDA" w:rsidRDefault="007B3673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勞工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安全管理師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、勞工衛生管理師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具學士以上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學歷及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二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年以上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經驗，持有相關類科考試及格證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書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2E98AF9B" w14:textId="77777777" w:rsidR="007B3673" w:rsidRPr="00EE1FDA" w:rsidRDefault="007B3673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輔導員：具碩士以上學歷及三年以上輔導相關實務經驗，並精通英語。</w:t>
            </w:r>
          </w:p>
          <w:p w14:paraId="32958967" w14:textId="77777777" w:rsidR="007B3673" w:rsidRPr="00EE1FDA" w:rsidRDefault="007B3673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諮商心理師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臨床心理師：具碩士以上學歷及一年以上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經驗，持有相關類科考試及格證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書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2DC501D2" w14:textId="77777777" w:rsidR="007B3673" w:rsidRPr="00EE1FDA" w:rsidRDefault="007B3673" w:rsidP="001C420D">
            <w:pPr>
              <w:pStyle w:val="a4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護理師具下列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資格：</w:t>
            </w:r>
          </w:p>
          <w:p w14:paraId="79E3A11D" w14:textId="77777777" w:rsidR="007B3673" w:rsidRPr="00EE1FDA" w:rsidRDefault="007B3673" w:rsidP="001C420D">
            <w:pPr>
              <w:pStyle w:val="a4"/>
              <w:numPr>
                <w:ilvl w:val="1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具醫療相關科系之學士以上學歷。</w:t>
            </w:r>
          </w:p>
          <w:p w14:paraId="2CA8CED8" w14:textId="77777777" w:rsidR="007B3673" w:rsidRPr="00EE1FDA" w:rsidRDefault="007B3673" w:rsidP="001C420D">
            <w:pPr>
              <w:pStyle w:val="a4"/>
              <w:numPr>
                <w:ilvl w:val="1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持有護理師證書。</w:t>
            </w:r>
          </w:p>
          <w:p w14:paraId="6314114E" w14:textId="77777777" w:rsidR="007B3673" w:rsidRPr="00EE1FDA" w:rsidRDefault="007B3673" w:rsidP="001C420D">
            <w:pPr>
              <w:pStyle w:val="a4"/>
              <w:numPr>
                <w:ilvl w:val="1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具三年以上臨床護理工作經驗，或曾從事急重症單位臨床護理工作二年以上。</w:t>
            </w:r>
          </w:p>
          <w:p w14:paraId="13E8B933" w14:textId="77777777" w:rsidR="007B3673" w:rsidRPr="00EE1FDA" w:rsidRDefault="007B3673" w:rsidP="001C420D">
            <w:pPr>
              <w:pStyle w:val="HTML"/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完成勞工安全衛生教育達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五十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小時，可從事勞工健康服務者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。</w:t>
            </w:r>
          </w:p>
        </w:tc>
      </w:tr>
      <w:tr w:rsidR="007B3673" w:rsidRPr="00EE1FDA" w14:paraId="6A1BAC79" w14:textId="77777777" w:rsidTr="001C420D">
        <w:trPr>
          <w:jc w:val="center"/>
        </w:trPr>
        <w:tc>
          <w:tcPr>
            <w:tcW w:w="1348" w:type="dxa"/>
          </w:tcPr>
          <w:p w14:paraId="73C8C340" w14:textId="77777777" w:rsidR="007B3673" w:rsidRPr="00EE1FDA" w:rsidRDefault="007B3673" w:rsidP="001C420D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lastRenderedPageBreak/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6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77F76CF3" w14:textId="77777777" w:rsidR="007B3673" w:rsidRPr="00EE1FDA" w:rsidRDefault="007B3673" w:rsidP="001C420D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</w:rPr>
              <w:t>新進人員均應試用三個月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，試用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考核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合格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者，始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予繼續任用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；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考核不合格者，則予終止僱用</w:t>
            </w:r>
            <w:proofErr w:type="spell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7B3673" w:rsidRPr="00EE1FDA" w14:paraId="74480E1D" w14:textId="77777777" w:rsidTr="001C420D">
        <w:trPr>
          <w:jc w:val="center"/>
        </w:trPr>
        <w:tc>
          <w:tcPr>
            <w:tcW w:w="1348" w:type="dxa"/>
          </w:tcPr>
          <w:p w14:paraId="42B48416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第三章</w:t>
            </w:r>
          </w:p>
        </w:tc>
        <w:tc>
          <w:tcPr>
            <w:tcW w:w="8470" w:type="dxa"/>
          </w:tcPr>
          <w:p w14:paraId="223C0993" w14:textId="77777777" w:rsidR="007B3673" w:rsidRPr="00EE1FDA" w:rsidRDefault="007B3673" w:rsidP="001C420D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>晉升</w:t>
            </w:r>
          </w:p>
        </w:tc>
      </w:tr>
      <w:tr w:rsidR="007B3673" w:rsidRPr="00EE1FDA" w14:paraId="40938985" w14:textId="77777777" w:rsidTr="001C420D">
        <w:trPr>
          <w:jc w:val="center"/>
        </w:trPr>
        <w:tc>
          <w:tcPr>
            <w:tcW w:w="1348" w:type="dxa"/>
          </w:tcPr>
          <w:p w14:paraId="0B5253D7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7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706728C2" w14:textId="77777777" w:rsidR="007B3673" w:rsidRPr="00EE1FDA" w:rsidRDefault="007B3673" w:rsidP="001C420D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lang w:eastAsia="zh-TW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晉升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於考核終了後一個月內辦理，由單位主管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簽具服務績優事蹟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進行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推薦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經行政審查及晉升考試及格，並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經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人力資源發展委員會審議通過，陳請校長核定後，以當學年度八月一日為其晉升生效日。</w:t>
            </w:r>
          </w:p>
        </w:tc>
      </w:tr>
      <w:tr w:rsidR="007B3673" w:rsidRPr="00EE1FDA" w14:paraId="63FBB5B5" w14:textId="77777777" w:rsidTr="001C420D">
        <w:trPr>
          <w:jc w:val="center"/>
        </w:trPr>
        <w:tc>
          <w:tcPr>
            <w:tcW w:w="1348" w:type="dxa"/>
          </w:tcPr>
          <w:p w14:paraId="770F94A5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8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2BC67C46" w14:textId="77777777" w:rsidR="007B3673" w:rsidRPr="00EE1FDA" w:rsidRDefault="007B3673" w:rsidP="001C420D">
            <w:pPr>
              <w:widowControl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符合下列各項條件者，得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經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單位主管推薦晉升：</w:t>
            </w:r>
          </w:p>
          <w:p w14:paraId="789A467E" w14:textId="77777777" w:rsidR="007B3673" w:rsidRPr="00EE1FDA" w:rsidRDefault="007B3673" w:rsidP="001C420D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申請晉升職級之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員額編制尚有缺額。</w:t>
            </w:r>
          </w:p>
          <w:p w14:paraId="518F5166" w14:textId="77777777" w:rsidR="007B3673" w:rsidRPr="00EE1FDA" w:rsidRDefault="007B3673" w:rsidP="001C420D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獲推薦時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已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任現職滿三年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，並具晉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升職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級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之資格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02329930" w14:textId="77777777" w:rsidR="007B3673" w:rsidRPr="00EE1FDA" w:rsidRDefault="007B3673" w:rsidP="001C420D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依職稱逐級晉升。</w:t>
            </w:r>
          </w:p>
          <w:p w14:paraId="6A2B85D3" w14:textId="77777777" w:rsidR="007B3673" w:rsidRPr="00EE1FDA" w:rsidRDefault="007B3673" w:rsidP="001C420D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近三年考績為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佳等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以上，且近三年內未有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申誡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以上懲戒紀錄者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。但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業依規定抵銷者，不在此限。</w:t>
            </w:r>
          </w:p>
          <w:p w14:paraId="22B9E31F" w14:textId="77777777" w:rsidR="007B3673" w:rsidRPr="00EE1FDA" w:rsidRDefault="007B3673" w:rsidP="001C420D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lastRenderedPageBreak/>
              <w:t>拒絕配合校務需要調動者，除近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年有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年考績特優外，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年內不得提出晉升申請。</w:t>
            </w:r>
          </w:p>
          <w:p w14:paraId="504AE338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本辦法第三條第一項第六款至第十二款及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約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僱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無晉升規定之適用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</w:tr>
      <w:tr w:rsidR="007B3673" w:rsidRPr="00EE1FDA" w14:paraId="1077AEF1" w14:textId="77777777" w:rsidTr="001C420D">
        <w:trPr>
          <w:jc w:val="center"/>
        </w:trPr>
        <w:tc>
          <w:tcPr>
            <w:tcW w:w="1348" w:type="dxa"/>
          </w:tcPr>
          <w:p w14:paraId="4A76BCD7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lastRenderedPageBreak/>
              <w:t>第四章</w:t>
            </w:r>
          </w:p>
        </w:tc>
        <w:tc>
          <w:tcPr>
            <w:tcW w:w="8470" w:type="dxa"/>
          </w:tcPr>
          <w:p w14:paraId="48376703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其他</w:t>
            </w:r>
          </w:p>
        </w:tc>
      </w:tr>
      <w:tr w:rsidR="007B3673" w:rsidRPr="00EE1FDA" w14:paraId="24B8895E" w14:textId="77777777" w:rsidTr="001C420D">
        <w:trPr>
          <w:jc w:val="center"/>
        </w:trPr>
        <w:tc>
          <w:tcPr>
            <w:tcW w:w="1348" w:type="dxa"/>
          </w:tcPr>
          <w:p w14:paraId="5A7F06A7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562F09DC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因故離職，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須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徵得單位主管同意，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報請校長核准。</w:t>
            </w:r>
          </w:p>
          <w:p w14:paraId="659A2AEA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離職手續辦理完畢後，發給離職證明書。</w:t>
            </w:r>
          </w:p>
          <w:p w14:paraId="666D45B9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技術人員提出離職預告期限如下：</w:t>
            </w:r>
          </w:p>
          <w:p w14:paraId="0918A792" w14:textId="77777777" w:rsidR="007B3673" w:rsidRPr="00EE1FDA" w:rsidRDefault="007B3673" w:rsidP="001C420D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繼續工作三個月以上一年未滿者，於十日前預告之。</w:t>
            </w:r>
          </w:p>
          <w:p w14:paraId="11E14BF5" w14:textId="77777777" w:rsidR="007B3673" w:rsidRPr="00EE1FDA" w:rsidRDefault="007B3673" w:rsidP="001C420D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繼續工作一年以上三年未滿者，於二十日前預告之。</w:t>
            </w:r>
          </w:p>
          <w:p w14:paraId="0B2BA729" w14:textId="77777777" w:rsidR="007B3673" w:rsidRPr="00EE1FDA" w:rsidRDefault="007B3673" w:rsidP="001C420D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繼續工作三年以上者，於三十日前預告之。</w:t>
            </w:r>
          </w:p>
        </w:tc>
      </w:tr>
      <w:tr w:rsidR="007B3673" w:rsidRPr="00EE1FDA" w14:paraId="3C28EFAB" w14:textId="77777777" w:rsidTr="001C420D">
        <w:trPr>
          <w:jc w:val="center"/>
        </w:trPr>
        <w:tc>
          <w:tcPr>
            <w:tcW w:w="1348" w:type="dxa"/>
          </w:tcPr>
          <w:p w14:paraId="567A9AD6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3892ECB8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有下列情形之一，且未符合退休條件者，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得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予以資遣：</w:t>
            </w:r>
          </w:p>
          <w:p w14:paraId="779014AD" w14:textId="77777777" w:rsidR="007B3673" w:rsidRPr="00EE1FDA" w:rsidRDefault="007B3673" w:rsidP="001C420D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因系、所、科、組、課程調整、組織整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併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或學校減班、停辦、解散，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又無適當工作可供安置時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。</w:t>
            </w:r>
          </w:p>
          <w:p w14:paraId="6D7615C6" w14:textId="77777777" w:rsidR="007B3673" w:rsidRPr="00EE1FDA" w:rsidRDefault="007B3673" w:rsidP="001C420D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因身心障礙不能勝任工作，經中央衛生主管機關醫院評鑑合格以上之醫院發給證明。</w:t>
            </w:r>
          </w:p>
          <w:p w14:paraId="662E408B" w14:textId="77777777" w:rsidR="007B3673" w:rsidRPr="00EE1FDA" w:rsidRDefault="007B3673" w:rsidP="001C420D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受監護宣告或輔助宣告，尚未撤銷。</w:t>
            </w:r>
          </w:p>
          <w:p w14:paraId="176EF8D4" w14:textId="77777777" w:rsidR="007B3673" w:rsidRPr="00EE1FDA" w:rsidRDefault="007B3673" w:rsidP="001C420D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對於所擔任之工作確不能勝任。</w:t>
            </w:r>
          </w:p>
          <w:p w14:paraId="174C98D0" w14:textId="77777777" w:rsidR="007B3673" w:rsidRPr="00EE1FDA" w:rsidRDefault="007B3673" w:rsidP="001C420D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學年度考核為普以下，經由單位主管輔導受考核人進行改善並作成紀錄，而連續二學年度考核結果為普以下，並經考核委員會審議者。</w:t>
            </w:r>
          </w:p>
          <w:p w14:paraId="708F1516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本校資遣程序及預告比照前條規定辦理。</w:t>
            </w:r>
          </w:p>
        </w:tc>
      </w:tr>
      <w:tr w:rsidR="007B3673" w:rsidRPr="00EE1FDA" w14:paraId="35CFAB2C" w14:textId="77777777" w:rsidTr="001C420D">
        <w:trPr>
          <w:jc w:val="center"/>
        </w:trPr>
        <w:tc>
          <w:tcPr>
            <w:tcW w:w="1348" w:type="dxa"/>
          </w:tcPr>
          <w:p w14:paraId="097F4492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11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72765985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技術人員未專簽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校長同意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者，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不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得於校內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外兼課或兼職。</w:t>
            </w:r>
          </w:p>
          <w:p w14:paraId="41554445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經奉核者，應恪遵下列原則：</w:t>
            </w:r>
          </w:p>
          <w:p w14:paraId="7F28D5C4" w14:textId="77777777" w:rsidR="007B3673" w:rsidRPr="00EE1FDA" w:rsidRDefault="007B3673" w:rsidP="001C420D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無影響其本職工作之虞。</w:t>
            </w:r>
          </w:p>
          <w:p w14:paraId="5C9DC413" w14:textId="77777777" w:rsidR="007B3673" w:rsidRPr="00EE1FDA" w:rsidRDefault="007B3673" w:rsidP="001C420D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無洩露學校機密或影響學校權益之虞。</w:t>
            </w:r>
          </w:p>
          <w:p w14:paraId="2B78011E" w14:textId="77777777" w:rsidR="007B3673" w:rsidRPr="00EE1FDA" w:rsidRDefault="007B3673" w:rsidP="001C420D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於期滿續兼或兼職職務異動時，應重行申請。</w:t>
            </w:r>
          </w:p>
        </w:tc>
      </w:tr>
      <w:tr w:rsidR="007B3673" w:rsidRPr="00EE1FDA" w14:paraId="7EF643B3" w14:textId="77777777" w:rsidTr="001C420D">
        <w:trPr>
          <w:jc w:val="center"/>
        </w:trPr>
        <w:tc>
          <w:tcPr>
            <w:tcW w:w="1348" w:type="dxa"/>
          </w:tcPr>
          <w:p w14:paraId="7AE69790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12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7B5174AE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接奉任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免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或遷調公文後，應於報到日或生效日內到（離）職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但具有正當理由，經校長核准者，得延長之。新進人員未接奉核准之任用通知，不得先行到職。</w:t>
            </w:r>
          </w:p>
        </w:tc>
      </w:tr>
      <w:tr w:rsidR="007B3673" w:rsidRPr="00EE1FDA" w14:paraId="5BD1CBAF" w14:textId="77777777" w:rsidTr="001C420D">
        <w:trPr>
          <w:jc w:val="center"/>
        </w:trPr>
        <w:tc>
          <w:tcPr>
            <w:tcW w:w="1348" w:type="dxa"/>
          </w:tcPr>
          <w:p w14:paraId="48901A0C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13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5B44071D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技術人員任職本校期間享有各項法定權益，同時負有於工作日提供勞務義務，遵守勞動保護規範義務、工作障礙及危害通知義務。</w:t>
            </w:r>
          </w:p>
        </w:tc>
      </w:tr>
      <w:tr w:rsidR="007B3673" w:rsidRPr="00EE1FDA" w14:paraId="47C2398D" w14:textId="77777777" w:rsidTr="001C420D">
        <w:trPr>
          <w:jc w:val="center"/>
        </w:trPr>
        <w:tc>
          <w:tcPr>
            <w:tcW w:w="1348" w:type="dxa"/>
          </w:tcPr>
          <w:p w14:paraId="1A7FE4D9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14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377B1E5E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本校各單位之秘書、組長，得由具有中級技佐以上資格之技術人員（聘）兼之。</w:t>
            </w:r>
          </w:p>
          <w:p w14:paraId="0948C535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前項聘兼主管，其聘期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</w:rPr>
              <w:t>採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</w:rPr>
              <w:t>一年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</w:rPr>
              <w:t>聘制，由校長聘任之。</w:t>
            </w:r>
          </w:p>
        </w:tc>
      </w:tr>
      <w:tr w:rsidR="007B3673" w:rsidRPr="00EE1FDA" w14:paraId="2C475A99" w14:textId="77777777" w:rsidTr="001C420D">
        <w:trPr>
          <w:jc w:val="center"/>
        </w:trPr>
        <w:tc>
          <w:tcPr>
            <w:tcW w:w="1348" w:type="dxa"/>
          </w:tcPr>
          <w:p w14:paraId="0126B204" w14:textId="77777777" w:rsidR="007B3673" w:rsidRPr="00EE1FDA" w:rsidRDefault="007B3673" w:rsidP="001C420D">
            <w:pPr>
              <w:snapToGrid w:val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15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</w:tc>
        <w:tc>
          <w:tcPr>
            <w:tcW w:w="8470" w:type="dxa"/>
          </w:tcPr>
          <w:p w14:paraId="4487E41F" w14:textId="77777777" w:rsidR="007B3673" w:rsidRPr="00EE1FDA" w:rsidRDefault="007B3673" w:rsidP="001C420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本辦法經校務會議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、董事會議審議通過後，自公布日起實施，修正時亦同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</w:tbl>
    <w:p w14:paraId="486B5CA6" w14:textId="77777777" w:rsidR="007B3673" w:rsidRPr="00EE1FDA" w:rsidRDefault="007B3673" w:rsidP="007B3673">
      <w:pPr>
        <w:rPr>
          <w:rFonts w:ascii="Times New Roman" w:eastAsia="標楷體" w:hAnsi="Times New Roman"/>
          <w:color w:val="000000" w:themeColor="text1"/>
        </w:rPr>
      </w:pPr>
    </w:p>
    <w:p w14:paraId="59CE2791" w14:textId="77777777" w:rsidR="007B3673" w:rsidRPr="00EE1FDA" w:rsidRDefault="007B3673" w:rsidP="007B3673">
      <w:pPr>
        <w:jc w:val="center"/>
        <w:rPr>
          <w:rFonts w:ascii="Times New Roman" w:eastAsia="標楷體" w:hAnsi="Times New Roman" w:cs="Batang"/>
          <w:color w:val="000000" w:themeColor="text1"/>
          <w:szCs w:val="20"/>
        </w:rPr>
      </w:pPr>
    </w:p>
    <w:p w14:paraId="50A6D034" w14:textId="53EFD80F" w:rsidR="002D613B" w:rsidRPr="00EE1FDA" w:rsidRDefault="002D613B" w:rsidP="00034891">
      <w:pPr>
        <w:adjustRightInd w:val="0"/>
        <w:snapToGrid w:val="0"/>
        <w:spacing w:beforeLines="50" w:before="180" w:line="560" w:lineRule="exact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</w:p>
    <w:p w14:paraId="6BD393F1" w14:textId="7C19CDE9" w:rsidR="00942958" w:rsidRPr="00EE1FDA" w:rsidRDefault="00942958" w:rsidP="00034891">
      <w:pPr>
        <w:adjustRightInd w:val="0"/>
        <w:snapToGrid w:val="0"/>
        <w:spacing w:beforeLines="50" w:before="180" w:line="560" w:lineRule="exact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sectPr w:rsidR="00942958" w:rsidRPr="00EE1FDA" w:rsidSect="009B460A">
          <w:headerReference w:type="default" r:id="rId8"/>
          <w:footerReference w:type="default" r:id="rId9"/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type="lines" w:linePitch="360"/>
        </w:sectPr>
      </w:pPr>
    </w:p>
    <w:p w14:paraId="17B4E6A5" w14:textId="3634E5F5" w:rsidR="003D70AD" w:rsidRPr="00EE1FDA" w:rsidRDefault="007B3673" w:rsidP="007B3673">
      <w:pPr>
        <w:rPr>
          <w:rFonts w:ascii="Times New Roman" w:eastAsia="標楷體" w:hAnsi="Times New Roman"/>
          <w:b/>
          <w:color w:val="000000" w:themeColor="text1"/>
          <w:sz w:val="32"/>
        </w:rPr>
      </w:pPr>
      <w:r w:rsidRPr="00EE1FDA">
        <w:rPr>
          <w:rFonts w:ascii="Times New Roman" w:eastAsia="標楷體" w:hAnsi="Times New Roman" w:cs="新細明體"/>
          <w:b/>
          <w:color w:val="000000" w:themeColor="text1"/>
          <w:sz w:val="32"/>
          <w:szCs w:val="32"/>
        </w:rPr>
        <w:lastRenderedPageBreak/>
        <w:t>高雄醫學大學</w:t>
      </w:r>
      <w:r w:rsidRPr="00EE1FDA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>技術人員任用</w:t>
      </w:r>
      <w:r w:rsidRPr="00EE1FDA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  <w:u w:val="single"/>
        </w:rPr>
        <w:t>及</w:t>
      </w:r>
      <w:r w:rsidRPr="00EE1FDA">
        <w:rPr>
          <w:rFonts w:ascii="Times New Roman" w:eastAsia="標楷體" w:hAnsi="Times New Roman" w:cs="新細明體" w:hint="eastAsia"/>
          <w:b/>
          <w:color w:val="000000" w:themeColor="text1"/>
          <w:sz w:val="32"/>
          <w:szCs w:val="32"/>
        </w:rPr>
        <w:t>晉升辦法</w:t>
      </w:r>
      <w:r w:rsidR="003D70AD" w:rsidRPr="00EE1FDA">
        <w:rPr>
          <w:rFonts w:ascii="Times New Roman" w:eastAsia="標楷體" w:hAnsi="Times New Roman" w:hint="eastAsia"/>
          <w:b/>
          <w:color w:val="000000" w:themeColor="text1"/>
          <w:sz w:val="32"/>
        </w:rPr>
        <w:t>（修正條文對照表）</w:t>
      </w:r>
    </w:p>
    <w:p w14:paraId="28E33ECE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 xml:space="preserve">74.03.11 </w:t>
      </w:r>
      <w:r w:rsidRPr="0089438D">
        <w:rPr>
          <w:rFonts w:ascii="Times New Roman" w:eastAsia="標楷體" w:hAnsi="Times New Roman" w:cs="Times New Roman"/>
          <w:sz w:val="20"/>
          <w:szCs w:val="20"/>
        </w:rPr>
        <w:t>七十三學年度第五次院</w:t>
      </w:r>
      <w:proofErr w:type="gramStart"/>
      <w:r w:rsidRPr="0089438D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89438D">
        <w:rPr>
          <w:rFonts w:ascii="Times New Roman" w:eastAsia="標楷體" w:hAnsi="Times New Roman" w:cs="Times New Roman"/>
          <w:sz w:val="20"/>
          <w:szCs w:val="20"/>
        </w:rPr>
        <w:t>會議修正通過</w:t>
      </w:r>
    </w:p>
    <w:p w14:paraId="30ED3FCD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 xml:space="preserve">74.06.29 </w:t>
      </w:r>
      <w:r w:rsidRPr="0089438D">
        <w:rPr>
          <w:rFonts w:ascii="Times New Roman" w:eastAsia="標楷體" w:hAnsi="Times New Roman" w:cs="Times New Roman"/>
          <w:sz w:val="20"/>
          <w:szCs w:val="20"/>
        </w:rPr>
        <w:t>董事會第八屆第四次董事常會修正通過</w:t>
      </w:r>
    </w:p>
    <w:p w14:paraId="18B56295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>74.07.08</w:t>
      </w:r>
      <w:r w:rsidRPr="0089438D">
        <w:rPr>
          <w:rFonts w:ascii="Times New Roman" w:eastAsia="標楷體" w:hAnsi="Times New Roman" w:cs="Times New Roman"/>
          <w:sz w:val="20"/>
          <w:szCs w:val="20"/>
        </w:rPr>
        <w:t>（</w:t>
      </w:r>
      <w:r w:rsidRPr="0089438D">
        <w:rPr>
          <w:rFonts w:ascii="Times New Roman" w:eastAsia="標楷體" w:hAnsi="Times New Roman" w:cs="Times New Roman"/>
          <w:sz w:val="20"/>
          <w:szCs w:val="20"/>
        </w:rPr>
        <w:t>74</w:t>
      </w:r>
      <w:r w:rsidRPr="0089438D">
        <w:rPr>
          <w:rFonts w:ascii="Times New Roman" w:eastAsia="標楷體" w:hAnsi="Times New Roman" w:cs="Times New Roman"/>
          <w:sz w:val="20"/>
          <w:szCs w:val="20"/>
        </w:rPr>
        <w:t>）高</w:t>
      </w:r>
      <w:proofErr w:type="gramStart"/>
      <w:r w:rsidRPr="0089438D">
        <w:rPr>
          <w:rFonts w:ascii="Times New Roman" w:eastAsia="標楷體" w:hAnsi="Times New Roman" w:cs="Times New Roman"/>
          <w:sz w:val="20"/>
          <w:szCs w:val="20"/>
        </w:rPr>
        <w:t>醫</w:t>
      </w:r>
      <w:proofErr w:type="gramEnd"/>
      <w:r w:rsidRPr="0089438D">
        <w:rPr>
          <w:rFonts w:ascii="Times New Roman" w:eastAsia="標楷體" w:hAnsi="Times New Roman" w:cs="Times New Roman"/>
          <w:sz w:val="20"/>
          <w:szCs w:val="20"/>
        </w:rPr>
        <w:t>人字第八五九號公布</w:t>
      </w:r>
    </w:p>
    <w:p w14:paraId="0193B012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>八十學年度第一次校務會議暨董事會第</w:t>
      </w:r>
      <w:r w:rsidRPr="0089438D">
        <w:rPr>
          <w:rFonts w:ascii="Times New Roman" w:eastAsia="標楷體" w:hAnsi="Times New Roman" w:cs="Times New Roman"/>
          <w:sz w:val="20"/>
          <w:szCs w:val="20"/>
        </w:rPr>
        <w:t>10</w:t>
      </w:r>
      <w:r w:rsidRPr="0089438D">
        <w:rPr>
          <w:rFonts w:ascii="Times New Roman" w:eastAsia="標楷體" w:hAnsi="Times New Roman" w:cs="Times New Roman"/>
          <w:sz w:val="20"/>
          <w:szCs w:val="20"/>
        </w:rPr>
        <w:t>屆第</w:t>
      </w:r>
      <w:r w:rsidRPr="0089438D">
        <w:rPr>
          <w:rFonts w:ascii="Times New Roman" w:eastAsia="標楷體" w:hAnsi="Times New Roman" w:cs="Times New Roman"/>
          <w:sz w:val="20"/>
          <w:szCs w:val="20"/>
        </w:rPr>
        <w:t>8</w:t>
      </w:r>
      <w:r w:rsidRPr="0089438D">
        <w:rPr>
          <w:rFonts w:ascii="Times New Roman" w:eastAsia="標楷體" w:hAnsi="Times New Roman" w:cs="Times New Roman"/>
          <w:sz w:val="20"/>
          <w:szCs w:val="20"/>
        </w:rPr>
        <w:t>次常會審議通過</w:t>
      </w:r>
    </w:p>
    <w:p w14:paraId="19D65006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>80.11.05(80)</w:t>
      </w:r>
      <w:r w:rsidRPr="0089438D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89438D">
        <w:rPr>
          <w:rFonts w:ascii="Times New Roman" w:eastAsia="標楷體" w:hAnsi="Times New Roman" w:cs="Times New Roman"/>
          <w:sz w:val="20"/>
          <w:szCs w:val="20"/>
        </w:rPr>
        <w:t>醫</w:t>
      </w:r>
      <w:proofErr w:type="gramEnd"/>
      <w:r w:rsidRPr="0089438D">
        <w:rPr>
          <w:rFonts w:ascii="Times New Roman" w:eastAsia="標楷體" w:hAnsi="Times New Roman" w:cs="Times New Roman"/>
          <w:sz w:val="20"/>
          <w:szCs w:val="20"/>
        </w:rPr>
        <w:t>人字第</w:t>
      </w:r>
      <w:r w:rsidRPr="0089438D">
        <w:rPr>
          <w:rFonts w:ascii="Times New Roman" w:eastAsia="標楷體" w:hAnsi="Times New Roman" w:cs="Times New Roman"/>
          <w:sz w:val="20"/>
          <w:szCs w:val="20"/>
        </w:rPr>
        <w:t>2361</w:t>
      </w:r>
      <w:r w:rsidRPr="0089438D">
        <w:rPr>
          <w:rFonts w:ascii="Times New Roman" w:eastAsia="標楷體" w:hAnsi="Times New Roman" w:cs="Times New Roman"/>
          <w:sz w:val="20"/>
          <w:szCs w:val="20"/>
        </w:rPr>
        <w:t>號頒布自</w:t>
      </w:r>
      <w:r w:rsidRPr="0089438D">
        <w:rPr>
          <w:rFonts w:ascii="Times New Roman" w:eastAsia="標楷體" w:hAnsi="Times New Roman" w:cs="Times New Roman"/>
          <w:sz w:val="20"/>
          <w:szCs w:val="20"/>
        </w:rPr>
        <w:t>80.12.01</w:t>
      </w:r>
      <w:r w:rsidRPr="0089438D">
        <w:rPr>
          <w:rFonts w:ascii="Times New Roman" w:eastAsia="標楷體" w:hAnsi="Times New Roman" w:cs="Times New Roman"/>
          <w:sz w:val="20"/>
          <w:szCs w:val="20"/>
        </w:rPr>
        <w:t>起</w:t>
      </w:r>
    </w:p>
    <w:p w14:paraId="4DC8B379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 xml:space="preserve">97.03.07 </w:t>
      </w:r>
      <w:r w:rsidRPr="0089438D">
        <w:rPr>
          <w:rFonts w:ascii="Times New Roman" w:eastAsia="標楷體" w:hAnsi="Times New Roman" w:cs="Times New Roman"/>
          <w:sz w:val="20"/>
          <w:szCs w:val="20"/>
        </w:rPr>
        <w:t>第十五屆第十五次董事會議通過</w:t>
      </w:r>
    </w:p>
    <w:p w14:paraId="2799FE44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 xml:space="preserve">97.04.03 </w:t>
      </w:r>
      <w:r w:rsidRPr="0089438D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89438D">
        <w:rPr>
          <w:rFonts w:ascii="Times New Roman" w:eastAsia="標楷體" w:hAnsi="Times New Roman" w:cs="Times New Roman"/>
          <w:sz w:val="20"/>
          <w:szCs w:val="20"/>
        </w:rPr>
        <w:t>醫</w:t>
      </w:r>
      <w:proofErr w:type="gramEnd"/>
      <w:r w:rsidRPr="0089438D">
        <w:rPr>
          <w:rFonts w:ascii="Times New Roman" w:eastAsia="標楷體" w:hAnsi="Times New Roman" w:cs="Times New Roman"/>
          <w:sz w:val="20"/>
          <w:szCs w:val="20"/>
        </w:rPr>
        <w:t>人字第</w:t>
      </w:r>
      <w:r w:rsidRPr="0089438D">
        <w:rPr>
          <w:rFonts w:ascii="Times New Roman" w:eastAsia="標楷體" w:hAnsi="Times New Roman" w:cs="Times New Roman"/>
          <w:sz w:val="20"/>
          <w:szCs w:val="20"/>
        </w:rPr>
        <w:t>0971101657</w:t>
      </w:r>
      <w:r w:rsidRPr="0089438D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59BC35A4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>103.02.27 102</w:t>
      </w:r>
      <w:r w:rsidRPr="0089438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9438D">
        <w:rPr>
          <w:rFonts w:ascii="Times New Roman" w:eastAsia="標楷體" w:hAnsi="Times New Roman" w:cs="Times New Roman"/>
          <w:sz w:val="20"/>
          <w:szCs w:val="20"/>
        </w:rPr>
        <w:t>3</w:t>
      </w:r>
      <w:r w:rsidRPr="0089438D">
        <w:rPr>
          <w:rFonts w:ascii="Times New Roman" w:eastAsia="標楷體" w:hAnsi="Times New Roman" w:cs="Times New Roman"/>
          <w:sz w:val="20"/>
          <w:szCs w:val="20"/>
        </w:rPr>
        <w:t>次校務會議通過</w:t>
      </w:r>
    </w:p>
    <w:p w14:paraId="2462C499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>103.05.17</w:t>
      </w:r>
      <w:r w:rsidRPr="0089438D">
        <w:rPr>
          <w:rFonts w:ascii="Times New Roman" w:eastAsia="標楷體" w:hAnsi="Times New Roman" w:cs="Times New Roman"/>
          <w:sz w:val="20"/>
          <w:szCs w:val="20"/>
        </w:rPr>
        <w:t>第十七屆第十一次董事會會議通過</w:t>
      </w:r>
    </w:p>
    <w:p w14:paraId="7C1CEA42" w14:textId="77777777" w:rsidR="009A7CC7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>103.08.07</w:t>
      </w:r>
      <w:r w:rsidRPr="0089438D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89438D">
        <w:rPr>
          <w:rFonts w:ascii="Times New Roman" w:eastAsia="標楷體" w:hAnsi="Times New Roman" w:cs="Times New Roman"/>
          <w:sz w:val="20"/>
          <w:szCs w:val="20"/>
        </w:rPr>
        <w:t>醫</w:t>
      </w:r>
      <w:proofErr w:type="gramEnd"/>
      <w:r w:rsidRPr="0089438D">
        <w:rPr>
          <w:rFonts w:ascii="Times New Roman" w:eastAsia="標楷體" w:hAnsi="Times New Roman" w:cs="Times New Roman"/>
          <w:sz w:val="20"/>
          <w:szCs w:val="20"/>
        </w:rPr>
        <w:t>人字第</w:t>
      </w:r>
      <w:r w:rsidRPr="0089438D">
        <w:rPr>
          <w:rFonts w:ascii="Times New Roman" w:eastAsia="標楷體" w:hAnsi="Times New Roman" w:cs="Times New Roman"/>
          <w:sz w:val="20"/>
          <w:szCs w:val="20"/>
        </w:rPr>
        <w:t>1031102341</w:t>
      </w:r>
      <w:r w:rsidRPr="0089438D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14:paraId="092D9AF5" w14:textId="359E56F0" w:rsidR="0089438D" w:rsidRPr="0089438D" w:rsidRDefault="0089438D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>人事室</w:t>
      </w:r>
      <w:r w:rsidRPr="0089438D">
        <w:rPr>
          <w:rFonts w:ascii="Times New Roman" w:eastAsia="標楷體" w:hAnsi="Times New Roman" w:cs="Times New Roman"/>
          <w:sz w:val="20"/>
          <w:szCs w:val="20"/>
        </w:rPr>
        <w:t>106</w:t>
      </w:r>
      <w:r w:rsidRPr="0089438D">
        <w:rPr>
          <w:rFonts w:ascii="Times New Roman" w:eastAsia="標楷體" w:hAnsi="Times New Roman" w:cs="Times New Roman"/>
          <w:sz w:val="20"/>
          <w:szCs w:val="20"/>
        </w:rPr>
        <w:t>年</w:t>
      </w:r>
      <w:r w:rsidRPr="0089438D">
        <w:rPr>
          <w:rFonts w:ascii="Times New Roman" w:eastAsia="標楷體" w:hAnsi="Times New Roman" w:cs="Times New Roman"/>
          <w:sz w:val="20"/>
          <w:szCs w:val="20"/>
        </w:rPr>
        <w:t>7</w:t>
      </w:r>
      <w:r w:rsidRPr="0089438D">
        <w:rPr>
          <w:rFonts w:ascii="Times New Roman" w:eastAsia="標楷體" w:hAnsi="Times New Roman" w:cs="Times New Roman"/>
          <w:sz w:val="20"/>
          <w:szCs w:val="20"/>
        </w:rPr>
        <w:t>月</w:t>
      </w:r>
      <w:r w:rsidRPr="0089438D">
        <w:rPr>
          <w:rFonts w:ascii="Times New Roman" w:eastAsia="標楷體" w:hAnsi="Times New Roman" w:cs="Times New Roman"/>
          <w:sz w:val="20"/>
          <w:szCs w:val="20"/>
        </w:rPr>
        <w:t>27</w:t>
      </w:r>
      <w:r w:rsidRPr="0089438D">
        <w:rPr>
          <w:rFonts w:ascii="Times New Roman" w:eastAsia="標楷體" w:hAnsi="Times New Roman" w:cs="Times New Roman"/>
          <w:sz w:val="20"/>
          <w:szCs w:val="20"/>
        </w:rPr>
        <w:t>日</w:t>
      </w:r>
      <w:r w:rsidRPr="0089438D">
        <w:rPr>
          <w:rFonts w:ascii="Times New Roman" w:eastAsia="標楷體" w:hAnsi="Times New Roman" w:cs="Times New Roman"/>
          <w:sz w:val="20"/>
          <w:szCs w:val="20"/>
        </w:rPr>
        <w:t>1062500110</w:t>
      </w:r>
      <w:r w:rsidRPr="0089438D">
        <w:rPr>
          <w:rFonts w:ascii="Times New Roman" w:eastAsia="標楷體" w:hAnsi="Times New Roman" w:cs="Times New Roman"/>
          <w:sz w:val="20"/>
          <w:szCs w:val="20"/>
        </w:rPr>
        <w:t>號簽呈廢止</w:t>
      </w:r>
    </w:p>
    <w:p w14:paraId="55578123" w14:textId="2DCBECEC" w:rsidR="003D70AD" w:rsidRPr="0089438D" w:rsidRDefault="009A7CC7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>108.05.09 107</w:t>
      </w:r>
      <w:r w:rsidRPr="0089438D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89438D">
        <w:rPr>
          <w:rFonts w:ascii="Times New Roman" w:eastAsia="標楷體" w:hAnsi="Times New Roman" w:cs="Times New Roman"/>
          <w:sz w:val="20"/>
          <w:szCs w:val="20"/>
        </w:rPr>
        <w:t>3</w:t>
      </w:r>
      <w:r w:rsidRPr="0089438D">
        <w:rPr>
          <w:rFonts w:ascii="Times New Roman" w:eastAsia="標楷體" w:hAnsi="Times New Roman" w:cs="Times New Roman"/>
          <w:sz w:val="20"/>
          <w:szCs w:val="20"/>
        </w:rPr>
        <w:t>次臨時校務會議通過</w:t>
      </w:r>
    </w:p>
    <w:p w14:paraId="74C55CB2" w14:textId="77777777" w:rsidR="007B3673" w:rsidRPr="0089438D" w:rsidRDefault="007B3673" w:rsidP="0089438D">
      <w:pPr>
        <w:spacing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 xml:space="preserve">108.05.30  </w:t>
      </w:r>
      <w:r w:rsidRPr="0089438D">
        <w:rPr>
          <w:rFonts w:ascii="Times New Roman" w:eastAsia="標楷體" w:hAnsi="Times New Roman" w:cs="Times New Roman"/>
          <w:sz w:val="20"/>
          <w:szCs w:val="20"/>
        </w:rPr>
        <w:t>第十八屆第四十一次董事會議通過</w:t>
      </w:r>
    </w:p>
    <w:p w14:paraId="3B078725" w14:textId="034CE963" w:rsidR="007B3673" w:rsidRPr="0089438D" w:rsidRDefault="007B3673" w:rsidP="0089438D">
      <w:pPr>
        <w:spacing w:afterLines="50" w:after="180" w:line="0" w:lineRule="atLeast"/>
        <w:ind w:firstLineChars="2197" w:firstLine="4394"/>
        <w:rPr>
          <w:rFonts w:ascii="Times New Roman" w:eastAsia="標楷體" w:hAnsi="Times New Roman" w:cs="Times New Roman"/>
          <w:sz w:val="20"/>
          <w:szCs w:val="20"/>
        </w:rPr>
      </w:pPr>
      <w:r w:rsidRPr="0089438D">
        <w:rPr>
          <w:rFonts w:ascii="Times New Roman" w:eastAsia="標楷體" w:hAnsi="Times New Roman" w:cs="Times New Roman"/>
          <w:sz w:val="20"/>
          <w:szCs w:val="20"/>
        </w:rPr>
        <w:t>108.07.</w:t>
      </w:r>
      <w:r w:rsidR="002273D6" w:rsidRPr="0089438D">
        <w:rPr>
          <w:rFonts w:ascii="Times New Roman" w:eastAsia="標楷體" w:hAnsi="Times New Roman" w:cs="Times New Roman"/>
          <w:sz w:val="20"/>
          <w:szCs w:val="20"/>
        </w:rPr>
        <w:t>04</w:t>
      </w:r>
      <w:r w:rsidRPr="0089438D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89438D">
        <w:rPr>
          <w:rFonts w:ascii="Times New Roman" w:eastAsia="標楷體" w:hAnsi="Times New Roman" w:cs="Times New Roman"/>
          <w:sz w:val="20"/>
          <w:szCs w:val="20"/>
        </w:rPr>
        <w:t>高</w:t>
      </w:r>
      <w:proofErr w:type="gramStart"/>
      <w:r w:rsidRPr="0089438D">
        <w:rPr>
          <w:rFonts w:ascii="Times New Roman" w:eastAsia="標楷體" w:hAnsi="Times New Roman" w:cs="Times New Roman"/>
          <w:sz w:val="20"/>
          <w:szCs w:val="20"/>
        </w:rPr>
        <w:t>醫</w:t>
      </w:r>
      <w:proofErr w:type="gramEnd"/>
      <w:r w:rsidRPr="0089438D">
        <w:rPr>
          <w:rFonts w:ascii="Times New Roman" w:eastAsia="標楷體" w:hAnsi="Times New Roman" w:cs="Times New Roman"/>
          <w:sz w:val="20"/>
          <w:szCs w:val="20"/>
        </w:rPr>
        <w:t>人字第</w:t>
      </w:r>
      <w:r w:rsidRPr="0089438D">
        <w:rPr>
          <w:rFonts w:ascii="Times New Roman" w:eastAsia="標楷體" w:hAnsi="Times New Roman" w:cs="Times New Roman"/>
          <w:sz w:val="20"/>
          <w:szCs w:val="20"/>
        </w:rPr>
        <w:t>1081102310</w:t>
      </w:r>
      <w:r w:rsidRPr="0089438D">
        <w:rPr>
          <w:rFonts w:ascii="Times New Roman" w:eastAsia="標楷體" w:hAnsi="Times New Roman" w:cs="Times New Roman"/>
          <w:sz w:val="20"/>
          <w:szCs w:val="20"/>
        </w:rPr>
        <w:t>號函公布</w:t>
      </w:r>
    </w:p>
    <w:tbl>
      <w:tblPr>
        <w:tblStyle w:val="a6"/>
        <w:tblW w:w="100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196"/>
        <w:gridCol w:w="1559"/>
      </w:tblGrid>
      <w:tr w:rsidR="00EE1FDA" w:rsidRPr="00EE1FDA" w14:paraId="1E841B4A" w14:textId="77777777" w:rsidTr="004D6D8C">
        <w:trPr>
          <w:tblHeader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6DD1A" w14:textId="58948967" w:rsidR="00B17723" w:rsidRPr="00020272" w:rsidRDefault="00B17723" w:rsidP="00B17723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020272">
              <w:rPr>
                <w:rFonts w:ascii="Times New Roman" w:eastAsia="標楷體" w:hAnsi="Times New Roman" w:hint="eastAsia"/>
                <w:b/>
                <w:color w:val="000000" w:themeColor="text1"/>
              </w:rPr>
              <w:t>修正後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912FD" w14:textId="55681EBD" w:rsidR="00B17723" w:rsidRPr="00020272" w:rsidRDefault="00B17723" w:rsidP="00B17723">
            <w:pPr>
              <w:ind w:left="-24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020272">
              <w:rPr>
                <w:rFonts w:ascii="Times New Roman" w:eastAsia="標楷體" w:hAnsi="Times New Roman" w:hint="eastAsia"/>
                <w:b/>
                <w:color w:val="000000" w:themeColor="text1"/>
              </w:rPr>
              <w:t>修正前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A4775" w14:textId="68CF78A3" w:rsidR="00B17723" w:rsidRPr="00020272" w:rsidRDefault="00B17723" w:rsidP="00B17723">
            <w:pPr>
              <w:ind w:left="-72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20272">
              <w:rPr>
                <w:rFonts w:ascii="Times New Roman" w:eastAsia="標楷體" w:hAnsi="Times New Roman" w:hint="eastAsia"/>
                <w:b/>
                <w:color w:val="000000" w:themeColor="text1"/>
              </w:rPr>
              <w:t>說明</w:t>
            </w:r>
          </w:p>
        </w:tc>
      </w:tr>
      <w:tr w:rsidR="00B17723" w:rsidRPr="00EE1FDA" w14:paraId="360171FC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4C3" w14:textId="7EF22524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技術人員任用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晉升辦法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B2B" w14:textId="2A87CE74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技術人員任用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(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晉升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)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辦法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40D" w14:textId="3707F775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修正法規名稱</w:t>
            </w:r>
          </w:p>
        </w:tc>
      </w:tr>
      <w:tr w:rsidR="00EE1FDA" w:rsidRPr="00EE1FDA" w14:paraId="30919306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9CF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第一章</w:t>
            </w:r>
          </w:p>
          <w:p w14:paraId="1D746F52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總則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D74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B9E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新增章名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E1FDA" w:rsidRPr="00EE1FDA" w14:paraId="1FB79B9C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09D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3F044328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</w:rPr>
              <w:t>本校為技術人員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之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任用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及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晉升有所依循，特訂定本辦法，本校附屬機構相關辦法另訂之</w:t>
            </w:r>
            <w:proofErr w:type="spellEnd"/>
            <w:r w:rsidRPr="00EE1FDA">
              <w:rPr>
                <w:rFonts w:ascii="Times New Roman" w:eastAsia="標楷體" w:hAnsi="Times New Roman"/>
                <w:bCs/>
                <w:color w:val="000000" w:themeColor="text1"/>
              </w:rPr>
              <w:t>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37E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第一條</w:t>
            </w:r>
            <w:proofErr w:type="spellEnd"/>
          </w:p>
          <w:p w14:paraId="5A713A12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</w:rPr>
              <w:t>本校為技術人員之任用及晉升有所依循，特訂定本辦法，本校附屬機構相關辦法另訂之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173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lang w:eastAsia="zh-TW"/>
              </w:rPr>
              <w:t>本條未修正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E1FDA" w:rsidRPr="00EE1FDA" w14:paraId="31B0CC5C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798D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6F18F3CE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</w:rPr>
              <w:t>本校技術人員之任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及晉升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應依據本校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「行政單位組織運作要點」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  <w:lang w:eastAsia="zh-TW"/>
              </w:rPr>
              <w:t>及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相關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規定辦理；各單位出缺或增加名額應以其業務之需要或編制員額規定，簽請校長核定後辦理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105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第二條</w:t>
            </w:r>
            <w:proofErr w:type="spellEnd"/>
          </w:p>
          <w:p w14:paraId="6F5587F8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本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校技術人員之任用，應依據本校「組織規程」規定之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「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組織與職權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」以予任用或晉升之，但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各單位出缺或增加名額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（含晉升職務名額）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應以其業務之需要或編制員額規定，簽請校長核定後辦理。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60D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修正劃線文字</w:t>
            </w:r>
            <w:proofErr w:type="spell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E1FDA" w:rsidRPr="00EE1FDA" w14:paraId="7853E012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C4E1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2739D550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本辦法所稱技術人員如下：</w:t>
            </w:r>
          </w:p>
          <w:p w14:paraId="70B93547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技工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0C3DCF1F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初級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技佐</w:t>
            </w:r>
          </w:p>
          <w:p w14:paraId="3A3F8226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中級技佐。</w:t>
            </w:r>
          </w:p>
          <w:p w14:paraId="3170B3E3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技士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BB1DB43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技正。</w:t>
            </w:r>
          </w:p>
          <w:p w14:paraId="01358457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輔導員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7D22BFC4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勞工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安全衛生管理員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3923AAF4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勞工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安全管理師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28623579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勞工衛生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管理師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5AAA2CD6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諮商心理師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D86EB54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lastRenderedPageBreak/>
              <w:t>臨床心理師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BFECA56" w14:textId="77777777" w:rsidR="00B17723" w:rsidRPr="00EE1FDA" w:rsidRDefault="00B17723" w:rsidP="00C219F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護理師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066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第三條</w:t>
            </w:r>
          </w:p>
          <w:p w14:paraId="3F72D3A6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本辦法所稱技術人員如下：</w:t>
            </w:r>
          </w:p>
          <w:p w14:paraId="332E62CB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一、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助理技工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1590D745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二、技工。</w:t>
            </w:r>
          </w:p>
          <w:p w14:paraId="709F3D84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三、初級技佐。</w:t>
            </w:r>
          </w:p>
          <w:p w14:paraId="2807EDC9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四、中級技佐。</w:t>
            </w:r>
          </w:p>
          <w:p w14:paraId="533A032C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五、技士。</w:t>
            </w:r>
          </w:p>
          <w:p w14:paraId="73988FF0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六、技正。</w:t>
            </w:r>
          </w:p>
          <w:p w14:paraId="3ED6EC0A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另依業務需要設置勞工安全衛生及心理輔導等相關人員如下：</w:t>
            </w:r>
          </w:p>
          <w:p w14:paraId="562A0D3B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一、勞工安全衛生管理員。</w:t>
            </w:r>
          </w:p>
          <w:p w14:paraId="264A62DB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二、勞工安全管理師。</w:t>
            </w:r>
          </w:p>
          <w:p w14:paraId="0EBF3DE8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lastRenderedPageBreak/>
              <w:t>三、勞工衛生管理師。</w:t>
            </w:r>
          </w:p>
          <w:p w14:paraId="59B6B8A8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四、諮商心理師。</w:t>
            </w:r>
          </w:p>
          <w:p w14:paraId="51D6FAE5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五、臨床心理師。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F251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修正本辦法適用職稱，刪除「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勞工安全衛生及心理輔導等相關人員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」類別</w:t>
            </w:r>
            <w:proofErr w:type="spell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E1FDA" w:rsidRPr="00EE1FDA" w14:paraId="35568859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F9CA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第二章</w:t>
            </w:r>
          </w:p>
          <w:p w14:paraId="46C69FE9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theme="minorBidi"/>
                <w:b/>
                <w:color w:val="000000" w:themeColor="text1"/>
                <w:szCs w:val="22"/>
                <w:highlight w:val="yellow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任用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C34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992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新增章名</w:t>
            </w:r>
            <w:proofErr w:type="spell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E1FDA" w:rsidRPr="00EE1FDA" w14:paraId="58D7E1F9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DCC" w14:textId="77777777" w:rsidR="00B17723" w:rsidRPr="00EE1FDA" w:rsidRDefault="00B17723" w:rsidP="00B17723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EE1FDA">
              <w:rPr>
                <w:rFonts w:ascii="Times New Roman" w:eastAsia="標楷體" w:hAnsi="Times New Roman" w:cs="Times New Roman"/>
                <w:color w:val="000000" w:themeColor="text1"/>
              </w:rPr>
              <w:t>條</w:t>
            </w:r>
          </w:p>
          <w:p w14:paraId="0E1BCF2F" w14:textId="77777777" w:rsidR="00B17723" w:rsidRPr="00EE1FDA" w:rsidRDefault="00B17723" w:rsidP="00B17723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本校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之任用，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合於本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章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規定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</w:t>
            </w:r>
            <w:r w:rsidRPr="00EE1FD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經本校甄試及格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者，</w:t>
            </w:r>
            <w:r w:rsidRPr="00EE1FD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始得</w:t>
            </w:r>
            <w:r w:rsidRPr="00EE1FD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提出申請</w:t>
            </w:r>
            <w:r w:rsidRPr="00EE1FDA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。</w:t>
            </w:r>
          </w:p>
          <w:p w14:paraId="5BE7E9E8" w14:textId="77777777" w:rsidR="00B17723" w:rsidRPr="00EE1FDA" w:rsidRDefault="00B17723" w:rsidP="00B17723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本辦法第三條第一項第二款及第七款至第十二款人員，得以約</w:t>
            </w:r>
            <w:proofErr w:type="gramStart"/>
            <w:r w:rsidRPr="00EE1FD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僱</w:t>
            </w:r>
            <w:proofErr w:type="gramEnd"/>
            <w:r w:rsidRPr="00EE1FDA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方式任用。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D15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BC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393A26BF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明定新進人員任用應經甄試及格。</w:t>
            </w:r>
          </w:p>
          <w:p w14:paraId="06ED4E0C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明定得以約僱方式任用之人員。</w:t>
            </w:r>
          </w:p>
        </w:tc>
      </w:tr>
      <w:tr w:rsidR="00EE1FDA" w:rsidRPr="00EE1FDA" w14:paraId="5ACD614D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F76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5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14:paraId="7163722F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技術人員任用資格如下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14:paraId="0F2059B5" w14:textId="77777777" w:rsidR="00B17723" w:rsidRPr="00EE1FDA" w:rsidRDefault="00B17723" w:rsidP="00C219F1">
            <w:pPr>
              <w:pStyle w:val="HTML"/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技工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671E2621" w14:textId="77777777" w:rsidR="00B17723" w:rsidRPr="00EE1FDA" w:rsidRDefault="00B17723" w:rsidP="00C219F1">
            <w:pPr>
              <w:pStyle w:val="HTML"/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高中（職）以上學歷，成績優良，學有專長，一年以上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相關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0AA9B4BB" w14:textId="77777777" w:rsidR="00B17723" w:rsidRPr="00EE1FDA" w:rsidRDefault="00B17723" w:rsidP="00C219F1">
            <w:pPr>
              <w:pStyle w:val="HTML"/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具特殊技術或水電、木工、水泥工、園藝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專業技能，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工作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熟練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並能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獨立作業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2B871D43" w14:textId="77777777" w:rsidR="00B17723" w:rsidRPr="00EE1FDA" w:rsidRDefault="00B17723" w:rsidP="00C219F1">
            <w:pPr>
              <w:pStyle w:val="HTML"/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初級技佐：學士以上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797A5712" w14:textId="77777777" w:rsidR="00B17723" w:rsidRPr="00EE1FDA" w:rsidRDefault="00B17723" w:rsidP="00C219F1">
            <w:pPr>
              <w:pStyle w:val="HTML"/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中級技佐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具下列資格之一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656B5588" w14:textId="77777777" w:rsidR="00B17723" w:rsidRPr="00EE1FDA" w:rsidRDefault="00B17723" w:rsidP="00C219F1">
            <w:pPr>
              <w:pStyle w:val="HTML"/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學士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相關學系畢或相關類科高考及格證書，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四年以上實務經驗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61BD3652" w14:textId="77777777" w:rsidR="00B17723" w:rsidRPr="00EE1FDA" w:rsidRDefault="00B17723" w:rsidP="00C219F1">
            <w:pPr>
              <w:pStyle w:val="HTML"/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碩士以上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相關系所畢，二年以上實務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32D9C18E" w14:textId="77777777" w:rsidR="00B17723" w:rsidRPr="00EE1FDA" w:rsidRDefault="00B17723" w:rsidP="00C219F1">
            <w:pPr>
              <w:pStyle w:val="HTML"/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技士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具下列資格之一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，績效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優良且具特殊貢獻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66E32F4A" w14:textId="77777777" w:rsidR="00B17723" w:rsidRPr="00EE1FDA" w:rsidRDefault="00B17723" w:rsidP="00C219F1">
            <w:pPr>
              <w:pStyle w:val="HTML"/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相關學系畢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或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相關類科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高考及格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證書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七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年以上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349A0765" w14:textId="77777777" w:rsidR="00B17723" w:rsidRPr="00EE1FDA" w:rsidRDefault="00B17723" w:rsidP="00C219F1">
            <w:pPr>
              <w:pStyle w:val="HTML"/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碩士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五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年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141A7B8B" w14:textId="77777777" w:rsidR="00B17723" w:rsidRPr="00EE1FDA" w:rsidRDefault="00B17723" w:rsidP="00C219F1">
            <w:pPr>
              <w:pStyle w:val="ad"/>
              <w:numPr>
                <w:ilvl w:val="0"/>
                <w:numId w:val="20"/>
              </w:numPr>
              <w:adjustRightInd/>
              <w:spacing w:after="0" w:line="240" w:lineRule="auto"/>
              <w:ind w:leftChars="0"/>
              <w:jc w:val="both"/>
              <w:textAlignment w:val="auto"/>
              <w:rPr>
                <w:rFonts w:eastAsia="標楷體"/>
                <w:color w:val="000000" w:themeColor="text1"/>
              </w:rPr>
            </w:pPr>
            <w:r w:rsidRPr="00EE1FDA">
              <w:rPr>
                <w:rFonts w:eastAsia="標楷體"/>
                <w:color w:val="000000" w:themeColor="text1"/>
              </w:rPr>
              <w:t>博士</w:t>
            </w:r>
            <w:r w:rsidRPr="00EE1FDA">
              <w:rPr>
                <w:rFonts w:eastAsia="標楷體" w:hint="eastAsia"/>
                <w:color w:val="000000" w:themeColor="text1"/>
                <w:u w:val="single"/>
              </w:rPr>
              <w:t>相關</w:t>
            </w:r>
            <w:proofErr w:type="gramStart"/>
            <w:r w:rsidRPr="00EE1FDA">
              <w:rPr>
                <w:rFonts w:eastAsia="標楷體" w:hint="eastAsia"/>
                <w:color w:val="000000" w:themeColor="text1"/>
                <w:u w:val="single"/>
              </w:rPr>
              <w:t>系所畢</w:t>
            </w:r>
            <w:proofErr w:type="gramEnd"/>
            <w:r w:rsidRPr="00EE1FDA">
              <w:rPr>
                <w:rFonts w:eastAsia="標楷體"/>
                <w:color w:val="000000" w:themeColor="text1"/>
              </w:rPr>
              <w:t>。</w:t>
            </w:r>
          </w:p>
          <w:p w14:paraId="570252C5" w14:textId="77777777" w:rsidR="00B17723" w:rsidRPr="00EE1FDA" w:rsidRDefault="00B17723" w:rsidP="00C219F1">
            <w:pPr>
              <w:pStyle w:val="HTML"/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技正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具下列資格之一，績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效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優良並有專門著作或發明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0F2E3027" w14:textId="77777777" w:rsidR="00B17723" w:rsidRPr="00EE1FDA" w:rsidRDefault="00B17723" w:rsidP="00C219F1">
            <w:pPr>
              <w:pStyle w:val="HTML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lastRenderedPageBreak/>
              <w:t>學士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相關學系畢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或相關類科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高考及格，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九年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79FA00D0" w14:textId="77777777" w:rsidR="00B17723" w:rsidRPr="00EE1FDA" w:rsidRDefault="00B17723" w:rsidP="00C219F1">
            <w:pPr>
              <w:pStyle w:val="HTML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碩士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七年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06FE11B2" w14:textId="77777777" w:rsidR="00B17723" w:rsidRPr="00EE1FDA" w:rsidRDefault="00B17723" w:rsidP="00C219F1">
            <w:pPr>
              <w:pStyle w:val="HTML"/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博士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相關系所畢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三年以上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經驗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5BF97CF4" w14:textId="77777777" w:rsidR="00B17723" w:rsidRPr="00EE1FDA" w:rsidRDefault="00B17723" w:rsidP="00C219F1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勞工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安全衛生管理員：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學士以上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學歷，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持有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相關類科考試及格證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書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0D3B8BB0" w14:textId="77777777" w:rsidR="00B17723" w:rsidRPr="00EE1FDA" w:rsidRDefault="00B17723" w:rsidP="00C219F1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勞工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安全管理師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勞工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衛生管理師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具學士以上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學歷及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二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年以上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經驗，持有相關類科考試及格證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書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406A99C2" w14:textId="77777777" w:rsidR="00B17723" w:rsidRPr="00EE1FDA" w:rsidRDefault="00B17723" w:rsidP="00C219F1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輔導員：具碩士以上學歷及三年以上輔導相關實務經驗，並精通英語。</w:t>
            </w:r>
          </w:p>
          <w:p w14:paraId="54997181" w14:textId="77777777" w:rsidR="00B17723" w:rsidRPr="00EE1FDA" w:rsidRDefault="00B17723" w:rsidP="00C219F1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諮商心理師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臨床心理師：具碩士以上學歷及一年以上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實務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經驗，持有相關類科考試及格證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書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1DA44D63" w14:textId="77777777" w:rsidR="00B17723" w:rsidRPr="00EE1FDA" w:rsidRDefault="00B17723" w:rsidP="00C219F1">
            <w:pPr>
              <w:pStyle w:val="a4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護理師具下列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資格：</w:t>
            </w:r>
          </w:p>
          <w:p w14:paraId="43399B8B" w14:textId="77777777" w:rsidR="00B17723" w:rsidRPr="00EE1FDA" w:rsidRDefault="00B17723" w:rsidP="00C219F1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具醫療相關科系之學士以上學歷。</w:t>
            </w:r>
          </w:p>
          <w:p w14:paraId="1410EF67" w14:textId="77777777" w:rsidR="00B17723" w:rsidRPr="00EE1FDA" w:rsidRDefault="00B17723" w:rsidP="00C219F1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持有護理師證書。</w:t>
            </w:r>
          </w:p>
          <w:p w14:paraId="68BCF5F7" w14:textId="77777777" w:rsidR="00B17723" w:rsidRPr="00EE1FDA" w:rsidRDefault="00B17723" w:rsidP="00C219F1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具三年以上臨床護理工作經驗，或曾從事急重症單位臨床護理工作二年以上。</w:t>
            </w:r>
          </w:p>
          <w:p w14:paraId="343503BC" w14:textId="77777777" w:rsidR="00B17723" w:rsidRPr="00EE1FDA" w:rsidRDefault="00B17723" w:rsidP="00C219F1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完成勞工安全衛生教育達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五十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小時，可從事勞工健康服務者。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890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第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四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條</w:t>
            </w:r>
            <w:proofErr w:type="spellEnd"/>
          </w:p>
          <w:p w14:paraId="6D044146" w14:textId="77777777" w:rsidR="00B17723" w:rsidRPr="00EE1FDA" w:rsidRDefault="00B17723" w:rsidP="00B17723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本校技術人員其任用資格依下列規定辦理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57490919" w14:textId="77777777" w:rsidR="00B17723" w:rsidRPr="00EE1FDA" w:rsidRDefault="00B17723" w:rsidP="00B17723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一、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助理技工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：</w:t>
            </w:r>
          </w:p>
          <w:p w14:paraId="27EEE8DD" w14:textId="77777777" w:rsidR="00B17723" w:rsidRPr="00EE1FDA" w:rsidRDefault="00B17723" w:rsidP="00B17723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一）具高中（職）以上學歷、成績優良、學有專長者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。</w:t>
            </w:r>
          </w:p>
          <w:p w14:paraId="13682587" w14:textId="77777777" w:rsidR="00B17723" w:rsidRPr="00EE1FDA" w:rsidRDefault="00B17723" w:rsidP="00B17723">
            <w:pPr>
              <w:pStyle w:val="HTML"/>
              <w:ind w:left="1205" w:hangingChars="502" w:hanging="1205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二）具備有特殊技術或水電、木工、水泥工、園藝之專業常識，並能協力作業，經本校甄試及格者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。</w:t>
            </w:r>
          </w:p>
          <w:p w14:paraId="1D746B36" w14:textId="77777777" w:rsidR="00B17723" w:rsidRPr="00EE1FDA" w:rsidRDefault="00B17723" w:rsidP="00B17723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二、技工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1641AED1" w14:textId="77777777" w:rsidR="00B17723" w:rsidRPr="00EE1FDA" w:rsidRDefault="00B17723" w:rsidP="00B17723">
            <w:pPr>
              <w:pStyle w:val="HTML"/>
              <w:ind w:leftChars="200" w:left="1200" w:hangingChars="300" w:hanging="7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一）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高中（職）以上學歷，成績優良，學有專長者，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其任用職務與實際相關之工作經驗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一年以上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70DC443E" w14:textId="77777777" w:rsidR="00B17723" w:rsidRPr="00EE1FDA" w:rsidRDefault="00B17723" w:rsidP="00B17723">
            <w:pPr>
              <w:pStyle w:val="HTML"/>
              <w:ind w:leftChars="200" w:left="1200" w:hangingChars="300" w:hanging="7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二）具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備有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特殊技術或水電、木工、水泥工、園藝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之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專業技能，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且能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熟練該項工作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能獨立作業，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經本校甄試及格者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4D32E0D4" w14:textId="77777777" w:rsidR="00B17723" w:rsidRPr="00EE1FDA" w:rsidRDefault="00B17723" w:rsidP="00B17723">
            <w:pPr>
              <w:pStyle w:val="HTML"/>
              <w:ind w:left="1680" w:hangingChars="700" w:hanging="168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三、初級技佐：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學士以上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學歷，所修學科與任職相關者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33E80AD8" w14:textId="77777777" w:rsidR="00B17723" w:rsidRPr="00EE1FDA" w:rsidRDefault="00B17723" w:rsidP="00B17723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四、中級技佐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67F4D489" w14:textId="77777777" w:rsidR="00B17723" w:rsidRPr="00EE1FDA" w:rsidRDefault="00B17723" w:rsidP="00B17723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一）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碩士以上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學歷，所修學科與任職相關者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368A8454" w14:textId="77777777" w:rsidR="00B17723" w:rsidRPr="00EE1FDA" w:rsidRDefault="00B17723" w:rsidP="00B17723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lastRenderedPageBreak/>
              <w:t xml:space="preserve">    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二）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相關類科高考及格，執有及格證者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。</w:t>
            </w:r>
          </w:p>
          <w:p w14:paraId="7B036E51" w14:textId="77777777" w:rsidR="00B17723" w:rsidRPr="00EE1FDA" w:rsidRDefault="00B17723" w:rsidP="00B17723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五、技士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4DAC1788" w14:textId="77777777" w:rsidR="00B17723" w:rsidRPr="00EE1FDA" w:rsidRDefault="00B17723" w:rsidP="00B17723">
            <w:pPr>
              <w:pStyle w:val="ad"/>
              <w:spacing w:after="0"/>
              <w:ind w:left="1195" w:hangingChars="298" w:hanging="715"/>
              <w:jc w:val="both"/>
              <w:rPr>
                <w:rFonts w:eastAsia="標楷體"/>
                <w:color w:val="000000" w:themeColor="text1"/>
              </w:rPr>
            </w:pPr>
            <w:r w:rsidRPr="00EE1FDA">
              <w:rPr>
                <w:rFonts w:eastAsia="標楷體"/>
                <w:color w:val="000000" w:themeColor="text1"/>
              </w:rPr>
              <w:t>（一）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具</w:t>
            </w:r>
            <w:r w:rsidRPr="00EE1FDA">
              <w:rPr>
                <w:rFonts w:eastAsia="標楷體"/>
                <w:color w:val="000000" w:themeColor="text1"/>
              </w:rPr>
              <w:t>博士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學歷，所修學科與任職相關者</w:t>
            </w:r>
            <w:r w:rsidRPr="00EE1FDA">
              <w:rPr>
                <w:rFonts w:eastAsia="標楷體"/>
                <w:color w:val="000000" w:themeColor="text1"/>
              </w:rPr>
              <w:t>。</w:t>
            </w:r>
          </w:p>
          <w:p w14:paraId="5E0F8ADB" w14:textId="77777777" w:rsidR="00B17723" w:rsidRPr="00EE1FDA" w:rsidRDefault="00B17723" w:rsidP="00B17723">
            <w:pPr>
              <w:pStyle w:val="HTML"/>
              <w:ind w:leftChars="200" w:left="1200" w:hangingChars="300" w:hanging="7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二）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碩士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以上學歷從事相關工作滿二年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，且成績優良者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154ED438" w14:textId="77777777" w:rsidR="00B17723" w:rsidRPr="00EE1FDA" w:rsidRDefault="00B17723" w:rsidP="00B17723">
            <w:pPr>
              <w:pStyle w:val="HTML"/>
              <w:ind w:left="1200" w:hangingChars="500" w:hanging="120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三）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學士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以上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學歷或高考及格，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從事相關工作滿四年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以上，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成績優良且具有特殊貢獻者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0C3027F6" w14:textId="77777777" w:rsidR="00B17723" w:rsidRPr="00EE1FDA" w:rsidRDefault="00B17723" w:rsidP="00B17723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六、技正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2E79C403" w14:textId="77777777" w:rsidR="00B17723" w:rsidRPr="00EE1FDA" w:rsidRDefault="00B17723" w:rsidP="00B17723">
            <w:pPr>
              <w:pStyle w:val="HTML"/>
              <w:ind w:left="1186" w:hangingChars="494" w:hanging="1186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一）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博士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學歷，從事相關工作滿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三年以上，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成績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優良，並有專門著作或發明者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1061710C" w14:textId="77777777" w:rsidR="00B17723" w:rsidRPr="00EE1FDA" w:rsidRDefault="00B17723" w:rsidP="00B17723">
            <w:pPr>
              <w:pStyle w:val="HTML"/>
              <w:ind w:leftChars="200" w:left="1200" w:hangingChars="300" w:hanging="7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二）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碩士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以上學歷，從事相關工作滿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五年以上，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成績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優良，並有專門著作或發明者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。</w:t>
            </w:r>
          </w:p>
          <w:p w14:paraId="053A978E" w14:textId="77777777" w:rsidR="00B17723" w:rsidRPr="00EE1FDA" w:rsidRDefault="00B17723" w:rsidP="00B17723">
            <w:pPr>
              <w:pStyle w:val="HTML"/>
              <w:ind w:leftChars="200" w:left="1200" w:hangingChars="300" w:hanging="72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三）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學士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以上學歷或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高考及格，從事相關工作滿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七年以上，成績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優良</w:t>
            </w:r>
            <w:proofErr w:type="spellEnd"/>
            <w:r w:rsidRPr="00EE1FDA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33D4CCEC" w14:textId="77777777" w:rsidR="00B17723" w:rsidRPr="00EE1FDA" w:rsidRDefault="00B17723" w:rsidP="00B17723">
            <w:pPr>
              <w:pStyle w:val="ad"/>
              <w:spacing w:after="0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EE1FDA">
              <w:rPr>
                <w:rFonts w:eastAsia="標楷體" w:hint="eastAsia"/>
                <w:color w:val="000000" w:themeColor="text1"/>
              </w:rPr>
              <w:t>七</w:t>
            </w:r>
            <w:r w:rsidRPr="00EE1FDA">
              <w:rPr>
                <w:rFonts w:eastAsia="標楷體"/>
                <w:color w:val="000000" w:themeColor="text1"/>
              </w:rPr>
              <w:t>、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勞工安全衛生相關人員其任用資格依下列規定辦理</w:t>
            </w:r>
            <w:r w:rsidRPr="00EE1FDA">
              <w:rPr>
                <w:rFonts w:eastAsia="標楷體"/>
                <w:color w:val="000000" w:themeColor="text1"/>
              </w:rPr>
              <w:t>：</w:t>
            </w:r>
          </w:p>
          <w:p w14:paraId="05C64544" w14:textId="77777777" w:rsidR="00B17723" w:rsidRPr="00EE1FDA" w:rsidRDefault="00B17723" w:rsidP="00B17723">
            <w:pPr>
              <w:pStyle w:val="ad"/>
              <w:spacing w:after="0"/>
              <w:ind w:leftChars="198" w:left="1185" w:hangingChars="296" w:hanging="710"/>
              <w:jc w:val="both"/>
              <w:rPr>
                <w:rFonts w:eastAsia="標楷體"/>
                <w:color w:val="000000" w:themeColor="text1"/>
              </w:rPr>
            </w:pPr>
            <w:r w:rsidRPr="00EE1FDA">
              <w:rPr>
                <w:rFonts w:eastAsia="標楷體"/>
                <w:color w:val="000000" w:themeColor="text1"/>
              </w:rPr>
              <w:t>（一）勞工安全衛生管理員：具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專科</w:t>
            </w:r>
            <w:r w:rsidRPr="00EE1FDA">
              <w:rPr>
                <w:rFonts w:eastAsia="標楷體"/>
                <w:color w:val="000000" w:themeColor="text1"/>
              </w:rPr>
              <w:t>學歷，相關類科考試，持有及格證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者</w:t>
            </w:r>
            <w:r w:rsidRPr="00EE1FDA">
              <w:rPr>
                <w:rFonts w:eastAsia="標楷體"/>
                <w:color w:val="000000" w:themeColor="text1"/>
              </w:rPr>
              <w:t>。</w:t>
            </w:r>
          </w:p>
          <w:p w14:paraId="225BF8C7" w14:textId="77777777" w:rsidR="00B17723" w:rsidRPr="00EE1FDA" w:rsidRDefault="00B17723" w:rsidP="00B17723">
            <w:pPr>
              <w:pStyle w:val="ad"/>
              <w:spacing w:after="0"/>
              <w:ind w:leftChars="198" w:left="1185" w:hangingChars="296" w:hanging="710"/>
              <w:jc w:val="both"/>
              <w:rPr>
                <w:rFonts w:eastAsia="標楷體"/>
                <w:color w:val="000000" w:themeColor="text1"/>
              </w:rPr>
            </w:pPr>
            <w:r w:rsidRPr="00EE1FDA">
              <w:rPr>
                <w:rFonts w:eastAsia="標楷體"/>
                <w:color w:val="000000" w:themeColor="text1"/>
              </w:rPr>
              <w:t>（二）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勞工</w:t>
            </w:r>
            <w:r w:rsidRPr="00EE1FDA">
              <w:rPr>
                <w:rFonts w:eastAsia="標楷體"/>
                <w:color w:val="000000" w:themeColor="text1"/>
              </w:rPr>
              <w:t>安全管理師：具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專科</w:t>
            </w:r>
            <w:r w:rsidRPr="00EE1FDA">
              <w:rPr>
                <w:rFonts w:eastAsia="標楷體"/>
                <w:color w:val="000000" w:themeColor="text1"/>
              </w:rPr>
              <w:t>學歷，相關類科考試及格，持有及格證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者</w:t>
            </w:r>
            <w:r w:rsidRPr="00EE1FDA">
              <w:rPr>
                <w:rFonts w:eastAsia="標楷體"/>
                <w:color w:val="000000" w:themeColor="text1"/>
              </w:rPr>
              <w:t>，具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實際相關之工作</w:t>
            </w:r>
            <w:r w:rsidRPr="00EE1FDA">
              <w:rPr>
                <w:rFonts w:eastAsia="標楷體"/>
                <w:color w:val="000000" w:themeColor="text1"/>
              </w:rPr>
              <w:t>經驗一年以上。</w:t>
            </w:r>
          </w:p>
          <w:p w14:paraId="3D63B12D" w14:textId="77777777" w:rsidR="00B17723" w:rsidRPr="00EE1FDA" w:rsidRDefault="00B17723" w:rsidP="00B17723">
            <w:pPr>
              <w:pStyle w:val="ad"/>
              <w:spacing w:after="0"/>
              <w:ind w:leftChars="198" w:left="1185" w:hangingChars="296" w:hanging="710"/>
              <w:jc w:val="both"/>
              <w:rPr>
                <w:rFonts w:eastAsia="標楷體"/>
                <w:color w:val="000000" w:themeColor="text1"/>
              </w:rPr>
            </w:pPr>
            <w:r w:rsidRPr="00EE1FDA">
              <w:rPr>
                <w:rFonts w:eastAsia="標楷體"/>
                <w:color w:val="000000" w:themeColor="text1"/>
              </w:rPr>
              <w:t>（三）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勞工</w:t>
            </w:r>
            <w:r w:rsidRPr="00EE1FDA">
              <w:rPr>
                <w:rFonts w:eastAsia="標楷體"/>
                <w:color w:val="000000" w:themeColor="text1"/>
              </w:rPr>
              <w:t>衛生管理師：具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專科</w:t>
            </w:r>
            <w:r w:rsidRPr="00EE1FDA">
              <w:rPr>
                <w:rFonts w:eastAsia="標楷體"/>
                <w:color w:val="000000" w:themeColor="text1"/>
              </w:rPr>
              <w:t>學歷，相關類科考試及格，持有及格證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者</w:t>
            </w:r>
            <w:r w:rsidRPr="00EE1FDA">
              <w:rPr>
                <w:rFonts w:eastAsia="標楷體"/>
                <w:color w:val="000000" w:themeColor="text1"/>
              </w:rPr>
              <w:t>，具</w:t>
            </w:r>
            <w:r w:rsidRPr="00EE1FDA">
              <w:rPr>
                <w:rFonts w:eastAsia="標楷體"/>
                <w:color w:val="000000" w:themeColor="text1"/>
                <w:u w:val="single"/>
              </w:rPr>
              <w:t>實際相關之工作</w:t>
            </w:r>
            <w:r w:rsidRPr="00EE1FDA">
              <w:rPr>
                <w:rFonts w:eastAsia="標楷體"/>
                <w:color w:val="000000" w:themeColor="text1"/>
              </w:rPr>
              <w:t>經驗一年以上。</w:t>
            </w:r>
          </w:p>
          <w:p w14:paraId="3490DEBE" w14:textId="77777777" w:rsidR="00B17723" w:rsidRPr="00EE1FDA" w:rsidRDefault="00B17723" w:rsidP="00B17723">
            <w:pPr>
              <w:pStyle w:val="HTML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kern w:val="2"/>
                <w:sz w:val="24"/>
                <w:szCs w:val="24"/>
                <w:u w:val="single"/>
              </w:rPr>
              <w:t>八</w:t>
            </w:r>
            <w:r w:rsidRPr="00EE1FDA"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  <w:u w:val="single"/>
              </w:rPr>
              <w:t>、心理輔導相關人員其任用資格依下列規定辦理，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</w:rPr>
              <w:t>諮商心理師及臨床心理師：具碩士學歷，相關類科考試及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</w:rPr>
              <w:lastRenderedPageBreak/>
              <w:t>格，持有及格證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u w:val="single"/>
              </w:rPr>
              <w:t>者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</w:rPr>
              <w:t>，具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u w:val="single"/>
              </w:rPr>
              <w:t>實際相關之工作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</w:rPr>
              <w:t>經驗一年以上。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F3B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1.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條序變更。</w:t>
            </w:r>
          </w:p>
          <w:p w14:paraId="77F55CF6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lang w:eastAsia="zh-TW"/>
              </w:rPr>
              <w:t>2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修正技術人員任用資格。</w:t>
            </w:r>
          </w:p>
          <w:p w14:paraId="1AFC441A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lang w:eastAsia="zh-TW"/>
              </w:rPr>
              <w:t>3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比照第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條，刪除「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勞工安全衛生及心理輔導等相關人員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」之類別。</w:t>
            </w:r>
          </w:p>
        </w:tc>
      </w:tr>
      <w:tr w:rsidR="00EE1FDA" w:rsidRPr="00EE1FDA" w14:paraId="250A552D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83C" w14:textId="77777777" w:rsidR="00B17723" w:rsidRPr="00EE1FDA" w:rsidRDefault="00B17723" w:rsidP="00B17723">
            <w:pPr>
              <w:pStyle w:val="ad"/>
              <w:spacing w:after="0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EE1FDA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6B0F38">
              <w:rPr>
                <w:rFonts w:eastAsia="標楷體" w:hint="eastAsia"/>
                <w:color w:val="000000" w:themeColor="text1"/>
              </w:rPr>
              <w:t>6</w:t>
            </w:r>
            <w:r w:rsidRPr="00EE1FDA">
              <w:rPr>
                <w:rFonts w:eastAsia="標楷體"/>
                <w:color w:val="000000" w:themeColor="text1"/>
              </w:rPr>
              <w:t>條</w:t>
            </w:r>
          </w:p>
          <w:p w14:paraId="5DB4B06E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</w:rPr>
              <w:t>新進人員均應試用三個月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，試用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考核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合格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者，始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予繼續任用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；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考核不合格者，則予終止僱用</w:t>
            </w:r>
            <w:proofErr w:type="spell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535C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第</w:t>
            </w:r>
            <w:r w:rsidRPr="006B0F38">
              <w:rPr>
                <w:rFonts w:ascii="Times New Roman" w:eastAsia="標楷體" w:hAnsi="Times New Roman" w:hint="eastAsia"/>
                <w:b/>
                <w:color w:val="000000" w:themeColor="text1"/>
              </w:rPr>
              <w:t>七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條</w:t>
            </w:r>
            <w:proofErr w:type="spellEnd"/>
          </w:p>
          <w:p w14:paraId="1A47E3BD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凡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新進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派任雇用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人員均應試用三個月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，相關聘任程序另訂之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921D" w14:textId="6CD284A0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修正試用考核規定</w:t>
            </w:r>
            <w:proofErr w:type="spell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E1FDA" w:rsidRPr="00EE1FDA" w14:paraId="31A7BBC9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5BE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章</w:t>
            </w:r>
          </w:p>
          <w:p w14:paraId="7A1BBE0E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  <w:szCs w:val="32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晉升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C98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049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新增章名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E1FDA" w:rsidRPr="00EE1FDA" w14:paraId="2D167CB5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AA4" w14:textId="77777777" w:rsidR="00B17723" w:rsidRPr="00EE1FDA" w:rsidRDefault="00B17723" w:rsidP="00B17723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7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2CF9A708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晉升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於考核終了後一個月內辦理，由單位主管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簽具服務績優事蹟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進行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推薦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經行政審查及晉升考試及格，並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經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人力資源發展委員會審議通過，陳請校長核定後，以當學年度八月一日為其晉升生效日。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341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spellStart"/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八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條</w:t>
            </w:r>
            <w:proofErr w:type="spellEnd"/>
          </w:p>
          <w:p w14:paraId="3DAE73D2" w14:textId="77777777" w:rsidR="00B17723" w:rsidRPr="00EE1FDA" w:rsidRDefault="00B17723" w:rsidP="00B17723">
            <w:pPr>
              <w:pStyle w:val="af2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本校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於考績終了後一個月內辦理晉升，由單位主管推薦，經人力資源發展委員會審議通過，陳請校長核定後，以當學年度八月一日為其晉升生效日。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366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條序變更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10F549A2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修正劃線文字及送人發會審議前置作業規定。</w:t>
            </w:r>
          </w:p>
        </w:tc>
      </w:tr>
      <w:tr w:rsidR="00EE1FDA" w:rsidRPr="00EE1FDA" w14:paraId="545A85A8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FB7" w14:textId="77777777" w:rsidR="00B17723" w:rsidRPr="00EE1FDA" w:rsidRDefault="00B17723" w:rsidP="00B17723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8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688B0FA7" w14:textId="77777777" w:rsidR="00B17723" w:rsidRPr="00EE1FDA" w:rsidRDefault="00B17723" w:rsidP="00B17723">
            <w:pPr>
              <w:widowControl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符合下列各項條件者，得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經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單位主管推薦晉升：</w:t>
            </w:r>
          </w:p>
          <w:p w14:paraId="39E46125" w14:textId="77777777" w:rsidR="00B17723" w:rsidRPr="00EE1FDA" w:rsidRDefault="00B17723" w:rsidP="00C219F1">
            <w:pPr>
              <w:pStyle w:val="a4"/>
              <w:widowControl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申請晉升職級之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員額編制尚有缺額。</w:t>
            </w:r>
          </w:p>
          <w:p w14:paraId="096F9C5D" w14:textId="77777777" w:rsidR="00B17723" w:rsidRPr="00EE1FDA" w:rsidRDefault="00B17723" w:rsidP="00C219F1">
            <w:pPr>
              <w:pStyle w:val="a4"/>
              <w:widowControl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獲推薦時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已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任現職滿三年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，並具晉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升職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級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之資格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19CE600C" w14:textId="77777777" w:rsidR="00B17723" w:rsidRPr="00EE1FDA" w:rsidRDefault="00B17723" w:rsidP="00C219F1">
            <w:pPr>
              <w:pStyle w:val="a4"/>
              <w:widowControl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依職稱逐級晉升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14:paraId="1D47720C" w14:textId="77777777" w:rsidR="00B17723" w:rsidRPr="00EE1FDA" w:rsidRDefault="00B17723" w:rsidP="00C219F1">
            <w:pPr>
              <w:pStyle w:val="a4"/>
              <w:widowControl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近三年考績為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佳等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以上，且近三年內未有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申誡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以上懲戒紀錄者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。但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業依規定抵銷者，不在此限。</w:t>
            </w:r>
          </w:p>
          <w:p w14:paraId="58EEE6FD" w14:textId="77777777" w:rsidR="00B17723" w:rsidRPr="00EE1FDA" w:rsidRDefault="00B17723" w:rsidP="00B17723">
            <w:pPr>
              <w:widowControl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拒絕配合校務需要調動者，除近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年有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一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年考績特優外，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三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年內不得提出晉升申請。</w:t>
            </w:r>
          </w:p>
          <w:p w14:paraId="60204D54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本辦法第三條第一項第六款至第十二款及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約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僱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無晉升規定之適用。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6C0D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第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五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條</w:t>
            </w:r>
          </w:p>
          <w:p w14:paraId="7F951512" w14:textId="77777777" w:rsidR="00B17723" w:rsidRPr="00EE1FDA" w:rsidRDefault="00B17723" w:rsidP="00B17723">
            <w:pPr>
              <w:pStyle w:val="HTML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E1FDA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之晉升依下列規定辦理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</w:p>
          <w:p w14:paraId="15565864" w14:textId="77777777" w:rsidR="00B17723" w:rsidRPr="00EE1FDA" w:rsidRDefault="00B17723" w:rsidP="00B17723">
            <w:pPr>
              <w:ind w:left="475" w:hangingChars="198" w:hanging="475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一、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技工：任助理技工專任特殊技術或水電、水泥工、木工、園藝之專業工作滿三年以上，學有專長而能獨立作業，且其服務成績優良者。</w:t>
            </w:r>
          </w:p>
          <w:p w14:paraId="2C89A9C1" w14:textId="77777777" w:rsidR="00B17723" w:rsidRPr="00EE1FDA" w:rsidRDefault="00B17723" w:rsidP="00B17723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二、初級技佐：</w:t>
            </w:r>
            <w:r w:rsidRPr="00EE1FDA">
              <w:rPr>
                <w:rStyle w:val="af1"/>
                <w:rFonts w:ascii="Times New Roman" w:eastAsia="標楷體" w:hAnsi="Times New Roman"/>
                <w:color w:val="000000" w:themeColor="text1"/>
                <w:u w:val="single"/>
              </w:rPr>
              <w:t>應符合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下列條件之一，且服務成績優良並能勝任該職務。</w:t>
            </w:r>
          </w:p>
          <w:p w14:paraId="38421825" w14:textId="77777777" w:rsidR="00B17723" w:rsidRPr="00EE1FDA" w:rsidRDefault="00B17723" w:rsidP="00B17723">
            <w:pPr>
              <w:snapToGrid w:val="0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）曾任相關職務滿六年以上。</w:t>
            </w:r>
          </w:p>
          <w:p w14:paraId="5AA524C6" w14:textId="77777777" w:rsidR="00B17723" w:rsidRPr="00EE1FDA" w:rsidRDefault="00B17723" w:rsidP="00B17723">
            <w:pPr>
              <w:snapToGrid w:val="0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）大學學歷且任相關職務滿四年以上。</w:t>
            </w:r>
          </w:p>
          <w:p w14:paraId="0C8097E6" w14:textId="77777777" w:rsidR="00B17723" w:rsidRPr="00EE1FDA" w:rsidRDefault="00B17723" w:rsidP="00B17723">
            <w:pPr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（三）碩士學歷且任相關職務滿三年以上。</w:t>
            </w:r>
          </w:p>
          <w:p w14:paraId="3C500F79" w14:textId="77777777" w:rsidR="00B17723" w:rsidRPr="00EE1FDA" w:rsidRDefault="00B17723" w:rsidP="00B17723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三、中級技佐：</w:t>
            </w:r>
            <w:r w:rsidRPr="00EE1FDA">
              <w:rPr>
                <w:rStyle w:val="af1"/>
                <w:rFonts w:ascii="Times New Roman" w:eastAsia="標楷體" w:hAnsi="Times New Roman"/>
                <w:color w:val="000000" w:themeColor="text1"/>
                <w:u w:val="single"/>
              </w:rPr>
              <w:t>應符合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下列條件之一，且服務成績優良並能勝任該職務。</w:t>
            </w:r>
          </w:p>
          <w:p w14:paraId="666E6248" w14:textId="77777777" w:rsidR="00B17723" w:rsidRPr="00EE1FDA" w:rsidRDefault="00B17723" w:rsidP="00B17723">
            <w:pPr>
              <w:snapToGrid w:val="0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）曾任初級技佐滿六年以上。</w:t>
            </w:r>
          </w:p>
          <w:p w14:paraId="33BD4F61" w14:textId="77777777" w:rsidR="00B17723" w:rsidRPr="00EE1FDA" w:rsidRDefault="00B17723" w:rsidP="00B17723">
            <w:pPr>
              <w:snapToGrid w:val="0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）大學學歷且任初級技佐滿三年以上。</w:t>
            </w:r>
          </w:p>
          <w:p w14:paraId="009B134F" w14:textId="77777777" w:rsidR="00B17723" w:rsidRPr="00EE1FDA" w:rsidRDefault="00B17723" w:rsidP="00B17723">
            <w:pPr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（三）碩士學歷且任初級技佐滿二年以上。</w:t>
            </w:r>
          </w:p>
          <w:p w14:paraId="584073B9" w14:textId="77777777" w:rsidR="00B17723" w:rsidRPr="00EE1FDA" w:rsidRDefault="00B17723" w:rsidP="00B17723">
            <w:pPr>
              <w:ind w:left="480" w:hangingChars="200" w:hanging="48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四、技士：</w:t>
            </w:r>
            <w:r w:rsidRPr="00EE1FDA">
              <w:rPr>
                <w:rStyle w:val="af1"/>
                <w:rFonts w:ascii="Times New Roman" w:eastAsia="標楷體" w:hAnsi="Times New Roman"/>
                <w:color w:val="000000" w:themeColor="text1"/>
                <w:u w:val="single"/>
              </w:rPr>
              <w:t>應符合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下列條件之一，且服務成績優良並能勝任該職務。</w:t>
            </w:r>
          </w:p>
          <w:p w14:paraId="3BA458A0" w14:textId="77777777" w:rsidR="00B17723" w:rsidRPr="00EE1FDA" w:rsidRDefault="00B17723" w:rsidP="00B17723">
            <w:pPr>
              <w:snapToGrid w:val="0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）曾任中級技佐滿六年以上。</w:t>
            </w:r>
          </w:p>
          <w:p w14:paraId="2AE8BDF4" w14:textId="77777777" w:rsidR="00B17723" w:rsidRPr="00EE1FDA" w:rsidRDefault="00B17723" w:rsidP="00B17723">
            <w:pPr>
              <w:snapToGrid w:val="0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）大學學歷且任中級技佐滿五年以上。</w:t>
            </w:r>
          </w:p>
          <w:p w14:paraId="3DCC0C96" w14:textId="77777777" w:rsidR="00B17723" w:rsidRPr="00EE1FDA" w:rsidRDefault="00B17723" w:rsidP="00B17723">
            <w:pPr>
              <w:pStyle w:val="HTML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lastRenderedPageBreak/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三）碩士學歷且任中級技佐滿四年以上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。</w:t>
            </w:r>
          </w:p>
          <w:p w14:paraId="580BB341" w14:textId="77777777" w:rsidR="00B17723" w:rsidRPr="00EE1FDA" w:rsidRDefault="00B17723" w:rsidP="00B17723">
            <w:pPr>
              <w:pStyle w:val="HTML"/>
              <w:ind w:left="475" w:hangingChars="198" w:hanging="475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五、技正：</w:t>
            </w:r>
            <w:r w:rsidRPr="00EE1FDA">
              <w:rPr>
                <w:rStyle w:val="af1"/>
                <w:rFonts w:ascii="Times New Roman" w:eastAsia="標楷體" w:hAnsi="Times New Roman"/>
                <w:color w:val="000000" w:themeColor="text1"/>
                <w:sz w:val="24"/>
                <w:u w:val="single"/>
              </w:rPr>
              <w:t>應符合</w:t>
            </w: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下列條件之一，且服務成績優良並能勝任該職務，具專門著作或發明或與職務相關之專技高考及格者，並具有獨力統籌領導能力及全盤整合及規劃業務之能力，並能主動提供主管解決問題之方案。</w:t>
            </w:r>
          </w:p>
          <w:p w14:paraId="53E89982" w14:textId="77777777" w:rsidR="00B17723" w:rsidRPr="00EE1FDA" w:rsidRDefault="00B17723" w:rsidP="00B17723">
            <w:pPr>
              <w:snapToGrid w:val="0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一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）曾任技士滿九年以上。</w:t>
            </w:r>
          </w:p>
          <w:p w14:paraId="1D55E25A" w14:textId="77777777" w:rsidR="00B17723" w:rsidRPr="00EE1FDA" w:rsidRDefault="00B17723" w:rsidP="00B17723">
            <w:pPr>
              <w:snapToGrid w:val="0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（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二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）大學學歷且任技士滿八年以上。</w:t>
            </w:r>
          </w:p>
          <w:p w14:paraId="02D94D2C" w14:textId="77777777" w:rsidR="00B17723" w:rsidRPr="00EE1FDA" w:rsidRDefault="00B17723" w:rsidP="00B17723">
            <w:pPr>
              <w:pStyle w:val="HTML"/>
              <w:ind w:leftChars="198" w:left="962" w:hangingChars="203" w:hanging="487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（</w:t>
            </w:r>
            <w:proofErr w:type="spellStart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三）碩士學歷且任技士滿七年以上</w:t>
            </w:r>
            <w:proofErr w:type="spellEnd"/>
            <w:r w:rsidRPr="00EE1FDA"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u w:val="single"/>
              </w:rPr>
              <w:t>。</w:t>
            </w:r>
          </w:p>
          <w:p w14:paraId="6572467B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本校技術人員之晉升需經其單位主管推薦；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因校務需要而拒絕調動者，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</w:rPr>
              <w:t>除近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3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年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</w:rPr>
              <w:t>有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年考績特優外，否則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3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年內不得提出申請；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若當學年度該職級之員額已無缺額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，不得通過晉升該職級。</w:t>
            </w:r>
          </w:p>
          <w:p w14:paraId="6C06D10C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第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  <w:u w:val="single"/>
              </w:rPr>
              <w:t>六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條</w:t>
            </w:r>
          </w:p>
          <w:p w14:paraId="5C8EAD92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本辦法所稱「服務成績優良」，須經有關單位主管簽具事蹟，且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最近三年考績中，有一年為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良等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、二年為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佳等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，並在最近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三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年內未有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記過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以上紀錄者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（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</w:rPr>
              <w:t>記過以上之處分如依規定抵銷者，則不在此限</w:t>
            </w: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）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FC0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1.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條文整</w:t>
            </w: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併及條序變更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3754404D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修正推薦晉升資格。</w:t>
            </w:r>
          </w:p>
          <w:p w14:paraId="3633A4DD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修正劃線文字。</w:t>
            </w:r>
          </w:p>
          <w:p w14:paraId="7648726C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明定無晉升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規定適用者。</w:t>
            </w:r>
          </w:p>
        </w:tc>
      </w:tr>
      <w:tr w:rsidR="00EE1FDA" w:rsidRPr="00EE1FDA" w14:paraId="153619C4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194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四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章</w:t>
            </w:r>
          </w:p>
          <w:p w14:paraId="6634628C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其他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F27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9ED" w14:textId="77777777" w:rsidR="00B17723" w:rsidRPr="00EE1FDA" w:rsidRDefault="00B17723" w:rsidP="00B17723">
            <w:pPr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新增章名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E1FDA" w:rsidRPr="00EE1FDA" w14:paraId="5611B4DE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54E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7914DC5E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因故離職，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須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徵得單位主管同意，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並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報請校長核准。</w:t>
            </w:r>
          </w:p>
          <w:p w14:paraId="30570161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離職手續辦理完畢後，發給離職證明書。</w:t>
            </w:r>
          </w:p>
          <w:p w14:paraId="14DCAA34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技術人員提出離職預告期限如下：</w:t>
            </w:r>
          </w:p>
          <w:p w14:paraId="707A36B3" w14:textId="77777777" w:rsidR="00B17723" w:rsidRPr="00EE1FDA" w:rsidRDefault="00B17723" w:rsidP="00C219F1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繼續工作三個月以上一年未滿者，於十日前預告之。</w:t>
            </w:r>
          </w:p>
          <w:p w14:paraId="1B915882" w14:textId="77777777" w:rsidR="00B17723" w:rsidRPr="00EE1FDA" w:rsidRDefault="00B17723" w:rsidP="00C219F1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繼續工作一年以上三年未滿者，於二十日前預告之。</w:t>
            </w:r>
          </w:p>
          <w:p w14:paraId="31FD20DC" w14:textId="77777777" w:rsidR="00B17723" w:rsidRPr="00EE1FDA" w:rsidRDefault="00B17723" w:rsidP="00C219F1">
            <w:pPr>
              <w:pStyle w:val="a4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繼續工作三年以上者，於三十日前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lastRenderedPageBreak/>
              <w:t>預告之。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326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0BB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6B772D4C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明定離職規定。</w:t>
            </w:r>
          </w:p>
        </w:tc>
      </w:tr>
      <w:tr w:rsidR="00EE1FDA" w:rsidRPr="00EE1FDA" w14:paraId="438DA8F0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706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483263A6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有下列情形之一，且未符合退休條件者，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得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予以資遣：</w:t>
            </w:r>
          </w:p>
          <w:p w14:paraId="5025A010" w14:textId="77777777" w:rsidR="00B17723" w:rsidRPr="00EE1FDA" w:rsidRDefault="00B17723" w:rsidP="00C219F1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因系、所、科、組、課程調整、組織整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併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或學校減班、停辦、解散，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又無適當工作可供安置時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。</w:t>
            </w:r>
          </w:p>
          <w:p w14:paraId="4E7A55FC" w14:textId="77777777" w:rsidR="00B17723" w:rsidRPr="00EE1FDA" w:rsidRDefault="00B17723" w:rsidP="00C219F1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因身心障礙不能勝任工作，經中央衛生主管機關醫院評鑑合格以上之醫院發給證明。</w:t>
            </w:r>
          </w:p>
          <w:p w14:paraId="46418C06" w14:textId="77777777" w:rsidR="00B17723" w:rsidRPr="00EE1FDA" w:rsidRDefault="00B17723" w:rsidP="00C219F1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受監護宣告或輔助宣告，尚未撤銷。</w:t>
            </w:r>
          </w:p>
          <w:p w14:paraId="5BA59619" w14:textId="77777777" w:rsidR="00B17723" w:rsidRPr="00EE1FDA" w:rsidRDefault="00B17723" w:rsidP="00C219F1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對於所擔任之工作確不能勝任。</w:t>
            </w:r>
          </w:p>
          <w:p w14:paraId="7A7C27B4" w14:textId="77777777" w:rsidR="00B17723" w:rsidRPr="00EE1FDA" w:rsidRDefault="00B17723" w:rsidP="00C219F1">
            <w:pPr>
              <w:pStyle w:val="a4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學年度考核為普以下，經由單位主管輔導受考核人進行改善並作成紀錄，而連續二學年度考核結果為普以下，並經考核委員會審議者。</w:t>
            </w:r>
          </w:p>
          <w:p w14:paraId="080C1071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本校資遣程序及預告比照前條規定辦理。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FD4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B60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29A53FCF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明定資遣規定。</w:t>
            </w:r>
          </w:p>
        </w:tc>
      </w:tr>
      <w:tr w:rsidR="00EE1FDA" w:rsidRPr="00EE1FDA" w14:paraId="30B5E5E2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6A1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31B4B75B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技術人員未專簽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校長同意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者，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不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得於校內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外兼課或兼職。</w:t>
            </w:r>
          </w:p>
          <w:p w14:paraId="7CEAE1DE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經奉核者，應恪遵下列原則：</w:t>
            </w:r>
          </w:p>
          <w:p w14:paraId="59E7EA3F" w14:textId="77777777" w:rsidR="00B17723" w:rsidRPr="00EE1FDA" w:rsidRDefault="00B17723" w:rsidP="00C219F1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無影響其本職工作之虞。</w:t>
            </w:r>
          </w:p>
          <w:p w14:paraId="3112629B" w14:textId="77777777" w:rsidR="00B17723" w:rsidRPr="00EE1FDA" w:rsidRDefault="00B17723" w:rsidP="00C219F1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無洩露學校機密或影響學校權益之虞。</w:t>
            </w:r>
          </w:p>
          <w:p w14:paraId="295DA77B" w14:textId="77777777" w:rsidR="00B17723" w:rsidRPr="00EE1FDA" w:rsidRDefault="00B17723" w:rsidP="00C219F1">
            <w:pPr>
              <w:pStyle w:val="a4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於期滿續兼或兼職職務異動時，應重行申請。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4FD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671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00D9704D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明定校內外兼課兼職規定。</w:t>
            </w:r>
          </w:p>
        </w:tc>
      </w:tr>
      <w:tr w:rsidR="00EE1FDA" w:rsidRPr="00EE1FDA" w14:paraId="67DED3EA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383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4AFF27B6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技術人員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接奉任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免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或遷調公文後，應於報到日或生效日內到（離）職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。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但具有正當理由，經校長核准者，得延長之。新進人員未接奉核准之任用通知，不得先行到職。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E7B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499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1A19B91A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明定經任免遷調者之到離職規定。</w:t>
            </w:r>
          </w:p>
        </w:tc>
      </w:tr>
      <w:tr w:rsidR="00EE1FDA" w:rsidRPr="00EE1FDA" w14:paraId="59FCF0CC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9E0F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14:paraId="16E08E6D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技術人員任職本校期間享有各項法定權益，同時負有於工作日提供勞務義務，遵守勞動保護規範義務、工作障礙及危害通知義務。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16E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DE3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新增條文。</w:t>
            </w:r>
          </w:p>
          <w:p w14:paraId="2836D102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明定受</w:t>
            </w: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僱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職員工應負義務。</w:t>
            </w:r>
          </w:p>
        </w:tc>
      </w:tr>
      <w:tr w:rsidR="00EE1FDA" w:rsidRPr="00EE1FDA" w14:paraId="42C1C84B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F5B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14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14:paraId="638A0974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lastRenderedPageBreak/>
              <w:t>本校各單位之秘書、組長，得由具有中級技佐以上資格之技術人員（聘）兼之。</w:t>
            </w:r>
          </w:p>
          <w:p w14:paraId="41998759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前項聘兼主管，其聘期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</w:rPr>
              <w:t>採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</w:rPr>
              <w:t>一年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</w:rPr>
              <w:t>聘制，由校長聘任之。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3DD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lastRenderedPageBreak/>
              <w:t>第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九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條</w:t>
            </w:r>
          </w:p>
          <w:p w14:paraId="6B3A49A7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lastRenderedPageBreak/>
              <w:t>本校各單位之秘書、組長，得由具有中級技佐以上資格之技術人員（聘）兼之。</w:t>
            </w:r>
          </w:p>
          <w:p w14:paraId="362879BD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前項聘兼主管，其聘期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</w:rPr>
              <w:t>採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</w:rPr>
              <w:t>一年</w:t>
            </w:r>
            <w:proofErr w:type="gramStart"/>
            <w:r w:rsidRPr="00EE1FDA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EE1FDA">
              <w:rPr>
                <w:rFonts w:ascii="Times New Roman" w:eastAsia="標楷體" w:hAnsi="Times New Roman"/>
                <w:color w:val="000000" w:themeColor="text1"/>
              </w:rPr>
              <w:t>聘制，由校長聘任之。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1B0E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條序變更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EE1FDA" w:rsidRPr="00EE1FDA" w14:paraId="7661A375" w14:textId="77777777" w:rsidTr="000E6A17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7C7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1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5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條</w:t>
            </w:r>
          </w:p>
          <w:p w14:paraId="3A55F1AA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本辦法經校務會議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、董事會議審議通過後，自公布日起實施，修正時亦同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E78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第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十</w:t>
            </w:r>
            <w:r w:rsidRPr="00EE1FDA">
              <w:rPr>
                <w:rFonts w:ascii="Times New Roman" w:eastAsia="標楷體" w:hAnsi="Times New Roman" w:hint="eastAsia"/>
                <w:b/>
                <w:color w:val="000000" w:themeColor="text1"/>
              </w:rPr>
              <w:t>條</w:t>
            </w:r>
          </w:p>
          <w:p w14:paraId="35117E8D" w14:textId="77777777" w:rsidR="00B17723" w:rsidRPr="00EE1FDA" w:rsidRDefault="00B17723" w:rsidP="00B17723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/>
                <w:color w:val="000000" w:themeColor="text1"/>
              </w:rPr>
              <w:t>本辦法經校務會議通過</w:t>
            </w:r>
            <w:r w:rsidRPr="00EE1FDA">
              <w:rPr>
                <w:rFonts w:ascii="Times New Roman" w:eastAsia="標楷體" w:hAnsi="Times New Roman"/>
                <w:color w:val="000000" w:themeColor="text1"/>
                <w:u w:val="single"/>
              </w:rPr>
              <w:t>，呈請董事會會議審議通過後，由校長公布並自公布日起實施，修正時亦同</w:t>
            </w:r>
            <w:r w:rsidRPr="00EE1FDA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075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條序</w:t>
            </w:r>
            <w:proofErr w:type="gramEnd"/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變更。</w:t>
            </w:r>
          </w:p>
          <w:p w14:paraId="18545586" w14:textId="77777777" w:rsidR="00B17723" w:rsidRPr="00EE1FDA" w:rsidRDefault="00B17723" w:rsidP="00B17723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EE1FDA">
              <w:rPr>
                <w:rFonts w:ascii="Times New Roman" w:eastAsia="標楷體" w:hAnsi="Times New Roman" w:hint="eastAsia"/>
                <w:color w:val="000000" w:themeColor="text1"/>
              </w:rPr>
              <w:t>修正審議及公布程序。</w:t>
            </w:r>
          </w:p>
        </w:tc>
      </w:tr>
    </w:tbl>
    <w:p w14:paraId="1AC8BF09" w14:textId="77777777" w:rsidR="003D70AD" w:rsidRPr="00EE1FDA" w:rsidRDefault="003D70AD" w:rsidP="003D70AD">
      <w:pPr>
        <w:ind w:firstLineChars="150" w:firstLine="360"/>
        <w:rPr>
          <w:rFonts w:ascii="Times New Roman" w:eastAsia="標楷體" w:hAnsi="Times New Roman"/>
          <w:color w:val="000000" w:themeColor="text1"/>
        </w:rPr>
      </w:pPr>
    </w:p>
    <w:sectPr w:rsidR="003D70AD" w:rsidRPr="00EE1FDA" w:rsidSect="0089438D">
      <w:footerReference w:type="default" r:id="rId10"/>
      <w:pgSz w:w="11906" w:h="16838"/>
      <w:pgMar w:top="1134" w:right="851" w:bottom="1134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68AD2" w14:textId="77777777" w:rsidR="0005153A" w:rsidRDefault="0005153A" w:rsidP="00D40DA4">
      <w:r>
        <w:separator/>
      </w:r>
    </w:p>
  </w:endnote>
  <w:endnote w:type="continuationSeparator" w:id="0">
    <w:p w14:paraId="1481C69D" w14:textId="77777777" w:rsidR="0005153A" w:rsidRDefault="0005153A" w:rsidP="00D4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828901"/>
      <w:docPartObj>
        <w:docPartGallery w:val="Page Numbers (Bottom of Page)"/>
        <w:docPartUnique/>
      </w:docPartObj>
    </w:sdtPr>
    <w:sdtEndPr/>
    <w:sdtContent>
      <w:p w14:paraId="0C09B8E5" w14:textId="1A46D3BB" w:rsidR="002379E2" w:rsidRDefault="002379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8E" w:rsidRPr="009F3A8E">
          <w:rPr>
            <w:noProof/>
            <w:lang w:val="zh-TW"/>
          </w:rPr>
          <w:t>3</w:t>
        </w:r>
        <w:r>
          <w:fldChar w:fldCharType="end"/>
        </w:r>
      </w:p>
    </w:sdtContent>
  </w:sdt>
  <w:p w14:paraId="6C06F3BE" w14:textId="77777777" w:rsidR="002379E2" w:rsidRDefault="002379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706027"/>
      <w:docPartObj>
        <w:docPartGallery w:val="Page Numbers (Bottom of Page)"/>
        <w:docPartUnique/>
      </w:docPartObj>
    </w:sdtPr>
    <w:sdtEndPr/>
    <w:sdtContent>
      <w:p w14:paraId="6B23A672" w14:textId="648A9412" w:rsidR="003D70AD" w:rsidRDefault="003D70AD" w:rsidP="0089438D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8E" w:rsidRPr="009F3A8E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CC609" w14:textId="77777777" w:rsidR="0005153A" w:rsidRDefault="0005153A" w:rsidP="00D40DA4">
      <w:r>
        <w:separator/>
      </w:r>
    </w:p>
  </w:footnote>
  <w:footnote w:type="continuationSeparator" w:id="0">
    <w:p w14:paraId="19B1B94A" w14:textId="77777777" w:rsidR="0005153A" w:rsidRDefault="0005153A" w:rsidP="00D4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1FF9" w14:textId="272C1EE5" w:rsidR="00D66CEF" w:rsidRPr="00E56E88" w:rsidRDefault="00D66CEF" w:rsidP="00D66CEF">
    <w:pPr>
      <w:tabs>
        <w:tab w:val="center" w:pos="4153"/>
        <w:tab w:val="right" w:pos="8306"/>
      </w:tabs>
      <w:snapToGrid w:val="0"/>
      <w:jc w:val="right"/>
      <w:rPr>
        <w:rFonts w:ascii="Times New Roman" w:eastAsia="新細明體" w:hAnsi="Times New Roman" w:cs="Times New Roman"/>
        <w:sz w:val="16"/>
        <w:szCs w:val="20"/>
        <w:lang w:val="x-none" w:eastAsia="x-none"/>
      </w:rPr>
    </w:pPr>
    <w:r>
      <w:tab/>
    </w:r>
  </w:p>
  <w:p w14:paraId="6873AA5C" w14:textId="526ED587" w:rsidR="00D66CEF" w:rsidRPr="00D66CEF" w:rsidRDefault="00D66CEF" w:rsidP="00D66CEF">
    <w:pPr>
      <w:pStyle w:val="a7"/>
      <w:tabs>
        <w:tab w:val="clear" w:pos="4153"/>
        <w:tab w:val="clear" w:pos="8306"/>
        <w:tab w:val="left" w:pos="6210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336"/>
    <w:multiLevelType w:val="hybridMultilevel"/>
    <w:tmpl w:val="5A76D78C"/>
    <w:lvl w:ilvl="0" w:tplc="AC70E9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622F3"/>
    <w:multiLevelType w:val="hybridMultilevel"/>
    <w:tmpl w:val="BDFA9AB4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04C4B"/>
    <w:multiLevelType w:val="hybridMultilevel"/>
    <w:tmpl w:val="5C161A70"/>
    <w:lvl w:ilvl="0" w:tplc="A2703E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EE28C8"/>
    <w:multiLevelType w:val="hybridMultilevel"/>
    <w:tmpl w:val="83586030"/>
    <w:lvl w:ilvl="0" w:tplc="F0D49D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C35B4"/>
    <w:multiLevelType w:val="hybridMultilevel"/>
    <w:tmpl w:val="5AF0096A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B432FA"/>
    <w:multiLevelType w:val="hybridMultilevel"/>
    <w:tmpl w:val="1E7AAD38"/>
    <w:lvl w:ilvl="0" w:tplc="AC70E9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C70E9D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C382F0D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547FC3"/>
    <w:multiLevelType w:val="hybridMultilevel"/>
    <w:tmpl w:val="FDAC696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2D24"/>
    <w:multiLevelType w:val="multilevel"/>
    <w:tmpl w:val="EAAEC6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eastAsia"/>
      </w:rPr>
    </w:lvl>
  </w:abstractNum>
  <w:abstractNum w:abstractNumId="8" w15:restartNumberingAfterBreak="0">
    <w:nsid w:val="2C266950"/>
    <w:multiLevelType w:val="hybridMultilevel"/>
    <w:tmpl w:val="BDFA9AB4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5C71C2"/>
    <w:multiLevelType w:val="hybridMultilevel"/>
    <w:tmpl w:val="FF226C60"/>
    <w:lvl w:ilvl="0" w:tplc="EEB64D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5F77BC"/>
    <w:multiLevelType w:val="hybridMultilevel"/>
    <w:tmpl w:val="486CE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82DB9"/>
    <w:multiLevelType w:val="hybridMultilevel"/>
    <w:tmpl w:val="A3CC6074"/>
    <w:lvl w:ilvl="0" w:tplc="97BEF9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C459C6"/>
    <w:multiLevelType w:val="hybridMultilevel"/>
    <w:tmpl w:val="AFB07570"/>
    <w:lvl w:ilvl="0" w:tplc="2F7ABEF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300DB1"/>
    <w:multiLevelType w:val="hybridMultilevel"/>
    <w:tmpl w:val="83586030"/>
    <w:lvl w:ilvl="0" w:tplc="F0D49D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F80FB7"/>
    <w:multiLevelType w:val="hybridMultilevel"/>
    <w:tmpl w:val="A3CC6074"/>
    <w:lvl w:ilvl="0" w:tplc="97BEF9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BC37B8"/>
    <w:multiLevelType w:val="hybridMultilevel"/>
    <w:tmpl w:val="486CE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19359F"/>
    <w:multiLevelType w:val="hybridMultilevel"/>
    <w:tmpl w:val="FF226C60"/>
    <w:lvl w:ilvl="0" w:tplc="EEB64D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B30C8C"/>
    <w:multiLevelType w:val="hybridMultilevel"/>
    <w:tmpl w:val="6B46B818"/>
    <w:lvl w:ilvl="0" w:tplc="09F2CDD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A2486"/>
    <w:multiLevelType w:val="hybridMultilevel"/>
    <w:tmpl w:val="F0E88DE2"/>
    <w:lvl w:ilvl="0" w:tplc="8110AA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BE6440"/>
    <w:multiLevelType w:val="hybridMultilevel"/>
    <w:tmpl w:val="588A0E4E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F95777"/>
    <w:multiLevelType w:val="hybridMultilevel"/>
    <w:tmpl w:val="6B46B818"/>
    <w:lvl w:ilvl="0" w:tplc="09F2CDD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0F208C"/>
    <w:multiLevelType w:val="hybridMultilevel"/>
    <w:tmpl w:val="5AF0096A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E40DE7"/>
    <w:multiLevelType w:val="hybridMultilevel"/>
    <w:tmpl w:val="F0E88DE2"/>
    <w:lvl w:ilvl="0" w:tplc="8110AA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584E69"/>
    <w:multiLevelType w:val="hybridMultilevel"/>
    <w:tmpl w:val="5C161A70"/>
    <w:lvl w:ilvl="0" w:tplc="A2703E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4B1247"/>
    <w:multiLevelType w:val="hybridMultilevel"/>
    <w:tmpl w:val="588A0E4E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EA11D1"/>
    <w:multiLevelType w:val="hybridMultilevel"/>
    <w:tmpl w:val="AFB07570"/>
    <w:lvl w:ilvl="0" w:tplc="2F7ABEF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CE259C"/>
    <w:multiLevelType w:val="hybridMultilevel"/>
    <w:tmpl w:val="11FA270C"/>
    <w:lvl w:ilvl="0" w:tplc="59A0E2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22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  <w:num w:numId="14">
    <w:abstractNumId w:val="20"/>
  </w:num>
  <w:num w:numId="15">
    <w:abstractNumId w:val="26"/>
  </w:num>
  <w:num w:numId="16">
    <w:abstractNumId w:val="16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4"/>
  </w:num>
  <w:num w:numId="22">
    <w:abstractNumId w:val="0"/>
  </w:num>
  <w:num w:numId="23">
    <w:abstractNumId w:val="19"/>
  </w:num>
  <w:num w:numId="24">
    <w:abstractNumId w:val="8"/>
  </w:num>
  <w:num w:numId="25">
    <w:abstractNumId w:val="21"/>
  </w:num>
  <w:num w:numId="26">
    <w:abstractNumId w:val="15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0"/>
    <w:rsid w:val="00001C4C"/>
    <w:rsid w:val="00020272"/>
    <w:rsid w:val="00033472"/>
    <w:rsid w:val="00034891"/>
    <w:rsid w:val="00042FC8"/>
    <w:rsid w:val="0005153A"/>
    <w:rsid w:val="000629A0"/>
    <w:rsid w:val="0007358C"/>
    <w:rsid w:val="00087E5D"/>
    <w:rsid w:val="000D5D03"/>
    <w:rsid w:val="000E39A5"/>
    <w:rsid w:val="001035B6"/>
    <w:rsid w:val="00113707"/>
    <w:rsid w:val="001139D1"/>
    <w:rsid w:val="0013561D"/>
    <w:rsid w:val="00197E41"/>
    <w:rsid w:val="001C7F06"/>
    <w:rsid w:val="001F3008"/>
    <w:rsid w:val="002022BB"/>
    <w:rsid w:val="00210AF8"/>
    <w:rsid w:val="002273D6"/>
    <w:rsid w:val="002379E2"/>
    <w:rsid w:val="00243675"/>
    <w:rsid w:val="0025709C"/>
    <w:rsid w:val="00272CC4"/>
    <w:rsid w:val="00291E09"/>
    <w:rsid w:val="002B07AD"/>
    <w:rsid w:val="002C48CF"/>
    <w:rsid w:val="002D613B"/>
    <w:rsid w:val="00303368"/>
    <w:rsid w:val="00382311"/>
    <w:rsid w:val="00392189"/>
    <w:rsid w:val="003B0DE5"/>
    <w:rsid w:val="003C778C"/>
    <w:rsid w:val="003D70AD"/>
    <w:rsid w:val="003D7805"/>
    <w:rsid w:val="003F1D9F"/>
    <w:rsid w:val="004311EE"/>
    <w:rsid w:val="004A2AE9"/>
    <w:rsid w:val="004B2229"/>
    <w:rsid w:val="004E32D0"/>
    <w:rsid w:val="004F0489"/>
    <w:rsid w:val="00514B82"/>
    <w:rsid w:val="005208CB"/>
    <w:rsid w:val="00527977"/>
    <w:rsid w:val="00554860"/>
    <w:rsid w:val="00573C70"/>
    <w:rsid w:val="00574881"/>
    <w:rsid w:val="00584580"/>
    <w:rsid w:val="005B43ED"/>
    <w:rsid w:val="005C63F7"/>
    <w:rsid w:val="005F2FC9"/>
    <w:rsid w:val="00647507"/>
    <w:rsid w:val="006610FD"/>
    <w:rsid w:val="00663874"/>
    <w:rsid w:val="00673C22"/>
    <w:rsid w:val="0069283F"/>
    <w:rsid w:val="006A1F26"/>
    <w:rsid w:val="006B0F38"/>
    <w:rsid w:val="006B21EE"/>
    <w:rsid w:val="006B4347"/>
    <w:rsid w:val="006D43EC"/>
    <w:rsid w:val="007021A8"/>
    <w:rsid w:val="0075407F"/>
    <w:rsid w:val="00775B0F"/>
    <w:rsid w:val="007A1E43"/>
    <w:rsid w:val="007B1CEF"/>
    <w:rsid w:val="007B3673"/>
    <w:rsid w:val="007B725C"/>
    <w:rsid w:val="00800B8C"/>
    <w:rsid w:val="0080103F"/>
    <w:rsid w:val="00814BAB"/>
    <w:rsid w:val="00831CCB"/>
    <w:rsid w:val="00840F19"/>
    <w:rsid w:val="0089438D"/>
    <w:rsid w:val="008F0F01"/>
    <w:rsid w:val="008F22BF"/>
    <w:rsid w:val="00905117"/>
    <w:rsid w:val="00923DB5"/>
    <w:rsid w:val="00942958"/>
    <w:rsid w:val="00946EE7"/>
    <w:rsid w:val="00966715"/>
    <w:rsid w:val="00983273"/>
    <w:rsid w:val="009A74D1"/>
    <w:rsid w:val="009A7CC7"/>
    <w:rsid w:val="009B4180"/>
    <w:rsid w:val="009B460A"/>
    <w:rsid w:val="009F3A8E"/>
    <w:rsid w:val="009F5C5E"/>
    <w:rsid w:val="00A038D3"/>
    <w:rsid w:val="00A11CD0"/>
    <w:rsid w:val="00A37BF7"/>
    <w:rsid w:val="00A53A16"/>
    <w:rsid w:val="00A548B4"/>
    <w:rsid w:val="00A6397E"/>
    <w:rsid w:val="00A72390"/>
    <w:rsid w:val="00A85945"/>
    <w:rsid w:val="00AD4B23"/>
    <w:rsid w:val="00AE0D62"/>
    <w:rsid w:val="00AE391F"/>
    <w:rsid w:val="00B07280"/>
    <w:rsid w:val="00B12BE8"/>
    <w:rsid w:val="00B1648E"/>
    <w:rsid w:val="00B17723"/>
    <w:rsid w:val="00B517F1"/>
    <w:rsid w:val="00B637DD"/>
    <w:rsid w:val="00B77A43"/>
    <w:rsid w:val="00BC4AA2"/>
    <w:rsid w:val="00C01ADA"/>
    <w:rsid w:val="00C219F1"/>
    <w:rsid w:val="00C876DD"/>
    <w:rsid w:val="00CE4015"/>
    <w:rsid w:val="00CF0EB7"/>
    <w:rsid w:val="00D32E04"/>
    <w:rsid w:val="00D40DA4"/>
    <w:rsid w:val="00D52725"/>
    <w:rsid w:val="00D55D1F"/>
    <w:rsid w:val="00D66CEF"/>
    <w:rsid w:val="00D82EBC"/>
    <w:rsid w:val="00D86796"/>
    <w:rsid w:val="00DB02F8"/>
    <w:rsid w:val="00DE39D6"/>
    <w:rsid w:val="00DF3C5D"/>
    <w:rsid w:val="00E33AFB"/>
    <w:rsid w:val="00E45A0C"/>
    <w:rsid w:val="00E5102F"/>
    <w:rsid w:val="00E56E88"/>
    <w:rsid w:val="00E82035"/>
    <w:rsid w:val="00E9456A"/>
    <w:rsid w:val="00E95DA1"/>
    <w:rsid w:val="00EA1CD0"/>
    <w:rsid w:val="00EC7B1B"/>
    <w:rsid w:val="00EE0337"/>
    <w:rsid w:val="00EE1FDA"/>
    <w:rsid w:val="00EF29C6"/>
    <w:rsid w:val="00F531AC"/>
    <w:rsid w:val="00F66153"/>
    <w:rsid w:val="00FB6765"/>
    <w:rsid w:val="00FB75C5"/>
    <w:rsid w:val="00FC6D0F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9A91"/>
  <w15:docId w15:val="{D79D1E0C-AAE2-44E2-97AE-859A310D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728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0728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rsid w:val="00B07280"/>
    <w:rPr>
      <w:rFonts w:ascii="Calibri" w:eastAsia="新細明體" w:hAnsi="Calibri" w:cs="Times New Roman"/>
    </w:rPr>
  </w:style>
  <w:style w:type="table" w:styleId="a6">
    <w:name w:val="Table Grid"/>
    <w:basedOn w:val="a1"/>
    <w:uiPriority w:val="59"/>
    <w:rsid w:val="00B6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0D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0D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4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8458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4311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4311EE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ad">
    <w:name w:val="Body Text Indent"/>
    <w:basedOn w:val="a"/>
    <w:link w:val="ae"/>
    <w:unhideWhenUsed/>
    <w:rsid w:val="004311EE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e">
    <w:name w:val="本文縮排 字元"/>
    <w:basedOn w:val="a0"/>
    <w:link w:val="ad"/>
    <w:rsid w:val="004311EE"/>
    <w:rPr>
      <w:rFonts w:ascii="Times New Roman" w:eastAsia="細明體" w:hAnsi="Times New Roman" w:cs="Times New Roman"/>
      <w:kern w:val="0"/>
      <w:szCs w:val="20"/>
    </w:rPr>
  </w:style>
  <w:style w:type="paragraph" w:styleId="Web">
    <w:name w:val="Normal (Web)"/>
    <w:basedOn w:val="a"/>
    <w:rsid w:val="004311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Body Text"/>
    <w:basedOn w:val="a"/>
    <w:link w:val="af0"/>
    <w:rsid w:val="004311EE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f0">
    <w:name w:val="本文 字元"/>
    <w:basedOn w:val="a0"/>
    <w:link w:val="af"/>
    <w:rsid w:val="004311EE"/>
    <w:rPr>
      <w:rFonts w:ascii="Times New Roman" w:eastAsia="標楷體" w:hAnsi="Times New Roman" w:cs="Times New Roman"/>
      <w:szCs w:val="20"/>
    </w:rPr>
  </w:style>
  <w:style w:type="character" w:styleId="af1">
    <w:name w:val="Strong"/>
    <w:basedOn w:val="a0"/>
    <w:qFormat/>
    <w:rsid w:val="004311EE"/>
    <w:rPr>
      <w:b/>
      <w:bCs/>
    </w:rPr>
  </w:style>
  <w:style w:type="paragraph" w:styleId="af2">
    <w:name w:val="Plain Text"/>
    <w:basedOn w:val="a"/>
    <w:link w:val="af3"/>
    <w:rsid w:val="004311EE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  <w:lang w:val="x-none" w:eastAsia="x-none"/>
    </w:rPr>
  </w:style>
  <w:style w:type="character" w:customStyle="1" w:styleId="af3">
    <w:name w:val="純文字 字元"/>
    <w:basedOn w:val="a0"/>
    <w:link w:val="af2"/>
    <w:rsid w:val="004311EE"/>
    <w:rPr>
      <w:rFonts w:ascii="Arial Unicode MS" w:eastAsia="Arial Unicode MS" w:hAnsi="Arial Unicode MS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7443-64D3-4EC1-8F09-1BBBD27B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Admin</cp:lastModifiedBy>
  <cp:revision>2</cp:revision>
  <cp:lastPrinted>2019-07-02T02:36:00Z</cp:lastPrinted>
  <dcterms:created xsi:type="dcterms:W3CDTF">2019-07-05T08:29:00Z</dcterms:created>
  <dcterms:modified xsi:type="dcterms:W3CDTF">2019-07-05T08:29:00Z</dcterms:modified>
</cp:coreProperties>
</file>