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C05" w:rsidRPr="00877AB4" w:rsidRDefault="000E14FF">
      <w:pPr>
        <w:spacing w:line="510" w:lineRule="exact"/>
        <w:ind w:left="1348"/>
        <w:rPr>
          <w:rFonts w:ascii="標楷體" w:eastAsia="標楷體" w:hAnsi="標楷體"/>
          <w:sz w:val="32"/>
          <w:lang w:eastAsia="zh-TW"/>
        </w:rPr>
      </w:pPr>
      <w:r w:rsidRPr="00877AB4">
        <w:rPr>
          <w:rFonts w:ascii="標楷體" w:eastAsia="標楷體" w:hAnsi="標楷體"/>
          <w:sz w:val="32"/>
          <w:lang w:eastAsia="zh-TW"/>
        </w:rPr>
        <w:t>高雄醫學大學香</w:t>
      </w:r>
      <w:proofErr w:type="gramStart"/>
      <w:r w:rsidRPr="00877AB4">
        <w:rPr>
          <w:rFonts w:ascii="標楷體" w:eastAsia="標楷體" w:hAnsi="標楷體"/>
          <w:sz w:val="32"/>
          <w:lang w:eastAsia="zh-TW"/>
        </w:rPr>
        <w:t>粧</w:t>
      </w:r>
      <w:proofErr w:type="gramEnd"/>
      <w:r w:rsidRPr="00877AB4">
        <w:rPr>
          <w:rFonts w:ascii="標楷體" w:eastAsia="標楷體" w:hAnsi="標楷體"/>
          <w:sz w:val="32"/>
          <w:lang w:eastAsia="zh-TW"/>
        </w:rPr>
        <w:t>品學系學生實習委員會設置要點</w:t>
      </w:r>
    </w:p>
    <w:p w:rsidR="00A57C05" w:rsidRPr="00877AB4" w:rsidRDefault="000E14FF">
      <w:pPr>
        <w:spacing w:before="241" w:line="252" w:lineRule="exact"/>
        <w:ind w:left="5528"/>
        <w:rPr>
          <w:rFonts w:ascii="標楷體" w:eastAsia="標楷體" w:hAnsi="標楷體"/>
          <w:sz w:val="16"/>
          <w:lang w:eastAsia="zh-TW"/>
        </w:rPr>
      </w:pPr>
      <w:r w:rsidRPr="00877AB4">
        <w:rPr>
          <w:rFonts w:ascii="標楷體" w:eastAsia="標楷體" w:hAnsi="標楷體"/>
          <w:sz w:val="16"/>
          <w:lang w:eastAsia="zh-TW"/>
        </w:rPr>
        <w:t>103.12.27 103 學年度香</w:t>
      </w:r>
      <w:proofErr w:type="gramStart"/>
      <w:r w:rsidRPr="00877AB4">
        <w:rPr>
          <w:rFonts w:ascii="標楷體" w:eastAsia="標楷體" w:hAnsi="標楷體"/>
          <w:sz w:val="16"/>
          <w:lang w:eastAsia="zh-TW"/>
        </w:rPr>
        <w:t>粧</w:t>
      </w:r>
      <w:proofErr w:type="gramEnd"/>
      <w:r w:rsidRPr="00877AB4">
        <w:rPr>
          <w:rFonts w:ascii="標楷體" w:eastAsia="標楷體" w:hAnsi="標楷體"/>
          <w:sz w:val="16"/>
          <w:lang w:eastAsia="zh-TW"/>
        </w:rPr>
        <w:t>品學系第一次實習委員會通過</w:t>
      </w:r>
    </w:p>
    <w:p w:rsidR="00A57C05" w:rsidRPr="00877AB4" w:rsidRDefault="000E14FF">
      <w:pPr>
        <w:spacing w:line="208" w:lineRule="exact"/>
        <w:ind w:left="5528"/>
        <w:rPr>
          <w:rFonts w:ascii="標楷體" w:eastAsia="標楷體" w:hAnsi="標楷體"/>
          <w:sz w:val="16"/>
          <w:lang w:eastAsia="zh-TW"/>
        </w:rPr>
      </w:pPr>
      <w:r w:rsidRPr="00877AB4">
        <w:rPr>
          <w:rFonts w:ascii="標楷體" w:eastAsia="標楷體" w:hAnsi="標楷體"/>
          <w:sz w:val="16"/>
          <w:lang w:eastAsia="zh-TW"/>
        </w:rPr>
        <w:t>103.12.27 103 學年度香</w:t>
      </w:r>
      <w:proofErr w:type="gramStart"/>
      <w:r w:rsidRPr="00877AB4">
        <w:rPr>
          <w:rFonts w:ascii="標楷體" w:eastAsia="標楷體" w:hAnsi="標楷體"/>
          <w:sz w:val="16"/>
          <w:lang w:eastAsia="zh-TW"/>
        </w:rPr>
        <w:t>粧</w:t>
      </w:r>
      <w:proofErr w:type="gramEnd"/>
      <w:r w:rsidRPr="00877AB4">
        <w:rPr>
          <w:rFonts w:ascii="標楷體" w:eastAsia="標楷體" w:hAnsi="標楷體"/>
          <w:sz w:val="16"/>
          <w:lang w:eastAsia="zh-TW"/>
        </w:rPr>
        <w:t>品學系第四次系務會議通過</w:t>
      </w:r>
    </w:p>
    <w:p w:rsidR="00A57C05" w:rsidRPr="00877AB4" w:rsidRDefault="000E14FF">
      <w:pPr>
        <w:spacing w:line="208" w:lineRule="exact"/>
        <w:ind w:left="5528"/>
        <w:rPr>
          <w:rFonts w:ascii="標楷體" w:eastAsia="標楷體" w:hAnsi="標楷體"/>
          <w:sz w:val="16"/>
          <w:lang w:eastAsia="zh-TW"/>
        </w:rPr>
      </w:pPr>
      <w:r w:rsidRPr="00877AB4">
        <w:rPr>
          <w:rFonts w:ascii="標楷體" w:eastAsia="標楷體" w:hAnsi="標楷體"/>
          <w:sz w:val="16"/>
          <w:lang w:eastAsia="zh-TW"/>
        </w:rPr>
        <w:t>104.06.02</w:t>
      </w:r>
      <w:r w:rsidRPr="00877AB4">
        <w:rPr>
          <w:rFonts w:ascii="標楷體" w:eastAsia="標楷體" w:hAnsi="標楷體"/>
          <w:spacing w:val="-4"/>
          <w:sz w:val="16"/>
          <w:lang w:eastAsia="zh-TW"/>
        </w:rPr>
        <w:t xml:space="preserve"> </w:t>
      </w:r>
      <w:r w:rsidRPr="00877AB4">
        <w:rPr>
          <w:rFonts w:ascii="標楷體" w:eastAsia="標楷體" w:hAnsi="標楷體"/>
          <w:sz w:val="16"/>
          <w:lang w:eastAsia="zh-TW"/>
        </w:rPr>
        <w:t>103</w:t>
      </w:r>
      <w:r w:rsidRPr="00877AB4">
        <w:rPr>
          <w:rFonts w:ascii="標楷體" w:eastAsia="標楷體" w:hAnsi="標楷體"/>
          <w:spacing w:val="-6"/>
          <w:sz w:val="16"/>
          <w:lang w:eastAsia="zh-TW"/>
        </w:rPr>
        <w:t xml:space="preserve"> </w:t>
      </w:r>
      <w:r w:rsidRPr="00877AB4">
        <w:rPr>
          <w:rFonts w:ascii="標楷體" w:eastAsia="標楷體" w:hAnsi="標楷體"/>
          <w:sz w:val="16"/>
          <w:lang w:eastAsia="zh-TW"/>
        </w:rPr>
        <w:t>學年度香</w:t>
      </w:r>
      <w:proofErr w:type="gramStart"/>
      <w:r w:rsidRPr="00877AB4">
        <w:rPr>
          <w:rFonts w:ascii="標楷體" w:eastAsia="標楷體" w:hAnsi="標楷體"/>
          <w:sz w:val="16"/>
          <w:lang w:eastAsia="zh-TW"/>
        </w:rPr>
        <w:t>粧</w:t>
      </w:r>
      <w:proofErr w:type="gramEnd"/>
      <w:r w:rsidRPr="00877AB4">
        <w:rPr>
          <w:rFonts w:ascii="標楷體" w:eastAsia="標楷體" w:hAnsi="標楷體"/>
          <w:sz w:val="16"/>
          <w:lang w:eastAsia="zh-TW"/>
        </w:rPr>
        <w:t>品學系第二次實習委員會議通過</w:t>
      </w:r>
    </w:p>
    <w:p w:rsidR="00A57C05" w:rsidRPr="00877AB4" w:rsidRDefault="000E14FF">
      <w:pPr>
        <w:spacing w:line="208" w:lineRule="exact"/>
        <w:ind w:left="5528"/>
        <w:rPr>
          <w:rFonts w:ascii="標楷體" w:eastAsia="標楷體" w:hAnsi="標楷體"/>
          <w:sz w:val="16"/>
          <w:lang w:eastAsia="zh-TW"/>
        </w:rPr>
      </w:pPr>
      <w:r w:rsidRPr="00877AB4">
        <w:rPr>
          <w:rFonts w:ascii="標楷體" w:eastAsia="標楷體" w:hAnsi="標楷體"/>
          <w:sz w:val="16"/>
          <w:lang w:eastAsia="zh-TW"/>
        </w:rPr>
        <w:t>104.10.21</w:t>
      </w:r>
      <w:r w:rsidRPr="00877AB4">
        <w:rPr>
          <w:rFonts w:ascii="標楷體" w:eastAsia="標楷體" w:hAnsi="標楷體"/>
          <w:spacing w:val="-4"/>
          <w:sz w:val="16"/>
          <w:lang w:eastAsia="zh-TW"/>
        </w:rPr>
        <w:t xml:space="preserve"> </w:t>
      </w:r>
      <w:r w:rsidRPr="00877AB4">
        <w:rPr>
          <w:rFonts w:ascii="標楷體" w:eastAsia="標楷體" w:hAnsi="標楷體"/>
          <w:sz w:val="16"/>
          <w:lang w:eastAsia="zh-TW"/>
        </w:rPr>
        <w:t>104</w:t>
      </w:r>
      <w:r w:rsidRPr="00877AB4">
        <w:rPr>
          <w:rFonts w:ascii="標楷體" w:eastAsia="標楷體" w:hAnsi="標楷體"/>
          <w:spacing w:val="-6"/>
          <w:sz w:val="16"/>
          <w:lang w:eastAsia="zh-TW"/>
        </w:rPr>
        <w:t xml:space="preserve"> </w:t>
      </w:r>
      <w:r w:rsidRPr="00877AB4">
        <w:rPr>
          <w:rFonts w:ascii="標楷體" w:eastAsia="標楷體" w:hAnsi="標楷體"/>
          <w:sz w:val="16"/>
          <w:lang w:eastAsia="zh-TW"/>
        </w:rPr>
        <w:t>學年度藥學院第一次實習委員會議修正通過</w:t>
      </w:r>
    </w:p>
    <w:p w:rsidR="00A57C05" w:rsidRPr="00877AB4" w:rsidRDefault="000E14FF">
      <w:pPr>
        <w:spacing w:line="251" w:lineRule="exact"/>
        <w:ind w:left="5528"/>
        <w:rPr>
          <w:rFonts w:ascii="標楷體" w:eastAsia="標楷體" w:hAnsi="標楷體"/>
          <w:sz w:val="16"/>
          <w:lang w:eastAsia="zh-TW"/>
        </w:rPr>
      </w:pPr>
      <w:r w:rsidRPr="00877AB4">
        <w:rPr>
          <w:rFonts w:ascii="標楷體" w:eastAsia="標楷體" w:hAnsi="標楷體"/>
          <w:sz w:val="16"/>
          <w:lang w:eastAsia="zh-TW"/>
        </w:rPr>
        <w:t>104.12.23 高醫院藥字第 104004 號函公布</w:t>
      </w:r>
    </w:p>
    <w:p w:rsidR="00A57C05" w:rsidRPr="00877AB4" w:rsidRDefault="00A57C05">
      <w:pPr>
        <w:pStyle w:val="a3"/>
        <w:spacing w:before="11"/>
        <w:ind w:left="0" w:firstLine="0"/>
        <w:rPr>
          <w:rFonts w:ascii="標楷體" w:eastAsia="標楷體" w:hAnsi="標楷體"/>
          <w:sz w:val="10"/>
          <w:lang w:eastAsia="zh-TW"/>
        </w:rPr>
      </w:pPr>
    </w:p>
    <w:p w:rsidR="00A57C05" w:rsidRPr="00877AB4" w:rsidRDefault="000E14FF" w:rsidP="00877AB4">
      <w:pPr>
        <w:pStyle w:val="a3"/>
        <w:tabs>
          <w:tab w:val="left" w:pos="1310"/>
        </w:tabs>
        <w:spacing w:before="240" w:line="196" w:lineRule="auto"/>
        <w:ind w:right="102"/>
        <w:rPr>
          <w:rFonts w:ascii="標楷體" w:eastAsia="標楷體" w:hAnsi="標楷體"/>
          <w:lang w:eastAsia="zh-TW"/>
        </w:rPr>
      </w:pPr>
      <w:r w:rsidRPr="00877AB4">
        <w:rPr>
          <w:rFonts w:ascii="標楷體" w:eastAsia="標楷體" w:hAnsi="標楷體"/>
          <w:lang w:eastAsia="zh-TW"/>
        </w:rPr>
        <w:t>一、</w:t>
      </w:r>
      <w:r w:rsidRPr="00877AB4">
        <w:rPr>
          <w:rFonts w:ascii="標楷體" w:eastAsia="標楷體" w:hAnsi="標楷體"/>
          <w:lang w:eastAsia="zh-TW"/>
        </w:rPr>
        <w:tab/>
        <w:t>依據高雄醫學大學學生實習委員會設置辦法第五條規</w:t>
      </w:r>
      <w:r w:rsidRPr="00877AB4">
        <w:rPr>
          <w:rFonts w:ascii="標楷體" w:eastAsia="標楷體" w:hAnsi="標楷體"/>
          <w:spacing w:val="-36"/>
          <w:lang w:eastAsia="zh-TW"/>
        </w:rPr>
        <w:t>定</w:t>
      </w:r>
      <w:r w:rsidRPr="00877AB4">
        <w:rPr>
          <w:rFonts w:ascii="標楷體" w:eastAsia="標楷體" w:hAnsi="標楷體"/>
          <w:spacing w:val="-35"/>
          <w:lang w:eastAsia="zh-TW"/>
        </w:rPr>
        <w:t>，</w:t>
      </w:r>
      <w:r w:rsidRPr="00877AB4">
        <w:rPr>
          <w:rFonts w:ascii="標楷體" w:eastAsia="標楷體" w:hAnsi="標楷體"/>
          <w:lang w:eastAsia="zh-TW"/>
        </w:rPr>
        <w:t>訂定香</w:t>
      </w:r>
      <w:proofErr w:type="gramStart"/>
      <w:r w:rsidRPr="00877AB4">
        <w:rPr>
          <w:rFonts w:ascii="標楷體" w:eastAsia="標楷體" w:hAnsi="標楷體"/>
          <w:lang w:eastAsia="zh-TW"/>
        </w:rPr>
        <w:t>粧</w:t>
      </w:r>
      <w:proofErr w:type="gramEnd"/>
      <w:r w:rsidRPr="00877AB4">
        <w:rPr>
          <w:rFonts w:ascii="標楷體" w:eastAsia="標楷體" w:hAnsi="標楷體"/>
          <w:lang w:eastAsia="zh-TW"/>
        </w:rPr>
        <w:t>品學系學生實習委員會(以下簡稱本委員會)設置要點。</w:t>
      </w:r>
    </w:p>
    <w:p w:rsidR="00A57C05" w:rsidRPr="00877AB4" w:rsidRDefault="000E14FF" w:rsidP="00877AB4">
      <w:pPr>
        <w:pStyle w:val="a3"/>
        <w:tabs>
          <w:tab w:val="left" w:pos="1310"/>
        </w:tabs>
        <w:spacing w:before="240" w:line="401" w:lineRule="exact"/>
        <w:ind w:left="107" w:firstLine="0"/>
        <w:rPr>
          <w:rFonts w:ascii="標楷體" w:eastAsia="標楷體" w:hAnsi="標楷體"/>
          <w:lang w:eastAsia="zh-TW"/>
        </w:rPr>
      </w:pPr>
      <w:r w:rsidRPr="00877AB4">
        <w:rPr>
          <w:rFonts w:ascii="標楷體" w:eastAsia="標楷體" w:hAnsi="標楷體"/>
          <w:lang w:eastAsia="zh-TW"/>
        </w:rPr>
        <w:t>二、</w:t>
      </w:r>
      <w:r w:rsidRPr="00877AB4">
        <w:rPr>
          <w:rFonts w:ascii="標楷體" w:eastAsia="標楷體" w:hAnsi="標楷體"/>
          <w:lang w:eastAsia="zh-TW"/>
        </w:rPr>
        <w:tab/>
        <w:t>本委員會組織成員及工作執掌如下：</w:t>
      </w:r>
    </w:p>
    <w:p w:rsidR="00A57C05" w:rsidRPr="00877AB4" w:rsidRDefault="000E14FF" w:rsidP="00877AB4">
      <w:pPr>
        <w:pStyle w:val="a3"/>
        <w:spacing w:before="240" w:line="360" w:lineRule="exact"/>
        <w:ind w:firstLine="0"/>
        <w:rPr>
          <w:rFonts w:ascii="標楷體" w:eastAsia="標楷體" w:hAnsi="標楷體"/>
        </w:rPr>
      </w:pPr>
      <w:r w:rsidRPr="00877AB4">
        <w:rPr>
          <w:rFonts w:ascii="標楷體" w:eastAsia="標楷體" w:hAnsi="標楷體"/>
        </w:rPr>
        <w:t>(一)</w:t>
      </w:r>
      <w:proofErr w:type="spellStart"/>
      <w:r w:rsidRPr="00877AB4">
        <w:rPr>
          <w:rFonts w:ascii="標楷體" w:eastAsia="標楷體" w:hAnsi="標楷體"/>
        </w:rPr>
        <w:t>組織成員</w:t>
      </w:r>
      <w:proofErr w:type="spellEnd"/>
      <w:r w:rsidRPr="00877AB4">
        <w:rPr>
          <w:rFonts w:ascii="標楷體" w:eastAsia="標楷體" w:hAnsi="標楷體"/>
        </w:rPr>
        <w:t>：</w:t>
      </w:r>
    </w:p>
    <w:p w:rsidR="00A57C05" w:rsidRPr="00877AB4" w:rsidRDefault="000E14FF" w:rsidP="00877AB4">
      <w:pPr>
        <w:pStyle w:val="a4"/>
        <w:numPr>
          <w:ilvl w:val="0"/>
          <w:numId w:val="2"/>
        </w:numPr>
        <w:tabs>
          <w:tab w:val="left" w:pos="2020"/>
        </w:tabs>
        <w:spacing w:before="240" w:line="196" w:lineRule="auto"/>
        <w:ind w:right="102" w:hanging="284"/>
        <w:rPr>
          <w:rFonts w:ascii="標楷體" w:eastAsia="標楷體" w:hAnsi="標楷體"/>
          <w:sz w:val="24"/>
          <w:lang w:eastAsia="zh-TW"/>
        </w:rPr>
      </w:pPr>
      <w:r w:rsidRPr="00877AB4">
        <w:rPr>
          <w:rFonts w:ascii="標楷體" w:eastAsia="標楷體" w:hAnsi="標楷體"/>
          <w:spacing w:val="-7"/>
          <w:sz w:val="24"/>
          <w:lang w:eastAsia="zh-TW"/>
        </w:rPr>
        <w:t>置主任委員一名，由學系主任擔任之，置委員若干人並遴選教師</w:t>
      </w:r>
      <w:r w:rsidR="008C7FD9">
        <w:rPr>
          <w:rFonts w:ascii="標楷體" w:eastAsia="標楷體" w:hAnsi="標楷體" w:hint="eastAsia"/>
          <w:spacing w:val="-7"/>
          <w:sz w:val="24"/>
          <w:lang w:eastAsia="zh-TW"/>
        </w:rPr>
        <w:t>六</w:t>
      </w:r>
      <w:bookmarkStart w:id="0" w:name="_GoBack"/>
      <w:bookmarkEnd w:id="0"/>
      <w:r w:rsidRPr="00877AB4">
        <w:rPr>
          <w:rFonts w:ascii="標楷體" w:eastAsia="標楷體" w:hAnsi="標楷體"/>
          <w:spacing w:val="-7"/>
          <w:sz w:val="24"/>
          <w:lang w:eastAsia="zh-TW"/>
        </w:rPr>
        <w:t>至十一名及學生代表一至二名為委員，陳請校長聘任之。</w:t>
      </w:r>
    </w:p>
    <w:p w:rsidR="00A57C05" w:rsidRPr="00877AB4" w:rsidRDefault="000E14FF" w:rsidP="00877AB4">
      <w:pPr>
        <w:pStyle w:val="a4"/>
        <w:numPr>
          <w:ilvl w:val="0"/>
          <w:numId w:val="2"/>
        </w:numPr>
        <w:tabs>
          <w:tab w:val="left" w:pos="2020"/>
        </w:tabs>
        <w:spacing w:before="240" w:line="196" w:lineRule="auto"/>
        <w:ind w:right="102" w:hanging="284"/>
        <w:rPr>
          <w:rFonts w:ascii="標楷體" w:eastAsia="標楷體" w:hAnsi="標楷體"/>
          <w:sz w:val="24"/>
          <w:lang w:eastAsia="zh-TW"/>
        </w:rPr>
      </w:pPr>
      <w:r w:rsidRPr="00877AB4">
        <w:rPr>
          <w:rFonts w:ascii="標楷體" w:eastAsia="標楷體" w:hAnsi="標楷體"/>
          <w:spacing w:val="-6"/>
          <w:sz w:val="24"/>
          <w:lang w:eastAsia="zh-TW"/>
        </w:rPr>
        <w:t>本委員會基於學生實習需要，必要時得由系主任就校外專家、產業界人士或校友推薦，陳請校長聘任之。</w:t>
      </w:r>
    </w:p>
    <w:p w:rsidR="00A57C05" w:rsidRPr="00877AB4" w:rsidRDefault="000E14FF" w:rsidP="00877AB4">
      <w:pPr>
        <w:pStyle w:val="a3"/>
        <w:spacing w:before="240" w:line="340" w:lineRule="exact"/>
        <w:ind w:firstLine="0"/>
        <w:rPr>
          <w:rFonts w:ascii="標楷體" w:eastAsia="標楷體" w:hAnsi="標楷體"/>
          <w:lang w:eastAsia="zh-TW"/>
        </w:rPr>
      </w:pPr>
      <w:r w:rsidRPr="00877AB4">
        <w:rPr>
          <w:rFonts w:ascii="標楷體" w:eastAsia="標楷體" w:hAnsi="標楷體"/>
          <w:lang w:eastAsia="zh-TW"/>
        </w:rPr>
        <w:t>(二)工作職掌：</w:t>
      </w:r>
    </w:p>
    <w:p w:rsidR="00A57C05" w:rsidRPr="00877AB4" w:rsidRDefault="000E14FF" w:rsidP="00877AB4">
      <w:pPr>
        <w:pStyle w:val="a4"/>
        <w:numPr>
          <w:ilvl w:val="0"/>
          <w:numId w:val="1"/>
        </w:numPr>
        <w:tabs>
          <w:tab w:val="left" w:pos="2019"/>
        </w:tabs>
        <w:spacing w:before="240" w:line="196" w:lineRule="auto"/>
        <w:ind w:right="206" w:hanging="285"/>
        <w:jc w:val="both"/>
        <w:rPr>
          <w:rFonts w:ascii="標楷體" w:eastAsia="標楷體" w:hAnsi="標楷體"/>
          <w:sz w:val="24"/>
          <w:lang w:eastAsia="zh-TW"/>
        </w:rPr>
      </w:pPr>
      <w:r w:rsidRPr="00877AB4">
        <w:rPr>
          <w:rFonts w:ascii="標楷體" w:eastAsia="標楷體" w:hAnsi="標楷體"/>
          <w:sz w:val="24"/>
          <w:lang w:eastAsia="zh-TW"/>
        </w:rPr>
        <w:t>規劃及監督學生實習分發、實習輔導計畫之執行、實習團體保險、健康</w:t>
      </w:r>
      <w:r w:rsidRPr="00877AB4">
        <w:rPr>
          <w:rFonts w:ascii="標楷體" w:eastAsia="標楷體" w:hAnsi="標楷體"/>
          <w:spacing w:val="3"/>
          <w:sz w:val="24"/>
          <w:lang w:eastAsia="zh-TW"/>
        </w:rPr>
        <w:t>檢查及學生實習成效之評估等相關事項，並將結果呈報「院學生實習委</w:t>
      </w:r>
      <w:r w:rsidRPr="00877AB4">
        <w:rPr>
          <w:rFonts w:ascii="標楷體" w:eastAsia="標楷體" w:hAnsi="標楷體"/>
          <w:spacing w:val="-30"/>
          <w:sz w:val="24"/>
          <w:lang w:eastAsia="zh-TW"/>
        </w:rPr>
        <w:t>員會」。</w:t>
      </w:r>
    </w:p>
    <w:p w:rsidR="00A57C05" w:rsidRPr="00877AB4" w:rsidRDefault="000E14FF" w:rsidP="00877AB4">
      <w:pPr>
        <w:pStyle w:val="a4"/>
        <w:numPr>
          <w:ilvl w:val="0"/>
          <w:numId w:val="1"/>
        </w:numPr>
        <w:tabs>
          <w:tab w:val="left" w:pos="2019"/>
        </w:tabs>
        <w:spacing w:before="240" w:line="338" w:lineRule="exact"/>
        <w:ind w:hanging="285"/>
        <w:rPr>
          <w:rFonts w:ascii="標楷體" w:eastAsia="標楷體" w:hAnsi="標楷體"/>
          <w:sz w:val="24"/>
          <w:lang w:eastAsia="zh-TW"/>
        </w:rPr>
      </w:pPr>
      <w:r w:rsidRPr="00877AB4">
        <w:rPr>
          <w:rFonts w:ascii="標楷體" w:eastAsia="標楷體" w:hAnsi="標楷體"/>
          <w:sz w:val="24"/>
          <w:lang w:eastAsia="zh-TW"/>
        </w:rPr>
        <w:t>協調解決本系學生在實習期間所發生之相關事宜。</w:t>
      </w:r>
    </w:p>
    <w:p w:rsidR="00A57C05" w:rsidRPr="00877AB4" w:rsidRDefault="000E14FF" w:rsidP="00877AB4">
      <w:pPr>
        <w:pStyle w:val="a4"/>
        <w:numPr>
          <w:ilvl w:val="0"/>
          <w:numId w:val="1"/>
        </w:numPr>
        <w:tabs>
          <w:tab w:val="left" w:pos="2020"/>
        </w:tabs>
        <w:spacing w:before="240" w:line="360" w:lineRule="exact"/>
        <w:ind w:left="2019" w:hanging="284"/>
        <w:rPr>
          <w:rFonts w:ascii="標楷體" w:eastAsia="標楷體" w:hAnsi="標楷體"/>
          <w:sz w:val="24"/>
        </w:rPr>
      </w:pPr>
      <w:proofErr w:type="spellStart"/>
      <w:r w:rsidRPr="00877AB4">
        <w:rPr>
          <w:rFonts w:ascii="標楷體" w:eastAsia="標楷體" w:hAnsi="標楷體"/>
          <w:sz w:val="24"/>
        </w:rPr>
        <w:t>檢核及確認書面契約</w:t>
      </w:r>
      <w:proofErr w:type="spellEnd"/>
      <w:r w:rsidRPr="00877AB4">
        <w:rPr>
          <w:rFonts w:ascii="標楷體" w:eastAsia="標楷體" w:hAnsi="標楷體"/>
          <w:sz w:val="24"/>
        </w:rPr>
        <w:t>。</w:t>
      </w:r>
    </w:p>
    <w:p w:rsidR="00A57C05" w:rsidRPr="00877AB4" w:rsidRDefault="000E14FF" w:rsidP="00877AB4">
      <w:pPr>
        <w:pStyle w:val="a4"/>
        <w:numPr>
          <w:ilvl w:val="0"/>
          <w:numId w:val="1"/>
        </w:numPr>
        <w:tabs>
          <w:tab w:val="left" w:pos="2020"/>
        </w:tabs>
        <w:spacing w:before="240" w:line="360" w:lineRule="exact"/>
        <w:ind w:left="2019" w:hanging="284"/>
        <w:rPr>
          <w:rFonts w:ascii="標楷體" w:eastAsia="標楷體" w:hAnsi="標楷體"/>
          <w:sz w:val="24"/>
        </w:rPr>
      </w:pPr>
      <w:proofErr w:type="spellStart"/>
      <w:r w:rsidRPr="00877AB4">
        <w:rPr>
          <w:rFonts w:ascii="標楷體" w:eastAsia="標楷體" w:hAnsi="標楷體"/>
          <w:sz w:val="24"/>
        </w:rPr>
        <w:t>其他實習相關事宜</w:t>
      </w:r>
      <w:proofErr w:type="spellEnd"/>
      <w:r w:rsidRPr="00877AB4">
        <w:rPr>
          <w:rFonts w:ascii="標楷體" w:eastAsia="標楷體" w:hAnsi="標楷體"/>
          <w:sz w:val="24"/>
        </w:rPr>
        <w:t>。</w:t>
      </w:r>
    </w:p>
    <w:p w:rsidR="00A57C05" w:rsidRPr="00877AB4" w:rsidRDefault="000E14FF" w:rsidP="00877AB4">
      <w:pPr>
        <w:pStyle w:val="a3"/>
        <w:tabs>
          <w:tab w:val="left" w:pos="1310"/>
        </w:tabs>
        <w:spacing w:before="240" w:line="196" w:lineRule="auto"/>
        <w:ind w:right="102"/>
        <w:rPr>
          <w:rFonts w:ascii="標楷體" w:eastAsia="標楷體" w:hAnsi="標楷體"/>
          <w:lang w:eastAsia="zh-TW"/>
        </w:rPr>
      </w:pPr>
      <w:r w:rsidRPr="00877AB4">
        <w:rPr>
          <w:rFonts w:ascii="標楷體" w:eastAsia="標楷體" w:hAnsi="標楷體"/>
          <w:lang w:eastAsia="zh-TW"/>
        </w:rPr>
        <w:t>三、</w:t>
      </w:r>
      <w:r w:rsidRPr="00877AB4">
        <w:rPr>
          <w:rFonts w:ascii="標楷體" w:eastAsia="標楷體" w:hAnsi="標楷體"/>
          <w:lang w:eastAsia="zh-TW"/>
        </w:rPr>
        <w:tab/>
        <w:t>本委員會每學年至少應召開委員會議一</w:t>
      </w:r>
      <w:r w:rsidRPr="00877AB4">
        <w:rPr>
          <w:rFonts w:ascii="標楷體" w:eastAsia="標楷體" w:hAnsi="標楷體"/>
          <w:spacing w:val="-36"/>
          <w:lang w:eastAsia="zh-TW"/>
        </w:rPr>
        <w:t>次，</w:t>
      </w:r>
      <w:r w:rsidRPr="00877AB4">
        <w:rPr>
          <w:rFonts w:ascii="標楷體" w:eastAsia="標楷體" w:hAnsi="標楷體"/>
          <w:lang w:eastAsia="zh-TW"/>
        </w:rPr>
        <w:t>並得由主任委員視實際需要隨時召開之。本委員會委員</w:t>
      </w:r>
      <w:proofErr w:type="gramStart"/>
      <w:r w:rsidRPr="00877AB4">
        <w:rPr>
          <w:rFonts w:ascii="標楷體" w:eastAsia="標楷體" w:hAnsi="標楷體"/>
          <w:lang w:eastAsia="zh-TW"/>
        </w:rPr>
        <w:t>採</w:t>
      </w:r>
      <w:proofErr w:type="gramEnd"/>
      <w:r w:rsidRPr="00877AB4">
        <w:rPr>
          <w:rFonts w:ascii="標楷體" w:eastAsia="標楷體" w:hAnsi="標楷體"/>
          <w:lang w:eastAsia="zh-TW"/>
        </w:rPr>
        <w:t>無給職，聘期一年。</w:t>
      </w:r>
    </w:p>
    <w:p w:rsidR="00A57C05" w:rsidRPr="00877AB4" w:rsidRDefault="000E14FF" w:rsidP="00877AB4">
      <w:pPr>
        <w:pStyle w:val="a3"/>
        <w:tabs>
          <w:tab w:val="left" w:pos="1310"/>
        </w:tabs>
        <w:spacing w:before="240" w:line="196" w:lineRule="auto"/>
        <w:ind w:right="102"/>
        <w:rPr>
          <w:rFonts w:ascii="標楷體" w:eastAsia="標楷體" w:hAnsi="標楷體"/>
          <w:lang w:eastAsia="zh-TW"/>
        </w:rPr>
      </w:pPr>
      <w:r w:rsidRPr="00877AB4">
        <w:rPr>
          <w:rFonts w:ascii="標楷體" w:eastAsia="標楷體" w:hAnsi="標楷體"/>
          <w:lang w:eastAsia="zh-TW"/>
        </w:rPr>
        <w:t>四、</w:t>
      </w:r>
      <w:r w:rsidRPr="00877AB4">
        <w:rPr>
          <w:rFonts w:ascii="標楷體" w:eastAsia="標楷體" w:hAnsi="標楷體"/>
          <w:lang w:eastAsia="zh-TW"/>
        </w:rPr>
        <w:tab/>
        <w:t>本委員會會議應有全體委員達二分之一出席始得開</w:t>
      </w:r>
      <w:r w:rsidRPr="00877AB4">
        <w:rPr>
          <w:rFonts w:ascii="標楷體" w:eastAsia="標楷體" w:hAnsi="標楷體"/>
          <w:spacing w:val="-36"/>
          <w:lang w:eastAsia="zh-TW"/>
        </w:rPr>
        <w:t>會，</w:t>
      </w:r>
      <w:r w:rsidRPr="00877AB4">
        <w:rPr>
          <w:rFonts w:ascii="標楷體" w:eastAsia="標楷體" w:hAnsi="標楷體"/>
          <w:lang w:eastAsia="zh-TW"/>
        </w:rPr>
        <w:t>並經出席委員達二分之一贊成始得通過決議。</w:t>
      </w:r>
    </w:p>
    <w:p w:rsidR="00A57C05" w:rsidRPr="00877AB4" w:rsidRDefault="000E14FF" w:rsidP="00877AB4">
      <w:pPr>
        <w:pStyle w:val="a3"/>
        <w:tabs>
          <w:tab w:val="left" w:pos="1310"/>
        </w:tabs>
        <w:spacing w:before="240" w:line="196" w:lineRule="auto"/>
        <w:ind w:right="105"/>
        <w:rPr>
          <w:rFonts w:ascii="標楷體" w:eastAsia="標楷體" w:hAnsi="標楷體"/>
          <w:lang w:eastAsia="zh-TW"/>
        </w:rPr>
      </w:pPr>
      <w:r w:rsidRPr="00877AB4">
        <w:rPr>
          <w:rFonts w:ascii="標楷體" w:eastAsia="標楷體" w:hAnsi="標楷體"/>
          <w:lang w:eastAsia="zh-TW"/>
        </w:rPr>
        <w:t>五、</w:t>
      </w:r>
      <w:r w:rsidRPr="00877AB4">
        <w:rPr>
          <w:rFonts w:ascii="標楷體" w:eastAsia="標楷體" w:hAnsi="標楷體"/>
          <w:lang w:eastAsia="zh-TW"/>
        </w:rPr>
        <w:tab/>
        <w:t>本要點經系學生實習委員會及院學生實習委員會審議通</w:t>
      </w:r>
      <w:r w:rsidRPr="00877AB4">
        <w:rPr>
          <w:rFonts w:ascii="標楷體" w:eastAsia="標楷體" w:hAnsi="標楷體"/>
          <w:spacing w:val="-18"/>
          <w:lang w:eastAsia="zh-TW"/>
        </w:rPr>
        <w:t>過，</w:t>
      </w:r>
      <w:r w:rsidRPr="00877AB4">
        <w:rPr>
          <w:rFonts w:ascii="標楷體" w:eastAsia="標楷體" w:hAnsi="標楷體"/>
          <w:lang w:eastAsia="zh-TW"/>
        </w:rPr>
        <w:t>陳請院長核定</w:t>
      </w:r>
      <w:r w:rsidRPr="00877AB4">
        <w:rPr>
          <w:rFonts w:ascii="標楷體" w:eastAsia="標楷體" w:hAnsi="標楷體"/>
          <w:spacing w:val="-18"/>
          <w:lang w:eastAsia="zh-TW"/>
        </w:rPr>
        <w:t>後，</w:t>
      </w:r>
      <w:r w:rsidRPr="00877AB4">
        <w:rPr>
          <w:rFonts w:ascii="標楷體" w:eastAsia="標楷體" w:hAnsi="標楷體"/>
          <w:lang w:eastAsia="zh-TW"/>
        </w:rPr>
        <w:t>自公布日起實施，修正時亦同。</w:t>
      </w:r>
    </w:p>
    <w:sectPr w:rsidR="00A57C05" w:rsidRPr="00877AB4">
      <w:type w:val="continuous"/>
      <w:pgSz w:w="11910" w:h="16840"/>
      <w:pgMar w:top="1500" w:right="108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8CE" w:rsidRDefault="000D08CE" w:rsidP="008C7FD9">
      <w:r>
        <w:separator/>
      </w:r>
    </w:p>
  </w:endnote>
  <w:endnote w:type="continuationSeparator" w:id="0">
    <w:p w:rsidR="000D08CE" w:rsidRDefault="000D08CE" w:rsidP="008C7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roid Sans Fallback">
    <w:altName w:val="Segoe UI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8CE" w:rsidRDefault="000D08CE" w:rsidP="008C7FD9">
      <w:r>
        <w:separator/>
      </w:r>
    </w:p>
  </w:footnote>
  <w:footnote w:type="continuationSeparator" w:id="0">
    <w:p w:rsidR="000D08CE" w:rsidRDefault="000D08CE" w:rsidP="008C7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02F6F"/>
    <w:multiLevelType w:val="hybridMultilevel"/>
    <w:tmpl w:val="F404C9AC"/>
    <w:lvl w:ilvl="0" w:tplc="593A9BB2">
      <w:start w:val="1"/>
      <w:numFmt w:val="decimal"/>
      <w:lvlText w:val="%1."/>
      <w:lvlJc w:val="left"/>
      <w:pPr>
        <w:ind w:left="1986" w:hanging="317"/>
        <w:jc w:val="left"/>
      </w:pPr>
      <w:rPr>
        <w:rFonts w:ascii="Times New Roman" w:eastAsia="Times New Roman" w:hAnsi="Times New Roman" w:cs="Times New Roman" w:hint="default"/>
        <w:spacing w:val="-120"/>
        <w:w w:val="100"/>
        <w:sz w:val="24"/>
        <w:szCs w:val="24"/>
      </w:rPr>
    </w:lvl>
    <w:lvl w:ilvl="1" w:tplc="7E5E3A22">
      <w:numFmt w:val="bullet"/>
      <w:lvlText w:val="•"/>
      <w:lvlJc w:val="left"/>
      <w:pPr>
        <w:ind w:left="2756" w:hanging="317"/>
      </w:pPr>
      <w:rPr>
        <w:rFonts w:hint="default"/>
      </w:rPr>
    </w:lvl>
    <w:lvl w:ilvl="2" w:tplc="A03EF4C2">
      <w:numFmt w:val="bullet"/>
      <w:lvlText w:val="•"/>
      <w:lvlJc w:val="left"/>
      <w:pPr>
        <w:ind w:left="3532" w:hanging="317"/>
      </w:pPr>
      <w:rPr>
        <w:rFonts w:hint="default"/>
      </w:rPr>
    </w:lvl>
    <w:lvl w:ilvl="3" w:tplc="4A0C3C0A">
      <w:numFmt w:val="bullet"/>
      <w:lvlText w:val="•"/>
      <w:lvlJc w:val="left"/>
      <w:pPr>
        <w:ind w:left="4309" w:hanging="317"/>
      </w:pPr>
      <w:rPr>
        <w:rFonts w:hint="default"/>
      </w:rPr>
    </w:lvl>
    <w:lvl w:ilvl="4" w:tplc="C1CAF97A">
      <w:numFmt w:val="bullet"/>
      <w:lvlText w:val="•"/>
      <w:lvlJc w:val="left"/>
      <w:pPr>
        <w:ind w:left="5085" w:hanging="317"/>
      </w:pPr>
      <w:rPr>
        <w:rFonts w:hint="default"/>
      </w:rPr>
    </w:lvl>
    <w:lvl w:ilvl="5" w:tplc="495E06C4">
      <w:numFmt w:val="bullet"/>
      <w:lvlText w:val="•"/>
      <w:lvlJc w:val="left"/>
      <w:pPr>
        <w:ind w:left="5862" w:hanging="317"/>
      </w:pPr>
      <w:rPr>
        <w:rFonts w:hint="default"/>
      </w:rPr>
    </w:lvl>
    <w:lvl w:ilvl="6" w:tplc="F20EABBC">
      <w:numFmt w:val="bullet"/>
      <w:lvlText w:val="•"/>
      <w:lvlJc w:val="left"/>
      <w:pPr>
        <w:ind w:left="6638" w:hanging="317"/>
      </w:pPr>
      <w:rPr>
        <w:rFonts w:hint="default"/>
      </w:rPr>
    </w:lvl>
    <w:lvl w:ilvl="7" w:tplc="E5825A98">
      <w:numFmt w:val="bullet"/>
      <w:lvlText w:val="•"/>
      <w:lvlJc w:val="left"/>
      <w:pPr>
        <w:ind w:left="7415" w:hanging="317"/>
      </w:pPr>
      <w:rPr>
        <w:rFonts w:hint="default"/>
      </w:rPr>
    </w:lvl>
    <w:lvl w:ilvl="8" w:tplc="0F7A0C7E">
      <w:numFmt w:val="bullet"/>
      <w:lvlText w:val="•"/>
      <w:lvlJc w:val="left"/>
      <w:pPr>
        <w:ind w:left="8191" w:hanging="317"/>
      </w:pPr>
      <w:rPr>
        <w:rFonts w:hint="default"/>
      </w:rPr>
    </w:lvl>
  </w:abstractNum>
  <w:abstractNum w:abstractNumId="1" w15:restartNumberingAfterBreak="0">
    <w:nsid w:val="4B5538BD"/>
    <w:multiLevelType w:val="hybridMultilevel"/>
    <w:tmpl w:val="D6F2C20E"/>
    <w:lvl w:ilvl="0" w:tplc="0764F544">
      <w:start w:val="1"/>
      <w:numFmt w:val="decimal"/>
      <w:lvlText w:val="%1."/>
      <w:lvlJc w:val="left"/>
      <w:pPr>
        <w:ind w:left="2019" w:hanging="285"/>
        <w:jc w:val="left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</w:rPr>
    </w:lvl>
    <w:lvl w:ilvl="1" w:tplc="B324E3BC">
      <w:numFmt w:val="bullet"/>
      <w:lvlText w:val="•"/>
      <w:lvlJc w:val="left"/>
      <w:pPr>
        <w:ind w:left="2792" w:hanging="285"/>
      </w:pPr>
      <w:rPr>
        <w:rFonts w:hint="default"/>
      </w:rPr>
    </w:lvl>
    <w:lvl w:ilvl="2" w:tplc="2EFAB826">
      <w:numFmt w:val="bullet"/>
      <w:lvlText w:val="•"/>
      <w:lvlJc w:val="left"/>
      <w:pPr>
        <w:ind w:left="3564" w:hanging="285"/>
      </w:pPr>
      <w:rPr>
        <w:rFonts w:hint="default"/>
      </w:rPr>
    </w:lvl>
    <w:lvl w:ilvl="3" w:tplc="0DFE4A0A">
      <w:numFmt w:val="bullet"/>
      <w:lvlText w:val="•"/>
      <w:lvlJc w:val="left"/>
      <w:pPr>
        <w:ind w:left="4337" w:hanging="285"/>
      </w:pPr>
      <w:rPr>
        <w:rFonts w:hint="default"/>
      </w:rPr>
    </w:lvl>
    <w:lvl w:ilvl="4" w:tplc="F6782108">
      <w:numFmt w:val="bullet"/>
      <w:lvlText w:val="•"/>
      <w:lvlJc w:val="left"/>
      <w:pPr>
        <w:ind w:left="5109" w:hanging="285"/>
      </w:pPr>
      <w:rPr>
        <w:rFonts w:hint="default"/>
      </w:rPr>
    </w:lvl>
    <w:lvl w:ilvl="5" w:tplc="7CF664F6">
      <w:numFmt w:val="bullet"/>
      <w:lvlText w:val="•"/>
      <w:lvlJc w:val="left"/>
      <w:pPr>
        <w:ind w:left="5882" w:hanging="285"/>
      </w:pPr>
      <w:rPr>
        <w:rFonts w:hint="default"/>
      </w:rPr>
    </w:lvl>
    <w:lvl w:ilvl="6" w:tplc="B9F47A9E">
      <w:numFmt w:val="bullet"/>
      <w:lvlText w:val="•"/>
      <w:lvlJc w:val="left"/>
      <w:pPr>
        <w:ind w:left="6654" w:hanging="285"/>
      </w:pPr>
      <w:rPr>
        <w:rFonts w:hint="default"/>
      </w:rPr>
    </w:lvl>
    <w:lvl w:ilvl="7" w:tplc="A4BEA87E">
      <w:numFmt w:val="bullet"/>
      <w:lvlText w:val="•"/>
      <w:lvlJc w:val="left"/>
      <w:pPr>
        <w:ind w:left="7427" w:hanging="285"/>
      </w:pPr>
      <w:rPr>
        <w:rFonts w:hint="default"/>
      </w:rPr>
    </w:lvl>
    <w:lvl w:ilvl="8" w:tplc="8A24E7FE">
      <w:numFmt w:val="bullet"/>
      <w:lvlText w:val="•"/>
      <w:lvlJc w:val="left"/>
      <w:pPr>
        <w:ind w:left="8199" w:hanging="28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C05"/>
    <w:rsid w:val="000D08CE"/>
    <w:rsid w:val="000E14FF"/>
    <w:rsid w:val="00606B0B"/>
    <w:rsid w:val="00877AB4"/>
    <w:rsid w:val="008C7FD9"/>
    <w:rsid w:val="00A5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44661F"/>
  <w15:docId w15:val="{2BEBF476-E6CA-42E6-B794-8F42A51E2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Droid Sans Fallback" w:eastAsia="Droid Sans Fallback" w:hAnsi="Droid Sans Fallback" w:cs="Droid Sans Fallbac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10" w:hanging="120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019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C7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C7FD9"/>
    <w:rPr>
      <w:rFonts w:ascii="Droid Sans Fallback" w:eastAsia="Droid Sans Fallback" w:hAnsi="Droid Sans Fallback" w:cs="Droid Sans Fallback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C7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C7FD9"/>
    <w:rPr>
      <w:rFonts w:ascii="Droid Sans Fallback" w:eastAsia="Droid Sans Fallback" w:hAnsi="Droid Sans Fallback" w:cs="Droid Sans Fallbac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- 104004 (2).doc</dc:title>
  <dc:creator>Admin</dc:creator>
  <cp:lastModifiedBy>cassy hsu</cp:lastModifiedBy>
  <cp:revision>2</cp:revision>
  <dcterms:created xsi:type="dcterms:W3CDTF">2023-07-12T09:22:00Z</dcterms:created>
  <dcterms:modified xsi:type="dcterms:W3CDTF">2023-07-12T09:22:00Z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2019-04-24T00:00:00Z</vt:filetime>
  </property>
</Properties>
</file>