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41" w:rsidRPr="00985093" w:rsidRDefault="00070541" w:rsidP="00070541">
      <w:pPr>
        <w:snapToGrid w:val="0"/>
        <w:spacing w:line="440" w:lineRule="exact"/>
        <w:ind w:rightChars="-59" w:right="-142"/>
        <w:jc w:val="both"/>
        <w:rPr>
          <w:rFonts w:ascii="標楷體" w:eastAsia="標楷體" w:hAnsi="標楷體"/>
          <w:b/>
          <w:sz w:val="32"/>
          <w:szCs w:val="32"/>
        </w:rPr>
      </w:pPr>
      <w:r w:rsidRPr="00985093">
        <w:rPr>
          <w:rFonts w:eastAsia="標楷體"/>
          <w:noProof/>
        </w:rPr>
        <mc:AlternateContent>
          <mc:Choice Requires="wps">
            <w:drawing>
              <wp:anchor distT="0" distB="0" distL="114300" distR="114300" simplePos="0" relativeHeight="251663872" behindDoc="0" locked="0" layoutInCell="1" allowOverlap="1" wp14:anchorId="15BDB841" wp14:editId="2A525707">
                <wp:simplePos x="0" y="0"/>
                <wp:positionH relativeFrom="column">
                  <wp:posOffset>8915400</wp:posOffset>
                </wp:positionH>
                <wp:positionV relativeFrom="paragraph">
                  <wp:posOffset>-228600</wp:posOffset>
                </wp:positionV>
                <wp:extent cx="685800" cy="342900"/>
                <wp:effectExtent l="6985" t="6985" r="1206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070541" w:rsidRDefault="00070541" w:rsidP="00070541">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DB841" id="_x0000_t202" coordsize="21600,21600" o:spt="202" path="m,l,21600r21600,l21600,xe">
                <v:stroke joinstyle="miter"/>
                <v:path gradientshapeok="t" o:connecttype="rect"/>
              </v:shapetype>
              <v:shape id="Text Box 4" o:spid="_x0000_s1026" type="#_x0000_t202" style="position:absolute;left:0;text-align:left;margin-left:702pt;margin-top:-18pt;width:54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">
                <v:textbox>
                  <w:txbxContent>
                    <w:p w:rsidR="00070541" w:rsidRDefault="00070541" w:rsidP="00070541">
                      <w:pPr>
                        <w:jc w:val="center"/>
                        <w:rPr>
                          <w:rFonts w:ascii="標楷體" w:eastAsia="標楷體" w:hAnsi="標楷體"/>
                        </w:rPr>
                      </w:pPr>
                      <w:r>
                        <w:rPr>
                          <w:rFonts w:ascii="標楷體" w:eastAsia="標楷體" w:hAnsi="標楷體" w:hint="eastAsia"/>
                        </w:rPr>
                        <w:t>附件</w:t>
                      </w:r>
                    </w:p>
                  </w:txbxContent>
                </v:textbox>
              </v:shape>
            </w:pict>
          </mc:Fallback>
        </mc:AlternateContent>
      </w:r>
      <w:r w:rsidRPr="00985093">
        <w:rPr>
          <w:rFonts w:eastAsia="標楷體" w:hAnsi="標楷體"/>
          <w:b/>
          <w:sz w:val="32"/>
          <w:szCs w:val="32"/>
        </w:rPr>
        <w:t>高雄醫學大學教</w:t>
      </w:r>
      <w:r w:rsidRPr="00985093">
        <w:rPr>
          <w:rFonts w:eastAsia="標楷體" w:hAnsi="標楷體" w:hint="eastAsia"/>
          <w:b/>
          <w:sz w:val="32"/>
          <w:szCs w:val="32"/>
        </w:rPr>
        <w:t>職員工</w:t>
      </w:r>
      <w:r w:rsidRPr="00985093">
        <w:rPr>
          <w:rFonts w:eastAsia="標楷體" w:hAnsi="標楷體"/>
          <w:b/>
          <w:sz w:val="32"/>
          <w:szCs w:val="32"/>
        </w:rPr>
        <w:t>國外進修實施要點</w:t>
      </w:r>
      <w:bookmarkStart w:id="0" w:name="_GoBack"/>
      <w:bookmarkEnd w:id="0"/>
    </w:p>
    <w:p w:rsidR="00070541" w:rsidRPr="00985093" w:rsidRDefault="00070541" w:rsidP="00070541">
      <w:pPr>
        <w:tabs>
          <w:tab w:val="left" w:pos="5954"/>
        </w:tabs>
        <w:spacing w:line="240" w:lineRule="exact"/>
        <w:ind w:leftChars="2067" w:left="4961" w:right="-285"/>
        <w:rPr>
          <w:rFonts w:eastAsia="標楷體"/>
          <w:kern w:val="0"/>
          <w:sz w:val="20"/>
          <w:szCs w:val="20"/>
        </w:rPr>
      </w:pPr>
    </w:p>
    <w:p w:rsidR="00070541" w:rsidRPr="00985093" w:rsidRDefault="00070541" w:rsidP="00070541">
      <w:pPr>
        <w:tabs>
          <w:tab w:val="left" w:pos="5954"/>
        </w:tabs>
        <w:spacing w:line="240" w:lineRule="exact"/>
        <w:ind w:leftChars="2067" w:left="4961" w:right="-285"/>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96.06.22</w:t>
      </w:r>
      <w:r w:rsidRPr="00985093">
        <w:rPr>
          <w:rFonts w:eastAsia="標楷體"/>
          <w:kern w:val="0"/>
          <w:sz w:val="20"/>
          <w:szCs w:val="20"/>
        </w:rPr>
        <w:tab/>
        <w:t>95</w:t>
      </w:r>
      <w:r w:rsidRPr="00985093">
        <w:rPr>
          <w:rFonts w:eastAsia="標楷體"/>
          <w:kern w:val="0"/>
          <w:sz w:val="20"/>
          <w:szCs w:val="20"/>
        </w:rPr>
        <w:t>學年度第</w:t>
      </w:r>
      <w:r w:rsidRPr="00985093">
        <w:rPr>
          <w:rFonts w:eastAsia="標楷體"/>
          <w:kern w:val="0"/>
          <w:sz w:val="20"/>
          <w:szCs w:val="20"/>
        </w:rPr>
        <w:t>4</w:t>
      </w:r>
      <w:r w:rsidRPr="00985093">
        <w:rPr>
          <w:rFonts w:eastAsia="標楷體"/>
          <w:kern w:val="0"/>
          <w:sz w:val="20"/>
          <w:szCs w:val="20"/>
        </w:rPr>
        <w:t>次校務暨第</w:t>
      </w:r>
      <w:r w:rsidRPr="00985093">
        <w:rPr>
          <w:rFonts w:eastAsia="標楷體"/>
          <w:kern w:val="0"/>
          <w:sz w:val="20"/>
          <w:szCs w:val="20"/>
        </w:rPr>
        <w:t>11</w:t>
      </w:r>
      <w:r w:rsidRPr="00985093">
        <w:rPr>
          <w:rFonts w:eastAsia="標楷體"/>
          <w:kern w:val="0"/>
          <w:sz w:val="20"/>
          <w:szCs w:val="20"/>
        </w:rPr>
        <w:t>次行政會議通過</w:t>
      </w:r>
    </w:p>
    <w:p w:rsidR="00070541" w:rsidRPr="00985093" w:rsidRDefault="00070541" w:rsidP="00070541">
      <w:pPr>
        <w:tabs>
          <w:tab w:val="left" w:pos="5954"/>
        </w:tabs>
        <w:spacing w:line="240" w:lineRule="exact"/>
        <w:ind w:leftChars="2067" w:left="4961" w:right="-285"/>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96.07.26</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0960006466</w:t>
      </w:r>
      <w:r w:rsidRPr="00985093">
        <w:rPr>
          <w:rFonts w:eastAsia="標楷體"/>
          <w:kern w:val="0"/>
          <w:sz w:val="20"/>
          <w:szCs w:val="20"/>
        </w:rPr>
        <w:t>號函公布</w:t>
      </w:r>
    </w:p>
    <w:p w:rsidR="00070541" w:rsidRPr="00985093" w:rsidRDefault="00070541" w:rsidP="00070541">
      <w:pPr>
        <w:tabs>
          <w:tab w:val="left" w:pos="5954"/>
        </w:tabs>
        <w:spacing w:line="240" w:lineRule="exact"/>
        <w:ind w:leftChars="2067" w:left="4961" w:right="-285"/>
        <w:rPr>
          <w:rFonts w:eastAsia="標楷體"/>
          <w:sz w:val="20"/>
          <w:szCs w:val="20"/>
        </w:rPr>
      </w:pPr>
      <w:r w:rsidRPr="00985093">
        <w:rPr>
          <w:rFonts w:eastAsia="標楷體" w:hint="eastAsia"/>
          <w:sz w:val="20"/>
          <w:szCs w:val="20"/>
        </w:rPr>
        <w:t xml:space="preserve"> </w:t>
      </w:r>
      <w:r w:rsidRPr="00985093">
        <w:rPr>
          <w:rFonts w:eastAsia="標楷體"/>
          <w:sz w:val="20"/>
          <w:szCs w:val="20"/>
        </w:rPr>
        <w:t>97.01.10</w:t>
      </w:r>
      <w:r w:rsidRPr="00985093">
        <w:rPr>
          <w:rFonts w:eastAsia="標楷體"/>
          <w:sz w:val="20"/>
          <w:szCs w:val="20"/>
        </w:rPr>
        <w:tab/>
        <w:t>96</w:t>
      </w:r>
      <w:r w:rsidRPr="00985093">
        <w:rPr>
          <w:rFonts w:eastAsia="標楷體"/>
          <w:sz w:val="20"/>
          <w:szCs w:val="20"/>
        </w:rPr>
        <w:t>學年度第六次行政會議通過</w:t>
      </w:r>
    </w:p>
    <w:p w:rsidR="00070541" w:rsidRPr="00985093" w:rsidRDefault="00070541" w:rsidP="00070541">
      <w:pPr>
        <w:tabs>
          <w:tab w:val="left" w:pos="5954"/>
        </w:tabs>
        <w:spacing w:line="240" w:lineRule="exact"/>
        <w:ind w:leftChars="2067" w:left="4961" w:right="-285"/>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97.01.31</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0971100487</w:t>
      </w:r>
      <w:r w:rsidRPr="00985093">
        <w:rPr>
          <w:rFonts w:eastAsia="標楷體"/>
          <w:kern w:val="0"/>
          <w:sz w:val="20"/>
          <w:szCs w:val="20"/>
        </w:rPr>
        <w:t>號函公布</w:t>
      </w:r>
    </w:p>
    <w:p w:rsidR="00070541" w:rsidRPr="00985093" w:rsidRDefault="00070541" w:rsidP="00070541">
      <w:pPr>
        <w:tabs>
          <w:tab w:val="left" w:pos="5954"/>
        </w:tabs>
        <w:spacing w:line="240" w:lineRule="exact"/>
        <w:ind w:leftChars="2067" w:left="4961" w:right="-285"/>
        <w:rPr>
          <w:rFonts w:eastAsia="標楷體"/>
          <w:sz w:val="20"/>
          <w:szCs w:val="20"/>
        </w:rPr>
      </w:pPr>
      <w:r w:rsidRPr="00985093">
        <w:rPr>
          <w:rFonts w:eastAsia="標楷體"/>
          <w:sz w:val="20"/>
          <w:szCs w:val="20"/>
        </w:rPr>
        <w:t>103.01.02</w:t>
      </w:r>
      <w:r w:rsidRPr="00985093">
        <w:rPr>
          <w:rFonts w:eastAsia="標楷體"/>
          <w:sz w:val="20"/>
          <w:szCs w:val="20"/>
        </w:rPr>
        <w:tab/>
        <w:t>102</w:t>
      </w:r>
      <w:r w:rsidRPr="00985093">
        <w:rPr>
          <w:rFonts w:eastAsia="標楷體"/>
          <w:sz w:val="20"/>
          <w:szCs w:val="20"/>
        </w:rPr>
        <w:t>學年度第</w:t>
      </w:r>
      <w:r w:rsidRPr="00985093">
        <w:rPr>
          <w:rFonts w:eastAsia="標楷體"/>
          <w:sz w:val="20"/>
          <w:szCs w:val="20"/>
        </w:rPr>
        <w:t>4</w:t>
      </w:r>
      <w:r w:rsidRPr="00985093">
        <w:rPr>
          <w:rFonts w:eastAsia="標楷體"/>
          <w:sz w:val="20"/>
          <w:szCs w:val="20"/>
        </w:rPr>
        <w:t>次行政會議通過</w:t>
      </w:r>
    </w:p>
    <w:p w:rsidR="00070541" w:rsidRPr="00985093" w:rsidRDefault="00070541" w:rsidP="00070541">
      <w:pPr>
        <w:tabs>
          <w:tab w:val="left" w:pos="5954"/>
        </w:tabs>
        <w:spacing w:line="240" w:lineRule="exact"/>
        <w:ind w:leftChars="2067" w:left="4961" w:right="-285"/>
        <w:rPr>
          <w:rFonts w:eastAsia="標楷體"/>
          <w:sz w:val="20"/>
          <w:szCs w:val="20"/>
        </w:rPr>
      </w:pPr>
      <w:r w:rsidRPr="00985093">
        <w:rPr>
          <w:rFonts w:eastAsia="標楷體"/>
          <w:sz w:val="20"/>
          <w:szCs w:val="20"/>
        </w:rPr>
        <w:t>103.01.29</w:t>
      </w:r>
      <w:r w:rsidRPr="00985093">
        <w:rPr>
          <w:rFonts w:eastAsia="標楷體"/>
          <w:sz w:val="20"/>
          <w:szCs w:val="20"/>
        </w:rPr>
        <w:tab/>
      </w:r>
      <w:r w:rsidRPr="00985093">
        <w:rPr>
          <w:rFonts w:eastAsia="標楷體"/>
          <w:sz w:val="20"/>
          <w:szCs w:val="20"/>
        </w:rPr>
        <w:t>高醫人字第</w:t>
      </w:r>
      <w:r w:rsidRPr="00985093">
        <w:rPr>
          <w:rFonts w:eastAsia="標楷體"/>
          <w:sz w:val="20"/>
          <w:szCs w:val="20"/>
        </w:rPr>
        <w:t>1031100313</w:t>
      </w:r>
      <w:r w:rsidRPr="00985093">
        <w:rPr>
          <w:rFonts w:eastAsia="標楷體"/>
          <w:sz w:val="20"/>
          <w:szCs w:val="20"/>
        </w:rPr>
        <w:t>號函公布</w:t>
      </w:r>
    </w:p>
    <w:p w:rsidR="00070541" w:rsidRDefault="00070541" w:rsidP="00070541">
      <w:pPr>
        <w:tabs>
          <w:tab w:val="left" w:pos="5954"/>
        </w:tabs>
        <w:spacing w:line="240" w:lineRule="exact"/>
        <w:ind w:leftChars="2067" w:left="4961" w:right="-285"/>
        <w:rPr>
          <w:rFonts w:eastAsia="標楷體"/>
          <w:sz w:val="20"/>
          <w:szCs w:val="20"/>
        </w:rPr>
      </w:pPr>
      <w:r w:rsidRPr="00985093">
        <w:rPr>
          <w:rFonts w:eastAsia="標楷體" w:hint="eastAsia"/>
          <w:sz w:val="20"/>
          <w:szCs w:val="20"/>
        </w:rPr>
        <w:t>1</w:t>
      </w:r>
      <w:r w:rsidRPr="00985093">
        <w:rPr>
          <w:rFonts w:eastAsia="標楷體"/>
          <w:sz w:val="20"/>
          <w:szCs w:val="20"/>
        </w:rPr>
        <w:t>07.06.08</w:t>
      </w:r>
      <w:r w:rsidRPr="00985093">
        <w:rPr>
          <w:rFonts w:eastAsia="標楷體"/>
          <w:sz w:val="20"/>
          <w:szCs w:val="20"/>
        </w:rPr>
        <w:tab/>
        <w:t>106</w:t>
      </w:r>
      <w:r w:rsidRPr="00985093">
        <w:rPr>
          <w:rFonts w:eastAsia="標楷體"/>
          <w:sz w:val="20"/>
          <w:szCs w:val="20"/>
        </w:rPr>
        <w:t>學年度第</w:t>
      </w:r>
      <w:r w:rsidRPr="00985093">
        <w:rPr>
          <w:rFonts w:eastAsia="標楷體" w:hint="eastAsia"/>
          <w:sz w:val="20"/>
          <w:szCs w:val="20"/>
        </w:rPr>
        <w:t>1</w:t>
      </w:r>
      <w:r w:rsidRPr="00985093">
        <w:rPr>
          <w:rFonts w:eastAsia="標楷體"/>
          <w:sz w:val="20"/>
          <w:szCs w:val="20"/>
        </w:rPr>
        <w:t>1</w:t>
      </w:r>
      <w:r w:rsidRPr="00985093">
        <w:rPr>
          <w:rFonts w:eastAsia="標楷體"/>
          <w:sz w:val="20"/>
          <w:szCs w:val="20"/>
        </w:rPr>
        <w:t>次行政會議通過</w:t>
      </w:r>
    </w:p>
    <w:p w:rsidR="00070541" w:rsidRPr="00070541" w:rsidRDefault="00070541" w:rsidP="00070541">
      <w:pPr>
        <w:tabs>
          <w:tab w:val="left" w:pos="5954"/>
        </w:tabs>
        <w:spacing w:line="240" w:lineRule="exact"/>
        <w:ind w:leftChars="2067" w:left="4961" w:right="-285"/>
        <w:rPr>
          <w:rFonts w:eastAsia="標楷體"/>
          <w:sz w:val="20"/>
          <w:szCs w:val="20"/>
        </w:rPr>
      </w:pPr>
      <w:r w:rsidRPr="00070541">
        <w:rPr>
          <w:rFonts w:eastAsia="標楷體" w:hint="eastAsia"/>
          <w:sz w:val="20"/>
          <w:szCs w:val="20"/>
        </w:rPr>
        <w:t>111.12.22</w:t>
      </w:r>
      <w:r w:rsidRPr="00070541">
        <w:rPr>
          <w:rFonts w:eastAsia="標楷體"/>
          <w:sz w:val="20"/>
          <w:szCs w:val="20"/>
        </w:rPr>
        <w:tab/>
      </w:r>
      <w:r w:rsidRPr="00070541">
        <w:rPr>
          <w:rFonts w:eastAsia="標楷體" w:hint="eastAsia"/>
          <w:sz w:val="20"/>
          <w:szCs w:val="20"/>
        </w:rPr>
        <w:t>111</w:t>
      </w:r>
      <w:r w:rsidRPr="00070541">
        <w:rPr>
          <w:rFonts w:eastAsia="標楷體"/>
          <w:sz w:val="20"/>
          <w:szCs w:val="20"/>
        </w:rPr>
        <w:t>學年度第</w:t>
      </w:r>
      <w:r w:rsidRPr="00070541">
        <w:rPr>
          <w:rFonts w:eastAsia="標楷體" w:hint="eastAsia"/>
          <w:sz w:val="20"/>
          <w:szCs w:val="20"/>
        </w:rPr>
        <w:t>4</w:t>
      </w:r>
      <w:r w:rsidRPr="00070541">
        <w:rPr>
          <w:rFonts w:eastAsia="標楷體"/>
          <w:sz w:val="20"/>
          <w:szCs w:val="20"/>
        </w:rPr>
        <w:t>次行政會議通過</w:t>
      </w:r>
    </w:p>
    <w:p w:rsidR="00070541" w:rsidRDefault="00070541" w:rsidP="00070541">
      <w:pPr>
        <w:tabs>
          <w:tab w:val="left" w:pos="5954"/>
        </w:tabs>
        <w:spacing w:line="240" w:lineRule="exact"/>
        <w:ind w:leftChars="2067" w:left="4961" w:right="-285"/>
        <w:rPr>
          <w:rFonts w:eastAsia="標楷體"/>
          <w:kern w:val="0"/>
          <w:sz w:val="20"/>
        </w:rPr>
      </w:pPr>
      <w:r w:rsidRPr="00070541">
        <w:rPr>
          <w:rFonts w:eastAsia="標楷體" w:hint="eastAsia"/>
          <w:sz w:val="20"/>
        </w:rPr>
        <w:t>112.01.12</w:t>
      </w:r>
      <w:r w:rsidRPr="00070541">
        <w:rPr>
          <w:rFonts w:eastAsia="標楷體"/>
          <w:sz w:val="20"/>
        </w:rPr>
        <w:t xml:space="preserve">  </w:t>
      </w:r>
      <w:r w:rsidRPr="00F468FF">
        <w:rPr>
          <w:rFonts w:eastAsia="標楷體"/>
          <w:kern w:val="0"/>
          <w:sz w:val="20"/>
        </w:rPr>
        <w:t>第</w:t>
      </w:r>
      <w:r w:rsidRPr="00F468FF">
        <w:rPr>
          <w:rFonts w:eastAsia="標楷體"/>
          <w:kern w:val="0"/>
          <w:sz w:val="20"/>
        </w:rPr>
        <w:t>1</w:t>
      </w:r>
      <w:r w:rsidRPr="00F468FF">
        <w:rPr>
          <w:rFonts w:eastAsia="標楷體" w:hint="eastAsia"/>
          <w:kern w:val="0"/>
          <w:sz w:val="20"/>
        </w:rPr>
        <w:t>9</w:t>
      </w:r>
      <w:r w:rsidRPr="00F468FF">
        <w:rPr>
          <w:rFonts w:eastAsia="標楷體"/>
          <w:kern w:val="0"/>
          <w:sz w:val="20"/>
        </w:rPr>
        <w:t>屆第</w:t>
      </w:r>
      <w:r>
        <w:rPr>
          <w:rFonts w:eastAsia="標楷體" w:hint="eastAsia"/>
          <w:kern w:val="0"/>
          <w:sz w:val="20"/>
        </w:rPr>
        <w:t>35</w:t>
      </w:r>
      <w:r w:rsidRPr="00F468FF">
        <w:rPr>
          <w:rFonts w:eastAsia="標楷體"/>
          <w:kern w:val="0"/>
          <w:sz w:val="20"/>
        </w:rPr>
        <w:t>次董事會議審議通過</w:t>
      </w:r>
    </w:p>
    <w:p w:rsidR="00B14EDF" w:rsidRDefault="00B14EDF" w:rsidP="00070541">
      <w:pPr>
        <w:tabs>
          <w:tab w:val="left" w:pos="5954"/>
        </w:tabs>
        <w:spacing w:line="240" w:lineRule="exact"/>
        <w:ind w:leftChars="2067" w:left="4961" w:right="-285"/>
        <w:rPr>
          <w:rFonts w:eastAsia="標楷體"/>
          <w:sz w:val="20"/>
          <w:szCs w:val="20"/>
        </w:rPr>
      </w:pPr>
      <w:r w:rsidRPr="00985093">
        <w:rPr>
          <w:rFonts w:eastAsia="標楷體"/>
          <w:sz w:val="20"/>
          <w:szCs w:val="20"/>
        </w:rPr>
        <w:t>1</w:t>
      </w:r>
      <w:r>
        <w:rPr>
          <w:rFonts w:eastAsia="標楷體" w:hint="eastAsia"/>
          <w:sz w:val="20"/>
          <w:szCs w:val="20"/>
        </w:rPr>
        <w:t>12.02.02</w:t>
      </w:r>
      <w:r w:rsidRPr="00985093">
        <w:rPr>
          <w:rFonts w:eastAsia="標楷體"/>
          <w:sz w:val="20"/>
          <w:szCs w:val="20"/>
        </w:rPr>
        <w:tab/>
      </w:r>
      <w:r w:rsidRPr="00985093">
        <w:rPr>
          <w:rFonts w:eastAsia="標楷體"/>
          <w:sz w:val="20"/>
          <w:szCs w:val="20"/>
        </w:rPr>
        <w:t>高醫人字第</w:t>
      </w:r>
      <w:r w:rsidRPr="00B14EDF">
        <w:rPr>
          <w:rFonts w:eastAsia="標楷體"/>
          <w:sz w:val="20"/>
          <w:szCs w:val="20"/>
        </w:rPr>
        <w:t>1121100280</w:t>
      </w:r>
      <w:r w:rsidRPr="00985093">
        <w:rPr>
          <w:rFonts w:eastAsia="標楷體"/>
          <w:sz w:val="20"/>
          <w:szCs w:val="20"/>
        </w:rPr>
        <w:t>號函公布</w:t>
      </w:r>
    </w:p>
    <w:p w:rsidR="00070541" w:rsidRPr="00DF063F" w:rsidRDefault="00070541" w:rsidP="00070541">
      <w:pPr>
        <w:tabs>
          <w:tab w:val="left" w:pos="5954"/>
        </w:tabs>
        <w:spacing w:line="240" w:lineRule="exact"/>
        <w:ind w:leftChars="2067" w:left="4961" w:right="-285"/>
        <w:rPr>
          <w:rFonts w:eastAsia="標楷體"/>
          <w:sz w:val="20"/>
          <w:szCs w:val="20"/>
        </w:rPr>
      </w:pPr>
    </w:p>
    <w:tbl>
      <w:tblPr>
        <w:tblW w:w="5222" w:type="pct"/>
        <w:jc w:val="center"/>
        <w:tblLook w:val="01E0" w:firstRow="1" w:lastRow="1" w:firstColumn="1" w:lastColumn="1" w:noHBand="0" w:noVBand="0"/>
      </w:tblPr>
      <w:tblGrid>
        <w:gridCol w:w="964"/>
        <w:gridCol w:w="9102"/>
      </w:tblGrid>
      <w:tr w:rsidR="00070541" w:rsidRPr="00DF063F" w:rsidTr="00070541">
        <w:trPr>
          <w:jc w:val="center"/>
        </w:trPr>
        <w:tc>
          <w:tcPr>
            <w:tcW w:w="479" w:type="pct"/>
          </w:tcPr>
          <w:p w:rsidR="00070541" w:rsidRPr="00DF063F" w:rsidRDefault="00070541" w:rsidP="00DE09E2">
            <w:pPr>
              <w:pStyle w:val="a9"/>
              <w:ind w:leftChars="0" w:left="0"/>
              <w:jc w:val="right"/>
              <w:rPr>
                <w:rFonts w:eastAsia="標楷體" w:hAnsi="標楷體"/>
              </w:rPr>
            </w:pPr>
            <w:r w:rsidRPr="00DF063F">
              <w:rPr>
                <w:rFonts w:eastAsia="標楷體" w:hAnsi="標楷體" w:hint="eastAsia"/>
              </w:rPr>
              <w:t>一、</w:t>
            </w:r>
          </w:p>
        </w:tc>
        <w:tc>
          <w:tcPr>
            <w:tcW w:w="4521" w:type="pct"/>
          </w:tcPr>
          <w:p w:rsidR="00070541" w:rsidRPr="00DF063F" w:rsidRDefault="00070541" w:rsidP="00070541">
            <w:pPr>
              <w:pStyle w:val="a9"/>
              <w:ind w:leftChars="0" w:left="0"/>
              <w:jc w:val="both"/>
              <w:rPr>
                <w:rFonts w:eastAsia="標楷體"/>
              </w:rPr>
            </w:pPr>
            <w:r w:rsidRPr="00DF063F">
              <w:rPr>
                <w:rFonts w:eastAsia="標楷體" w:hAnsi="標楷體"/>
              </w:rPr>
              <w:t>為提升</w:t>
            </w:r>
            <w:r w:rsidRPr="00DF063F">
              <w:rPr>
                <w:rFonts w:eastAsia="標楷體" w:hAnsi="標楷體" w:hint="eastAsia"/>
              </w:rPr>
              <w:t>教師</w:t>
            </w:r>
            <w:r w:rsidRPr="00DF063F">
              <w:rPr>
                <w:rFonts w:eastAsia="標楷體" w:hAnsi="標楷體"/>
              </w:rPr>
              <w:t>教學研究水準，</w:t>
            </w:r>
            <w:r w:rsidRPr="00DF063F">
              <w:rPr>
                <w:rFonts w:eastAsia="標楷體" w:hAnsi="標楷體" w:hint="eastAsia"/>
              </w:rPr>
              <w:t>促使教職員工</w:t>
            </w:r>
            <w:r w:rsidRPr="00DF063F">
              <w:rPr>
                <w:rFonts w:eastAsia="標楷體" w:hAnsi="標楷體"/>
              </w:rPr>
              <w:t>吸收國外學術新知，加強國際文化交流，訂定本要點。</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二、</w:t>
            </w:r>
          </w:p>
        </w:tc>
        <w:tc>
          <w:tcPr>
            <w:tcW w:w="4521" w:type="pct"/>
          </w:tcPr>
          <w:p w:rsidR="00070541" w:rsidRPr="00DF063F" w:rsidRDefault="00070541" w:rsidP="00070541">
            <w:pPr>
              <w:jc w:val="both"/>
              <w:rPr>
                <w:rFonts w:eastAsia="標楷體" w:hAnsi="標楷體"/>
              </w:rPr>
            </w:pPr>
            <w:r w:rsidRPr="00DF063F">
              <w:rPr>
                <w:rFonts w:eastAsia="標楷體" w:hAnsi="標楷體"/>
              </w:rPr>
              <w:t>本要點所稱進修包括修讀學位及</w:t>
            </w:r>
            <w:r w:rsidRPr="00DF063F">
              <w:rPr>
                <w:rFonts w:eastAsia="標楷體" w:hAnsi="標楷體" w:hint="eastAsia"/>
              </w:rPr>
              <w:t>與</w:t>
            </w:r>
            <w:r w:rsidRPr="00DF063F">
              <w:rPr>
                <w:rFonts w:eastAsia="標楷體" w:hAnsi="標楷體"/>
              </w:rPr>
              <w:t>教學研究及教育行政業務</w:t>
            </w:r>
            <w:r w:rsidRPr="00DF063F">
              <w:rPr>
                <w:rFonts w:eastAsia="標楷體" w:hAnsi="標楷體" w:hint="eastAsia"/>
              </w:rPr>
              <w:t>等職務有關</w:t>
            </w:r>
            <w:r w:rsidRPr="00DF063F">
              <w:rPr>
                <w:rFonts w:eastAsia="標楷體" w:hAnsi="標楷體"/>
              </w:rPr>
              <w:t>之研習及訓練，學成後應對教學、研究或業務有貢獻。</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三、</w:t>
            </w:r>
          </w:p>
        </w:tc>
        <w:tc>
          <w:tcPr>
            <w:tcW w:w="4521" w:type="pct"/>
          </w:tcPr>
          <w:p w:rsidR="00070541" w:rsidRPr="00DF063F" w:rsidRDefault="00070541" w:rsidP="00070541">
            <w:pPr>
              <w:ind w:left="480" w:hangingChars="200" w:hanging="480"/>
              <w:jc w:val="both"/>
              <w:rPr>
                <w:rFonts w:eastAsia="標楷體"/>
              </w:rPr>
            </w:pPr>
            <w:r w:rsidRPr="00DF063F">
              <w:rPr>
                <w:rFonts w:eastAsia="標楷體" w:hAnsi="標楷體" w:hint="eastAsia"/>
              </w:rPr>
              <w:t>申請</w:t>
            </w:r>
            <w:r w:rsidRPr="00DF063F">
              <w:rPr>
                <w:rFonts w:eastAsia="標楷體" w:hAnsi="標楷體"/>
              </w:rPr>
              <w:t>資格</w:t>
            </w:r>
            <w:r w:rsidRPr="00DF063F">
              <w:rPr>
                <w:rFonts w:eastAsia="標楷體" w:hAnsi="標楷體" w:hint="eastAsia"/>
              </w:rPr>
              <w:t>與原則：</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rPr>
              <w:t>本校專任教職員工</w:t>
            </w:r>
            <w:r w:rsidRPr="00DF063F">
              <w:rPr>
                <w:rFonts w:eastAsia="標楷體" w:hAnsi="標楷體" w:hint="eastAsia"/>
              </w:rPr>
              <w:t>（不含預聘教師及約聘雇職員工）</w:t>
            </w:r>
            <w:r w:rsidRPr="00DF063F">
              <w:rPr>
                <w:rFonts w:eastAsia="標楷體" w:hAnsi="標楷體"/>
              </w:rPr>
              <w:t>，在本校連續服務滿</w:t>
            </w:r>
            <w:r w:rsidRPr="00DF063F">
              <w:rPr>
                <w:rFonts w:eastAsia="標楷體"/>
              </w:rPr>
              <w:t>3</w:t>
            </w:r>
            <w:r w:rsidRPr="00DF063F">
              <w:rPr>
                <w:rFonts w:eastAsia="標楷體" w:hAnsi="標楷體"/>
              </w:rPr>
              <w:t>年以上，且教師前次</w:t>
            </w:r>
            <w:r w:rsidRPr="00DF063F">
              <w:rPr>
                <w:rFonts w:eastAsia="標楷體" w:hAnsi="標楷體" w:hint="eastAsia"/>
              </w:rPr>
              <w:t>評鑑</w:t>
            </w:r>
            <w:r w:rsidRPr="00DF063F">
              <w:rPr>
                <w:rFonts w:eastAsia="標楷體" w:hAnsi="標楷體"/>
              </w:rPr>
              <w:t>合格</w:t>
            </w:r>
            <w:r w:rsidRPr="00DF063F">
              <w:rPr>
                <w:rFonts w:eastAsia="標楷體" w:hAnsi="標楷體" w:hint="eastAsia"/>
              </w:rPr>
              <w:t>，</w:t>
            </w:r>
            <w:r w:rsidRPr="00A4629B">
              <w:rPr>
                <w:rFonts w:eastAsia="標楷體" w:hAnsi="標楷體" w:hint="eastAsia"/>
              </w:rPr>
              <w:t>職員工</w:t>
            </w:r>
            <w:r w:rsidRPr="00A4629B">
              <w:rPr>
                <w:rFonts w:eastAsia="標楷體" w:hAnsi="標楷體" w:hint="eastAsia"/>
                <w:color w:val="FF0000"/>
                <w:u w:val="single"/>
              </w:rPr>
              <w:t>及助教</w:t>
            </w:r>
            <w:r w:rsidRPr="00A4629B">
              <w:rPr>
                <w:rFonts w:eastAsia="標楷體" w:hAnsi="標楷體" w:hint="eastAsia"/>
              </w:rPr>
              <w:t>前</w:t>
            </w:r>
            <w:r w:rsidRPr="00A4629B">
              <w:rPr>
                <w:rFonts w:eastAsia="標楷體" w:hAnsi="標楷體" w:hint="eastAsia"/>
              </w:rPr>
              <w:t>3</w:t>
            </w:r>
            <w:r w:rsidRPr="00A4629B">
              <w:rPr>
                <w:rFonts w:eastAsia="標楷體" w:hAnsi="標楷體" w:hint="eastAsia"/>
              </w:rPr>
              <w:t>學年考績為佳</w:t>
            </w:r>
            <w:r w:rsidRPr="00A4629B">
              <w:rPr>
                <w:rFonts w:eastAsia="標楷體" w:hAnsi="標楷體" w:hint="eastAsia"/>
                <w:color w:val="FF0000"/>
                <w:u w:val="single"/>
              </w:rPr>
              <w:t>或乙</w:t>
            </w:r>
            <w:r w:rsidRPr="00DF063F">
              <w:rPr>
                <w:rFonts w:eastAsia="標楷體" w:hAnsi="標楷體" w:hint="eastAsia"/>
              </w:rPr>
              <w:t>等以上者</w:t>
            </w:r>
            <w:r w:rsidRPr="00DF063F">
              <w:rPr>
                <w:rFonts w:eastAsia="標楷體" w:hAnsi="標楷體"/>
              </w:rPr>
              <w:t>始可提出申請。專案核准或選派者不受此限。</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rPr>
              <w:t>以不影響教學或業務及增加人力為原則，其原任課程</w:t>
            </w:r>
            <w:r w:rsidRPr="00DF063F">
              <w:rPr>
                <w:rFonts w:eastAsia="標楷體" w:hAnsi="標楷體" w:hint="eastAsia"/>
              </w:rPr>
              <w:t>或業務，</w:t>
            </w:r>
            <w:r w:rsidRPr="00DF063F">
              <w:rPr>
                <w:rFonts w:eastAsia="標楷體" w:hAnsi="標楷體"/>
              </w:rPr>
              <w:t>推薦單位須安排適當人員擔任。</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擔任學校行政主管職務，出國期限在</w:t>
            </w:r>
            <w:r w:rsidRPr="00DF063F">
              <w:rPr>
                <w:rFonts w:eastAsia="標楷體"/>
              </w:rPr>
              <w:t>6</w:t>
            </w:r>
            <w:r w:rsidRPr="00DF063F">
              <w:rPr>
                <w:rFonts w:eastAsia="標楷體" w:hAnsi="標楷體"/>
              </w:rPr>
              <w:t>個月以上者，得免兼行政主管職務，未滿</w:t>
            </w:r>
            <w:r w:rsidRPr="00DF063F">
              <w:rPr>
                <w:rFonts w:eastAsia="標楷體"/>
              </w:rPr>
              <w:t>6</w:t>
            </w:r>
            <w:r w:rsidRPr="00DF063F">
              <w:rPr>
                <w:rFonts w:eastAsia="標楷體" w:hAnsi="標楷體"/>
              </w:rPr>
              <w:t>個月者，須有適當之代理人員，並報經校長核定。</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四</w:t>
            </w:r>
            <w:r w:rsidRPr="00DF063F">
              <w:rPr>
                <w:rFonts w:eastAsia="標楷體" w:hAnsi="標楷體" w:hint="eastAsia"/>
              </w:rPr>
              <w:t>)</w:t>
            </w:r>
            <w:r w:rsidRPr="00DF063F">
              <w:rPr>
                <w:rFonts w:eastAsia="標楷體" w:hAnsi="標楷體" w:hint="eastAsia"/>
              </w:rPr>
              <w:t>申請國外</w:t>
            </w:r>
            <w:r w:rsidRPr="00DF063F">
              <w:rPr>
                <w:rFonts w:eastAsia="標楷體" w:hAnsi="標楷體"/>
              </w:rPr>
              <w:t>進修</w:t>
            </w:r>
            <w:r w:rsidRPr="00DF063F">
              <w:rPr>
                <w:rFonts w:eastAsia="標楷體" w:hAnsi="標楷體" w:hint="eastAsia"/>
              </w:rPr>
              <w:t>者應</w:t>
            </w:r>
            <w:r w:rsidRPr="00DF063F">
              <w:rPr>
                <w:rFonts w:eastAsia="標楷體"/>
              </w:rPr>
              <w:t>依本</w:t>
            </w:r>
            <w:r w:rsidRPr="00DF063F">
              <w:rPr>
                <w:rFonts w:eastAsia="標楷體" w:hint="eastAsia"/>
              </w:rPr>
              <w:t>校</w:t>
            </w:r>
            <w:r w:rsidRPr="00DF063F">
              <w:rPr>
                <w:rFonts w:eastAsia="標楷體"/>
              </w:rPr>
              <w:t>每</w:t>
            </w:r>
            <w:r w:rsidRPr="00DF063F">
              <w:rPr>
                <w:rFonts w:eastAsia="標楷體" w:hint="eastAsia"/>
              </w:rPr>
              <w:t>學期</w:t>
            </w:r>
            <w:r w:rsidRPr="00DF063F">
              <w:rPr>
                <w:rFonts w:eastAsia="標楷體"/>
              </w:rPr>
              <w:t>公告</w:t>
            </w:r>
            <w:r w:rsidRPr="00DF063F">
              <w:rPr>
                <w:rFonts w:eastAsia="標楷體" w:hint="eastAsia"/>
              </w:rPr>
              <w:t>受理</w:t>
            </w:r>
            <w:r w:rsidRPr="00DF063F">
              <w:rPr>
                <w:rFonts w:eastAsia="標楷體"/>
              </w:rPr>
              <w:t>時間填</w:t>
            </w:r>
            <w:r w:rsidRPr="00DF063F">
              <w:rPr>
                <w:rFonts w:eastAsia="標楷體" w:hAnsi="標楷體"/>
              </w:rPr>
              <w:t>具申請</w:t>
            </w:r>
            <w:r w:rsidRPr="00DF063F">
              <w:rPr>
                <w:rFonts w:eastAsia="標楷體" w:hAnsi="標楷體" w:hint="eastAsia"/>
              </w:rPr>
              <w:t>表及</w:t>
            </w:r>
            <w:r w:rsidRPr="00DF063F">
              <w:rPr>
                <w:rFonts w:eastAsia="標楷體" w:hAnsi="標楷體"/>
              </w:rPr>
              <w:t>詳細計畫</w:t>
            </w:r>
            <w:r w:rsidRPr="00DF063F">
              <w:rPr>
                <w:rFonts w:eastAsia="標楷體" w:hAnsi="標楷體" w:hint="eastAsia"/>
              </w:rPr>
              <w:t>並檢附</w:t>
            </w:r>
            <w:r w:rsidRPr="00DF063F">
              <w:rPr>
                <w:rFonts w:eastAsia="標楷體" w:hAnsi="標楷體"/>
              </w:rPr>
              <w:t>有關文件提出申請。</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四、</w:t>
            </w:r>
          </w:p>
        </w:tc>
        <w:tc>
          <w:tcPr>
            <w:tcW w:w="4521" w:type="pct"/>
          </w:tcPr>
          <w:p w:rsidR="00070541" w:rsidRPr="00DF063F" w:rsidRDefault="00070541" w:rsidP="00070541">
            <w:pPr>
              <w:jc w:val="both"/>
              <w:rPr>
                <w:rFonts w:eastAsia="標楷體"/>
              </w:rPr>
            </w:pPr>
            <w:r w:rsidRPr="00DF063F">
              <w:rPr>
                <w:rFonts w:eastAsia="標楷體" w:hAnsi="標楷體"/>
              </w:rPr>
              <w:t>進修名額</w:t>
            </w:r>
            <w:r w:rsidRPr="00DF063F">
              <w:rPr>
                <w:rFonts w:eastAsia="標楷體" w:hAnsi="標楷體" w:hint="eastAsia"/>
              </w:rPr>
              <w:t>：</w:t>
            </w:r>
            <w:r w:rsidRPr="00DF063F">
              <w:rPr>
                <w:rFonts w:eastAsia="標楷體" w:hAnsi="標楷體"/>
              </w:rPr>
              <w:br/>
            </w:r>
            <w:r w:rsidRPr="00DF063F">
              <w:rPr>
                <w:rFonts w:eastAsia="標楷體" w:hAnsi="標楷體"/>
              </w:rPr>
              <w:t>為免影響教學或業務，各系</w:t>
            </w:r>
            <w:r w:rsidRPr="00DF063F">
              <w:rPr>
                <w:rFonts w:eastAsia="標楷體" w:hAnsi="標楷體" w:hint="eastAsia"/>
              </w:rPr>
              <w:t>（</w:t>
            </w:r>
            <w:r w:rsidRPr="00DF063F">
              <w:rPr>
                <w:rFonts w:eastAsia="標楷體"/>
              </w:rPr>
              <w:t>所</w:t>
            </w:r>
            <w:r w:rsidRPr="00DF063F">
              <w:rPr>
                <w:rFonts w:eastAsia="標楷體" w:hint="eastAsia"/>
              </w:rPr>
              <w:t>、中心</w:t>
            </w:r>
            <w:r w:rsidRPr="00A4629B">
              <w:rPr>
                <w:rFonts w:eastAsia="標楷體" w:hint="eastAsia"/>
                <w:color w:val="FF0000"/>
                <w:u w:val="single"/>
              </w:rPr>
              <w:t>、學位學程</w:t>
            </w:r>
            <w:r w:rsidRPr="00DF063F">
              <w:rPr>
                <w:rFonts w:eastAsia="標楷體" w:hint="eastAsia"/>
              </w:rPr>
              <w:t>）</w:t>
            </w:r>
            <w:r w:rsidRPr="00DF063F">
              <w:rPr>
                <w:rFonts w:eastAsia="標楷體" w:hAnsi="標楷體"/>
              </w:rPr>
              <w:t>或行政單位每學年出國進修</w:t>
            </w:r>
            <w:r w:rsidRPr="00DF063F">
              <w:rPr>
                <w:rFonts w:eastAsia="標楷體" w:hAnsi="標楷體" w:hint="eastAsia"/>
              </w:rPr>
              <w:t>、</w:t>
            </w:r>
            <w:r w:rsidRPr="00DF063F">
              <w:rPr>
                <w:rFonts w:eastAsia="標楷體" w:hAnsi="標楷體"/>
              </w:rPr>
              <w:t>訓練及研習人員以不超過</w:t>
            </w:r>
            <w:r w:rsidRPr="00DF063F">
              <w:rPr>
                <w:rFonts w:eastAsia="標楷體" w:hAnsi="標楷體" w:hint="eastAsia"/>
              </w:rPr>
              <w:t>10%</w:t>
            </w:r>
            <w:r w:rsidRPr="00DF063F">
              <w:rPr>
                <w:rFonts w:eastAsia="標楷體" w:hAnsi="標楷體" w:hint="eastAsia"/>
              </w:rPr>
              <w:t>為</w:t>
            </w:r>
            <w:r w:rsidRPr="00DF063F">
              <w:rPr>
                <w:rFonts w:eastAsia="標楷體" w:hAnsi="標楷體"/>
              </w:rPr>
              <w:t>原則，不足</w:t>
            </w:r>
            <w:r w:rsidRPr="00DF063F">
              <w:rPr>
                <w:rFonts w:eastAsia="標楷體" w:hAnsi="標楷體" w:hint="eastAsia"/>
              </w:rPr>
              <w:t>1</w:t>
            </w:r>
            <w:r w:rsidRPr="00DF063F">
              <w:rPr>
                <w:rFonts w:eastAsia="標楷體" w:hAnsi="標楷體"/>
              </w:rPr>
              <w:t>人得以</w:t>
            </w:r>
            <w:r w:rsidRPr="00DF063F">
              <w:rPr>
                <w:rFonts w:eastAsia="標楷體" w:hAnsi="標楷體" w:hint="eastAsia"/>
              </w:rPr>
              <w:t>1</w:t>
            </w:r>
            <w:r w:rsidRPr="00DF063F">
              <w:rPr>
                <w:rFonts w:eastAsia="標楷體" w:hAnsi="標楷體"/>
              </w:rPr>
              <w:t>人計。</w:t>
            </w:r>
            <w:r w:rsidRPr="00DF063F">
              <w:rPr>
                <w:rFonts w:eastAsia="標楷體" w:hAnsi="標楷體" w:hint="eastAsia"/>
              </w:rPr>
              <w:t>惟本校專案選派人員不受前開限制。</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五、</w:t>
            </w:r>
          </w:p>
        </w:tc>
        <w:tc>
          <w:tcPr>
            <w:tcW w:w="4521" w:type="pct"/>
          </w:tcPr>
          <w:p w:rsidR="00070541" w:rsidRPr="00DF063F" w:rsidRDefault="00070541" w:rsidP="00070541">
            <w:pPr>
              <w:ind w:left="480" w:hangingChars="200" w:hanging="480"/>
              <w:jc w:val="both"/>
              <w:rPr>
                <w:rFonts w:eastAsia="標楷體"/>
              </w:rPr>
            </w:pPr>
            <w:r w:rsidRPr="00DF063F">
              <w:rPr>
                <w:rFonts w:eastAsia="標楷體" w:hAnsi="標楷體"/>
              </w:rPr>
              <w:t>審查程序</w:t>
            </w:r>
            <w:r w:rsidRPr="00DF063F">
              <w:rPr>
                <w:rFonts w:eastAsia="標楷體" w:hAnsi="標楷體" w:hint="eastAsia"/>
              </w:rPr>
              <w:t>：</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hint="eastAsia"/>
              </w:rPr>
              <w:t>進修申請案由人</w:t>
            </w:r>
            <w:r w:rsidRPr="00A4629B">
              <w:rPr>
                <w:rFonts w:eastAsia="標楷體" w:hAnsi="標楷體" w:hint="eastAsia"/>
                <w:color w:val="FF0000"/>
                <w:u w:val="single"/>
              </w:rPr>
              <w:t>力資源</w:t>
            </w:r>
            <w:r w:rsidRPr="00DF063F">
              <w:rPr>
                <w:rFonts w:eastAsia="標楷體" w:hAnsi="標楷體" w:hint="eastAsia"/>
              </w:rPr>
              <w:t>室收件後，教師部分提本校教師發展委員會審議；職員工部分提本校職員工發展委員會審議之。</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rPr>
              <w:t>書面審查</w:t>
            </w:r>
            <w:r w:rsidRPr="00DF063F">
              <w:rPr>
                <w:rFonts w:eastAsia="標楷體" w:hAnsi="標楷體" w:hint="eastAsia"/>
              </w:rPr>
              <w:t>（</w:t>
            </w:r>
            <w:r w:rsidRPr="00DF063F">
              <w:rPr>
                <w:rFonts w:eastAsia="標楷體" w:hAnsi="標楷體"/>
              </w:rPr>
              <w:t>初審</w:t>
            </w:r>
            <w:r w:rsidRPr="00DF063F">
              <w:rPr>
                <w:rFonts w:eastAsia="標楷體" w:hAnsi="標楷體" w:hint="eastAsia"/>
              </w:rPr>
              <w:t>）</w:t>
            </w:r>
            <w:r w:rsidRPr="00DF063F">
              <w:rPr>
                <w:rFonts w:eastAsia="標楷體" w:hAnsi="標楷體"/>
              </w:rPr>
              <w:t>：申請者書面資料由本校教師發展委員會</w:t>
            </w:r>
            <w:r w:rsidRPr="00DF063F">
              <w:rPr>
                <w:rFonts w:eastAsia="標楷體" w:hAnsi="標楷體" w:hint="eastAsia"/>
              </w:rPr>
              <w:t>或職員工發展委員會</w:t>
            </w:r>
            <w:r w:rsidRPr="00DF063F">
              <w:rPr>
                <w:rFonts w:eastAsia="標楷體" w:hAnsi="標楷體"/>
              </w:rPr>
              <w:t>召集人指定</w:t>
            </w:r>
            <w:r w:rsidRPr="00DF063F">
              <w:rPr>
                <w:rFonts w:eastAsia="標楷體" w:hAnsi="標楷體" w:hint="eastAsia"/>
              </w:rPr>
              <w:t>2</w:t>
            </w:r>
            <w:r w:rsidRPr="00DF063F">
              <w:rPr>
                <w:rFonts w:eastAsia="標楷體" w:hAnsi="標楷體" w:hint="eastAsia"/>
              </w:rPr>
              <w:t>名</w:t>
            </w:r>
            <w:r w:rsidRPr="00DF063F">
              <w:rPr>
                <w:rFonts w:eastAsia="標楷體" w:hAnsi="標楷體"/>
              </w:rPr>
              <w:t>審查委員進行審查。</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口頭報告審查</w:t>
            </w:r>
            <w:r w:rsidRPr="00DF063F">
              <w:rPr>
                <w:rFonts w:eastAsia="標楷體" w:hAnsi="標楷體" w:hint="eastAsia"/>
              </w:rPr>
              <w:t>（</w:t>
            </w:r>
            <w:r w:rsidRPr="00DF063F">
              <w:rPr>
                <w:rFonts w:eastAsia="標楷體" w:hAnsi="標楷體"/>
              </w:rPr>
              <w:t>複審</w:t>
            </w:r>
            <w:r w:rsidRPr="00DF063F">
              <w:rPr>
                <w:rFonts w:eastAsia="標楷體" w:hAnsi="標楷體" w:hint="eastAsia"/>
              </w:rPr>
              <w:t>）</w:t>
            </w:r>
            <w:r w:rsidRPr="00DF063F">
              <w:rPr>
                <w:rFonts w:eastAsia="標楷體" w:hAnsi="標楷體"/>
              </w:rPr>
              <w:t>：</w:t>
            </w:r>
            <w:r w:rsidRPr="00DF063F">
              <w:rPr>
                <w:rFonts w:eastAsia="標楷體" w:hAnsi="標楷體" w:hint="eastAsia"/>
              </w:rPr>
              <w:t>必要時，</w:t>
            </w:r>
            <w:r w:rsidRPr="00DF063F">
              <w:rPr>
                <w:rFonts w:eastAsia="標楷體" w:hAnsi="標楷體"/>
              </w:rPr>
              <w:t>申請者應依通知時間</w:t>
            </w:r>
            <w:r w:rsidRPr="00DF063F">
              <w:rPr>
                <w:rFonts w:eastAsia="標楷體" w:hAnsi="標楷體" w:hint="eastAsia"/>
              </w:rPr>
              <w:t>列席教師發展委員會或職員工發展委員會</w:t>
            </w:r>
            <w:r w:rsidRPr="00DF063F">
              <w:rPr>
                <w:rFonts w:eastAsia="標楷體" w:hAnsi="標楷體"/>
              </w:rPr>
              <w:t>提出口頭報告，報告內容應包括下列四項</w:t>
            </w:r>
            <w:r w:rsidRPr="00DF063F">
              <w:rPr>
                <w:rFonts w:eastAsia="標楷體" w:hAnsi="標楷體" w:hint="eastAsia"/>
              </w:rPr>
              <w:t>：</w:t>
            </w:r>
          </w:p>
          <w:p w:rsidR="00070541" w:rsidRPr="00DF063F" w:rsidRDefault="00070541" w:rsidP="00070541">
            <w:pPr>
              <w:ind w:leftChars="200" w:left="648" w:hangingChars="70" w:hanging="168"/>
              <w:jc w:val="both"/>
              <w:rPr>
                <w:rFonts w:eastAsia="標楷體" w:hAnsi="標楷體"/>
              </w:rPr>
            </w:pPr>
            <w:r w:rsidRPr="00DF063F">
              <w:rPr>
                <w:rFonts w:eastAsia="標楷體"/>
              </w:rPr>
              <w:t>1.</w:t>
            </w:r>
            <w:r w:rsidRPr="00DF063F">
              <w:rPr>
                <w:rFonts w:eastAsia="標楷體" w:hAnsi="標楷體"/>
              </w:rPr>
              <w:t>進修內容。</w:t>
            </w:r>
          </w:p>
          <w:p w:rsidR="00070541" w:rsidRPr="00DF063F" w:rsidRDefault="00070541" w:rsidP="00070541">
            <w:pPr>
              <w:ind w:leftChars="200" w:left="648" w:hangingChars="70" w:hanging="168"/>
              <w:jc w:val="both"/>
              <w:rPr>
                <w:rFonts w:eastAsia="標楷體" w:hAnsi="標楷體"/>
              </w:rPr>
            </w:pPr>
            <w:r w:rsidRPr="00DF063F">
              <w:rPr>
                <w:rFonts w:eastAsia="標楷體"/>
              </w:rPr>
              <w:t>2.</w:t>
            </w:r>
            <w:r w:rsidRPr="00DF063F">
              <w:rPr>
                <w:rFonts w:eastAsia="標楷體" w:hAnsi="標楷體"/>
              </w:rPr>
              <w:t>進修後預期對個人成效。</w:t>
            </w:r>
          </w:p>
          <w:p w:rsidR="00070541" w:rsidRPr="00DF063F" w:rsidRDefault="00070541" w:rsidP="00070541">
            <w:pPr>
              <w:ind w:leftChars="200" w:left="648" w:hangingChars="70" w:hanging="168"/>
              <w:jc w:val="both"/>
              <w:rPr>
                <w:rFonts w:eastAsia="標楷體" w:hAnsi="標楷體"/>
              </w:rPr>
            </w:pPr>
            <w:r w:rsidRPr="00DF063F">
              <w:rPr>
                <w:rFonts w:eastAsia="標楷體"/>
              </w:rPr>
              <w:t>3.</w:t>
            </w:r>
            <w:r w:rsidRPr="00DF063F">
              <w:rPr>
                <w:rFonts w:eastAsia="標楷體" w:hAnsi="標楷體"/>
              </w:rPr>
              <w:t>進修後對科系所或本校於教學、研究、服務</w:t>
            </w:r>
            <w:r w:rsidRPr="00DF063F">
              <w:rPr>
                <w:rFonts w:eastAsia="標楷體" w:hAnsi="標楷體" w:hint="eastAsia"/>
              </w:rPr>
              <w:t>及業務</w:t>
            </w:r>
            <w:r w:rsidRPr="00DF063F">
              <w:rPr>
                <w:rFonts w:eastAsia="標楷體" w:hAnsi="標楷體"/>
              </w:rPr>
              <w:t>之助益。</w:t>
            </w:r>
          </w:p>
          <w:p w:rsidR="00070541" w:rsidRPr="00DF063F" w:rsidRDefault="00070541" w:rsidP="00070541">
            <w:pPr>
              <w:ind w:leftChars="200" w:left="648" w:hangingChars="70" w:hanging="168"/>
              <w:jc w:val="both"/>
              <w:rPr>
                <w:rFonts w:eastAsia="標楷體"/>
              </w:rPr>
            </w:pPr>
            <w:r w:rsidRPr="00DF063F">
              <w:rPr>
                <w:rFonts w:eastAsia="標楷體"/>
              </w:rPr>
              <w:t>4.</w:t>
            </w:r>
            <w:r w:rsidRPr="00DF063F">
              <w:rPr>
                <w:rFonts w:eastAsia="標楷體" w:hAnsi="標楷體"/>
              </w:rPr>
              <w:t>進修機構</w:t>
            </w:r>
            <w:r w:rsidRPr="00DF063F">
              <w:rPr>
                <w:rFonts w:eastAsia="標楷體" w:hAnsi="標楷體" w:hint="eastAsia"/>
              </w:rPr>
              <w:t>或</w:t>
            </w:r>
            <w:r w:rsidRPr="00DF063F">
              <w:rPr>
                <w:rFonts w:eastAsia="標楷體" w:hAnsi="標楷體"/>
              </w:rPr>
              <w:t>指導者在</w:t>
            </w:r>
            <w:r w:rsidRPr="00DF063F">
              <w:rPr>
                <w:rFonts w:eastAsia="標楷體" w:hAnsi="標楷體" w:hint="eastAsia"/>
              </w:rPr>
              <w:t>國際</w:t>
            </w:r>
            <w:r w:rsidRPr="00DF063F">
              <w:rPr>
                <w:rFonts w:eastAsia="標楷體" w:hAnsi="標楷體"/>
              </w:rPr>
              <w:t>醫學</w:t>
            </w:r>
            <w:r w:rsidRPr="00DF063F">
              <w:rPr>
                <w:rFonts w:eastAsia="標楷體" w:hAnsi="標楷體" w:hint="eastAsia"/>
              </w:rPr>
              <w:t>、學術</w:t>
            </w:r>
            <w:r w:rsidRPr="00DF063F">
              <w:rPr>
                <w:rFonts w:eastAsia="標楷體" w:hAnsi="標楷體"/>
              </w:rPr>
              <w:t>或</w:t>
            </w:r>
            <w:r w:rsidRPr="00DF063F">
              <w:rPr>
                <w:rFonts w:eastAsia="標楷體" w:hAnsi="標楷體" w:hint="eastAsia"/>
              </w:rPr>
              <w:t>行政專業</w:t>
            </w:r>
            <w:r w:rsidRPr="00DF063F">
              <w:rPr>
                <w:rFonts w:eastAsia="標楷體" w:hAnsi="標楷體"/>
              </w:rPr>
              <w:t>領域上之評價。</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四</w:t>
            </w:r>
            <w:r w:rsidRPr="00DF063F">
              <w:rPr>
                <w:rFonts w:eastAsia="標楷體" w:hAnsi="標楷體" w:hint="eastAsia"/>
              </w:rPr>
              <w:t>)</w:t>
            </w:r>
            <w:r w:rsidRPr="00DF063F">
              <w:rPr>
                <w:rFonts w:eastAsia="標楷體" w:hAnsi="標楷體"/>
              </w:rPr>
              <w:t>申請者之單位主管就進修人員之專長、進修計畫及進修後對教學、研究及工作效益予以評估，擇優推薦，</w:t>
            </w:r>
            <w:r w:rsidRPr="00DF063F">
              <w:rPr>
                <w:rFonts w:eastAsia="標楷體" w:hAnsi="標楷體" w:hint="eastAsia"/>
              </w:rPr>
              <w:t>必要時</w:t>
            </w:r>
            <w:r w:rsidRPr="00DF063F">
              <w:rPr>
                <w:rFonts w:eastAsia="標楷體" w:hAnsi="標楷體"/>
              </w:rPr>
              <w:t>並列席會議補充說明。</w:t>
            </w:r>
          </w:p>
          <w:p w:rsidR="00070541" w:rsidRPr="00DF063F" w:rsidRDefault="00070541" w:rsidP="00070541">
            <w:pPr>
              <w:ind w:left="420" w:hangingChars="175" w:hanging="420"/>
              <w:jc w:val="both"/>
              <w:rPr>
                <w:rFonts w:eastAsia="標楷體"/>
              </w:rPr>
            </w:pPr>
            <w:r w:rsidRPr="00DF063F">
              <w:rPr>
                <w:rFonts w:eastAsia="標楷體" w:hint="eastAsia"/>
              </w:rPr>
              <w:lastRenderedPageBreak/>
              <w:t>(</w:t>
            </w:r>
            <w:r w:rsidRPr="00DF063F">
              <w:rPr>
                <w:rFonts w:eastAsia="標楷體" w:hint="eastAsia"/>
              </w:rPr>
              <w:t>五</w:t>
            </w:r>
            <w:r w:rsidRPr="00DF063F">
              <w:rPr>
                <w:rFonts w:eastAsia="標楷體" w:hint="eastAsia"/>
              </w:rPr>
              <w:t>)</w:t>
            </w:r>
            <w:r w:rsidRPr="00DF063F">
              <w:rPr>
                <w:rFonts w:eastAsia="標楷體" w:hint="eastAsia"/>
              </w:rPr>
              <w:t>學校專案選派者，得依其相關審查程序擇優推薦後逕送教師發展委員會或職員工發展委員會核備。</w:t>
            </w:r>
          </w:p>
          <w:p w:rsidR="00070541" w:rsidRPr="00DF063F" w:rsidRDefault="00070541" w:rsidP="00070541">
            <w:pPr>
              <w:ind w:left="420" w:hangingChars="175" w:hanging="420"/>
              <w:jc w:val="both"/>
              <w:rPr>
                <w:rFonts w:eastAsia="標楷體" w:hAnsi="標楷體"/>
              </w:rPr>
            </w:pPr>
            <w:r w:rsidRPr="00DF063F">
              <w:rPr>
                <w:rFonts w:eastAsia="標楷體" w:hint="eastAsia"/>
              </w:rPr>
              <w:t>(</w:t>
            </w:r>
            <w:r w:rsidRPr="00DF063F">
              <w:rPr>
                <w:rFonts w:eastAsia="標楷體" w:hint="eastAsia"/>
              </w:rPr>
              <w:t>六</w:t>
            </w:r>
            <w:r w:rsidRPr="00DF063F">
              <w:rPr>
                <w:rFonts w:eastAsia="標楷體" w:hint="eastAsia"/>
              </w:rPr>
              <w:t>)</w:t>
            </w:r>
            <w:r w:rsidRPr="00DF063F">
              <w:rPr>
                <w:rFonts w:eastAsia="標楷體" w:hAnsi="標楷體" w:hint="eastAsia"/>
              </w:rPr>
              <w:t>經核准</w:t>
            </w:r>
            <w:r w:rsidRPr="00DF063F">
              <w:rPr>
                <w:rFonts w:eastAsia="標楷體" w:hAnsi="標楷體"/>
              </w:rPr>
              <w:t>進修</w:t>
            </w:r>
            <w:r w:rsidRPr="00DF063F">
              <w:rPr>
                <w:rFonts w:eastAsia="標楷體" w:hAnsi="標楷體" w:hint="eastAsia"/>
              </w:rPr>
              <w:t>人員</w:t>
            </w:r>
            <w:r w:rsidRPr="00DF063F">
              <w:rPr>
                <w:rFonts w:eastAsia="標楷體" w:hAnsi="標楷體"/>
              </w:rPr>
              <w:t>應於進修前檢具國外進修機構同意函，並簽訂切結書辦妥保證手續，於進修結束後應即返校復職履行義務服務期限。</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七</w:t>
            </w:r>
            <w:r w:rsidRPr="00DF063F">
              <w:rPr>
                <w:rFonts w:eastAsia="標楷體" w:hAnsi="標楷體" w:hint="eastAsia"/>
              </w:rPr>
              <w:t>)</w:t>
            </w:r>
            <w:r w:rsidRPr="00DF063F">
              <w:rPr>
                <w:rFonts w:eastAsia="標楷體" w:hAnsi="標楷體"/>
              </w:rPr>
              <w:t>期滿未能返校服務，若需申請延長，</w:t>
            </w:r>
            <w:r w:rsidRPr="00DF063F">
              <w:rPr>
                <w:rFonts w:eastAsia="標楷體"/>
              </w:rPr>
              <w:t>應於屆期前</w:t>
            </w:r>
            <w:r w:rsidRPr="00DF063F">
              <w:rPr>
                <w:rFonts w:eastAsia="標楷體" w:hint="eastAsia"/>
              </w:rPr>
              <w:t>3</w:t>
            </w:r>
            <w:r w:rsidRPr="00DF063F">
              <w:rPr>
                <w:rFonts w:eastAsia="標楷體"/>
              </w:rPr>
              <w:t>個月提出申請，惟進修期間</w:t>
            </w:r>
            <w:r w:rsidRPr="00DF063F">
              <w:rPr>
                <w:rFonts w:eastAsia="標楷體" w:hint="eastAsia"/>
              </w:rPr>
              <w:t>一</w:t>
            </w:r>
            <w:r w:rsidRPr="00DF063F">
              <w:rPr>
                <w:rFonts w:eastAsia="標楷體"/>
              </w:rPr>
              <w:t>年以上者，應於屆期前</w:t>
            </w:r>
            <w:r w:rsidRPr="00DF063F">
              <w:rPr>
                <w:rFonts w:eastAsia="標楷體" w:hint="eastAsia"/>
              </w:rPr>
              <w:t>6</w:t>
            </w:r>
            <w:r w:rsidRPr="00DF063F">
              <w:rPr>
                <w:rFonts w:eastAsia="標楷體"/>
              </w:rPr>
              <w:t>個月提出申請</w:t>
            </w:r>
            <w:r w:rsidRPr="00DF063F">
              <w:rPr>
                <w:rFonts w:eastAsia="標楷體" w:hAnsi="標楷體"/>
              </w:rPr>
              <w:t>，敘明延長理由，並檢附延長計畫、指導教授證明書</w:t>
            </w:r>
            <w:r w:rsidRPr="00DF063F">
              <w:rPr>
                <w:rFonts w:eastAsia="標楷體" w:hAnsi="標楷體" w:hint="eastAsia"/>
              </w:rPr>
              <w:t>或進修機構同意延長之證明</w:t>
            </w:r>
            <w:r w:rsidRPr="00DF063F">
              <w:rPr>
                <w:rFonts w:eastAsia="標楷體" w:hAnsi="標楷體"/>
              </w:rPr>
              <w:t>及成績單</w:t>
            </w:r>
            <w:r w:rsidRPr="00DF063F">
              <w:rPr>
                <w:rFonts w:eastAsia="標楷體" w:hAnsi="標楷體" w:hint="eastAsia"/>
              </w:rPr>
              <w:t>(</w:t>
            </w:r>
            <w:r w:rsidRPr="00DF063F">
              <w:rPr>
                <w:rFonts w:eastAsia="標楷體" w:hAnsi="標楷體" w:hint="eastAsia"/>
              </w:rPr>
              <w:t>進修學位者</w:t>
            </w:r>
            <w:r w:rsidRPr="00DF063F">
              <w:rPr>
                <w:rFonts w:eastAsia="標楷體" w:hAnsi="標楷體" w:hint="eastAsia"/>
              </w:rPr>
              <w:t>)</w:t>
            </w:r>
            <w:r w:rsidRPr="00DF063F">
              <w:rPr>
                <w:rFonts w:eastAsia="標楷體" w:hAnsi="標楷體"/>
              </w:rPr>
              <w:t>等有關資料，</w:t>
            </w:r>
            <w:r w:rsidRPr="00DF063F">
              <w:rPr>
                <w:rFonts w:eastAsia="標楷體" w:hAnsi="標楷體" w:hint="eastAsia"/>
              </w:rPr>
              <w:t>需經所屬單位主管簽註，並</w:t>
            </w:r>
            <w:r w:rsidRPr="00DF063F">
              <w:rPr>
                <w:rFonts w:eastAsia="標楷體" w:hAnsi="標楷體"/>
              </w:rPr>
              <w:t>由</w:t>
            </w:r>
            <w:r w:rsidRPr="00DF063F">
              <w:rPr>
                <w:rFonts w:eastAsia="標楷體" w:hAnsi="標楷體" w:hint="eastAsia"/>
              </w:rPr>
              <w:t>原審議委員會審議</w:t>
            </w:r>
            <w:r w:rsidRPr="00DF063F">
              <w:rPr>
                <w:rFonts w:eastAsia="標楷體" w:hAnsi="標楷體"/>
              </w:rPr>
              <w:t>，校長核定。</w:t>
            </w:r>
          </w:p>
        </w:tc>
      </w:tr>
      <w:tr w:rsidR="00070541" w:rsidRPr="00DF063F" w:rsidTr="00070541">
        <w:trPr>
          <w:jc w:val="center"/>
        </w:trPr>
        <w:tc>
          <w:tcPr>
            <w:tcW w:w="479" w:type="pct"/>
          </w:tcPr>
          <w:p w:rsidR="00070541" w:rsidRPr="00DF063F" w:rsidRDefault="00070541" w:rsidP="00DE09E2">
            <w:pPr>
              <w:jc w:val="right"/>
              <w:rPr>
                <w:rFonts w:eastAsia="標楷體"/>
              </w:rPr>
            </w:pPr>
            <w:r w:rsidRPr="00DF063F">
              <w:rPr>
                <w:rFonts w:eastAsia="標楷體" w:hint="eastAsia"/>
              </w:rPr>
              <w:lastRenderedPageBreak/>
              <w:t>六、</w:t>
            </w:r>
          </w:p>
        </w:tc>
        <w:tc>
          <w:tcPr>
            <w:tcW w:w="4521" w:type="pct"/>
          </w:tcPr>
          <w:p w:rsidR="00070541" w:rsidRPr="00DF063F" w:rsidRDefault="00070541" w:rsidP="00070541">
            <w:pPr>
              <w:jc w:val="both"/>
              <w:rPr>
                <w:rFonts w:eastAsia="標楷體"/>
              </w:rPr>
            </w:pPr>
            <w:r w:rsidRPr="00DF063F">
              <w:rPr>
                <w:rFonts w:eastAsia="標楷體" w:hint="eastAsia"/>
              </w:rPr>
              <w:t>權益與補助規定：</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rPr>
              <w:t>修讀博士學位以不影響單位內之教學</w:t>
            </w:r>
            <w:r w:rsidRPr="00DF063F">
              <w:rPr>
                <w:rFonts w:eastAsia="標楷體" w:hAnsi="標楷體" w:hint="eastAsia"/>
              </w:rPr>
              <w:t>或業務</w:t>
            </w:r>
            <w:r w:rsidRPr="00DF063F">
              <w:rPr>
                <w:rFonts w:eastAsia="標楷體" w:hAnsi="標楷體"/>
              </w:rPr>
              <w:t>為原則且修讀期間不得超過</w:t>
            </w:r>
            <w:r w:rsidRPr="00DF063F">
              <w:rPr>
                <w:rFonts w:eastAsia="標楷體" w:hAnsi="標楷體" w:hint="eastAsia"/>
              </w:rPr>
              <w:t>4</w:t>
            </w:r>
            <w:r w:rsidRPr="00DF063F">
              <w:rPr>
                <w:rFonts w:eastAsia="標楷體" w:hAnsi="標楷體"/>
              </w:rPr>
              <w:t>年，經單位推薦校方核准後，</w:t>
            </w:r>
            <w:r w:rsidRPr="00DF063F">
              <w:rPr>
                <w:rFonts w:eastAsia="標楷體" w:hAnsi="標楷體" w:hint="eastAsia"/>
              </w:rPr>
              <w:t>得</w:t>
            </w:r>
            <w:r w:rsidRPr="00DF063F">
              <w:rPr>
                <w:rFonts w:eastAsia="標楷體" w:hAnsi="標楷體"/>
              </w:rPr>
              <w:t>留職停薪。但特殊情形專案報准者，得予</w:t>
            </w:r>
            <w:r w:rsidRPr="00DF063F">
              <w:rPr>
                <w:rFonts w:eastAsia="標楷體" w:hAnsi="標楷體" w:hint="eastAsia"/>
              </w:rPr>
              <w:t>帶職帶薪至</w:t>
            </w:r>
            <w:r w:rsidRPr="00DF063F">
              <w:rPr>
                <w:rFonts w:eastAsia="標楷體" w:hAnsi="標楷體"/>
              </w:rPr>
              <w:t>多</w:t>
            </w:r>
            <w:r w:rsidRPr="00DF063F">
              <w:rPr>
                <w:rFonts w:eastAsia="標楷體" w:hAnsi="標楷體" w:hint="eastAsia"/>
              </w:rPr>
              <w:t>2</w:t>
            </w:r>
            <w:r w:rsidRPr="00DF063F">
              <w:rPr>
                <w:rFonts w:eastAsia="標楷體" w:hAnsi="標楷體"/>
              </w:rPr>
              <w:t>年。</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rPr>
              <w:t>一般訓練研習其目的與教學研究</w:t>
            </w:r>
            <w:r w:rsidRPr="00DF063F">
              <w:rPr>
                <w:rFonts w:eastAsia="標楷體" w:hAnsi="標楷體" w:hint="eastAsia"/>
              </w:rPr>
              <w:t>或業務</w:t>
            </w:r>
            <w:r w:rsidRPr="00DF063F">
              <w:rPr>
                <w:rFonts w:eastAsia="標楷體" w:hAnsi="標楷體"/>
              </w:rPr>
              <w:t>有關，在訓練研習期間單位能分擔且不影響教學</w:t>
            </w:r>
            <w:r w:rsidRPr="00DF063F">
              <w:rPr>
                <w:rFonts w:eastAsia="標楷體" w:hAnsi="標楷體" w:hint="eastAsia"/>
              </w:rPr>
              <w:t>或業務</w:t>
            </w:r>
            <w:r w:rsidRPr="00DF063F">
              <w:rPr>
                <w:rFonts w:eastAsia="標楷體" w:hAnsi="標楷體"/>
              </w:rPr>
              <w:t>，經單位推薦，校方核准者，留職停薪，以</w:t>
            </w:r>
            <w:r w:rsidRPr="00DF063F">
              <w:rPr>
                <w:rFonts w:eastAsia="標楷體" w:hAnsi="標楷體" w:hint="eastAsia"/>
              </w:rPr>
              <w:t>1</w:t>
            </w:r>
            <w:r w:rsidRPr="00DF063F">
              <w:rPr>
                <w:rFonts w:eastAsia="標楷體" w:hAnsi="標楷體"/>
              </w:rPr>
              <w:t>年為限，但特殊情形專案報准者，得</w:t>
            </w:r>
            <w:r w:rsidRPr="00DF063F">
              <w:rPr>
                <w:rFonts w:eastAsia="標楷體" w:hAnsi="標楷體" w:hint="eastAsia"/>
              </w:rPr>
              <w:t>帶</w:t>
            </w:r>
            <w:r w:rsidRPr="00DF063F">
              <w:rPr>
                <w:rFonts w:eastAsia="標楷體" w:hAnsi="標楷體"/>
              </w:rPr>
              <w:t>職</w:t>
            </w:r>
            <w:r w:rsidRPr="00DF063F">
              <w:rPr>
                <w:rFonts w:eastAsia="標楷體" w:hAnsi="標楷體" w:hint="eastAsia"/>
              </w:rPr>
              <w:t>帶</w:t>
            </w:r>
            <w:r w:rsidRPr="00DF063F">
              <w:rPr>
                <w:rFonts w:eastAsia="標楷體" w:hAnsi="標楷體"/>
              </w:rPr>
              <w:t>薪。</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留職停薪期間之薪級年資不予計算。</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四</w:t>
            </w:r>
            <w:r w:rsidRPr="00DF063F">
              <w:rPr>
                <w:rFonts w:eastAsia="標楷體" w:hAnsi="標楷體" w:hint="eastAsia"/>
              </w:rPr>
              <w:t>)</w:t>
            </w:r>
            <w:r w:rsidRPr="00DF063F">
              <w:rPr>
                <w:rFonts w:eastAsia="標楷體" w:hAnsi="標楷體" w:hint="eastAsia"/>
              </w:rPr>
              <w:t>帶</w:t>
            </w:r>
            <w:r w:rsidRPr="00DF063F">
              <w:rPr>
                <w:rFonts w:eastAsia="標楷體" w:hAnsi="標楷體"/>
              </w:rPr>
              <w:t>職</w:t>
            </w:r>
            <w:r w:rsidRPr="00DF063F">
              <w:rPr>
                <w:rFonts w:eastAsia="標楷體" w:hAnsi="標楷體" w:hint="eastAsia"/>
              </w:rPr>
              <w:t>帶</w:t>
            </w:r>
            <w:r w:rsidRPr="00DF063F">
              <w:rPr>
                <w:rFonts w:eastAsia="標楷體" w:hAnsi="標楷體"/>
              </w:rPr>
              <w:t>薪或留職停薪出國進修者，除往返之機票費外原則上不再給予其他補助。但經校方專案核准者，則依本校「教職員因公派赴國外進修、訓練</w:t>
            </w:r>
            <w:r w:rsidRPr="00DF063F">
              <w:rPr>
                <w:rFonts w:eastAsia="標楷體" w:hAnsi="標楷體" w:hint="eastAsia"/>
              </w:rPr>
              <w:t>及</w:t>
            </w:r>
            <w:r w:rsidRPr="00DF063F">
              <w:rPr>
                <w:rFonts w:eastAsia="標楷體" w:hAnsi="標楷體"/>
              </w:rPr>
              <w:t>研習補助標準」</w:t>
            </w:r>
            <w:r w:rsidRPr="00DF063F">
              <w:rPr>
                <w:rFonts w:eastAsia="標楷體"/>
              </w:rPr>
              <w:t>(</w:t>
            </w:r>
            <w:r w:rsidRPr="00DF063F">
              <w:rPr>
                <w:rFonts w:eastAsia="標楷體" w:hAnsi="標楷體"/>
              </w:rPr>
              <w:t>如附表</w:t>
            </w:r>
            <w:r w:rsidRPr="00DF063F">
              <w:rPr>
                <w:rFonts w:eastAsia="標楷體"/>
              </w:rPr>
              <w:t>)</w:t>
            </w:r>
            <w:r w:rsidRPr="00DF063F">
              <w:rPr>
                <w:rFonts w:eastAsia="標楷體" w:hAnsi="標楷體"/>
              </w:rPr>
              <w:t>補助。</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五</w:t>
            </w:r>
            <w:r w:rsidRPr="00DF063F">
              <w:rPr>
                <w:rFonts w:eastAsia="標楷體" w:hAnsi="標楷體" w:hint="eastAsia"/>
              </w:rPr>
              <w:t>)</w:t>
            </w:r>
            <w:r w:rsidRPr="00DF063F">
              <w:rPr>
                <w:rFonts w:eastAsia="標楷體" w:hAnsi="標楷體"/>
              </w:rPr>
              <w:t>已獲政府機關各類補助</w:t>
            </w:r>
            <w:r w:rsidRPr="00DF063F">
              <w:rPr>
                <w:rFonts w:eastAsia="標楷體" w:hAnsi="標楷體" w:hint="eastAsia"/>
              </w:rPr>
              <w:t>者</w:t>
            </w:r>
            <w:r w:rsidRPr="00DF063F">
              <w:rPr>
                <w:rFonts w:eastAsia="標楷體" w:hAnsi="標楷體"/>
              </w:rPr>
              <w:t>，如</w:t>
            </w:r>
            <w:r w:rsidRPr="00DF063F">
              <w:rPr>
                <w:rFonts w:eastAsia="標楷體" w:hAnsi="標楷體" w:hint="eastAsia"/>
              </w:rPr>
              <w:t>補助</w:t>
            </w:r>
            <w:r w:rsidRPr="00DF063F">
              <w:rPr>
                <w:rFonts w:eastAsia="標楷體" w:hAnsi="標楷體"/>
              </w:rPr>
              <w:t>金額低於學校，</w:t>
            </w:r>
            <w:r w:rsidRPr="00DF063F">
              <w:rPr>
                <w:rFonts w:eastAsia="標楷體" w:hAnsi="標楷體" w:hint="eastAsia"/>
              </w:rPr>
              <w:t>學校</w:t>
            </w:r>
            <w:r w:rsidRPr="00DF063F">
              <w:rPr>
                <w:rFonts w:eastAsia="標楷體" w:hAnsi="標楷體"/>
              </w:rPr>
              <w:t>補足其差額。</w:t>
            </w:r>
          </w:p>
        </w:tc>
      </w:tr>
      <w:tr w:rsidR="00070541" w:rsidRPr="00DF063F" w:rsidTr="00070541">
        <w:trPr>
          <w:jc w:val="center"/>
        </w:trPr>
        <w:tc>
          <w:tcPr>
            <w:tcW w:w="479" w:type="pct"/>
          </w:tcPr>
          <w:p w:rsidR="00070541" w:rsidRPr="00392A9E" w:rsidRDefault="00070541" w:rsidP="00DE09E2">
            <w:pPr>
              <w:jc w:val="right"/>
              <w:rPr>
                <w:rFonts w:eastAsia="標楷體" w:hAnsi="標楷體"/>
              </w:rPr>
            </w:pPr>
            <w:r w:rsidRPr="00392A9E">
              <w:rPr>
                <w:rFonts w:eastAsia="標楷體" w:hAnsi="標楷體" w:hint="eastAsia"/>
              </w:rPr>
              <w:t>七、</w:t>
            </w:r>
          </w:p>
        </w:tc>
        <w:tc>
          <w:tcPr>
            <w:tcW w:w="4521" w:type="pct"/>
          </w:tcPr>
          <w:p w:rsidR="00070541" w:rsidRPr="00392A9E" w:rsidRDefault="00070541" w:rsidP="00070541">
            <w:pPr>
              <w:jc w:val="both"/>
              <w:rPr>
                <w:rFonts w:eastAsia="標楷體"/>
              </w:rPr>
            </w:pPr>
            <w:r w:rsidRPr="00392A9E">
              <w:rPr>
                <w:rFonts w:eastAsia="標楷體" w:hAnsi="標楷體"/>
              </w:rPr>
              <w:t>義務及責任</w:t>
            </w:r>
            <w:r w:rsidRPr="00392A9E">
              <w:rPr>
                <w:rFonts w:eastAsia="標楷體" w:hAnsi="標楷體" w:hint="eastAsia"/>
              </w:rPr>
              <w:t>：</w:t>
            </w:r>
          </w:p>
          <w:p w:rsidR="00070541" w:rsidRPr="00392A9E" w:rsidRDefault="00070541" w:rsidP="00070541">
            <w:pPr>
              <w:ind w:left="420" w:hangingChars="175" w:hanging="420"/>
              <w:jc w:val="both"/>
              <w:rPr>
                <w:rFonts w:eastAsia="標楷體"/>
              </w:rPr>
            </w:pPr>
            <w:r w:rsidRPr="00392A9E">
              <w:rPr>
                <w:rFonts w:eastAsia="標楷體" w:hAnsi="標楷體" w:hint="eastAsia"/>
              </w:rPr>
              <w:t>(</w:t>
            </w:r>
            <w:r w:rsidRPr="00392A9E">
              <w:rPr>
                <w:rFonts w:eastAsia="標楷體" w:hAnsi="標楷體" w:hint="eastAsia"/>
              </w:rPr>
              <w:t>一</w:t>
            </w:r>
            <w:r w:rsidRPr="00392A9E">
              <w:rPr>
                <w:rFonts w:eastAsia="標楷體" w:hAnsi="標楷體" w:hint="eastAsia"/>
              </w:rPr>
              <w:t>)</w:t>
            </w:r>
            <w:r w:rsidRPr="00392A9E">
              <w:rPr>
                <w:rFonts w:eastAsia="標楷體" w:hAnsi="標楷體" w:hint="eastAsia"/>
              </w:rPr>
              <w:t>國外進修人員應依下列規定提</w:t>
            </w:r>
            <w:r w:rsidRPr="00392A9E">
              <w:rPr>
                <w:rFonts w:eastAsia="標楷體" w:hint="eastAsia"/>
                <w:color w:val="FF0000"/>
                <w:u w:val="single"/>
              </w:rPr>
              <w:t>交</w:t>
            </w:r>
            <w:r w:rsidRPr="00392A9E">
              <w:rPr>
                <w:rFonts w:eastAsia="標楷體" w:hAnsi="標楷體" w:hint="eastAsia"/>
              </w:rPr>
              <w:t>進修報告表：</w:t>
            </w:r>
          </w:p>
          <w:p w:rsidR="00070541" w:rsidRPr="00392A9E" w:rsidRDefault="00070541" w:rsidP="00070541">
            <w:pPr>
              <w:ind w:leftChars="175" w:left="600" w:hangingChars="75" w:hanging="180"/>
              <w:jc w:val="both"/>
              <w:rPr>
                <w:rFonts w:eastAsia="標楷體"/>
              </w:rPr>
            </w:pPr>
            <w:r w:rsidRPr="00392A9E">
              <w:rPr>
                <w:rFonts w:eastAsia="標楷體" w:hAnsi="標楷體" w:hint="eastAsia"/>
              </w:rPr>
              <w:t>1.</w:t>
            </w:r>
            <w:r w:rsidRPr="00392A9E">
              <w:rPr>
                <w:rFonts w:eastAsia="標楷體" w:hAnsi="標楷體" w:hint="eastAsia"/>
              </w:rPr>
              <w:t>定期報告表：</w:t>
            </w:r>
            <w:r w:rsidRPr="00A4629B">
              <w:rPr>
                <w:rFonts w:eastAsia="標楷體" w:hAnsi="標楷體" w:hint="eastAsia"/>
              </w:rPr>
              <w:t>進修期間</w:t>
            </w:r>
            <w:r w:rsidRPr="0038395E">
              <w:rPr>
                <w:rFonts w:ascii="標楷體" w:eastAsia="標楷體" w:hAnsi="標楷體"/>
                <w:bCs/>
                <w:color w:val="FF0000"/>
                <w:u w:val="single"/>
              </w:rPr>
              <w:t>六個月以上者，</w:t>
            </w:r>
            <w:r w:rsidRPr="00A4629B">
              <w:rPr>
                <w:rFonts w:eastAsia="標楷體" w:hint="eastAsia"/>
              </w:rPr>
              <w:t>每</w:t>
            </w:r>
            <w:r w:rsidRPr="00A4629B">
              <w:rPr>
                <w:rFonts w:eastAsia="標楷體" w:hint="eastAsia"/>
                <w:color w:val="FF0000"/>
                <w:u w:val="single"/>
              </w:rPr>
              <w:t>六</w:t>
            </w:r>
            <w:r w:rsidRPr="00A4629B">
              <w:rPr>
                <w:rFonts w:eastAsia="標楷體" w:hint="eastAsia"/>
              </w:rPr>
              <w:t>個月提交</w:t>
            </w:r>
            <w:r w:rsidRPr="00A4629B">
              <w:rPr>
                <w:rFonts w:eastAsia="標楷體" w:hint="eastAsia"/>
              </w:rPr>
              <w:t>1</w:t>
            </w:r>
            <w:r w:rsidRPr="00A4629B">
              <w:rPr>
                <w:rFonts w:eastAsia="標楷體" w:hint="eastAsia"/>
              </w:rPr>
              <w:t>次。</w:t>
            </w:r>
          </w:p>
          <w:p w:rsidR="00070541" w:rsidRPr="00392A9E" w:rsidRDefault="00070541" w:rsidP="00070541">
            <w:pPr>
              <w:ind w:leftChars="175" w:left="600" w:hangingChars="75" w:hanging="180"/>
              <w:jc w:val="both"/>
              <w:rPr>
                <w:rFonts w:eastAsia="標楷體"/>
              </w:rPr>
            </w:pPr>
            <w:r w:rsidRPr="00392A9E">
              <w:rPr>
                <w:rFonts w:eastAsia="標楷體" w:hint="eastAsia"/>
              </w:rPr>
              <w:t>2.</w:t>
            </w:r>
            <w:r w:rsidRPr="00392A9E">
              <w:rPr>
                <w:rFonts w:eastAsia="標楷體" w:hint="eastAsia"/>
              </w:rPr>
              <w:t>總結報告表：</w:t>
            </w:r>
            <w:r w:rsidRPr="0038395E">
              <w:rPr>
                <w:rFonts w:eastAsia="標楷體" w:hAnsi="標楷體" w:hint="eastAsia"/>
                <w:color w:val="FF0000"/>
                <w:u w:val="single"/>
              </w:rPr>
              <w:t>進修期間</w:t>
            </w:r>
            <w:r w:rsidRPr="0038395E">
              <w:rPr>
                <w:rFonts w:ascii="標楷體" w:eastAsia="標楷體" w:hAnsi="標楷體"/>
                <w:bCs/>
                <w:color w:val="FF0000"/>
                <w:u w:val="single"/>
              </w:rPr>
              <w:t>未滿六個月者，</w:t>
            </w:r>
            <w:r>
              <w:rPr>
                <w:rFonts w:ascii="標楷體" w:eastAsia="標楷體" w:hAnsi="標楷體" w:hint="eastAsia"/>
                <w:bCs/>
                <w:color w:val="FF0000"/>
                <w:u w:val="single"/>
              </w:rPr>
              <w:t>於</w:t>
            </w:r>
            <w:r w:rsidRPr="00A4629B">
              <w:rPr>
                <w:rFonts w:eastAsia="標楷體" w:hint="eastAsia"/>
              </w:rPr>
              <w:t>期限屆滿返校復職後一個月內提</w:t>
            </w:r>
            <w:r w:rsidRPr="00392A9E">
              <w:rPr>
                <w:rFonts w:eastAsia="標楷體" w:hint="eastAsia"/>
                <w:color w:val="FF0000"/>
                <w:u w:val="single"/>
              </w:rPr>
              <w:t>交</w:t>
            </w:r>
            <w:r w:rsidRPr="00392A9E">
              <w:rPr>
                <w:rFonts w:ascii="標楷體" w:eastAsia="標楷體" w:hAnsi="標楷體"/>
                <w:bCs/>
                <w:color w:val="FF0000"/>
                <w:u w:val="single"/>
              </w:rPr>
              <w:t>；六個月以上者，</w:t>
            </w:r>
            <w:r w:rsidRPr="00392A9E">
              <w:rPr>
                <w:rFonts w:ascii="標楷體" w:eastAsia="標楷體" w:hAnsi="標楷體" w:hint="eastAsia"/>
                <w:bCs/>
                <w:color w:val="FF0000"/>
                <w:u w:val="single"/>
              </w:rPr>
              <w:t>於</w:t>
            </w:r>
            <w:r w:rsidRPr="00392A9E">
              <w:rPr>
                <w:rFonts w:eastAsia="標楷體" w:hint="eastAsia"/>
                <w:color w:val="FF0000"/>
                <w:u w:val="single"/>
              </w:rPr>
              <w:t>期限屆滿返校復職後</w:t>
            </w:r>
            <w:r w:rsidRPr="00392A9E">
              <w:rPr>
                <w:rFonts w:ascii="標楷體" w:eastAsia="標楷體" w:hAnsi="標楷體"/>
                <w:bCs/>
                <w:color w:val="FF0000"/>
                <w:u w:val="single"/>
              </w:rPr>
              <w:t>三個月內提</w:t>
            </w:r>
            <w:r w:rsidRPr="00392A9E">
              <w:rPr>
                <w:rFonts w:eastAsia="標楷體" w:hint="eastAsia"/>
                <w:color w:val="FF0000"/>
                <w:u w:val="single"/>
              </w:rPr>
              <w:t>交</w:t>
            </w:r>
            <w:r w:rsidRPr="00070541">
              <w:rPr>
                <w:rFonts w:ascii="標楷體" w:eastAsia="標楷體" w:hAnsi="標楷體" w:hint="eastAsia"/>
                <w:bCs/>
                <w:color w:val="FF0000"/>
                <w:u w:val="single"/>
              </w:rPr>
              <w:t>。提交之總結報告表</w:t>
            </w:r>
            <w:r>
              <w:rPr>
                <w:rFonts w:eastAsia="標楷體" w:hint="eastAsia"/>
              </w:rPr>
              <w:t>送原審查單位審核。</w:t>
            </w:r>
          </w:p>
          <w:p w:rsidR="00070541" w:rsidRPr="00392A9E" w:rsidRDefault="00070541" w:rsidP="00070541">
            <w:pPr>
              <w:ind w:left="420" w:hangingChars="175" w:hanging="420"/>
              <w:jc w:val="both"/>
              <w:rPr>
                <w:rFonts w:eastAsia="標楷體"/>
              </w:rPr>
            </w:pPr>
            <w:r w:rsidRPr="00392A9E">
              <w:rPr>
                <w:rFonts w:eastAsia="標楷體" w:hAnsi="標楷體" w:hint="eastAsia"/>
              </w:rPr>
              <w:t>(</w:t>
            </w:r>
            <w:r w:rsidRPr="00392A9E">
              <w:rPr>
                <w:rFonts w:eastAsia="標楷體" w:hAnsi="標楷體" w:hint="eastAsia"/>
              </w:rPr>
              <w:t>二</w:t>
            </w:r>
            <w:r w:rsidRPr="00392A9E">
              <w:rPr>
                <w:rFonts w:eastAsia="標楷體" w:hAnsi="標楷體" w:hint="eastAsia"/>
              </w:rPr>
              <w:t>)</w:t>
            </w:r>
            <w:r w:rsidRPr="00392A9E">
              <w:rPr>
                <w:rFonts w:eastAsia="標楷體" w:hAnsi="標楷體" w:hint="eastAsia"/>
              </w:rPr>
              <w:t>經本校</w:t>
            </w:r>
            <w:r w:rsidRPr="00392A9E">
              <w:rPr>
                <w:rFonts w:eastAsia="標楷體" w:hAnsi="標楷體"/>
              </w:rPr>
              <w:t>選派或申請</w:t>
            </w:r>
            <w:r w:rsidRPr="00392A9E">
              <w:rPr>
                <w:rFonts w:eastAsia="標楷體" w:hAnsi="標楷體" w:hint="eastAsia"/>
              </w:rPr>
              <w:t>進修</w:t>
            </w:r>
            <w:r w:rsidRPr="00392A9E">
              <w:rPr>
                <w:rFonts w:eastAsia="標楷體" w:hAnsi="標楷體"/>
              </w:rPr>
              <w:t>核准後，不得擅自變更進修計畫</w:t>
            </w:r>
            <w:r w:rsidRPr="00392A9E">
              <w:rPr>
                <w:rFonts w:eastAsia="標楷體" w:hAnsi="標楷體" w:hint="eastAsia"/>
              </w:rPr>
              <w:t>（</w:t>
            </w:r>
            <w:r w:rsidRPr="00392A9E">
              <w:rPr>
                <w:rFonts w:eastAsia="標楷體" w:hAnsi="標楷體"/>
              </w:rPr>
              <w:t>包括變更進修機構、期限、國家、進修主題、提前終止進修、自行回校或延遲前往等</w:t>
            </w:r>
            <w:r w:rsidRPr="00392A9E">
              <w:rPr>
                <w:rFonts w:eastAsia="標楷體" w:hAnsi="標楷體" w:hint="eastAsia"/>
              </w:rPr>
              <w:t>）</w:t>
            </w:r>
            <w:r w:rsidRPr="00392A9E">
              <w:rPr>
                <w:rFonts w:eastAsia="標楷體" w:hAnsi="標楷體"/>
              </w:rPr>
              <w:t>，如需變更</w:t>
            </w:r>
            <w:r w:rsidRPr="00392A9E">
              <w:rPr>
                <w:rFonts w:eastAsia="標楷體" w:hAnsi="標楷體" w:hint="eastAsia"/>
              </w:rPr>
              <w:t>者</w:t>
            </w:r>
            <w:r w:rsidRPr="00392A9E">
              <w:rPr>
                <w:rFonts w:eastAsia="標楷體" w:hAnsi="標楷體"/>
              </w:rPr>
              <w:t>須</w:t>
            </w:r>
            <w:r w:rsidRPr="00392A9E">
              <w:rPr>
                <w:rFonts w:eastAsia="標楷體" w:hAnsi="標楷體" w:hint="eastAsia"/>
              </w:rPr>
              <w:t>簽請</w:t>
            </w:r>
            <w:r w:rsidRPr="00392A9E">
              <w:rPr>
                <w:rFonts w:eastAsia="標楷體" w:hAnsi="標楷體"/>
              </w:rPr>
              <w:t>校長同意</w:t>
            </w:r>
            <w:r w:rsidRPr="00392A9E">
              <w:rPr>
                <w:rFonts w:eastAsia="標楷體" w:hAnsi="標楷體" w:hint="eastAsia"/>
              </w:rPr>
              <w:t>，</w:t>
            </w:r>
            <w:r w:rsidRPr="00392A9E">
              <w:rPr>
                <w:rFonts w:eastAsia="標楷體" w:hAnsi="標楷體"/>
              </w:rPr>
              <w:t>有違反者，其進修經費不予核銷。</w:t>
            </w:r>
          </w:p>
          <w:p w:rsidR="00070541" w:rsidRPr="00392A9E" w:rsidRDefault="00070541" w:rsidP="00070541">
            <w:pPr>
              <w:ind w:left="420" w:hangingChars="175" w:hanging="420"/>
              <w:jc w:val="both"/>
              <w:rPr>
                <w:rFonts w:eastAsia="標楷體"/>
              </w:rPr>
            </w:pPr>
            <w:r w:rsidRPr="00392A9E">
              <w:rPr>
                <w:rFonts w:eastAsia="標楷體" w:hAnsi="標楷體" w:hint="eastAsia"/>
              </w:rPr>
              <w:t>(</w:t>
            </w:r>
            <w:r w:rsidRPr="00392A9E">
              <w:rPr>
                <w:rFonts w:eastAsia="標楷體" w:hAnsi="標楷體" w:hint="eastAsia"/>
              </w:rPr>
              <w:t>三</w:t>
            </w:r>
            <w:r w:rsidRPr="00392A9E">
              <w:rPr>
                <w:rFonts w:eastAsia="標楷體" w:hAnsi="標楷體" w:hint="eastAsia"/>
              </w:rPr>
              <w:t>)</w:t>
            </w:r>
            <w:r w:rsidRPr="00392A9E">
              <w:rPr>
                <w:rFonts w:eastAsia="標楷體" w:hAnsi="標楷體" w:hint="eastAsia"/>
              </w:rPr>
              <w:t>進修</w:t>
            </w:r>
            <w:r w:rsidRPr="00392A9E">
              <w:rPr>
                <w:rFonts w:eastAsia="標楷體" w:hAnsi="標楷體"/>
              </w:rPr>
              <w:t>期滿</w:t>
            </w:r>
            <w:r w:rsidRPr="00392A9E">
              <w:rPr>
                <w:rFonts w:eastAsia="標楷體" w:hAnsi="標楷體" w:hint="eastAsia"/>
              </w:rPr>
              <w:t>，</w:t>
            </w:r>
            <w:r w:rsidRPr="00392A9E">
              <w:rPr>
                <w:rFonts w:eastAsia="標楷體" w:hAnsi="標楷體"/>
              </w:rPr>
              <w:t>應返校復職</w:t>
            </w:r>
            <w:r w:rsidRPr="00392A9E">
              <w:rPr>
                <w:rFonts w:eastAsia="標楷體" w:hAnsi="標楷體" w:hint="eastAsia"/>
              </w:rPr>
              <w:t>並</w:t>
            </w:r>
            <w:r w:rsidRPr="00392A9E">
              <w:rPr>
                <w:rFonts w:eastAsia="標楷體" w:hAnsi="標楷體"/>
              </w:rPr>
              <w:t>履行義務</w:t>
            </w:r>
            <w:r w:rsidRPr="00392A9E">
              <w:rPr>
                <w:rFonts w:eastAsia="標楷體" w:hAnsi="標楷體" w:hint="eastAsia"/>
              </w:rPr>
              <w:t>服務期限</w:t>
            </w:r>
            <w:r w:rsidRPr="00392A9E">
              <w:rPr>
                <w:rFonts w:eastAsia="標楷體" w:hAnsi="標楷體"/>
              </w:rPr>
              <w:t>，未完成服務義務不得再申請，情形特殊經校方核准者，不在此限。</w:t>
            </w:r>
          </w:p>
          <w:p w:rsidR="00070541" w:rsidRPr="00392A9E" w:rsidRDefault="00070541" w:rsidP="00070541">
            <w:pPr>
              <w:ind w:left="420" w:hangingChars="175" w:hanging="420"/>
              <w:jc w:val="both"/>
              <w:rPr>
                <w:rFonts w:eastAsia="標楷體"/>
              </w:rPr>
            </w:pPr>
            <w:r w:rsidRPr="00392A9E">
              <w:rPr>
                <w:rFonts w:eastAsia="標楷體" w:hAnsi="標楷體" w:hint="eastAsia"/>
              </w:rPr>
              <w:t>(</w:t>
            </w:r>
            <w:r w:rsidRPr="00392A9E">
              <w:rPr>
                <w:rFonts w:eastAsia="標楷體" w:hAnsi="標楷體" w:hint="eastAsia"/>
              </w:rPr>
              <w:t>四</w:t>
            </w:r>
            <w:r w:rsidRPr="00392A9E">
              <w:rPr>
                <w:rFonts w:eastAsia="標楷體" w:hAnsi="標楷體" w:hint="eastAsia"/>
              </w:rPr>
              <w:t>)</w:t>
            </w:r>
            <w:r w:rsidRPr="00392A9E">
              <w:rPr>
                <w:rFonts w:eastAsia="標楷體" w:hAnsi="標楷體" w:hint="eastAsia"/>
              </w:rPr>
              <w:t>帶</w:t>
            </w:r>
            <w:r w:rsidRPr="00392A9E">
              <w:rPr>
                <w:rFonts w:eastAsia="標楷體" w:hAnsi="標楷體"/>
              </w:rPr>
              <w:t>職</w:t>
            </w:r>
            <w:r w:rsidRPr="00392A9E">
              <w:rPr>
                <w:rFonts w:eastAsia="標楷體" w:hAnsi="標楷體" w:hint="eastAsia"/>
              </w:rPr>
              <w:t>帶</w:t>
            </w:r>
            <w:r w:rsidRPr="00392A9E">
              <w:rPr>
                <w:rFonts w:eastAsia="標楷體" w:hAnsi="標楷體"/>
              </w:rPr>
              <w:t>薪者，其義務服務期限為</w:t>
            </w:r>
            <w:r w:rsidRPr="00392A9E">
              <w:rPr>
                <w:rFonts w:eastAsia="標楷體" w:hAnsi="標楷體" w:hint="eastAsia"/>
              </w:rPr>
              <w:t>帶</w:t>
            </w:r>
            <w:r w:rsidRPr="00392A9E">
              <w:rPr>
                <w:rFonts w:eastAsia="標楷體" w:hAnsi="標楷體"/>
              </w:rPr>
              <w:t>職</w:t>
            </w:r>
            <w:r w:rsidRPr="00392A9E">
              <w:rPr>
                <w:rFonts w:eastAsia="標楷體" w:hAnsi="標楷體" w:hint="eastAsia"/>
              </w:rPr>
              <w:t>帶</w:t>
            </w:r>
            <w:r w:rsidRPr="00392A9E">
              <w:rPr>
                <w:rFonts w:eastAsia="標楷體" w:hAnsi="標楷體"/>
              </w:rPr>
              <w:t>薪期間之</w:t>
            </w:r>
            <w:r w:rsidRPr="00392A9E">
              <w:rPr>
                <w:rFonts w:eastAsia="標楷體" w:hAnsi="標楷體" w:hint="eastAsia"/>
              </w:rPr>
              <w:t>2</w:t>
            </w:r>
            <w:r w:rsidRPr="00392A9E">
              <w:rPr>
                <w:rFonts w:eastAsia="標楷體" w:hAnsi="標楷體"/>
              </w:rPr>
              <w:t>倍。</w:t>
            </w:r>
          </w:p>
          <w:p w:rsidR="00070541" w:rsidRPr="00DF063F" w:rsidRDefault="00070541" w:rsidP="00070541">
            <w:pPr>
              <w:ind w:left="420" w:hangingChars="175" w:hanging="420"/>
              <w:jc w:val="both"/>
              <w:rPr>
                <w:rFonts w:eastAsia="標楷體"/>
              </w:rPr>
            </w:pPr>
            <w:r w:rsidRPr="00392A9E">
              <w:rPr>
                <w:rFonts w:eastAsia="標楷體" w:hint="eastAsia"/>
              </w:rPr>
              <w:t>(</w:t>
            </w:r>
            <w:r w:rsidRPr="00392A9E">
              <w:rPr>
                <w:rFonts w:eastAsia="標楷體" w:hint="eastAsia"/>
              </w:rPr>
              <w:t>五</w:t>
            </w:r>
            <w:r w:rsidRPr="00392A9E">
              <w:rPr>
                <w:rFonts w:eastAsia="標楷體" w:hint="eastAsia"/>
              </w:rPr>
              <w:t>)</w:t>
            </w:r>
            <w:r w:rsidRPr="00392A9E">
              <w:rPr>
                <w:rFonts w:eastAsia="標楷體" w:hAnsi="標楷體"/>
              </w:rPr>
              <w:t>留職停薪者，其義務服務期限與留職停薪期間相同。</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八、</w:t>
            </w:r>
          </w:p>
        </w:tc>
        <w:tc>
          <w:tcPr>
            <w:tcW w:w="4521" w:type="pct"/>
          </w:tcPr>
          <w:p w:rsidR="00070541" w:rsidRPr="00DF063F" w:rsidRDefault="00070541" w:rsidP="00070541">
            <w:pPr>
              <w:jc w:val="both"/>
              <w:rPr>
                <w:rFonts w:eastAsia="標楷體" w:hAnsi="標楷體"/>
              </w:rPr>
            </w:pPr>
            <w:r w:rsidRPr="00DF063F">
              <w:rPr>
                <w:rFonts w:eastAsia="標楷體" w:hAnsi="標楷體" w:hint="eastAsia"/>
              </w:rPr>
              <w:t>罰則：</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hint="eastAsia"/>
              </w:rPr>
              <w:t>未依規定自行變更進修計畫者，其進修經費不予補助或核銷，並應賠償進修期間所領薪津及各項補助等全部費用</w:t>
            </w:r>
            <w:r w:rsidRPr="00DF063F">
              <w:rPr>
                <w:rFonts w:eastAsia="標楷體" w:hAnsi="標楷體" w:hint="eastAsia"/>
              </w:rPr>
              <w:t>2</w:t>
            </w:r>
            <w:r w:rsidRPr="00DF063F">
              <w:rPr>
                <w:rFonts w:eastAsia="標楷體" w:hAnsi="標楷體" w:hint="eastAsia"/>
              </w:rPr>
              <w:t>倍之懲罰性違約金。</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hint="eastAsia"/>
              </w:rPr>
              <w:t>未提出定期及總結報告或</w:t>
            </w:r>
            <w:r w:rsidRPr="00DF063F">
              <w:rPr>
                <w:rFonts w:eastAsia="標楷體" w:hAnsi="標楷體"/>
              </w:rPr>
              <w:t>評核未達規定者，不得再申請出國進修及補助（至評核通過日止）。</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逾期未返校服務或返校服務未達約定服務年限或未獲續聘者，依下列規定辦理：</w:t>
            </w:r>
          </w:p>
          <w:p w:rsidR="00070541" w:rsidRPr="00DF063F" w:rsidRDefault="00070541" w:rsidP="00070541">
            <w:pPr>
              <w:pStyle w:val="a9"/>
              <w:ind w:left="720" w:hangingChars="100" w:hanging="240"/>
              <w:jc w:val="both"/>
              <w:rPr>
                <w:rFonts w:eastAsia="標楷體" w:hAnsi="標楷體"/>
              </w:rPr>
            </w:pPr>
            <w:r w:rsidRPr="00DF063F">
              <w:rPr>
                <w:rFonts w:eastAsia="標楷體" w:hAnsi="標楷體" w:hint="eastAsia"/>
              </w:rPr>
              <w:t>1.</w:t>
            </w:r>
            <w:r w:rsidRPr="00DF063F">
              <w:rPr>
                <w:rFonts w:eastAsia="標楷體" w:hAnsi="標楷體" w:hint="eastAsia"/>
              </w:rPr>
              <w:t>帶</w:t>
            </w:r>
            <w:r w:rsidRPr="00DF063F">
              <w:rPr>
                <w:rFonts w:eastAsia="標楷體" w:hAnsi="標楷體"/>
              </w:rPr>
              <w:t>職</w:t>
            </w:r>
            <w:r w:rsidRPr="00DF063F">
              <w:rPr>
                <w:rFonts w:eastAsia="標楷體" w:hAnsi="標楷體" w:hint="eastAsia"/>
              </w:rPr>
              <w:t>帶</w:t>
            </w:r>
            <w:r w:rsidRPr="00DF063F">
              <w:rPr>
                <w:rFonts w:eastAsia="標楷體" w:hAnsi="標楷體"/>
              </w:rPr>
              <w:t>薪進修：按未履行義務期間比例，償還進修期間所領薪津及各項補助等</w:t>
            </w:r>
            <w:r w:rsidRPr="00DF063F">
              <w:rPr>
                <w:rFonts w:eastAsia="標楷體" w:hAnsi="標楷體"/>
              </w:rPr>
              <w:lastRenderedPageBreak/>
              <w:t>全部費用</w:t>
            </w:r>
            <w:r w:rsidRPr="00DF063F">
              <w:rPr>
                <w:rFonts w:eastAsia="標楷體" w:hAnsi="標楷體" w:hint="eastAsia"/>
              </w:rPr>
              <w:t>2</w:t>
            </w:r>
            <w:r w:rsidRPr="00DF063F">
              <w:rPr>
                <w:rFonts w:eastAsia="標楷體" w:hAnsi="標楷體"/>
              </w:rPr>
              <w:t>倍之</w:t>
            </w:r>
            <w:r w:rsidRPr="00DF063F">
              <w:rPr>
                <w:rFonts w:eastAsia="標楷體" w:hAnsi="標楷體" w:hint="eastAsia"/>
              </w:rPr>
              <w:t>懲罰性違約金。</w:t>
            </w:r>
          </w:p>
          <w:p w:rsidR="00070541" w:rsidRPr="00DF063F" w:rsidRDefault="00070541" w:rsidP="00070541">
            <w:pPr>
              <w:pStyle w:val="a9"/>
              <w:ind w:left="720" w:hangingChars="100" w:hanging="240"/>
              <w:jc w:val="both"/>
              <w:rPr>
                <w:rFonts w:eastAsia="標楷體" w:hAnsi="標楷體"/>
              </w:rPr>
            </w:pPr>
            <w:r w:rsidRPr="00DF063F">
              <w:rPr>
                <w:rFonts w:eastAsia="標楷體" w:hAnsi="標楷體" w:hint="eastAsia"/>
              </w:rPr>
              <w:t>2.</w:t>
            </w:r>
            <w:r w:rsidRPr="00DF063F">
              <w:rPr>
                <w:rFonts w:eastAsia="標楷體" w:hAnsi="標楷體"/>
              </w:rPr>
              <w:t>留職停薪進修：以停薪前一個月薪資之</w:t>
            </w:r>
            <w:r w:rsidRPr="00DF063F">
              <w:rPr>
                <w:rFonts w:eastAsia="標楷體" w:hAnsi="標楷體" w:hint="eastAsia"/>
              </w:rPr>
              <w:t>2</w:t>
            </w:r>
            <w:r w:rsidRPr="00DF063F">
              <w:rPr>
                <w:rFonts w:eastAsia="標楷體" w:hAnsi="標楷體"/>
              </w:rPr>
              <w:t>倍為基準，按未履行義務期間比例賠償</w:t>
            </w:r>
            <w:r w:rsidRPr="00DF063F">
              <w:rPr>
                <w:rFonts w:eastAsia="標楷體" w:hAnsi="標楷體" w:hint="eastAsia"/>
              </w:rPr>
              <w:t>懲罰性違約金</w:t>
            </w:r>
            <w:r w:rsidRPr="00DF063F">
              <w:rPr>
                <w:rFonts w:eastAsia="標楷體" w:hAnsi="標楷體"/>
              </w:rPr>
              <w:t>。</w:t>
            </w:r>
          </w:p>
          <w:p w:rsidR="00070541" w:rsidRPr="00DF063F" w:rsidRDefault="00070541" w:rsidP="00070541">
            <w:pPr>
              <w:pStyle w:val="a9"/>
              <w:ind w:left="720" w:hangingChars="100" w:hanging="240"/>
              <w:jc w:val="both"/>
              <w:rPr>
                <w:rFonts w:eastAsia="標楷體" w:hAnsi="標楷體"/>
              </w:rPr>
            </w:pPr>
            <w:r w:rsidRPr="00DF063F">
              <w:rPr>
                <w:rFonts w:eastAsia="標楷體" w:hAnsi="標楷體" w:hint="eastAsia"/>
              </w:rPr>
              <w:t>3.</w:t>
            </w:r>
            <w:r w:rsidRPr="00DF063F">
              <w:rPr>
                <w:rFonts w:eastAsia="標楷體" w:hAnsi="標楷體"/>
              </w:rPr>
              <w:t>進修期間</w:t>
            </w:r>
            <w:r w:rsidRPr="00DF063F">
              <w:rPr>
                <w:rFonts w:eastAsia="標楷體" w:hAnsi="標楷體" w:hint="eastAsia"/>
              </w:rPr>
              <w:t>（</w:t>
            </w:r>
            <w:r w:rsidRPr="00DF063F">
              <w:rPr>
                <w:rFonts w:eastAsia="標楷體" w:hAnsi="標楷體"/>
              </w:rPr>
              <w:t>含休學</w:t>
            </w:r>
            <w:r w:rsidRPr="00DF063F">
              <w:rPr>
                <w:rFonts w:eastAsia="標楷體" w:hAnsi="標楷體" w:hint="eastAsia"/>
              </w:rPr>
              <w:t>）</w:t>
            </w:r>
            <w:r w:rsidRPr="00DF063F">
              <w:rPr>
                <w:rFonts w:eastAsia="標楷體" w:hAnsi="標楷體"/>
              </w:rPr>
              <w:t>如因離職、免職、</w:t>
            </w:r>
            <w:r w:rsidRPr="00DF063F">
              <w:rPr>
                <w:rFonts w:eastAsia="標楷體" w:hAnsi="標楷體" w:hint="eastAsia"/>
              </w:rPr>
              <w:t>停聘、解聘、不續聘、資遣或遭進修單位退學者</w:t>
            </w:r>
            <w:r w:rsidRPr="00DF063F">
              <w:rPr>
                <w:rFonts w:eastAsia="標楷體" w:hAnsi="標楷體"/>
              </w:rPr>
              <w:t>，按比例核計義務年限及賠償。</w:t>
            </w:r>
          </w:p>
          <w:p w:rsidR="00070541" w:rsidRPr="00DF063F" w:rsidRDefault="00070541" w:rsidP="00070541">
            <w:pPr>
              <w:pStyle w:val="a9"/>
              <w:ind w:left="720" w:hangingChars="100" w:hanging="240"/>
              <w:jc w:val="both"/>
              <w:rPr>
                <w:rFonts w:eastAsia="標楷體" w:hAnsi="標楷體"/>
              </w:rPr>
            </w:pPr>
            <w:r w:rsidRPr="00DF063F">
              <w:rPr>
                <w:rFonts w:eastAsia="標楷體" w:hAnsi="標楷體" w:hint="eastAsia"/>
              </w:rPr>
              <w:t>4.</w:t>
            </w:r>
            <w:r w:rsidRPr="00DF063F">
              <w:rPr>
                <w:rFonts w:eastAsia="標楷體" w:hAnsi="標楷體"/>
              </w:rPr>
              <w:t>進修期滿不即時返校，</w:t>
            </w:r>
            <w:r w:rsidRPr="00DF063F">
              <w:rPr>
                <w:rFonts w:eastAsia="標楷體" w:hAnsi="標楷體" w:hint="eastAsia"/>
              </w:rPr>
              <w:t>依本校「教職員工差勤管理辦法」、「教師聘任規則」或「職員工獎懲辦法」，</w:t>
            </w:r>
            <w:r w:rsidRPr="00DF063F">
              <w:rPr>
                <w:rFonts w:eastAsia="標楷體" w:hAnsi="標楷體"/>
              </w:rPr>
              <w:t>得予以解聘、停聘</w:t>
            </w:r>
            <w:r w:rsidRPr="00DF063F">
              <w:rPr>
                <w:rFonts w:eastAsia="標楷體" w:hAnsi="標楷體" w:hint="eastAsia"/>
              </w:rPr>
              <w:t>、</w:t>
            </w:r>
            <w:r w:rsidRPr="00DF063F">
              <w:rPr>
                <w:rFonts w:eastAsia="標楷體" w:hAnsi="標楷體"/>
              </w:rPr>
              <w:t>不續聘</w:t>
            </w:r>
            <w:r w:rsidRPr="00DF063F">
              <w:rPr>
                <w:rFonts w:eastAsia="標楷體" w:hAnsi="標楷體" w:hint="eastAsia"/>
              </w:rPr>
              <w:t>或免職。</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lastRenderedPageBreak/>
              <w:t>九、</w:t>
            </w:r>
          </w:p>
        </w:tc>
        <w:tc>
          <w:tcPr>
            <w:tcW w:w="4521" w:type="pct"/>
          </w:tcPr>
          <w:p w:rsidR="00070541" w:rsidRPr="00DF063F" w:rsidRDefault="00070541" w:rsidP="00070541">
            <w:pPr>
              <w:jc w:val="both"/>
              <w:rPr>
                <w:rFonts w:eastAsia="標楷體"/>
              </w:rPr>
            </w:pPr>
            <w:r w:rsidRPr="00DF063F">
              <w:rPr>
                <w:rFonts w:eastAsia="標楷體" w:hAnsi="標楷體"/>
              </w:rPr>
              <w:t>進修成果評核標準</w:t>
            </w:r>
            <w:r w:rsidRPr="00DF063F">
              <w:rPr>
                <w:rFonts w:eastAsia="標楷體" w:hAnsi="標楷體" w:hint="eastAsia"/>
              </w:rPr>
              <w:t>：</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hint="eastAsia"/>
              </w:rPr>
              <w:t>職員工</w:t>
            </w:r>
            <w:r w:rsidRPr="00DF063F">
              <w:rPr>
                <w:rFonts w:ascii="標楷體" w:eastAsia="標楷體" w:hAnsi="標楷體" w:hint="eastAsia"/>
              </w:rPr>
              <w:t>得以訓練或研習報告取代論文發表。</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rPr>
              <w:t>進修</w:t>
            </w:r>
            <w:r w:rsidRPr="00DF063F">
              <w:rPr>
                <w:rFonts w:eastAsia="標楷體" w:hAnsi="標楷體" w:hint="eastAsia"/>
              </w:rPr>
              <w:t>期間</w:t>
            </w:r>
            <w:r w:rsidRPr="00DF063F">
              <w:rPr>
                <w:rFonts w:eastAsia="標楷體" w:hAnsi="標楷體" w:hint="eastAsia"/>
              </w:rPr>
              <w:t>1</w:t>
            </w:r>
            <w:r w:rsidRPr="00DF063F">
              <w:rPr>
                <w:rFonts w:eastAsia="標楷體" w:hAnsi="標楷體"/>
              </w:rPr>
              <w:t>年以上者</w:t>
            </w:r>
            <w:r w:rsidRPr="00DF063F">
              <w:rPr>
                <w:rFonts w:eastAsia="標楷體" w:hAnsi="標楷體" w:hint="eastAsia"/>
              </w:rPr>
              <w:t>，</w:t>
            </w:r>
            <w:r w:rsidRPr="00DF063F">
              <w:rPr>
                <w:rFonts w:eastAsia="標楷體" w:hAnsi="標楷體"/>
              </w:rPr>
              <w:t>返校</w:t>
            </w:r>
            <w:r w:rsidRPr="00DF063F">
              <w:rPr>
                <w:rFonts w:eastAsia="標楷體" w:hAnsi="標楷體" w:hint="eastAsia"/>
              </w:rPr>
              <w:t>復職</w:t>
            </w:r>
            <w:r w:rsidRPr="00DF063F">
              <w:rPr>
                <w:rFonts w:eastAsia="標楷體" w:hAnsi="標楷體"/>
              </w:rPr>
              <w:t>後</w:t>
            </w:r>
            <w:r w:rsidRPr="00DF063F">
              <w:rPr>
                <w:rFonts w:eastAsia="標楷體" w:hAnsi="標楷體" w:hint="eastAsia"/>
              </w:rPr>
              <w:t>2</w:t>
            </w:r>
            <w:r w:rsidRPr="00DF063F">
              <w:rPr>
                <w:rFonts w:eastAsia="標楷體" w:hAnsi="標楷體"/>
              </w:rPr>
              <w:t>年內</w:t>
            </w:r>
            <w:r w:rsidRPr="00DF063F">
              <w:rPr>
                <w:rFonts w:eastAsia="標楷體" w:hAnsi="標楷體" w:hint="eastAsia"/>
              </w:rPr>
              <w:t>應</w:t>
            </w:r>
            <w:r w:rsidRPr="00DF063F">
              <w:rPr>
                <w:rFonts w:eastAsia="標楷體" w:hAnsi="標楷體"/>
              </w:rPr>
              <w:t>提出以第一作者或通訊作者，並以本校名義發表</w:t>
            </w:r>
            <w:r w:rsidRPr="00DF063F">
              <w:rPr>
                <w:rFonts w:eastAsia="標楷體" w:hAnsi="標楷體" w:hint="eastAsia"/>
              </w:rPr>
              <w:t>與</w:t>
            </w:r>
            <w:r w:rsidRPr="00DF063F">
              <w:rPr>
                <w:rFonts w:eastAsia="標楷體" w:hAnsi="標楷體"/>
              </w:rPr>
              <w:t>進修</w:t>
            </w:r>
            <w:r w:rsidRPr="00DF063F">
              <w:rPr>
                <w:rFonts w:eastAsia="標楷體" w:hAnsi="標楷體" w:hint="eastAsia"/>
              </w:rPr>
              <w:t>主題相關</w:t>
            </w:r>
            <w:r w:rsidRPr="00DF063F">
              <w:rPr>
                <w:rFonts w:eastAsia="標楷體" w:hAnsi="標楷體"/>
              </w:rPr>
              <w:t>之論文，且該論文刊登於</w:t>
            </w:r>
            <w:r w:rsidRPr="00DF063F">
              <w:rPr>
                <w:rFonts w:eastAsia="標楷體"/>
              </w:rPr>
              <w:t>SCI</w:t>
            </w:r>
            <w:r w:rsidRPr="00DF063F">
              <w:rPr>
                <w:rFonts w:eastAsia="標楷體" w:hint="eastAsia"/>
              </w:rPr>
              <w:t>、</w:t>
            </w:r>
            <w:r w:rsidRPr="00DF063F">
              <w:rPr>
                <w:rFonts w:eastAsia="標楷體"/>
              </w:rPr>
              <w:t>SSCI</w:t>
            </w:r>
            <w:r w:rsidRPr="00DF063F">
              <w:rPr>
                <w:rFonts w:eastAsia="標楷體" w:hint="eastAsia"/>
              </w:rPr>
              <w:t>、</w:t>
            </w:r>
            <w:r w:rsidRPr="00DF063F">
              <w:rPr>
                <w:rFonts w:eastAsia="標楷體"/>
              </w:rPr>
              <w:t>EI</w:t>
            </w:r>
            <w:r w:rsidRPr="00DF063F">
              <w:rPr>
                <w:rFonts w:eastAsia="標楷體" w:hint="eastAsia"/>
              </w:rPr>
              <w:t>或本校人文社會科學院或通識教育中心認列之一級期刊</w:t>
            </w:r>
            <w:r w:rsidRPr="00DF063F">
              <w:rPr>
                <w:rFonts w:eastAsia="標楷體" w:hAnsi="標楷體"/>
              </w:rPr>
              <w:t>。「論文」係指原始著作（</w:t>
            </w:r>
            <w:r w:rsidRPr="00DF063F">
              <w:rPr>
                <w:rFonts w:eastAsia="標楷體"/>
              </w:rPr>
              <w:t>original article</w:t>
            </w:r>
            <w:r w:rsidRPr="00DF063F">
              <w:rPr>
                <w:rFonts w:eastAsia="標楷體" w:hAnsi="標楷體"/>
              </w:rPr>
              <w:t>）、綜合評論及簡報（</w:t>
            </w:r>
            <w:r w:rsidRPr="00DF063F">
              <w:rPr>
                <w:rFonts w:eastAsia="標楷體"/>
              </w:rPr>
              <w:t>review, rapid communication, short communication</w:t>
            </w:r>
            <w:r w:rsidRPr="00DF063F">
              <w:rPr>
                <w:rFonts w:eastAsia="標楷體" w:hAnsi="標楷體"/>
              </w:rPr>
              <w:t>），不含病例報告及書信（</w:t>
            </w:r>
            <w:r w:rsidRPr="00DF063F">
              <w:rPr>
                <w:rFonts w:eastAsia="標楷體"/>
              </w:rPr>
              <w:t>case report, letter to editor, comment</w:t>
            </w:r>
            <w:r w:rsidRPr="00DF063F">
              <w:rPr>
                <w:rFonts w:eastAsia="標楷體" w:hAnsi="標楷體"/>
              </w:rPr>
              <w:t>）。</w:t>
            </w:r>
            <w:r w:rsidRPr="00DF063F">
              <w:rPr>
                <w:rFonts w:eastAsia="標楷體" w:hAnsi="標楷體" w:hint="eastAsia"/>
              </w:rPr>
              <w:t>通識教育中心之藝術類教師得以</w:t>
            </w:r>
            <w:r w:rsidRPr="00DF063F">
              <w:rPr>
                <w:rFonts w:eastAsia="標楷體" w:hAnsi="標楷體" w:hint="eastAsia"/>
              </w:rPr>
              <w:t>1</w:t>
            </w:r>
            <w:r w:rsidRPr="00DF063F">
              <w:rPr>
                <w:rFonts w:eastAsia="標楷體" w:hAnsi="標楷體" w:hint="eastAsia"/>
              </w:rPr>
              <w:t>場個人展演（個展）代替論文，展演標準參照本校教師評鑑辦法。</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進修學位者，於核定進修期限屆滿後，其進修成果評核應依下列規定辦理。</w:t>
            </w:r>
          </w:p>
          <w:p w:rsidR="00070541" w:rsidRPr="00DF063F" w:rsidRDefault="00070541" w:rsidP="00070541">
            <w:pPr>
              <w:pStyle w:val="a9"/>
              <w:ind w:left="720" w:hangingChars="100" w:hanging="240"/>
              <w:jc w:val="both"/>
              <w:rPr>
                <w:rFonts w:eastAsia="標楷體"/>
              </w:rPr>
            </w:pPr>
            <w:r w:rsidRPr="00DF063F">
              <w:rPr>
                <w:rFonts w:eastAsia="標楷體" w:hAnsi="標楷體" w:hint="eastAsia"/>
              </w:rPr>
              <w:t>1.</w:t>
            </w:r>
            <w:r w:rsidRPr="00DF063F">
              <w:rPr>
                <w:rFonts w:eastAsia="標楷體" w:hAnsi="標楷體"/>
              </w:rPr>
              <w:t>學位證書：</w:t>
            </w:r>
            <w:r w:rsidRPr="00DF063F">
              <w:rPr>
                <w:rFonts w:eastAsia="標楷體" w:hAnsi="標楷體" w:hint="eastAsia"/>
              </w:rPr>
              <w:t>返校復職後</w:t>
            </w:r>
            <w:r w:rsidRPr="00DF063F">
              <w:rPr>
                <w:rFonts w:eastAsia="標楷體" w:hAnsi="標楷體" w:hint="eastAsia"/>
              </w:rPr>
              <w:t>1</w:t>
            </w:r>
            <w:r w:rsidRPr="00DF063F">
              <w:rPr>
                <w:rFonts w:eastAsia="標楷體" w:hAnsi="標楷體"/>
              </w:rPr>
              <w:t>年內</w:t>
            </w:r>
            <w:r w:rsidRPr="00DF063F">
              <w:rPr>
                <w:rFonts w:eastAsia="標楷體" w:hAnsi="標楷體" w:hint="eastAsia"/>
              </w:rPr>
              <w:t>應向本校人</w:t>
            </w:r>
            <w:r w:rsidRPr="00A4629B">
              <w:rPr>
                <w:rFonts w:eastAsia="標楷體" w:hAnsi="標楷體" w:hint="eastAsia"/>
                <w:color w:val="FF0000"/>
                <w:u w:val="single"/>
              </w:rPr>
              <w:t>人力資源</w:t>
            </w:r>
            <w:r w:rsidRPr="00DF063F">
              <w:rPr>
                <w:rFonts w:eastAsia="標楷體" w:hAnsi="標楷體" w:hint="eastAsia"/>
              </w:rPr>
              <w:t>室繳驗</w:t>
            </w:r>
            <w:r w:rsidRPr="00DF063F">
              <w:rPr>
                <w:rFonts w:eastAsia="標楷體" w:hAnsi="標楷體"/>
              </w:rPr>
              <w:t>進修學位證書。</w:t>
            </w:r>
          </w:p>
          <w:p w:rsidR="00070541" w:rsidRPr="00DF063F" w:rsidRDefault="00070541" w:rsidP="00070541">
            <w:pPr>
              <w:pStyle w:val="a9"/>
              <w:ind w:left="720" w:hangingChars="100" w:hanging="240"/>
              <w:jc w:val="both"/>
              <w:rPr>
                <w:rFonts w:eastAsia="標楷體"/>
              </w:rPr>
            </w:pPr>
            <w:r w:rsidRPr="00DF063F">
              <w:rPr>
                <w:rFonts w:eastAsia="標楷體" w:hAnsi="標楷體" w:hint="eastAsia"/>
              </w:rPr>
              <w:t>2.</w:t>
            </w:r>
            <w:r w:rsidRPr="00DF063F">
              <w:rPr>
                <w:rFonts w:eastAsia="標楷體" w:hAnsi="標楷體"/>
              </w:rPr>
              <w:t>論文發表：核定進修期限屆滿後</w:t>
            </w:r>
            <w:r w:rsidRPr="00DF063F">
              <w:rPr>
                <w:rFonts w:eastAsia="標楷體" w:hAnsi="標楷體" w:hint="eastAsia"/>
              </w:rPr>
              <w:t>2</w:t>
            </w:r>
            <w:r w:rsidRPr="00DF063F">
              <w:rPr>
                <w:rFonts w:eastAsia="標楷體" w:hAnsi="標楷體"/>
              </w:rPr>
              <w:t>年內，應提出以第一作者或通訊作者，並以本校名義發表有關進修學位之論文</w:t>
            </w:r>
            <w:r w:rsidRPr="00DF063F">
              <w:rPr>
                <w:rFonts w:eastAsia="標楷體" w:hAnsi="標楷體" w:hint="eastAsia"/>
              </w:rPr>
              <w:t>。論文形式及規範比照本點第二款。</w:t>
            </w:r>
          </w:p>
          <w:p w:rsidR="00070541" w:rsidRPr="00DF063F" w:rsidRDefault="00070541" w:rsidP="00070541">
            <w:pPr>
              <w:ind w:left="420" w:hangingChars="175" w:hanging="420"/>
              <w:jc w:val="both"/>
              <w:rPr>
                <w:rFonts w:eastAsia="標楷體"/>
              </w:rPr>
            </w:pPr>
            <w:r w:rsidRPr="00DF063F">
              <w:rPr>
                <w:rFonts w:eastAsia="標楷體" w:hint="eastAsia"/>
              </w:rPr>
              <w:t>(</w:t>
            </w:r>
            <w:r w:rsidRPr="00DF063F">
              <w:rPr>
                <w:rFonts w:eastAsia="標楷體" w:hint="eastAsia"/>
              </w:rPr>
              <w:t>四</w:t>
            </w:r>
            <w:r w:rsidRPr="00DF063F">
              <w:rPr>
                <w:rFonts w:eastAsia="標楷體" w:hint="eastAsia"/>
              </w:rPr>
              <w:t>)</w:t>
            </w:r>
            <w:r w:rsidRPr="00DF063F">
              <w:rPr>
                <w:rFonts w:eastAsia="標楷體" w:hint="eastAsia"/>
              </w:rPr>
              <w:t>進修人員於本點第二款前段或第三款第二目所定期限內懷孕或生產者，得檢具證明申請延長上開各款年限</w:t>
            </w:r>
            <w:r w:rsidRPr="00DF063F">
              <w:rPr>
                <w:rFonts w:eastAsia="標楷體" w:hAnsi="標楷體" w:hint="eastAsia"/>
              </w:rPr>
              <w:t>2</w:t>
            </w:r>
            <w:r w:rsidRPr="00DF063F">
              <w:rPr>
                <w:rFonts w:eastAsia="標楷體" w:hAnsi="標楷體" w:hint="eastAsia"/>
              </w:rPr>
              <w:t>年。</w:t>
            </w:r>
          </w:p>
        </w:tc>
      </w:tr>
      <w:tr w:rsidR="00070541" w:rsidRPr="00DF063F" w:rsidTr="00070541">
        <w:trPr>
          <w:jc w:val="center"/>
        </w:trPr>
        <w:tc>
          <w:tcPr>
            <w:tcW w:w="479" w:type="pct"/>
          </w:tcPr>
          <w:p w:rsidR="00070541" w:rsidRPr="00DF063F" w:rsidRDefault="00070541" w:rsidP="00DE09E2">
            <w:pPr>
              <w:jc w:val="right"/>
              <w:rPr>
                <w:rFonts w:eastAsia="標楷體"/>
              </w:rPr>
            </w:pPr>
            <w:r w:rsidRPr="00DF063F">
              <w:rPr>
                <w:rFonts w:eastAsia="標楷體" w:hint="eastAsia"/>
              </w:rPr>
              <w:t>十、</w:t>
            </w:r>
          </w:p>
        </w:tc>
        <w:tc>
          <w:tcPr>
            <w:tcW w:w="4521" w:type="pct"/>
          </w:tcPr>
          <w:p w:rsidR="00070541" w:rsidRPr="00DF063F" w:rsidRDefault="00070541" w:rsidP="00070541">
            <w:pPr>
              <w:jc w:val="both"/>
              <w:rPr>
                <w:rFonts w:eastAsia="標楷體"/>
              </w:rPr>
            </w:pPr>
            <w:r w:rsidRPr="00DF063F">
              <w:rPr>
                <w:rFonts w:eastAsia="標楷體" w:hint="eastAsia"/>
              </w:rPr>
              <w:t>為鼓勵本校專任教師出國進修研習全英語授課之教學方法與技巧，得由各學院院長（通識教育中心主任）評估後推薦專任教師赴國外進修，並比照本要點規定辦理。其出國進修補助費用由相關計畫補助款編列，並專款專用。</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十一、</w:t>
            </w:r>
          </w:p>
        </w:tc>
        <w:tc>
          <w:tcPr>
            <w:tcW w:w="4521" w:type="pct"/>
          </w:tcPr>
          <w:p w:rsidR="00070541" w:rsidRPr="00DF063F" w:rsidRDefault="00070541" w:rsidP="00070541">
            <w:pPr>
              <w:jc w:val="both"/>
              <w:rPr>
                <w:rFonts w:eastAsia="標楷體" w:hAnsi="標楷體"/>
              </w:rPr>
            </w:pPr>
            <w:r w:rsidRPr="00DF063F">
              <w:rPr>
                <w:rFonts w:eastAsia="標楷體" w:hAnsi="標楷體" w:hint="eastAsia"/>
              </w:rPr>
              <w:t>本校專任教師合聘附屬機構醫事人員、臨床教師之國外進修相關申請資格、權利、義務、審查程序及成果評核等有關事項，依其相關規定辦理。惟仍應於本校人</w:t>
            </w:r>
            <w:r w:rsidRPr="00A4629B">
              <w:rPr>
                <w:rFonts w:eastAsia="標楷體" w:hAnsi="標楷體" w:hint="eastAsia"/>
                <w:color w:val="FF0000"/>
                <w:u w:val="single"/>
              </w:rPr>
              <w:t>力資源</w:t>
            </w:r>
            <w:r w:rsidRPr="00A4629B">
              <w:rPr>
                <w:rFonts w:eastAsia="標楷體" w:hAnsi="標楷體" w:hint="eastAsia"/>
              </w:rPr>
              <w:t>室公告期間向人</w:t>
            </w:r>
            <w:r w:rsidRPr="00A4629B">
              <w:rPr>
                <w:rFonts w:eastAsia="標楷體" w:hAnsi="標楷體" w:hint="eastAsia"/>
                <w:color w:val="FF0000"/>
                <w:u w:val="single"/>
              </w:rPr>
              <w:t>力資源</w:t>
            </w:r>
            <w:r w:rsidRPr="00DF063F">
              <w:rPr>
                <w:rFonts w:eastAsia="標楷體" w:hAnsi="標楷體" w:hint="eastAsia"/>
              </w:rPr>
              <w:t>室提交進修申請表及進修成果，以提本校教師發展委員會核備。</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十二、</w:t>
            </w:r>
          </w:p>
        </w:tc>
        <w:tc>
          <w:tcPr>
            <w:tcW w:w="4521" w:type="pct"/>
          </w:tcPr>
          <w:p w:rsidR="00070541" w:rsidRPr="00DF063F" w:rsidRDefault="00070541" w:rsidP="00070541">
            <w:pPr>
              <w:jc w:val="both"/>
              <w:rPr>
                <w:rFonts w:eastAsia="標楷體"/>
              </w:rPr>
            </w:pPr>
            <w:r w:rsidRPr="00A4629B">
              <w:rPr>
                <w:rFonts w:eastAsia="標楷體" w:hAnsi="標楷體"/>
              </w:rPr>
              <w:t>本要點經行政會議</w:t>
            </w:r>
            <w:r w:rsidRPr="00A4629B">
              <w:rPr>
                <w:rFonts w:ascii="標楷體" w:eastAsia="標楷體" w:hAnsi="標楷體" w:hint="eastAsia"/>
                <w:color w:val="FF0000"/>
                <w:u w:val="single"/>
              </w:rPr>
              <w:t>及董事會議</w:t>
            </w:r>
            <w:r>
              <w:rPr>
                <w:rFonts w:ascii="標楷體" w:eastAsia="標楷體" w:hAnsi="標楷體" w:hint="eastAsia"/>
                <w:color w:val="FF0000"/>
                <w:u w:val="single"/>
              </w:rPr>
              <w:t>審議</w:t>
            </w:r>
            <w:r w:rsidRPr="00A4629B">
              <w:rPr>
                <w:rFonts w:ascii="標楷體" w:eastAsia="標楷體" w:hAnsi="標楷體" w:hint="eastAsia"/>
              </w:rPr>
              <w:t>通過後</w:t>
            </w:r>
            <w:r w:rsidRPr="00A4629B">
              <w:rPr>
                <w:rFonts w:ascii="標楷體" w:eastAsia="標楷體" w:hAnsi="標楷體" w:hint="eastAsia"/>
                <w:color w:val="FF0000"/>
                <w:u w:val="single"/>
              </w:rPr>
              <w:t>，自公布日起</w:t>
            </w:r>
            <w:r w:rsidRPr="00A4629B">
              <w:rPr>
                <w:rFonts w:ascii="標楷體" w:eastAsia="標楷體" w:hAnsi="標楷體" w:hint="eastAsia"/>
                <w:bCs/>
              </w:rPr>
              <w:t>實施</w:t>
            </w:r>
            <w:r w:rsidRPr="00A4629B">
              <w:rPr>
                <w:rFonts w:ascii="標楷體" w:eastAsia="標楷體" w:hAnsi="標楷體" w:hint="eastAsia"/>
                <w:bCs/>
                <w:color w:val="FF0000"/>
                <w:u w:val="single"/>
              </w:rPr>
              <w:t>，修正時亦同</w:t>
            </w:r>
            <w:r w:rsidRPr="00A4629B">
              <w:rPr>
                <w:rFonts w:ascii="標楷體" w:eastAsia="標楷體" w:hAnsi="標楷體" w:hint="eastAsia"/>
                <w:bCs/>
              </w:rPr>
              <w:t>。</w:t>
            </w:r>
          </w:p>
        </w:tc>
      </w:tr>
    </w:tbl>
    <w:p w:rsidR="00070541" w:rsidRPr="00F55203" w:rsidRDefault="00070541" w:rsidP="00070541">
      <w:pPr>
        <w:tabs>
          <w:tab w:val="left" w:pos="6237"/>
        </w:tabs>
        <w:spacing w:line="240" w:lineRule="exact"/>
        <w:rPr>
          <w:rFonts w:eastAsia="標楷體"/>
          <w:sz w:val="20"/>
          <w:szCs w:val="20"/>
        </w:rPr>
      </w:pPr>
    </w:p>
    <w:p w:rsidR="00070541" w:rsidRPr="00985093" w:rsidRDefault="00070541" w:rsidP="00070541">
      <w:pPr>
        <w:rPr>
          <w:rFonts w:eastAsia="標楷體" w:hAnsi="標楷體"/>
          <w:b/>
        </w:rPr>
      </w:pPr>
      <w:r w:rsidRPr="00985093">
        <w:rPr>
          <w:rFonts w:eastAsia="標楷體" w:hAnsi="標楷體"/>
          <w:b/>
        </w:rPr>
        <w:br w:type="page"/>
      </w:r>
    </w:p>
    <w:p w:rsidR="00070541" w:rsidRPr="00985093" w:rsidRDefault="00070541" w:rsidP="00070541">
      <w:pPr>
        <w:rPr>
          <w:rFonts w:eastAsia="標楷體"/>
          <w:b/>
        </w:rPr>
      </w:pPr>
      <w:r w:rsidRPr="00985093">
        <w:rPr>
          <w:rFonts w:eastAsia="標楷體" w:hAnsi="標楷體"/>
          <w:b/>
        </w:rPr>
        <w:lastRenderedPageBreak/>
        <w:t>附表：本校「教職員因公派赴國外進修、訓練</w:t>
      </w:r>
      <w:r w:rsidRPr="00985093">
        <w:rPr>
          <w:rFonts w:eastAsia="標楷體" w:hAnsi="標楷體" w:hint="eastAsia"/>
          <w:b/>
        </w:rPr>
        <w:t>及</w:t>
      </w:r>
      <w:r w:rsidRPr="00985093">
        <w:rPr>
          <w:rFonts w:eastAsia="標楷體" w:hAnsi="標楷體"/>
          <w:b/>
        </w:rPr>
        <w:t>研習補助標準」</w:t>
      </w:r>
    </w:p>
    <w:p w:rsidR="00070541" w:rsidRPr="00985093" w:rsidRDefault="00070541" w:rsidP="00070541">
      <w:pPr>
        <w:snapToGrid w:val="0"/>
        <w:rPr>
          <w:rFonts w:eastAsia="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8"/>
        <w:gridCol w:w="1015"/>
        <w:gridCol w:w="1514"/>
        <w:gridCol w:w="5721"/>
      </w:tblGrid>
      <w:tr w:rsidR="00070541" w:rsidRPr="00985093" w:rsidTr="00DE09E2">
        <w:trPr>
          <w:cantSplit/>
          <w:trHeight w:val="170"/>
        </w:trPr>
        <w:tc>
          <w:tcPr>
            <w:tcW w:w="5000" w:type="pct"/>
            <w:gridSpan w:val="4"/>
            <w:vAlign w:val="center"/>
          </w:tcPr>
          <w:p w:rsidR="00070541" w:rsidRPr="00985093" w:rsidRDefault="00070541" w:rsidP="00DE09E2">
            <w:pPr>
              <w:jc w:val="center"/>
              <w:rPr>
                <w:rFonts w:eastAsia="標楷體"/>
                <w:b/>
              </w:rPr>
            </w:pPr>
            <w:r w:rsidRPr="00985093">
              <w:rPr>
                <w:rFonts w:eastAsia="標楷體" w:hAnsi="標楷體"/>
                <w:b/>
              </w:rPr>
              <w:t>補助標準</w:t>
            </w:r>
          </w:p>
        </w:tc>
      </w:tr>
      <w:tr w:rsidR="00070541" w:rsidRPr="00985093" w:rsidTr="00DE09E2">
        <w:trPr>
          <w:cantSplit/>
          <w:trHeight w:val="415"/>
        </w:trPr>
        <w:tc>
          <w:tcPr>
            <w:tcW w:w="1242" w:type="pct"/>
            <w:gridSpan w:val="2"/>
            <w:vAlign w:val="center"/>
          </w:tcPr>
          <w:p w:rsidR="00070541" w:rsidRPr="00985093" w:rsidRDefault="00070541" w:rsidP="00DE09E2">
            <w:pPr>
              <w:jc w:val="center"/>
              <w:rPr>
                <w:rFonts w:eastAsia="標楷體"/>
                <w:b/>
              </w:rPr>
            </w:pPr>
            <w:r w:rsidRPr="00985093">
              <w:rPr>
                <w:rFonts w:eastAsia="標楷體" w:hAnsi="標楷體"/>
                <w:b/>
              </w:rPr>
              <w:t>項目</w:t>
            </w:r>
          </w:p>
        </w:tc>
        <w:tc>
          <w:tcPr>
            <w:tcW w:w="786" w:type="pct"/>
            <w:vAlign w:val="center"/>
          </w:tcPr>
          <w:p w:rsidR="00070541" w:rsidRPr="00985093" w:rsidRDefault="00070541" w:rsidP="00DE09E2">
            <w:pPr>
              <w:jc w:val="center"/>
              <w:rPr>
                <w:rFonts w:eastAsia="標楷體"/>
                <w:b/>
              </w:rPr>
            </w:pPr>
            <w:r w:rsidRPr="00985093">
              <w:rPr>
                <w:rFonts w:eastAsia="標楷體" w:hAnsi="標楷體"/>
                <w:b/>
              </w:rPr>
              <w:t>金額</w:t>
            </w:r>
          </w:p>
        </w:tc>
        <w:tc>
          <w:tcPr>
            <w:tcW w:w="2972" w:type="pct"/>
            <w:vAlign w:val="center"/>
          </w:tcPr>
          <w:p w:rsidR="00070541" w:rsidRPr="00985093" w:rsidRDefault="00070541" w:rsidP="00DE09E2">
            <w:pPr>
              <w:jc w:val="center"/>
              <w:rPr>
                <w:rFonts w:eastAsia="標楷體"/>
                <w:b/>
              </w:rPr>
            </w:pPr>
            <w:r w:rsidRPr="00985093">
              <w:rPr>
                <w:rFonts w:eastAsia="標楷體" w:hAnsi="標楷體"/>
                <w:b/>
              </w:rPr>
              <w:t>備註</w:t>
            </w:r>
          </w:p>
        </w:tc>
      </w:tr>
      <w:tr w:rsidR="00070541" w:rsidRPr="00985093" w:rsidTr="00DE09E2">
        <w:trPr>
          <w:cantSplit/>
          <w:trHeight w:val="747"/>
        </w:trPr>
        <w:tc>
          <w:tcPr>
            <w:tcW w:w="716" w:type="pct"/>
            <w:vMerge w:val="restart"/>
            <w:vAlign w:val="center"/>
          </w:tcPr>
          <w:p w:rsidR="00070541" w:rsidRPr="00985093" w:rsidRDefault="00070541" w:rsidP="00DE09E2">
            <w:pPr>
              <w:rPr>
                <w:rFonts w:eastAsia="標楷體"/>
                <w:b/>
              </w:rPr>
            </w:pPr>
            <w:r w:rsidRPr="00985093">
              <w:rPr>
                <w:rFonts w:eastAsia="標楷體" w:hAnsi="標楷體"/>
              </w:rPr>
              <w:t>月支生活費</w:t>
            </w:r>
          </w:p>
        </w:tc>
        <w:tc>
          <w:tcPr>
            <w:tcW w:w="527" w:type="pct"/>
            <w:vAlign w:val="center"/>
          </w:tcPr>
          <w:p w:rsidR="00070541" w:rsidRPr="00985093" w:rsidRDefault="00070541" w:rsidP="00DE09E2">
            <w:pPr>
              <w:rPr>
                <w:rFonts w:eastAsia="標楷體"/>
              </w:rPr>
            </w:pPr>
            <w:r w:rsidRPr="00985093">
              <w:rPr>
                <w:rFonts w:eastAsia="標楷體" w:hAnsi="標楷體"/>
              </w:rPr>
              <w:t>美國</w:t>
            </w:r>
          </w:p>
          <w:p w:rsidR="00070541" w:rsidRPr="00985093" w:rsidRDefault="00070541" w:rsidP="00DE09E2">
            <w:pPr>
              <w:rPr>
                <w:rFonts w:eastAsia="標楷體"/>
                <w:b/>
              </w:rPr>
            </w:pPr>
            <w:r w:rsidRPr="00985093">
              <w:rPr>
                <w:rFonts w:eastAsia="標楷體" w:hAnsi="標楷體"/>
              </w:rPr>
              <w:t>加拿大</w:t>
            </w:r>
          </w:p>
        </w:tc>
        <w:tc>
          <w:tcPr>
            <w:tcW w:w="786" w:type="pct"/>
            <w:vAlign w:val="center"/>
          </w:tcPr>
          <w:p w:rsidR="00070541" w:rsidRPr="00985093" w:rsidRDefault="00070541" w:rsidP="00DE09E2">
            <w:pPr>
              <w:jc w:val="center"/>
              <w:rPr>
                <w:rFonts w:eastAsia="標楷體"/>
              </w:rPr>
            </w:pPr>
            <w:r w:rsidRPr="00985093">
              <w:rPr>
                <w:rFonts w:eastAsia="標楷體"/>
              </w:rPr>
              <w:t>1,1</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restart"/>
            <w:vAlign w:val="center"/>
          </w:tcPr>
          <w:p w:rsidR="00070541" w:rsidRPr="00985093" w:rsidRDefault="00070541" w:rsidP="00DE09E2">
            <w:pPr>
              <w:ind w:left="480" w:rightChars="50" w:right="120" w:hangingChars="200" w:hanging="480"/>
              <w:jc w:val="both"/>
              <w:rPr>
                <w:rFonts w:eastAsia="標楷體"/>
              </w:rPr>
            </w:pPr>
            <w:r w:rsidRPr="00985093">
              <w:rPr>
                <w:rFonts w:eastAsia="標楷體" w:hint="eastAsia"/>
              </w:rPr>
              <w:t>一、出國期間</w:t>
            </w:r>
            <w:r w:rsidRPr="00985093">
              <w:rPr>
                <w:rFonts w:eastAsia="標楷體" w:hint="eastAsia"/>
              </w:rPr>
              <w:t>(</w:t>
            </w:r>
            <w:r w:rsidRPr="00985093">
              <w:rPr>
                <w:rFonts w:eastAsia="標楷體" w:hint="eastAsia"/>
              </w:rPr>
              <w:t>依曆計算，以下同</w:t>
            </w:r>
            <w:r w:rsidRPr="00985093">
              <w:rPr>
                <w:rFonts w:eastAsia="標楷體" w:hint="eastAsia"/>
              </w:rPr>
              <w:t>)</w:t>
            </w:r>
            <w:r w:rsidRPr="00985093">
              <w:rPr>
                <w:rFonts w:eastAsia="標楷體" w:hint="eastAsia"/>
              </w:rPr>
              <w:t>在十五日以內者，每日按「中央政府各機關派赴國外各地區出差人員生活費日支數額表」全額支給。但有供膳宿、供宿不供膳、供膳不供宿情形者，分別按原支數之一折、三折、八折支給。</w:t>
            </w:r>
          </w:p>
          <w:p w:rsidR="00070541" w:rsidRPr="00985093" w:rsidRDefault="00070541" w:rsidP="00DE09E2">
            <w:pPr>
              <w:ind w:left="480" w:rightChars="50" w:right="120" w:hangingChars="200" w:hanging="480"/>
              <w:jc w:val="both"/>
              <w:rPr>
                <w:rFonts w:eastAsia="標楷體"/>
              </w:rPr>
            </w:pPr>
            <w:r w:rsidRPr="00985093">
              <w:rPr>
                <w:rFonts w:eastAsia="標楷體" w:hint="eastAsia"/>
              </w:rPr>
              <w:t>二、出國期間逾十五日者，自出國第一日起，按前點方式計算，第十六日起，每月按左表數額支給；其未滿整月之畸零日數，每日按左表數額三十分之一支給。但有供膳宿、供宿不供膳、供膳不供宿情形者，分別按原支數之三折、四折、九折支給。</w:t>
            </w:r>
          </w:p>
          <w:p w:rsidR="00070541" w:rsidRPr="00985093" w:rsidRDefault="00070541" w:rsidP="00DE09E2">
            <w:pPr>
              <w:ind w:left="480" w:rightChars="50" w:right="120" w:hangingChars="200" w:hanging="480"/>
              <w:jc w:val="both"/>
              <w:rPr>
                <w:rFonts w:eastAsia="標楷體"/>
              </w:rPr>
            </w:pPr>
            <w:r w:rsidRPr="00985093">
              <w:rPr>
                <w:rFonts w:eastAsia="標楷體" w:hint="eastAsia"/>
              </w:rPr>
              <w:t>三、前兩點所稱供宿，包括住宿免費宿舍、過境旅館、在交通工具歇夜及返國當日在內。</w:t>
            </w:r>
          </w:p>
        </w:tc>
      </w:tr>
      <w:tr w:rsidR="00070541" w:rsidRPr="00985093" w:rsidTr="00DE09E2">
        <w:trPr>
          <w:cantSplit/>
          <w:trHeight w:val="724"/>
        </w:trPr>
        <w:tc>
          <w:tcPr>
            <w:tcW w:w="716" w:type="pct"/>
            <w:vMerge/>
          </w:tcPr>
          <w:p w:rsidR="00070541" w:rsidRPr="00985093" w:rsidRDefault="00070541" w:rsidP="00DE09E2">
            <w:pPr>
              <w:rPr>
                <w:rFonts w:eastAsia="標楷體"/>
              </w:rPr>
            </w:pPr>
          </w:p>
        </w:tc>
        <w:tc>
          <w:tcPr>
            <w:tcW w:w="527" w:type="pct"/>
            <w:vAlign w:val="center"/>
          </w:tcPr>
          <w:p w:rsidR="00070541" w:rsidRPr="00985093" w:rsidRDefault="00070541" w:rsidP="00DE09E2">
            <w:pPr>
              <w:rPr>
                <w:rFonts w:eastAsia="標楷體"/>
              </w:rPr>
            </w:pPr>
            <w:r w:rsidRPr="00985093">
              <w:rPr>
                <w:rFonts w:eastAsia="標楷體" w:hAnsi="標楷體"/>
              </w:rPr>
              <w:t>日本</w:t>
            </w:r>
          </w:p>
        </w:tc>
        <w:tc>
          <w:tcPr>
            <w:tcW w:w="786" w:type="pct"/>
            <w:vAlign w:val="center"/>
          </w:tcPr>
          <w:p w:rsidR="00070541" w:rsidRPr="00985093" w:rsidRDefault="00070541" w:rsidP="00DE09E2">
            <w:pPr>
              <w:jc w:val="center"/>
              <w:rPr>
                <w:rFonts w:eastAsia="標楷體"/>
              </w:rPr>
            </w:pPr>
            <w:r w:rsidRPr="00985093">
              <w:rPr>
                <w:rFonts w:eastAsia="標楷體"/>
              </w:rPr>
              <w:t>1,3</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070541" w:rsidRPr="00985093" w:rsidRDefault="00070541" w:rsidP="00DE09E2">
            <w:pPr>
              <w:rPr>
                <w:rFonts w:eastAsia="標楷體"/>
              </w:rPr>
            </w:pPr>
          </w:p>
        </w:tc>
      </w:tr>
      <w:tr w:rsidR="00070541" w:rsidRPr="00985093" w:rsidTr="00DE09E2">
        <w:trPr>
          <w:cantSplit/>
          <w:trHeight w:val="839"/>
        </w:trPr>
        <w:tc>
          <w:tcPr>
            <w:tcW w:w="716" w:type="pct"/>
            <w:vMerge/>
          </w:tcPr>
          <w:p w:rsidR="00070541" w:rsidRPr="00985093" w:rsidRDefault="00070541" w:rsidP="00DE09E2">
            <w:pPr>
              <w:rPr>
                <w:rFonts w:eastAsia="標楷體"/>
              </w:rPr>
            </w:pPr>
          </w:p>
        </w:tc>
        <w:tc>
          <w:tcPr>
            <w:tcW w:w="527" w:type="pct"/>
            <w:vAlign w:val="center"/>
          </w:tcPr>
          <w:p w:rsidR="00070541" w:rsidRPr="00985093" w:rsidRDefault="00070541" w:rsidP="00DE09E2">
            <w:pPr>
              <w:rPr>
                <w:rFonts w:eastAsia="標楷體"/>
              </w:rPr>
            </w:pPr>
            <w:r w:rsidRPr="00985093">
              <w:rPr>
                <w:rFonts w:eastAsia="標楷體" w:hAnsi="標楷體"/>
              </w:rPr>
              <w:t>歐洲國家</w:t>
            </w:r>
          </w:p>
        </w:tc>
        <w:tc>
          <w:tcPr>
            <w:tcW w:w="786" w:type="pct"/>
            <w:vAlign w:val="center"/>
          </w:tcPr>
          <w:p w:rsidR="00070541" w:rsidRPr="00985093" w:rsidRDefault="00070541" w:rsidP="00DE09E2">
            <w:pPr>
              <w:jc w:val="center"/>
              <w:rPr>
                <w:rFonts w:eastAsia="標楷體"/>
              </w:rPr>
            </w:pPr>
            <w:r w:rsidRPr="00985093">
              <w:rPr>
                <w:rFonts w:eastAsia="標楷體"/>
              </w:rPr>
              <w:t>1,2</w:t>
            </w:r>
            <w:r w:rsidRPr="00985093">
              <w:rPr>
                <w:rFonts w:eastAsia="標楷體" w:hint="eastAsia"/>
              </w:rPr>
              <w:t>5</w:t>
            </w:r>
            <w:r w:rsidRPr="00985093">
              <w:rPr>
                <w:rFonts w:eastAsia="標楷體"/>
              </w:rPr>
              <w:t>0</w:t>
            </w:r>
            <w:r w:rsidRPr="00985093">
              <w:rPr>
                <w:rFonts w:eastAsia="標楷體" w:hAnsi="標楷體"/>
              </w:rPr>
              <w:t>美元</w:t>
            </w:r>
          </w:p>
        </w:tc>
        <w:tc>
          <w:tcPr>
            <w:tcW w:w="2972" w:type="pct"/>
            <w:vMerge/>
            <w:vAlign w:val="center"/>
          </w:tcPr>
          <w:p w:rsidR="00070541" w:rsidRPr="00985093" w:rsidRDefault="00070541" w:rsidP="00DE09E2">
            <w:pPr>
              <w:rPr>
                <w:rFonts w:eastAsia="標楷體"/>
              </w:rPr>
            </w:pPr>
          </w:p>
        </w:tc>
      </w:tr>
      <w:tr w:rsidR="00070541" w:rsidRPr="00985093" w:rsidTr="00DE09E2">
        <w:trPr>
          <w:cantSplit/>
          <w:trHeight w:val="724"/>
        </w:trPr>
        <w:tc>
          <w:tcPr>
            <w:tcW w:w="716" w:type="pct"/>
            <w:vMerge/>
          </w:tcPr>
          <w:p w:rsidR="00070541" w:rsidRPr="00985093" w:rsidRDefault="00070541" w:rsidP="00DE09E2">
            <w:pPr>
              <w:rPr>
                <w:rFonts w:eastAsia="標楷體"/>
              </w:rPr>
            </w:pPr>
          </w:p>
        </w:tc>
        <w:tc>
          <w:tcPr>
            <w:tcW w:w="527" w:type="pct"/>
            <w:vAlign w:val="center"/>
          </w:tcPr>
          <w:p w:rsidR="00070541" w:rsidRPr="00985093" w:rsidRDefault="00070541" w:rsidP="00DE09E2">
            <w:pPr>
              <w:rPr>
                <w:rFonts w:eastAsia="標楷體"/>
              </w:rPr>
            </w:pPr>
            <w:r w:rsidRPr="00985093">
              <w:rPr>
                <w:rFonts w:eastAsia="標楷體" w:hAnsi="標楷體"/>
              </w:rPr>
              <w:t>其他國家</w:t>
            </w:r>
          </w:p>
        </w:tc>
        <w:tc>
          <w:tcPr>
            <w:tcW w:w="786" w:type="pct"/>
            <w:vAlign w:val="center"/>
          </w:tcPr>
          <w:p w:rsidR="00070541" w:rsidRPr="00985093" w:rsidRDefault="00070541" w:rsidP="00DE09E2">
            <w:pPr>
              <w:jc w:val="center"/>
              <w:rPr>
                <w:rFonts w:eastAsia="標楷體"/>
              </w:rPr>
            </w:pPr>
            <w:r w:rsidRPr="00985093">
              <w:rPr>
                <w:rFonts w:eastAsia="標楷體"/>
              </w:rPr>
              <w:t>1,0</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070541" w:rsidRPr="00985093" w:rsidRDefault="00070541" w:rsidP="00DE09E2">
            <w:pPr>
              <w:rPr>
                <w:rFonts w:eastAsia="標楷體"/>
              </w:rPr>
            </w:pPr>
          </w:p>
        </w:tc>
      </w:tr>
      <w:tr w:rsidR="00070541" w:rsidRPr="00985093" w:rsidTr="00DE09E2">
        <w:trPr>
          <w:cantSplit/>
          <w:trHeight w:val="709"/>
        </w:trPr>
        <w:tc>
          <w:tcPr>
            <w:tcW w:w="1242" w:type="pct"/>
            <w:gridSpan w:val="2"/>
            <w:vAlign w:val="center"/>
          </w:tcPr>
          <w:p w:rsidR="00070541" w:rsidRPr="00985093" w:rsidRDefault="00070541" w:rsidP="00DE09E2">
            <w:pPr>
              <w:jc w:val="both"/>
              <w:rPr>
                <w:rFonts w:eastAsia="標楷體"/>
              </w:rPr>
            </w:pPr>
            <w:r w:rsidRPr="00985093">
              <w:rPr>
                <w:rFonts w:eastAsia="標楷體" w:hAnsi="標楷體"/>
              </w:rPr>
              <w:t>機票費</w:t>
            </w:r>
          </w:p>
        </w:tc>
        <w:tc>
          <w:tcPr>
            <w:tcW w:w="786" w:type="pct"/>
            <w:vAlign w:val="center"/>
          </w:tcPr>
          <w:p w:rsidR="00070541" w:rsidRPr="00985093" w:rsidRDefault="00070541" w:rsidP="00DE09E2">
            <w:pPr>
              <w:jc w:val="center"/>
              <w:rPr>
                <w:rFonts w:eastAsia="標楷體"/>
              </w:rPr>
            </w:pPr>
            <w:r w:rsidRPr="00985093">
              <w:rPr>
                <w:rFonts w:eastAsia="標楷體" w:hAnsi="標楷體"/>
              </w:rPr>
              <w:t>檢據</w:t>
            </w:r>
            <w:r w:rsidRPr="00985093">
              <w:rPr>
                <w:rFonts w:eastAsia="標楷體" w:hAnsi="標楷體" w:hint="eastAsia"/>
              </w:rPr>
              <w:t>竅</w:t>
            </w:r>
            <w:r w:rsidRPr="00985093">
              <w:rPr>
                <w:rFonts w:eastAsia="標楷體" w:hAnsi="標楷體"/>
              </w:rPr>
              <w:t>實報支</w:t>
            </w:r>
          </w:p>
        </w:tc>
        <w:tc>
          <w:tcPr>
            <w:tcW w:w="2972" w:type="pct"/>
            <w:vAlign w:val="center"/>
          </w:tcPr>
          <w:p w:rsidR="00070541" w:rsidRPr="00985093" w:rsidRDefault="00070541" w:rsidP="00DE09E2">
            <w:pPr>
              <w:jc w:val="both"/>
              <w:rPr>
                <w:rFonts w:eastAsia="標楷體"/>
              </w:rPr>
            </w:pPr>
            <w:r w:rsidRPr="00985093">
              <w:rPr>
                <w:rFonts w:eastAsia="標楷體" w:hAnsi="標楷體"/>
              </w:rPr>
              <w:t>補助往返經濟機票。</w:t>
            </w:r>
          </w:p>
        </w:tc>
      </w:tr>
      <w:tr w:rsidR="00070541" w:rsidRPr="00985093" w:rsidTr="00DE09E2">
        <w:trPr>
          <w:cantSplit/>
          <w:trHeight w:val="709"/>
        </w:trPr>
        <w:tc>
          <w:tcPr>
            <w:tcW w:w="1242" w:type="pct"/>
            <w:gridSpan w:val="2"/>
            <w:vAlign w:val="center"/>
          </w:tcPr>
          <w:p w:rsidR="00070541" w:rsidRPr="00985093" w:rsidRDefault="00070541" w:rsidP="00DE09E2">
            <w:pPr>
              <w:rPr>
                <w:rFonts w:eastAsia="標楷體"/>
              </w:rPr>
            </w:pPr>
            <w:r w:rsidRPr="00985093">
              <w:rPr>
                <w:rFonts w:eastAsia="標楷體" w:hAnsi="標楷體"/>
              </w:rPr>
              <w:t>綜合補助費</w:t>
            </w:r>
          </w:p>
        </w:tc>
        <w:tc>
          <w:tcPr>
            <w:tcW w:w="786" w:type="pct"/>
            <w:vAlign w:val="center"/>
          </w:tcPr>
          <w:p w:rsidR="00070541" w:rsidRPr="00985093" w:rsidRDefault="00070541" w:rsidP="00DE09E2">
            <w:pPr>
              <w:jc w:val="center"/>
              <w:rPr>
                <w:rFonts w:eastAsia="標楷體"/>
              </w:rPr>
            </w:pPr>
            <w:r w:rsidRPr="00985093">
              <w:rPr>
                <w:rFonts w:eastAsia="標楷體" w:hint="eastAsia"/>
              </w:rPr>
              <w:t>15</w:t>
            </w:r>
            <w:r w:rsidRPr="00985093">
              <w:rPr>
                <w:rFonts w:eastAsia="標楷體"/>
              </w:rPr>
              <w:t>0</w:t>
            </w:r>
            <w:r w:rsidRPr="00985093">
              <w:rPr>
                <w:rFonts w:eastAsia="標楷體" w:hAnsi="標楷體"/>
              </w:rPr>
              <w:t>美元</w:t>
            </w:r>
          </w:p>
        </w:tc>
        <w:tc>
          <w:tcPr>
            <w:tcW w:w="2972" w:type="pct"/>
            <w:vAlign w:val="center"/>
          </w:tcPr>
          <w:p w:rsidR="00070541" w:rsidRPr="00985093" w:rsidRDefault="00070541" w:rsidP="00DE09E2">
            <w:pPr>
              <w:ind w:left="480" w:rightChars="50" w:right="120" w:hangingChars="200" w:hanging="480"/>
              <w:rPr>
                <w:rFonts w:ascii="標楷體" w:eastAsia="標楷體" w:hAnsi="標楷體"/>
              </w:rPr>
            </w:pPr>
            <w:r w:rsidRPr="00985093">
              <w:rPr>
                <w:rFonts w:ascii="標楷體" w:eastAsia="標楷體" w:hAnsi="標楷體" w:hint="eastAsia"/>
              </w:rPr>
              <w:t>一、發給內涵包括補助書籍費、實驗費、綜合保險費、健康保險費、內陸交通費(含租車費)、論文寫作等費用。</w:t>
            </w:r>
          </w:p>
          <w:p w:rsidR="00070541" w:rsidRPr="00985093" w:rsidRDefault="00070541" w:rsidP="00DE09E2">
            <w:pPr>
              <w:ind w:left="480" w:rightChars="50" w:right="120" w:hangingChars="200" w:hanging="480"/>
              <w:rPr>
                <w:rFonts w:ascii="標楷體" w:eastAsia="標楷體" w:hAnsi="標楷體"/>
              </w:rPr>
            </w:pPr>
            <w:r w:rsidRPr="00985093">
              <w:rPr>
                <w:rFonts w:ascii="標楷體" w:eastAsia="標楷體" w:hAnsi="標楷體" w:hint="eastAsia"/>
              </w:rPr>
              <w:t>二、按月計發，未滿整月之畸零日數，在十五日以內者，按半個月發給，逾十五日者，按一個月發給。</w:t>
            </w:r>
          </w:p>
          <w:p w:rsidR="00070541" w:rsidRPr="00985093" w:rsidRDefault="00070541" w:rsidP="00DE09E2">
            <w:pPr>
              <w:ind w:left="480" w:rightChars="50" w:right="120" w:hangingChars="200" w:hanging="480"/>
              <w:rPr>
                <w:rFonts w:ascii="標楷體" w:eastAsia="標楷體" w:hAnsi="標楷體"/>
              </w:rPr>
            </w:pPr>
            <w:r w:rsidRPr="00985093">
              <w:rPr>
                <w:rFonts w:ascii="標楷體" w:eastAsia="標楷體" w:hAnsi="標楷體" w:hint="eastAsia"/>
              </w:rPr>
              <w:t>三、檢附當事人領款收據報支。</w:t>
            </w:r>
          </w:p>
        </w:tc>
      </w:tr>
    </w:tbl>
    <w:p w:rsidR="00070541" w:rsidRPr="00985093" w:rsidRDefault="00070541" w:rsidP="00070541">
      <w:pPr>
        <w:snapToGrid w:val="0"/>
        <w:rPr>
          <w:rFonts w:eastAsia="標楷體"/>
        </w:rPr>
      </w:pPr>
    </w:p>
    <w:p w:rsidR="00070541" w:rsidRPr="00985093" w:rsidRDefault="00070541" w:rsidP="00070541">
      <w:pPr>
        <w:snapToGrid w:val="0"/>
        <w:spacing w:line="440" w:lineRule="exact"/>
        <w:jc w:val="both"/>
        <w:rPr>
          <w:rFonts w:eastAsia="標楷體" w:hAnsi="標楷體"/>
          <w:b/>
          <w:sz w:val="32"/>
          <w:szCs w:val="32"/>
        </w:rPr>
      </w:pPr>
    </w:p>
    <w:p w:rsidR="00070541" w:rsidRDefault="00070541">
      <w:pPr>
        <w:widowControl/>
        <w:rPr>
          <w:rFonts w:eastAsia="標楷體" w:hAnsi="標楷體"/>
          <w:b/>
          <w:sz w:val="32"/>
          <w:szCs w:val="32"/>
        </w:rPr>
      </w:pPr>
      <w:r>
        <w:rPr>
          <w:rFonts w:eastAsia="標楷體" w:hAnsi="標楷體"/>
          <w:b/>
          <w:sz w:val="32"/>
          <w:szCs w:val="32"/>
        </w:rPr>
        <w:br w:type="page"/>
      </w:r>
    </w:p>
    <w:p w:rsidR="0014554D" w:rsidRPr="00985093" w:rsidRDefault="0014554D" w:rsidP="0014554D">
      <w:pPr>
        <w:snapToGrid w:val="0"/>
        <w:spacing w:line="440" w:lineRule="exact"/>
        <w:jc w:val="both"/>
        <w:rPr>
          <w:rFonts w:ascii="標楷體" w:eastAsia="標楷體" w:hAnsi="標楷體"/>
          <w:b/>
          <w:sz w:val="32"/>
          <w:szCs w:val="32"/>
        </w:rPr>
      </w:pPr>
      <w:r w:rsidRPr="00985093">
        <w:rPr>
          <w:rFonts w:eastAsia="標楷體"/>
          <w:noProof/>
        </w:rPr>
        <w:lastRenderedPageBreak/>
        <mc:AlternateContent>
          <mc:Choice Requires="wps">
            <w:drawing>
              <wp:anchor distT="0" distB="0" distL="114300" distR="114300" simplePos="0" relativeHeight="251661824" behindDoc="0" locked="0" layoutInCell="1" allowOverlap="1" wp14:anchorId="5D7E8994" wp14:editId="5A70E481">
                <wp:simplePos x="0" y="0"/>
                <wp:positionH relativeFrom="column">
                  <wp:posOffset>8915400</wp:posOffset>
                </wp:positionH>
                <wp:positionV relativeFrom="paragraph">
                  <wp:posOffset>-228600</wp:posOffset>
                </wp:positionV>
                <wp:extent cx="685800" cy="342900"/>
                <wp:effectExtent l="6985" t="6985" r="120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4554D" w:rsidRDefault="0014554D" w:rsidP="0014554D">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E8994" id="_x0000_t202" coordsize="21600,21600" o:spt="202" path="m,l,21600r21600,l21600,xe">
                <v:stroke joinstyle="miter"/>
                <v:path gradientshapeok="t" o:connecttype="rect"/>
              </v:shapetype>
              <v:shape id="Text Box 2" o:spid="_x0000_s1026" type="#_x0000_t202" style="position:absolute;left:0;text-align:left;margin-left:702pt;margin-top:-18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5FJwIAAE8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">
                <v:textbox>
                  <w:txbxContent>
                    <w:p w:rsidR="0014554D" w:rsidRDefault="0014554D" w:rsidP="0014554D">
                      <w:pPr>
                        <w:jc w:val="center"/>
                        <w:rPr>
                          <w:rFonts w:ascii="標楷體" w:eastAsia="標楷體" w:hAnsi="標楷體"/>
                        </w:rPr>
                      </w:pPr>
                      <w:r>
                        <w:rPr>
                          <w:rFonts w:ascii="標楷體" w:eastAsia="標楷體" w:hAnsi="標楷體" w:hint="eastAsia"/>
                        </w:rPr>
                        <w:t>附件</w:t>
                      </w:r>
                    </w:p>
                  </w:txbxContent>
                </v:textbox>
              </v:shape>
            </w:pict>
          </mc:Fallback>
        </mc:AlternateContent>
      </w:r>
      <w:r w:rsidRPr="00985093">
        <w:rPr>
          <w:rFonts w:eastAsia="標楷體" w:hAnsi="標楷體"/>
          <w:b/>
          <w:sz w:val="32"/>
          <w:szCs w:val="32"/>
        </w:rPr>
        <w:t>高雄醫學大學教</w:t>
      </w:r>
      <w:r w:rsidRPr="00985093">
        <w:rPr>
          <w:rFonts w:eastAsia="標楷體" w:hAnsi="標楷體" w:hint="eastAsia"/>
          <w:b/>
          <w:sz w:val="32"/>
          <w:szCs w:val="32"/>
        </w:rPr>
        <w:t>職員工</w:t>
      </w:r>
      <w:r w:rsidRPr="00985093">
        <w:rPr>
          <w:rFonts w:eastAsia="標楷體" w:hAnsi="標楷體"/>
          <w:b/>
          <w:sz w:val="32"/>
          <w:szCs w:val="32"/>
        </w:rPr>
        <w:t>國外進修實施要點</w:t>
      </w:r>
      <w:r w:rsidRPr="00985093">
        <w:rPr>
          <w:rFonts w:ascii="標楷體" w:eastAsia="標楷體" w:hAnsi="標楷體" w:hint="eastAsia"/>
          <w:b/>
          <w:sz w:val="32"/>
          <w:szCs w:val="32"/>
        </w:rPr>
        <w:t>（修正條文對照表）</w:t>
      </w:r>
    </w:p>
    <w:p w:rsidR="0014554D" w:rsidRPr="00985093" w:rsidRDefault="0014554D" w:rsidP="0014554D">
      <w:pPr>
        <w:tabs>
          <w:tab w:val="left" w:pos="6096"/>
        </w:tabs>
        <w:spacing w:line="240" w:lineRule="exact"/>
        <w:ind w:leftChars="2126" w:left="5102" w:right="-427"/>
        <w:rPr>
          <w:rFonts w:eastAsia="標楷體"/>
          <w:b/>
          <w:sz w:val="32"/>
          <w:szCs w:val="32"/>
        </w:rPr>
      </w:pPr>
    </w:p>
    <w:p w:rsidR="0014554D" w:rsidRPr="00985093" w:rsidRDefault="0014554D" w:rsidP="0014554D">
      <w:pPr>
        <w:tabs>
          <w:tab w:val="left" w:pos="6096"/>
        </w:tabs>
        <w:spacing w:line="240" w:lineRule="exact"/>
        <w:ind w:leftChars="2126" w:left="5102" w:right="-427"/>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96.06.22</w:t>
      </w:r>
      <w:r w:rsidRPr="00985093">
        <w:rPr>
          <w:rFonts w:eastAsia="標楷體"/>
          <w:kern w:val="0"/>
          <w:sz w:val="20"/>
          <w:szCs w:val="20"/>
        </w:rPr>
        <w:tab/>
        <w:t>95</w:t>
      </w:r>
      <w:r w:rsidRPr="00985093">
        <w:rPr>
          <w:rFonts w:eastAsia="標楷體"/>
          <w:kern w:val="0"/>
          <w:sz w:val="20"/>
          <w:szCs w:val="20"/>
        </w:rPr>
        <w:t>學年度第</w:t>
      </w:r>
      <w:r w:rsidRPr="00985093">
        <w:rPr>
          <w:rFonts w:eastAsia="標楷體"/>
          <w:kern w:val="0"/>
          <w:sz w:val="20"/>
          <w:szCs w:val="20"/>
        </w:rPr>
        <w:t>4</w:t>
      </w:r>
      <w:r w:rsidRPr="00985093">
        <w:rPr>
          <w:rFonts w:eastAsia="標楷體"/>
          <w:kern w:val="0"/>
          <w:sz w:val="20"/>
          <w:szCs w:val="20"/>
        </w:rPr>
        <w:t>次校務暨第</w:t>
      </w:r>
      <w:r w:rsidRPr="00985093">
        <w:rPr>
          <w:rFonts w:eastAsia="標楷體"/>
          <w:kern w:val="0"/>
          <w:sz w:val="20"/>
          <w:szCs w:val="20"/>
        </w:rPr>
        <w:t>11</w:t>
      </w:r>
      <w:r w:rsidRPr="00985093">
        <w:rPr>
          <w:rFonts w:eastAsia="標楷體"/>
          <w:kern w:val="0"/>
          <w:sz w:val="20"/>
          <w:szCs w:val="20"/>
        </w:rPr>
        <w:t>次行政會議通過</w:t>
      </w:r>
    </w:p>
    <w:p w:rsidR="0014554D" w:rsidRPr="00985093" w:rsidRDefault="0014554D" w:rsidP="0014554D">
      <w:pPr>
        <w:tabs>
          <w:tab w:val="left" w:pos="6096"/>
        </w:tabs>
        <w:spacing w:line="240" w:lineRule="exact"/>
        <w:ind w:leftChars="2126" w:left="5102" w:right="-427"/>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96.07.26</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0960006466</w:t>
      </w:r>
      <w:r w:rsidRPr="00985093">
        <w:rPr>
          <w:rFonts w:eastAsia="標楷體"/>
          <w:kern w:val="0"/>
          <w:sz w:val="20"/>
          <w:szCs w:val="20"/>
        </w:rPr>
        <w:t>號函公布</w:t>
      </w:r>
    </w:p>
    <w:p w:rsidR="0014554D" w:rsidRPr="00985093" w:rsidRDefault="0014554D" w:rsidP="0014554D">
      <w:pPr>
        <w:tabs>
          <w:tab w:val="left" w:pos="6096"/>
        </w:tabs>
        <w:spacing w:line="240" w:lineRule="exact"/>
        <w:ind w:leftChars="2126" w:left="5102" w:right="-427"/>
        <w:rPr>
          <w:rFonts w:eastAsia="標楷體"/>
          <w:sz w:val="20"/>
          <w:szCs w:val="20"/>
        </w:rPr>
      </w:pPr>
      <w:r w:rsidRPr="00985093">
        <w:rPr>
          <w:rFonts w:eastAsia="標楷體" w:hint="eastAsia"/>
          <w:sz w:val="20"/>
          <w:szCs w:val="20"/>
        </w:rPr>
        <w:t xml:space="preserve"> </w:t>
      </w:r>
      <w:r w:rsidRPr="00985093">
        <w:rPr>
          <w:rFonts w:eastAsia="標楷體"/>
          <w:sz w:val="20"/>
          <w:szCs w:val="20"/>
        </w:rPr>
        <w:t>97.01.10</w:t>
      </w:r>
      <w:r w:rsidRPr="00985093">
        <w:rPr>
          <w:rFonts w:eastAsia="標楷體"/>
          <w:sz w:val="20"/>
          <w:szCs w:val="20"/>
        </w:rPr>
        <w:tab/>
        <w:t>96</w:t>
      </w:r>
      <w:r w:rsidRPr="00985093">
        <w:rPr>
          <w:rFonts w:eastAsia="標楷體"/>
          <w:sz w:val="20"/>
          <w:szCs w:val="20"/>
        </w:rPr>
        <w:t>學年度第六次行政會議通過</w:t>
      </w:r>
    </w:p>
    <w:p w:rsidR="0014554D" w:rsidRPr="00985093" w:rsidRDefault="0014554D" w:rsidP="0014554D">
      <w:pPr>
        <w:tabs>
          <w:tab w:val="left" w:pos="6096"/>
        </w:tabs>
        <w:spacing w:line="240" w:lineRule="exact"/>
        <w:ind w:leftChars="2126" w:left="5102" w:right="-427"/>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97.01.31</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0971100487</w:t>
      </w:r>
      <w:r w:rsidRPr="00985093">
        <w:rPr>
          <w:rFonts w:eastAsia="標楷體"/>
          <w:kern w:val="0"/>
          <w:sz w:val="20"/>
          <w:szCs w:val="20"/>
        </w:rPr>
        <w:t>號函公布</w:t>
      </w:r>
    </w:p>
    <w:p w:rsidR="0014554D" w:rsidRPr="00985093" w:rsidRDefault="0014554D" w:rsidP="0014554D">
      <w:pPr>
        <w:tabs>
          <w:tab w:val="left" w:pos="6096"/>
        </w:tabs>
        <w:spacing w:line="240" w:lineRule="exact"/>
        <w:ind w:leftChars="2126" w:left="5102" w:right="-427"/>
        <w:rPr>
          <w:rFonts w:eastAsia="標楷體"/>
          <w:sz w:val="20"/>
          <w:szCs w:val="20"/>
        </w:rPr>
      </w:pPr>
      <w:r w:rsidRPr="00985093">
        <w:rPr>
          <w:rFonts w:eastAsia="標楷體"/>
          <w:sz w:val="20"/>
          <w:szCs w:val="20"/>
        </w:rPr>
        <w:t>103.01.02</w:t>
      </w:r>
      <w:r w:rsidRPr="00985093">
        <w:rPr>
          <w:rFonts w:eastAsia="標楷體"/>
          <w:sz w:val="20"/>
          <w:szCs w:val="20"/>
        </w:rPr>
        <w:tab/>
        <w:t>102</w:t>
      </w:r>
      <w:r w:rsidRPr="00985093">
        <w:rPr>
          <w:rFonts w:eastAsia="標楷體"/>
          <w:sz w:val="20"/>
          <w:szCs w:val="20"/>
        </w:rPr>
        <w:t>學年度第</w:t>
      </w:r>
      <w:r w:rsidRPr="00985093">
        <w:rPr>
          <w:rFonts w:eastAsia="標楷體"/>
          <w:sz w:val="20"/>
          <w:szCs w:val="20"/>
        </w:rPr>
        <w:t>4</w:t>
      </w:r>
      <w:r w:rsidRPr="00985093">
        <w:rPr>
          <w:rFonts w:eastAsia="標楷體"/>
          <w:sz w:val="20"/>
          <w:szCs w:val="20"/>
        </w:rPr>
        <w:t>次行政會議通過</w:t>
      </w:r>
    </w:p>
    <w:p w:rsidR="0014554D" w:rsidRPr="00985093" w:rsidRDefault="0014554D" w:rsidP="0014554D">
      <w:pPr>
        <w:tabs>
          <w:tab w:val="left" w:pos="6096"/>
        </w:tabs>
        <w:spacing w:line="240" w:lineRule="exact"/>
        <w:ind w:leftChars="2126" w:left="5102" w:right="-427"/>
        <w:rPr>
          <w:rFonts w:eastAsia="標楷體"/>
          <w:sz w:val="20"/>
          <w:szCs w:val="20"/>
        </w:rPr>
      </w:pPr>
      <w:r w:rsidRPr="00985093">
        <w:rPr>
          <w:rFonts w:eastAsia="標楷體"/>
          <w:sz w:val="20"/>
          <w:szCs w:val="20"/>
        </w:rPr>
        <w:t>103.01.29</w:t>
      </w:r>
      <w:r w:rsidRPr="00985093">
        <w:rPr>
          <w:rFonts w:eastAsia="標楷體"/>
          <w:sz w:val="20"/>
          <w:szCs w:val="20"/>
        </w:rPr>
        <w:tab/>
      </w:r>
      <w:r w:rsidRPr="00985093">
        <w:rPr>
          <w:rFonts w:eastAsia="標楷體"/>
          <w:sz w:val="20"/>
          <w:szCs w:val="20"/>
        </w:rPr>
        <w:t>高醫人字第</w:t>
      </w:r>
      <w:r w:rsidRPr="00985093">
        <w:rPr>
          <w:rFonts w:eastAsia="標楷體"/>
          <w:sz w:val="20"/>
          <w:szCs w:val="20"/>
        </w:rPr>
        <w:t>1031100313</w:t>
      </w:r>
      <w:r w:rsidRPr="00985093">
        <w:rPr>
          <w:rFonts w:eastAsia="標楷體"/>
          <w:sz w:val="20"/>
          <w:szCs w:val="20"/>
        </w:rPr>
        <w:t>號函公布</w:t>
      </w:r>
    </w:p>
    <w:p w:rsidR="0014554D" w:rsidRDefault="0014554D" w:rsidP="0014554D">
      <w:pPr>
        <w:tabs>
          <w:tab w:val="left" w:pos="6096"/>
        </w:tabs>
        <w:spacing w:line="240" w:lineRule="exact"/>
        <w:ind w:leftChars="2126" w:left="5102" w:right="-427"/>
        <w:rPr>
          <w:rFonts w:eastAsia="標楷體"/>
          <w:sz w:val="20"/>
          <w:szCs w:val="20"/>
        </w:rPr>
      </w:pPr>
      <w:r w:rsidRPr="00985093">
        <w:rPr>
          <w:rFonts w:eastAsia="標楷體" w:hint="eastAsia"/>
          <w:sz w:val="20"/>
          <w:szCs w:val="20"/>
        </w:rPr>
        <w:t>1</w:t>
      </w:r>
      <w:r w:rsidRPr="00985093">
        <w:rPr>
          <w:rFonts w:eastAsia="標楷體"/>
          <w:sz w:val="20"/>
          <w:szCs w:val="20"/>
        </w:rPr>
        <w:t>07.06.08</w:t>
      </w:r>
      <w:r w:rsidRPr="00985093">
        <w:rPr>
          <w:rFonts w:eastAsia="標楷體"/>
          <w:sz w:val="20"/>
          <w:szCs w:val="20"/>
        </w:rPr>
        <w:tab/>
        <w:t>106</w:t>
      </w:r>
      <w:r w:rsidRPr="00985093">
        <w:rPr>
          <w:rFonts w:eastAsia="標楷體"/>
          <w:sz w:val="20"/>
          <w:szCs w:val="20"/>
        </w:rPr>
        <w:t>學年度第</w:t>
      </w:r>
      <w:r w:rsidRPr="00985093">
        <w:rPr>
          <w:rFonts w:eastAsia="標楷體" w:hint="eastAsia"/>
          <w:sz w:val="20"/>
          <w:szCs w:val="20"/>
        </w:rPr>
        <w:t>1</w:t>
      </w:r>
      <w:r w:rsidRPr="00985093">
        <w:rPr>
          <w:rFonts w:eastAsia="標楷體"/>
          <w:sz w:val="20"/>
          <w:szCs w:val="20"/>
        </w:rPr>
        <w:t>1</w:t>
      </w:r>
      <w:r w:rsidRPr="00985093">
        <w:rPr>
          <w:rFonts w:eastAsia="標楷體"/>
          <w:sz w:val="20"/>
          <w:szCs w:val="20"/>
        </w:rPr>
        <w:t>次行政會議通過</w:t>
      </w:r>
    </w:p>
    <w:p w:rsidR="00A4629B" w:rsidRPr="00070541" w:rsidRDefault="00A4629B" w:rsidP="0014554D">
      <w:pPr>
        <w:tabs>
          <w:tab w:val="left" w:pos="6096"/>
        </w:tabs>
        <w:spacing w:line="240" w:lineRule="exact"/>
        <w:ind w:leftChars="2126" w:left="5102" w:right="-427"/>
        <w:rPr>
          <w:rFonts w:eastAsia="標楷體"/>
          <w:sz w:val="20"/>
          <w:szCs w:val="20"/>
        </w:rPr>
      </w:pPr>
      <w:r w:rsidRPr="00070541">
        <w:rPr>
          <w:rFonts w:eastAsia="標楷體" w:hint="eastAsia"/>
          <w:sz w:val="20"/>
          <w:szCs w:val="20"/>
        </w:rPr>
        <w:t>111.</w:t>
      </w:r>
      <w:r w:rsidR="00070541" w:rsidRPr="00070541">
        <w:rPr>
          <w:rFonts w:eastAsia="標楷體" w:hint="eastAsia"/>
          <w:sz w:val="20"/>
          <w:szCs w:val="20"/>
        </w:rPr>
        <w:t>12</w:t>
      </w:r>
      <w:r w:rsidRPr="00070541">
        <w:rPr>
          <w:rFonts w:eastAsia="標楷體" w:hint="eastAsia"/>
          <w:sz w:val="20"/>
          <w:szCs w:val="20"/>
        </w:rPr>
        <w:t>.</w:t>
      </w:r>
      <w:r w:rsidR="00070541" w:rsidRPr="00070541">
        <w:rPr>
          <w:rFonts w:eastAsia="標楷體" w:hint="eastAsia"/>
          <w:sz w:val="20"/>
          <w:szCs w:val="20"/>
        </w:rPr>
        <w:t>22</w:t>
      </w:r>
      <w:r w:rsidRPr="00070541">
        <w:rPr>
          <w:rFonts w:eastAsia="標楷體"/>
          <w:sz w:val="20"/>
          <w:szCs w:val="20"/>
        </w:rPr>
        <w:tab/>
      </w:r>
      <w:r w:rsidRPr="00070541">
        <w:rPr>
          <w:rFonts w:eastAsia="標楷體" w:hint="eastAsia"/>
          <w:sz w:val="20"/>
          <w:szCs w:val="20"/>
        </w:rPr>
        <w:t>111</w:t>
      </w:r>
      <w:r w:rsidRPr="00070541">
        <w:rPr>
          <w:rFonts w:eastAsia="標楷體"/>
          <w:sz w:val="20"/>
          <w:szCs w:val="20"/>
        </w:rPr>
        <w:t>學年度第</w:t>
      </w:r>
      <w:r w:rsidR="00070541" w:rsidRPr="00070541">
        <w:rPr>
          <w:rFonts w:eastAsia="標楷體" w:hint="eastAsia"/>
          <w:sz w:val="20"/>
          <w:szCs w:val="20"/>
        </w:rPr>
        <w:t>4</w:t>
      </w:r>
      <w:r w:rsidRPr="00070541">
        <w:rPr>
          <w:rFonts w:eastAsia="標楷體"/>
          <w:sz w:val="20"/>
          <w:szCs w:val="20"/>
        </w:rPr>
        <w:t>次行政會議通過</w:t>
      </w:r>
    </w:p>
    <w:p w:rsidR="00F87E94" w:rsidRDefault="00F87E94" w:rsidP="0014554D">
      <w:pPr>
        <w:tabs>
          <w:tab w:val="left" w:pos="6096"/>
        </w:tabs>
        <w:spacing w:line="240" w:lineRule="exact"/>
        <w:ind w:leftChars="2126" w:left="5102" w:right="-427"/>
        <w:rPr>
          <w:rFonts w:eastAsia="標楷體"/>
          <w:kern w:val="0"/>
          <w:sz w:val="20"/>
        </w:rPr>
      </w:pPr>
      <w:r w:rsidRPr="00070541">
        <w:rPr>
          <w:rFonts w:eastAsia="標楷體" w:hint="eastAsia"/>
          <w:sz w:val="20"/>
        </w:rPr>
        <w:t>1</w:t>
      </w:r>
      <w:r w:rsidR="00070541" w:rsidRPr="00070541">
        <w:rPr>
          <w:rFonts w:eastAsia="標楷體" w:hint="eastAsia"/>
          <w:sz w:val="20"/>
        </w:rPr>
        <w:t>12</w:t>
      </w:r>
      <w:r w:rsidRPr="00070541">
        <w:rPr>
          <w:rFonts w:eastAsia="標楷體" w:hint="eastAsia"/>
          <w:sz w:val="20"/>
        </w:rPr>
        <w:t>.0</w:t>
      </w:r>
      <w:r w:rsidR="00070541" w:rsidRPr="00070541">
        <w:rPr>
          <w:rFonts w:eastAsia="標楷體" w:hint="eastAsia"/>
          <w:sz w:val="20"/>
        </w:rPr>
        <w:t>1</w:t>
      </w:r>
      <w:r w:rsidRPr="00070541">
        <w:rPr>
          <w:rFonts w:eastAsia="標楷體" w:hint="eastAsia"/>
          <w:sz w:val="20"/>
        </w:rPr>
        <w:t>.</w:t>
      </w:r>
      <w:r w:rsidR="00070541" w:rsidRPr="00070541">
        <w:rPr>
          <w:rFonts w:eastAsia="標楷體" w:hint="eastAsia"/>
          <w:sz w:val="20"/>
        </w:rPr>
        <w:t>12</w:t>
      </w:r>
      <w:r w:rsidRPr="00070541">
        <w:rPr>
          <w:rFonts w:eastAsia="標楷體"/>
          <w:sz w:val="20"/>
        </w:rPr>
        <w:t xml:space="preserve">  </w:t>
      </w:r>
      <w:r w:rsidR="00070541" w:rsidRPr="00F468FF">
        <w:rPr>
          <w:rFonts w:eastAsia="標楷體"/>
          <w:kern w:val="0"/>
          <w:sz w:val="20"/>
        </w:rPr>
        <w:t>第</w:t>
      </w:r>
      <w:r w:rsidR="00070541" w:rsidRPr="00F468FF">
        <w:rPr>
          <w:rFonts w:eastAsia="標楷體"/>
          <w:kern w:val="0"/>
          <w:sz w:val="20"/>
        </w:rPr>
        <w:t>1</w:t>
      </w:r>
      <w:r w:rsidR="00070541" w:rsidRPr="00F468FF">
        <w:rPr>
          <w:rFonts w:eastAsia="標楷體" w:hint="eastAsia"/>
          <w:kern w:val="0"/>
          <w:sz w:val="20"/>
        </w:rPr>
        <w:t>9</w:t>
      </w:r>
      <w:r w:rsidR="00070541" w:rsidRPr="00F468FF">
        <w:rPr>
          <w:rFonts w:eastAsia="標楷體"/>
          <w:kern w:val="0"/>
          <w:sz w:val="20"/>
        </w:rPr>
        <w:t>屆第</w:t>
      </w:r>
      <w:r w:rsidR="00070541">
        <w:rPr>
          <w:rFonts w:eastAsia="標楷體" w:hint="eastAsia"/>
          <w:kern w:val="0"/>
          <w:sz w:val="20"/>
        </w:rPr>
        <w:t>35</w:t>
      </w:r>
      <w:r w:rsidR="00070541" w:rsidRPr="00F468FF">
        <w:rPr>
          <w:rFonts w:eastAsia="標楷體"/>
          <w:kern w:val="0"/>
          <w:sz w:val="20"/>
        </w:rPr>
        <w:t>次董事會議審議通過</w:t>
      </w:r>
    </w:p>
    <w:p w:rsidR="00D0509F" w:rsidRPr="00070541" w:rsidRDefault="00D0509F" w:rsidP="0014554D">
      <w:pPr>
        <w:tabs>
          <w:tab w:val="left" w:pos="6096"/>
        </w:tabs>
        <w:spacing w:line="240" w:lineRule="exact"/>
        <w:ind w:leftChars="2126" w:left="5102" w:right="-427"/>
        <w:rPr>
          <w:rFonts w:eastAsia="標楷體"/>
          <w:sz w:val="20"/>
          <w:szCs w:val="20"/>
        </w:rPr>
      </w:pPr>
      <w:r w:rsidRPr="00985093">
        <w:rPr>
          <w:rFonts w:eastAsia="標楷體"/>
          <w:sz w:val="20"/>
          <w:szCs w:val="20"/>
        </w:rPr>
        <w:t>1</w:t>
      </w:r>
      <w:r>
        <w:rPr>
          <w:rFonts w:eastAsia="標楷體" w:hint="eastAsia"/>
          <w:sz w:val="20"/>
          <w:szCs w:val="20"/>
        </w:rPr>
        <w:t>12.02.02</w:t>
      </w:r>
      <w:r w:rsidRPr="00985093">
        <w:rPr>
          <w:rFonts w:eastAsia="標楷體"/>
          <w:sz w:val="20"/>
          <w:szCs w:val="20"/>
        </w:rPr>
        <w:tab/>
      </w:r>
      <w:r w:rsidRPr="00985093">
        <w:rPr>
          <w:rFonts w:eastAsia="標楷體"/>
          <w:sz w:val="20"/>
          <w:szCs w:val="20"/>
        </w:rPr>
        <w:t>高醫人字第</w:t>
      </w:r>
      <w:r w:rsidRPr="00B14EDF">
        <w:rPr>
          <w:rFonts w:eastAsia="標楷體"/>
          <w:sz w:val="20"/>
          <w:szCs w:val="20"/>
        </w:rPr>
        <w:t>1121100280</w:t>
      </w:r>
      <w:r w:rsidRPr="00985093">
        <w:rPr>
          <w:rFonts w:eastAsia="標楷體"/>
          <w:sz w:val="20"/>
          <w:szCs w:val="20"/>
        </w:rPr>
        <w:t>號函公布</w:t>
      </w:r>
    </w:p>
    <w:p w:rsidR="0014554D" w:rsidRPr="00985093" w:rsidRDefault="0014554D" w:rsidP="0014554D">
      <w:pPr>
        <w:tabs>
          <w:tab w:val="left" w:pos="6096"/>
        </w:tabs>
        <w:spacing w:line="240" w:lineRule="exact"/>
        <w:ind w:leftChars="2126" w:left="5102" w:right="-427"/>
        <w:rPr>
          <w:rFonts w:eastAsia="標楷體"/>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3813"/>
        <w:gridCol w:w="2003"/>
      </w:tblGrid>
      <w:tr w:rsidR="0014554D" w:rsidRPr="00985093" w:rsidTr="008D1116">
        <w:trPr>
          <w:trHeight w:val="397"/>
          <w:tblHeader/>
        </w:trPr>
        <w:tc>
          <w:tcPr>
            <w:tcW w:w="1980" w:type="pct"/>
            <w:vAlign w:val="center"/>
          </w:tcPr>
          <w:p w:rsidR="0014554D" w:rsidRPr="00985093" w:rsidRDefault="0014554D" w:rsidP="008D1116">
            <w:pPr>
              <w:jc w:val="center"/>
              <w:rPr>
                <w:rFonts w:eastAsia="標楷體" w:hAnsi="標楷體"/>
                <w:b/>
              </w:rPr>
            </w:pPr>
            <w:r w:rsidRPr="00985093">
              <w:rPr>
                <w:rFonts w:eastAsia="標楷體" w:hAnsi="標楷體" w:hint="eastAsia"/>
                <w:b/>
              </w:rPr>
              <w:t>修　　　正　　　條　　　文</w:t>
            </w:r>
          </w:p>
        </w:tc>
        <w:tc>
          <w:tcPr>
            <w:tcW w:w="1980" w:type="pct"/>
            <w:vAlign w:val="center"/>
          </w:tcPr>
          <w:p w:rsidR="0014554D" w:rsidRPr="00A4629B" w:rsidRDefault="0014554D" w:rsidP="008D1116">
            <w:pPr>
              <w:jc w:val="center"/>
              <w:rPr>
                <w:rFonts w:eastAsia="標楷體" w:hAnsi="標楷體"/>
                <w:b/>
              </w:rPr>
            </w:pPr>
            <w:r w:rsidRPr="00A4629B">
              <w:rPr>
                <w:rFonts w:eastAsia="標楷體" w:hAnsi="標楷體" w:hint="eastAsia"/>
                <w:b/>
              </w:rPr>
              <w:t>現　　　行　　　條　　　文</w:t>
            </w:r>
          </w:p>
        </w:tc>
        <w:tc>
          <w:tcPr>
            <w:tcW w:w="1040" w:type="pct"/>
            <w:vAlign w:val="center"/>
          </w:tcPr>
          <w:p w:rsidR="0014554D" w:rsidRPr="00985093" w:rsidRDefault="0014554D" w:rsidP="008D1116">
            <w:pPr>
              <w:jc w:val="center"/>
              <w:rPr>
                <w:rFonts w:eastAsia="標楷體" w:hAnsi="標楷體"/>
                <w:b/>
              </w:rPr>
            </w:pPr>
            <w:r w:rsidRPr="00985093">
              <w:rPr>
                <w:rFonts w:eastAsia="標楷體" w:hAnsi="標楷體" w:hint="eastAsia"/>
                <w:b/>
              </w:rPr>
              <w:t>說　　明</w:t>
            </w:r>
          </w:p>
        </w:tc>
      </w:tr>
      <w:tr w:rsidR="00A4629B" w:rsidRPr="00985093" w:rsidTr="008D1116">
        <w:tc>
          <w:tcPr>
            <w:tcW w:w="1980" w:type="pct"/>
          </w:tcPr>
          <w:p w:rsidR="00A4629B" w:rsidRPr="00985093" w:rsidRDefault="00A4629B" w:rsidP="00A4629B">
            <w:pPr>
              <w:pStyle w:val="a9"/>
              <w:ind w:leftChars="0" w:hangingChars="200" w:hanging="480"/>
              <w:rPr>
                <w:rFonts w:eastAsia="標楷體"/>
              </w:rPr>
            </w:pPr>
            <w:r w:rsidRPr="00231A0E">
              <w:rPr>
                <w:rFonts w:eastAsia="標楷體"/>
                <w:color w:val="000000"/>
              </w:rPr>
              <w:t>同現行條文</w:t>
            </w:r>
          </w:p>
        </w:tc>
        <w:tc>
          <w:tcPr>
            <w:tcW w:w="1980" w:type="pct"/>
          </w:tcPr>
          <w:p w:rsidR="00A4629B" w:rsidRPr="00A4629B" w:rsidRDefault="00A4629B" w:rsidP="00A4629B">
            <w:pPr>
              <w:pStyle w:val="a9"/>
              <w:ind w:leftChars="0" w:hangingChars="200" w:hanging="480"/>
              <w:rPr>
                <w:rFonts w:eastAsia="標楷體"/>
              </w:rPr>
            </w:pPr>
            <w:r w:rsidRPr="00A4629B">
              <w:rPr>
                <w:rFonts w:eastAsia="標楷體" w:hAnsi="標楷體" w:hint="eastAsia"/>
              </w:rPr>
              <w:t>一、</w:t>
            </w:r>
            <w:r w:rsidRPr="00A4629B">
              <w:rPr>
                <w:rFonts w:eastAsia="標楷體" w:hAnsi="標楷體"/>
              </w:rPr>
              <w:t>為提升</w:t>
            </w:r>
            <w:r w:rsidRPr="00A4629B">
              <w:rPr>
                <w:rFonts w:eastAsia="標楷體" w:hAnsi="標楷體" w:hint="eastAsia"/>
              </w:rPr>
              <w:t>教師</w:t>
            </w:r>
            <w:r w:rsidRPr="00A4629B">
              <w:rPr>
                <w:rFonts w:eastAsia="標楷體" w:hAnsi="標楷體"/>
              </w:rPr>
              <w:t>教學研究水準，</w:t>
            </w:r>
            <w:r w:rsidRPr="00A4629B">
              <w:rPr>
                <w:rFonts w:eastAsia="標楷體" w:hAnsi="標楷體" w:hint="eastAsia"/>
              </w:rPr>
              <w:t>促使教職員工</w:t>
            </w:r>
            <w:r w:rsidRPr="00A4629B">
              <w:rPr>
                <w:rFonts w:eastAsia="標楷體" w:hAnsi="標楷體"/>
              </w:rPr>
              <w:t>吸收國外學術新知，加強國際文化交流，訂定本要點。</w:t>
            </w:r>
          </w:p>
        </w:tc>
        <w:tc>
          <w:tcPr>
            <w:tcW w:w="1040" w:type="pct"/>
          </w:tcPr>
          <w:p w:rsidR="00A4629B" w:rsidRPr="00985093" w:rsidRDefault="00A4629B" w:rsidP="00A4629B">
            <w:pPr>
              <w:rPr>
                <w:rFonts w:eastAsia="標楷體" w:hAnsi="標楷體"/>
              </w:rPr>
            </w:pPr>
            <w:r>
              <w:rPr>
                <w:rFonts w:eastAsia="標楷體" w:hint="eastAsia"/>
              </w:rPr>
              <w:t>本條未修正</w:t>
            </w:r>
          </w:p>
        </w:tc>
      </w:tr>
      <w:tr w:rsidR="00A4629B" w:rsidRPr="00985093" w:rsidTr="008D1116">
        <w:tc>
          <w:tcPr>
            <w:tcW w:w="1980" w:type="pct"/>
          </w:tcPr>
          <w:p w:rsidR="00A4629B" w:rsidRPr="00985093" w:rsidRDefault="00A4629B" w:rsidP="00A4629B">
            <w:pPr>
              <w:pStyle w:val="a9"/>
              <w:ind w:leftChars="0" w:hangingChars="200" w:hanging="480"/>
              <w:rPr>
                <w:rFonts w:eastAsia="標楷體"/>
              </w:rPr>
            </w:pPr>
            <w:r w:rsidRPr="00231A0E">
              <w:rPr>
                <w:rFonts w:eastAsia="標楷體"/>
                <w:color w:val="000000"/>
              </w:rPr>
              <w:t>同現行條文</w:t>
            </w:r>
          </w:p>
        </w:tc>
        <w:tc>
          <w:tcPr>
            <w:tcW w:w="1980" w:type="pct"/>
          </w:tcPr>
          <w:p w:rsidR="00A4629B" w:rsidRPr="00A4629B" w:rsidRDefault="00A4629B" w:rsidP="00A4629B">
            <w:pPr>
              <w:ind w:left="480" w:hangingChars="200" w:hanging="480"/>
              <w:rPr>
                <w:rFonts w:eastAsia="標楷體" w:hAnsi="標楷體"/>
              </w:rPr>
            </w:pPr>
            <w:r w:rsidRPr="00A4629B">
              <w:rPr>
                <w:rFonts w:eastAsia="標楷體" w:hAnsi="標楷體" w:hint="eastAsia"/>
              </w:rPr>
              <w:t>二、</w:t>
            </w:r>
            <w:r w:rsidRPr="00A4629B">
              <w:rPr>
                <w:rFonts w:eastAsia="標楷體" w:hAnsi="標楷體"/>
              </w:rPr>
              <w:t>本要點所稱進修包括修讀學位及</w:t>
            </w:r>
            <w:r w:rsidRPr="00A4629B">
              <w:rPr>
                <w:rFonts w:eastAsia="標楷體" w:hAnsi="標楷體" w:hint="eastAsia"/>
              </w:rPr>
              <w:t>與</w:t>
            </w:r>
            <w:r w:rsidRPr="00A4629B">
              <w:rPr>
                <w:rFonts w:eastAsia="標楷體" w:hAnsi="標楷體"/>
              </w:rPr>
              <w:t>教學研究及教育行政業務</w:t>
            </w:r>
            <w:r w:rsidRPr="00A4629B">
              <w:rPr>
                <w:rFonts w:eastAsia="標楷體" w:hAnsi="標楷體" w:hint="eastAsia"/>
              </w:rPr>
              <w:t>等職務有關</w:t>
            </w:r>
            <w:r w:rsidRPr="00A4629B">
              <w:rPr>
                <w:rFonts w:eastAsia="標楷體" w:hAnsi="標楷體"/>
              </w:rPr>
              <w:t>之研習及訓練，學成後應對教學、研究或業務有貢獻。</w:t>
            </w:r>
          </w:p>
        </w:tc>
        <w:tc>
          <w:tcPr>
            <w:tcW w:w="1040" w:type="pct"/>
          </w:tcPr>
          <w:p w:rsidR="00A4629B" w:rsidRPr="00985093" w:rsidRDefault="00A4629B" w:rsidP="00A4629B">
            <w:pPr>
              <w:rPr>
                <w:rFonts w:eastAsia="標楷體" w:hAnsi="標楷體"/>
              </w:rPr>
            </w:pPr>
            <w:r>
              <w:rPr>
                <w:rFonts w:eastAsia="標楷體" w:hint="eastAsia"/>
              </w:rPr>
              <w:t>本條未修正</w:t>
            </w:r>
          </w:p>
        </w:tc>
      </w:tr>
      <w:tr w:rsidR="00A4629B" w:rsidRPr="00985093" w:rsidTr="008D1116">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t>三、申請</w:t>
            </w:r>
            <w:r w:rsidRPr="00A4629B">
              <w:rPr>
                <w:rFonts w:eastAsia="標楷體" w:hAnsi="標楷體"/>
              </w:rPr>
              <w:t>資格</w:t>
            </w:r>
            <w:r w:rsidRPr="00A4629B">
              <w:rPr>
                <w:rFonts w:eastAsia="標楷體" w:hAnsi="標楷體" w:hint="eastAsia"/>
              </w:rPr>
              <w:t>與原則：</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rPr>
              <w:t>本校專任教職員工</w:t>
            </w:r>
            <w:r w:rsidRPr="00A4629B">
              <w:rPr>
                <w:rFonts w:eastAsia="標楷體" w:hAnsi="標楷體" w:hint="eastAsia"/>
              </w:rPr>
              <w:t>（不含預聘教師及約聘雇職員工）</w:t>
            </w:r>
            <w:r w:rsidRPr="00A4629B">
              <w:rPr>
                <w:rFonts w:eastAsia="標楷體" w:hAnsi="標楷體"/>
              </w:rPr>
              <w:t>，在本校連續服務滿</w:t>
            </w:r>
            <w:r w:rsidRPr="00A4629B">
              <w:rPr>
                <w:rFonts w:eastAsia="標楷體"/>
              </w:rPr>
              <w:t>3</w:t>
            </w:r>
            <w:r w:rsidRPr="00A4629B">
              <w:rPr>
                <w:rFonts w:eastAsia="標楷體" w:hAnsi="標楷體"/>
              </w:rPr>
              <w:t>年以上，且教師前次</w:t>
            </w:r>
            <w:r w:rsidRPr="00A4629B">
              <w:rPr>
                <w:rFonts w:eastAsia="標楷體" w:hAnsi="標楷體" w:hint="eastAsia"/>
              </w:rPr>
              <w:t>評鑑</w:t>
            </w:r>
            <w:r w:rsidRPr="00A4629B">
              <w:rPr>
                <w:rFonts w:eastAsia="標楷體" w:hAnsi="標楷體"/>
              </w:rPr>
              <w:t>合格</w:t>
            </w:r>
            <w:r w:rsidRPr="00A4629B">
              <w:rPr>
                <w:rFonts w:eastAsia="標楷體" w:hAnsi="標楷體" w:hint="eastAsia"/>
              </w:rPr>
              <w:t>，職員工</w:t>
            </w:r>
            <w:r w:rsidRPr="00A4629B">
              <w:rPr>
                <w:rFonts w:eastAsia="標楷體" w:hAnsi="標楷體" w:hint="eastAsia"/>
                <w:color w:val="FF0000"/>
                <w:u w:val="single"/>
              </w:rPr>
              <w:t>及助教</w:t>
            </w:r>
            <w:r w:rsidRPr="00A4629B">
              <w:rPr>
                <w:rFonts w:eastAsia="標楷體" w:hAnsi="標楷體" w:hint="eastAsia"/>
              </w:rPr>
              <w:t>前</w:t>
            </w:r>
            <w:r w:rsidRPr="00A4629B">
              <w:rPr>
                <w:rFonts w:eastAsia="標楷體" w:hAnsi="標楷體" w:hint="eastAsia"/>
              </w:rPr>
              <w:t>3</w:t>
            </w:r>
            <w:r w:rsidRPr="00A4629B">
              <w:rPr>
                <w:rFonts w:eastAsia="標楷體" w:hAnsi="標楷體" w:hint="eastAsia"/>
              </w:rPr>
              <w:t>學年考績為佳</w:t>
            </w:r>
            <w:r w:rsidRPr="00A4629B">
              <w:rPr>
                <w:rFonts w:eastAsia="標楷體" w:hAnsi="標楷體" w:hint="eastAsia"/>
                <w:color w:val="FF0000"/>
                <w:u w:val="single"/>
              </w:rPr>
              <w:t>或乙</w:t>
            </w:r>
            <w:r w:rsidRPr="00A4629B">
              <w:rPr>
                <w:rFonts w:eastAsia="標楷體" w:hAnsi="標楷體" w:hint="eastAsia"/>
              </w:rPr>
              <w:t>等以上者</w:t>
            </w:r>
            <w:r w:rsidRPr="00A4629B">
              <w:rPr>
                <w:rFonts w:eastAsia="標楷體" w:hAnsi="標楷體"/>
              </w:rPr>
              <w:t>始可提出申請。專案核准或選派者不受此限。</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以不影響教學或業務及增加人力為原則，其原任課程</w:t>
            </w:r>
            <w:r w:rsidRPr="00A4629B">
              <w:rPr>
                <w:rFonts w:eastAsia="標楷體" w:hAnsi="標楷體" w:hint="eastAsia"/>
              </w:rPr>
              <w:t>或業務，</w:t>
            </w:r>
            <w:r w:rsidRPr="00A4629B">
              <w:rPr>
                <w:rFonts w:eastAsia="標楷體" w:hAnsi="標楷體"/>
              </w:rPr>
              <w:t>推薦單位須安排適當人員擔任。</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擔任學校行政主管職務，出國期限在</w:t>
            </w:r>
            <w:r w:rsidRPr="00A4629B">
              <w:rPr>
                <w:rFonts w:eastAsia="標楷體"/>
              </w:rPr>
              <w:t>6</w:t>
            </w:r>
            <w:r w:rsidRPr="00A4629B">
              <w:rPr>
                <w:rFonts w:eastAsia="標楷體" w:hAnsi="標楷體"/>
              </w:rPr>
              <w:t>個月以上者，得免兼行政主管職務，未滿</w:t>
            </w:r>
            <w:r w:rsidRPr="00A4629B">
              <w:rPr>
                <w:rFonts w:eastAsia="標楷體"/>
              </w:rPr>
              <w:t>6</w:t>
            </w:r>
            <w:r w:rsidRPr="00A4629B">
              <w:rPr>
                <w:rFonts w:eastAsia="標楷體" w:hAnsi="標楷體"/>
              </w:rPr>
              <w:t>個月者，須有適當之代理人員，並報經校長核定。</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申請國外</w:t>
            </w:r>
            <w:r w:rsidRPr="00A4629B">
              <w:rPr>
                <w:rFonts w:eastAsia="標楷體" w:hAnsi="標楷體"/>
              </w:rPr>
              <w:t>進修</w:t>
            </w:r>
            <w:r w:rsidRPr="00A4629B">
              <w:rPr>
                <w:rFonts w:eastAsia="標楷體" w:hAnsi="標楷體" w:hint="eastAsia"/>
              </w:rPr>
              <w:t>者應</w:t>
            </w:r>
            <w:r w:rsidRPr="00A4629B">
              <w:rPr>
                <w:rFonts w:eastAsia="標楷體"/>
              </w:rPr>
              <w:t>依本</w:t>
            </w:r>
            <w:r w:rsidRPr="00A4629B">
              <w:rPr>
                <w:rFonts w:eastAsia="標楷體" w:hint="eastAsia"/>
              </w:rPr>
              <w:t>校</w:t>
            </w:r>
            <w:r w:rsidRPr="00A4629B">
              <w:rPr>
                <w:rFonts w:eastAsia="標楷體"/>
              </w:rPr>
              <w:t>每</w:t>
            </w:r>
            <w:r w:rsidRPr="00A4629B">
              <w:rPr>
                <w:rFonts w:eastAsia="標楷體" w:hint="eastAsia"/>
              </w:rPr>
              <w:t>學期</w:t>
            </w:r>
            <w:r w:rsidRPr="00A4629B">
              <w:rPr>
                <w:rFonts w:eastAsia="標楷體"/>
              </w:rPr>
              <w:t>公告</w:t>
            </w:r>
            <w:r w:rsidRPr="00A4629B">
              <w:rPr>
                <w:rFonts w:eastAsia="標楷體" w:hint="eastAsia"/>
              </w:rPr>
              <w:t>受理</w:t>
            </w:r>
            <w:r w:rsidRPr="00A4629B">
              <w:rPr>
                <w:rFonts w:eastAsia="標楷體"/>
              </w:rPr>
              <w:t>時間填</w:t>
            </w:r>
            <w:r w:rsidRPr="00A4629B">
              <w:rPr>
                <w:rFonts w:eastAsia="標楷體" w:hAnsi="標楷體"/>
              </w:rPr>
              <w:t>具</w:t>
            </w:r>
            <w:r w:rsidRPr="00A4629B">
              <w:rPr>
                <w:rFonts w:eastAsia="標楷體" w:hAnsi="標楷體"/>
              </w:rPr>
              <w:lastRenderedPageBreak/>
              <w:t>申請</w:t>
            </w:r>
            <w:r w:rsidRPr="00A4629B">
              <w:rPr>
                <w:rFonts w:eastAsia="標楷體" w:hAnsi="標楷體" w:hint="eastAsia"/>
              </w:rPr>
              <w:t>表及</w:t>
            </w:r>
            <w:r w:rsidRPr="00A4629B">
              <w:rPr>
                <w:rFonts w:eastAsia="標楷體" w:hAnsi="標楷體"/>
              </w:rPr>
              <w:t>詳細計畫</w:t>
            </w:r>
            <w:r w:rsidRPr="00A4629B">
              <w:rPr>
                <w:rFonts w:eastAsia="標楷體" w:hAnsi="標楷體" w:hint="eastAsia"/>
              </w:rPr>
              <w:t>並檢附</w:t>
            </w:r>
            <w:r w:rsidRPr="00A4629B">
              <w:rPr>
                <w:rFonts w:eastAsia="標楷體" w:hAnsi="標楷體"/>
              </w:rPr>
              <w:t>有關文件提出申請。</w:t>
            </w:r>
          </w:p>
        </w:tc>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lastRenderedPageBreak/>
              <w:t>三、申請</w:t>
            </w:r>
            <w:r w:rsidRPr="00A4629B">
              <w:rPr>
                <w:rFonts w:eastAsia="標楷體" w:hAnsi="標楷體"/>
              </w:rPr>
              <w:t>資格</w:t>
            </w:r>
            <w:r w:rsidRPr="00A4629B">
              <w:rPr>
                <w:rFonts w:eastAsia="標楷體" w:hAnsi="標楷體" w:hint="eastAsia"/>
              </w:rPr>
              <w:t>與原則：</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rPr>
              <w:t>本校專任教職員工</w:t>
            </w:r>
            <w:r w:rsidRPr="00A4629B">
              <w:rPr>
                <w:rFonts w:eastAsia="標楷體" w:hAnsi="標楷體" w:hint="eastAsia"/>
              </w:rPr>
              <w:t>（不含預聘教師及約聘雇職員工）</w:t>
            </w:r>
            <w:r w:rsidRPr="00A4629B">
              <w:rPr>
                <w:rFonts w:eastAsia="標楷體" w:hAnsi="標楷體"/>
              </w:rPr>
              <w:t>，在本校連續服務滿</w:t>
            </w:r>
            <w:r w:rsidRPr="00A4629B">
              <w:rPr>
                <w:rFonts w:eastAsia="標楷體"/>
              </w:rPr>
              <w:t>3</w:t>
            </w:r>
            <w:r w:rsidRPr="00A4629B">
              <w:rPr>
                <w:rFonts w:eastAsia="標楷體" w:hAnsi="標楷體"/>
              </w:rPr>
              <w:t>年以上，且教師前次</w:t>
            </w:r>
            <w:r w:rsidRPr="00A4629B">
              <w:rPr>
                <w:rFonts w:eastAsia="標楷體" w:hAnsi="標楷體" w:hint="eastAsia"/>
              </w:rPr>
              <w:t>評鑑</w:t>
            </w:r>
            <w:r w:rsidRPr="00A4629B">
              <w:rPr>
                <w:rFonts w:eastAsia="標楷體" w:hAnsi="標楷體"/>
              </w:rPr>
              <w:t>合格</w:t>
            </w:r>
            <w:r w:rsidRPr="00A4629B">
              <w:rPr>
                <w:rFonts w:eastAsia="標楷體" w:hAnsi="標楷體" w:hint="eastAsia"/>
              </w:rPr>
              <w:t>，職員工前</w:t>
            </w:r>
            <w:r w:rsidRPr="00A4629B">
              <w:rPr>
                <w:rFonts w:eastAsia="標楷體" w:hAnsi="標楷體" w:hint="eastAsia"/>
              </w:rPr>
              <w:t>3</w:t>
            </w:r>
            <w:r w:rsidRPr="00A4629B">
              <w:rPr>
                <w:rFonts w:eastAsia="標楷體" w:hAnsi="標楷體" w:hint="eastAsia"/>
              </w:rPr>
              <w:t>學年考績為佳等以上者</w:t>
            </w:r>
            <w:r w:rsidRPr="00A4629B">
              <w:rPr>
                <w:rFonts w:eastAsia="標楷體" w:hAnsi="標楷體"/>
              </w:rPr>
              <w:t>始可提出申請。專案核准或選派者不受此限。</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以不影響教學或業務及增加人力為原則，其原任課程</w:t>
            </w:r>
            <w:r w:rsidRPr="00A4629B">
              <w:rPr>
                <w:rFonts w:eastAsia="標楷體" w:hAnsi="標楷體" w:hint="eastAsia"/>
              </w:rPr>
              <w:t>或業務，</w:t>
            </w:r>
            <w:r w:rsidRPr="00A4629B">
              <w:rPr>
                <w:rFonts w:eastAsia="標楷體" w:hAnsi="標楷體"/>
              </w:rPr>
              <w:t>推薦單位須安排適當人員擔任。</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擔任學校行政主管職務，出國期限在</w:t>
            </w:r>
            <w:r w:rsidRPr="00A4629B">
              <w:rPr>
                <w:rFonts w:eastAsia="標楷體"/>
              </w:rPr>
              <w:t>6</w:t>
            </w:r>
            <w:r w:rsidRPr="00A4629B">
              <w:rPr>
                <w:rFonts w:eastAsia="標楷體" w:hAnsi="標楷體"/>
              </w:rPr>
              <w:t>個月以上者，得免兼行政主管職務，未滿</w:t>
            </w:r>
            <w:r w:rsidRPr="00A4629B">
              <w:rPr>
                <w:rFonts w:eastAsia="標楷體"/>
              </w:rPr>
              <w:t>6</w:t>
            </w:r>
            <w:r w:rsidRPr="00A4629B">
              <w:rPr>
                <w:rFonts w:eastAsia="標楷體" w:hAnsi="標楷體"/>
              </w:rPr>
              <w:t>個月者，須有適當之代理人員，並報經校長核定。</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申請國外</w:t>
            </w:r>
            <w:r w:rsidRPr="00A4629B">
              <w:rPr>
                <w:rFonts w:eastAsia="標楷體" w:hAnsi="標楷體"/>
              </w:rPr>
              <w:t>進修</w:t>
            </w:r>
            <w:r w:rsidRPr="00A4629B">
              <w:rPr>
                <w:rFonts w:eastAsia="標楷體" w:hAnsi="標楷體" w:hint="eastAsia"/>
              </w:rPr>
              <w:t>者應</w:t>
            </w:r>
            <w:r w:rsidRPr="00A4629B">
              <w:rPr>
                <w:rFonts w:eastAsia="標楷體"/>
              </w:rPr>
              <w:t>依本</w:t>
            </w:r>
            <w:r w:rsidRPr="00A4629B">
              <w:rPr>
                <w:rFonts w:eastAsia="標楷體" w:hint="eastAsia"/>
              </w:rPr>
              <w:t>校</w:t>
            </w:r>
            <w:r w:rsidRPr="00A4629B">
              <w:rPr>
                <w:rFonts w:eastAsia="標楷體"/>
              </w:rPr>
              <w:t>每</w:t>
            </w:r>
            <w:r w:rsidRPr="00A4629B">
              <w:rPr>
                <w:rFonts w:eastAsia="標楷體" w:hint="eastAsia"/>
              </w:rPr>
              <w:t>學期</w:t>
            </w:r>
            <w:r w:rsidRPr="00A4629B">
              <w:rPr>
                <w:rFonts w:eastAsia="標楷體"/>
              </w:rPr>
              <w:t>公告</w:t>
            </w:r>
            <w:r w:rsidRPr="00A4629B">
              <w:rPr>
                <w:rFonts w:eastAsia="標楷體" w:hint="eastAsia"/>
              </w:rPr>
              <w:t>受理</w:t>
            </w:r>
            <w:r w:rsidRPr="00A4629B">
              <w:rPr>
                <w:rFonts w:eastAsia="標楷體"/>
              </w:rPr>
              <w:t>時間填</w:t>
            </w:r>
            <w:r w:rsidRPr="00A4629B">
              <w:rPr>
                <w:rFonts w:eastAsia="標楷體" w:hAnsi="標楷體"/>
              </w:rPr>
              <w:t>具</w:t>
            </w:r>
            <w:r w:rsidRPr="00A4629B">
              <w:rPr>
                <w:rFonts w:eastAsia="標楷體" w:hAnsi="標楷體"/>
              </w:rPr>
              <w:lastRenderedPageBreak/>
              <w:t>申請</w:t>
            </w:r>
            <w:r w:rsidRPr="00A4629B">
              <w:rPr>
                <w:rFonts w:eastAsia="標楷體" w:hAnsi="標楷體" w:hint="eastAsia"/>
              </w:rPr>
              <w:t>表及</w:t>
            </w:r>
            <w:r w:rsidRPr="00A4629B">
              <w:rPr>
                <w:rFonts w:eastAsia="標楷體" w:hAnsi="標楷體"/>
              </w:rPr>
              <w:t>詳細計畫</w:t>
            </w:r>
            <w:r w:rsidRPr="00A4629B">
              <w:rPr>
                <w:rFonts w:eastAsia="標楷體" w:hAnsi="標楷體" w:hint="eastAsia"/>
              </w:rPr>
              <w:t>並檢附</w:t>
            </w:r>
            <w:r w:rsidRPr="00A4629B">
              <w:rPr>
                <w:rFonts w:eastAsia="標楷體" w:hAnsi="標楷體"/>
              </w:rPr>
              <w:t>有關文件提出申請。</w:t>
            </w:r>
          </w:p>
        </w:tc>
        <w:tc>
          <w:tcPr>
            <w:tcW w:w="1040" w:type="pct"/>
          </w:tcPr>
          <w:p w:rsidR="00A4629B" w:rsidRPr="00A4629B" w:rsidRDefault="00A4629B" w:rsidP="0062477A">
            <w:pPr>
              <w:rPr>
                <w:rFonts w:eastAsia="標楷體" w:hAnsi="標楷體"/>
              </w:rPr>
            </w:pPr>
            <w:r>
              <w:rPr>
                <w:rFonts w:eastAsia="標楷體" w:hAnsi="標楷體" w:hint="eastAsia"/>
              </w:rPr>
              <w:lastRenderedPageBreak/>
              <w:t>增</w:t>
            </w:r>
            <w:r w:rsidR="0062477A" w:rsidRPr="00392A9E">
              <w:rPr>
                <w:rFonts w:eastAsia="標楷體" w:hAnsi="標楷體" w:hint="eastAsia"/>
              </w:rPr>
              <w:t>訂</w:t>
            </w:r>
            <w:r>
              <w:rPr>
                <w:rFonts w:eastAsia="標楷體" w:hAnsi="標楷體" w:hint="eastAsia"/>
              </w:rPr>
              <w:t>助教之考核規定。</w:t>
            </w:r>
          </w:p>
        </w:tc>
      </w:tr>
      <w:tr w:rsidR="00A4629B" w:rsidRPr="00985093" w:rsidTr="008D1116">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t>四、</w:t>
            </w:r>
            <w:r w:rsidRPr="00A4629B">
              <w:rPr>
                <w:rFonts w:eastAsia="標楷體" w:hAnsi="標楷體"/>
              </w:rPr>
              <w:t>進修名額</w:t>
            </w:r>
            <w:r w:rsidRPr="00A4629B">
              <w:rPr>
                <w:rFonts w:eastAsia="標楷體" w:hAnsi="標楷體" w:hint="eastAsia"/>
              </w:rPr>
              <w:t>：</w:t>
            </w:r>
            <w:r w:rsidRPr="00A4629B">
              <w:rPr>
                <w:rFonts w:eastAsia="標楷體" w:hAnsi="標楷體"/>
              </w:rPr>
              <w:br/>
            </w:r>
            <w:r w:rsidRPr="00A4629B">
              <w:rPr>
                <w:rFonts w:eastAsia="標楷體" w:hAnsi="標楷體"/>
              </w:rPr>
              <w:t>為免影響教學或業務，各系</w:t>
            </w:r>
            <w:r w:rsidRPr="00A4629B">
              <w:rPr>
                <w:rFonts w:eastAsia="標楷體" w:hAnsi="標楷體" w:hint="eastAsia"/>
              </w:rPr>
              <w:t>（</w:t>
            </w:r>
            <w:r w:rsidRPr="00A4629B">
              <w:rPr>
                <w:rFonts w:eastAsia="標楷體"/>
              </w:rPr>
              <w:t>所</w:t>
            </w:r>
            <w:r w:rsidRPr="00A4629B">
              <w:rPr>
                <w:rFonts w:eastAsia="標楷體" w:hint="eastAsia"/>
              </w:rPr>
              <w:t>、中心</w:t>
            </w:r>
            <w:r w:rsidRPr="00A4629B">
              <w:rPr>
                <w:rFonts w:eastAsia="標楷體" w:hint="eastAsia"/>
                <w:color w:val="FF0000"/>
                <w:u w:val="single"/>
              </w:rPr>
              <w:t>、學位學程</w:t>
            </w:r>
            <w:r w:rsidRPr="00A4629B">
              <w:rPr>
                <w:rFonts w:eastAsia="標楷體" w:hint="eastAsia"/>
              </w:rPr>
              <w:t>）</w:t>
            </w:r>
            <w:r w:rsidRPr="00A4629B">
              <w:rPr>
                <w:rFonts w:eastAsia="標楷體" w:hAnsi="標楷體"/>
              </w:rPr>
              <w:t>或行政單位每學年出國進修</w:t>
            </w:r>
            <w:r w:rsidRPr="00A4629B">
              <w:rPr>
                <w:rFonts w:eastAsia="標楷體" w:hAnsi="標楷體" w:hint="eastAsia"/>
              </w:rPr>
              <w:t>、</w:t>
            </w:r>
            <w:r w:rsidRPr="00A4629B">
              <w:rPr>
                <w:rFonts w:eastAsia="標楷體" w:hAnsi="標楷體"/>
              </w:rPr>
              <w:t>訓練及研習人員以不超過</w:t>
            </w:r>
            <w:r w:rsidRPr="00A4629B">
              <w:rPr>
                <w:rFonts w:eastAsia="標楷體" w:hAnsi="標楷體" w:hint="eastAsia"/>
              </w:rPr>
              <w:t>10%</w:t>
            </w:r>
            <w:r w:rsidRPr="00A4629B">
              <w:rPr>
                <w:rFonts w:eastAsia="標楷體" w:hAnsi="標楷體" w:hint="eastAsia"/>
              </w:rPr>
              <w:t>為</w:t>
            </w:r>
            <w:r w:rsidRPr="00A4629B">
              <w:rPr>
                <w:rFonts w:eastAsia="標楷體" w:hAnsi="標楷體"/>
              </w:rPr>
              <w:t>原則，不足</w:t>
            </w:r>
            <w:r w:rsidRPr="00A4629B">
              <w:rPr>
                <w:rFonts w:eastAsia="標楷體" w:hAnsi="標楷體" w:hint="eastAsia"/>
              </w:rPr>
              <w:t>1</w:t>
            </w:r>
            <w:r w:rsidRPr="00A4629B">
              <w:rPr>
                <w:rFonts w:eastAsia="標楷體" w:hAnsi="標楷體"/>
              </w:rPr>
              <w:t>人得以</w:t>
            </w:r>
            <w:r w:rsidRPr="00A4629B">
              <w:rPr>
                <w:rFonts w:eastAsia="標楷體" w:hAnsi="標楷體" w:hint="eastAsia"/>
              </w:rPr>
              <w:t>1</w:t>
            </w:r>
            <w:r w:rsidRPr="00A4629B">
              <w:rPr>
                <w:rFonts w:eastAsia="標楷體" w:hAnsi="標楷體"/>
              </w:rPr>
              <w:t>人計。</w:t>
            </w:r>
            <w:r w:rsidRPr="00A4629B">
              <w:rPr>
                <w:rFonts w:eastAsia="標楷體" w:hAnsi="標楷體" w:hint="eastAsia"/>
              </w:rPr>
              <w:t>惟本校專案選派人員不受前開限制。</w:t>
            </w:r>
          </w:p>
        </w:tc>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t>四、</w:t>
            </w:r>
            <w:r w:rsidRPr="00A4629B">
              <w:rPr>
                <w:rFonts w:eastAsia="標楷體" w:hAnsi="標楷體"/>
              </w:rPr>
              <w:t>進修名額</w:t>
            </w:r>
            <w:r w:rsidRPr="00A4629B">
              <w:rPr>
                <w:rFonts w:eastAsia="標楷體" w:hAnsi="標楷體" w:hint="eastAsia"/>
              </w:rPr>
              <w:t>：</w:t>
            </w:r>
            <w:r w:rsidRPr="00A4629B">
              <w:rPr>
                <w:rFonts w:eastAsia="標楷體" w:hAnsi="標楷體"/>
              </w:rPr>
              <w:br/>
            </w:r>
            <w:r w:rsidRPr="00A4629B">
              <w:rPr>
                <w:rFonts w:eastAsia="標楷體" w:hAnsi="標楷體"/>
              </w:rPr>
              <w:t>為免影響教學或業務，各系</w:t>
            </w:r>
            <w:r w:rsidRPr="00A4629B">
              <w:rPr>
                <w:rFonts w:eastAsia="標楷體" w:hAnsi="標楷體" w:hint="eastAsia"/>
              </w:rPr>
              <w:t>（</w:t>
            </w:r>
            <w:r w:rsidRPr="00A4629B">
              <w:rPr>
                <w:rFonts w:eastAsia="標楷體"/>
              </w:rPr>
              <w:t>所</w:t>
            </w:r>
            <w:r w:rsidRPr="00A4629B">
              <w:rPr>
                <w:rFonts w:eastAsia="標楷體" w:hint="eastAsia"/>
              </w:rPr>
              <w:t>、中心）</w:t>
            </w:r>
            <w:r w:rsidRPr="00A4629B">
              <w:rPr>
                <w:rFonts w:eastAsia="標楷體" w:hAnsi="標楷體"/>
              </w:rPr>
              <w:t>或行政單位每學年出國進修</w:t>
            </w:r>
            <w:r w:rsidRPr="00A4629B">
              <w:rPr>
                <w:rFonts w:eastAsia="標楷體" w:hAnsi="標楷體" w:hint="eastAsia"/>
              </w:rPr>
              <w:t>、</w:t>
            </w:r>
            <w:r w:rsidRPr="00A4629B">
              <w:rPr>
                <w:rFonts w:eastAsia="標楷體" w:hAnsi="標楷體"/>
              </w:rPr>
              <w:t>訓練及研習人員以不超過</w:t>
            </w:r>
            <w:r w:rsidRPr="00A4629B">
              <w:rPr>
                <w:rFonts w:eastAsia="標楷體" w:hAnsi="標楷體" w:hint="eastAsia"/>
              </w:rPr>
              <w:t>10%</w:t>
            </w:r>
            <w:r w:rsidRPr="00A4629B">
              <w:rPr>
                <w:rFonts w:eastAsia="標楷體" w:hAnsi="標楷體" w:hint="eastAsia"/>
              </w:rPr>
              <w:t>為</w:t>
            </w:r>
            <w:r w:rsidRPr="00A4629B">
              <w:rPr>
                <w:rFonts w:eastAsia="標楷體" w:hAnsi="標楷體"/>
              </w:rPr>
              <w:t>原則，不足</w:t>
            </w:r>
            <w:r w:rsidRPr="00A4629B">
              <w:rPr>
                <w:rFonts w:eastAsia="標楷體" w:hAnsi="標楷體" w:hint="eastAsia"/>
              </w:rPr>
              <w:t>1</w:t>
            </w:r>
            <w:r w:rsidRPr="00A4629B">
              <w:rPr>
                <w:rFonts w:eastAsia="標楷體" w:hAnsi="標楷體"/>
              </w:rPr>
              <w:t>人得以</w:t>
            </w:r>
            <w:r w:rsidRPr="00A4629B">
              <w:rPr>
                <w:rFonts w:eastAsia="標楷體" w:hAnsi="標楷體" w:hint="eastAsia"/>
              </w:rPr>
              <w:t>1</w:t>
            </w:r>
            <w:r w:rsidRPr="00A4629B">
              <w:rPr>
                <w:rFonts w:eastAsia="標楷體" w:hAnsi="標楷體"/>
              </w:rPr>
              <w:t>人計。</w:t>
            </w:r>
            <w:r w:rsidRPr="00A4629B">
              <w:rPr>
                <w:rFonts w:eastAsia="標楷體" w:hAnsi="標楷體" w:hint="eastAsia"/>
              </w:rPr>
              <w:t>惟本校專案選派人員不受前開限制。</w:t>
            </w:r>
          </w:p>
        </w:tc>
        <w:tc>
          <w:tcPr>
            <w:tcW w:w="1040" w:type="pct"/>
          </w:tcPr>
          <w:p w:rsidR="00A4629B" w:rsidRPr="00A4629B" w:rsidRDefault="00A4629B" w:rsidP="00A4629B">
            <w:pPr>
              <w:rPr>
                <w:rFonts w:eastAsia="標楷體" w:hAnsi="標楷體"/>
              </w:rPr>
            </w:pPr>
            <w:r>
              <w:rPr>
                <w:rFonts w:eastAsia="標楷體" w:hint="eastAsia"/>
                <w:kern w:val="0"/>
              </w:rPr>
              <w:t>增列學位學程。</w:t>
            </w:r>
          </w:p>
        </w:tc>
      </w:tr>
      <w:tr w:rsidR="00A4629B" w:rsidRPr="00985093" w:rsidTr="008D1116">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t>五、</w:t>
            </w:r>
            <w:r w:rsidRPr="00A4629B">
              <w:rPr>
                <w:rFonts w:eastAsia="標楷體" w:hAnsi="標楷體"/>
              </w:rPr>
              <w:t>審查程序</w:t>
            </w:r>
            <w:r w:rsidRPr="00A4629B">
              <w:rPr>
                <w:rFonts w:eastAsia="標楷體" w:hAnsi="標楷體" w:hint="eastAsia"/>
              </w:rPr>
              <w:t>：</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進修申請案由人</w:t>
            </w:r>
            <w:r w:rsidRPr="00A4629B">
              <w:rPr>
                <w:rFonts w:eastAsia="標楷體" w:hAnsi="標楷體" w:hint="eastAsia"/>
                <w:color w:val="FF0000"/>
                <w:u w:val="single"/>
              </w:rPr>
              <w:t>力資源</w:t>
            </w:r>
            <w:r w:rsidRPr="00A4629B">
              <w:rPr>
                <w:rFonts w:eastAsia="標楷體" w:hAnsi="標楷體" w:hint="eastAsia"/>
              </w:rPr>
              <w:t>室收件後，教師部分提本校教師發展委員會審議；職員工部分提本校職員工發展委員會審議之。</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書面審查</w:t>
            </w:r>
            <w:r w:rsidRPr="00A4629B">
              <w:rPr>
                <w:rFonts w:eastAsia="標楷體" w:hAnsi="標楷體" w:hint="eastAsia"/>
              </w:rPr>
              <w:t>（</w:t>
            </w:r>
            <w:r w:rsidRPr="00A4629B">
              <w:rPr>
                <w:rFonts w:eastAsia="標楷體" w:hAnsi="標楷體"/>
              </w:rPr>
              <w:t>初審</w:t>
            </w:r>
            <w:r w:rsidRPr="00A4629B">
              <w:rPr>
                <w:rFonts w:eastAsia="標楷體" w:hAnsi="標楷體" w:hint="eastAsia"/>
              </w:rPr>
              <w:t>）</w:t>
            </w:r>
            <w:r w:rsidRPr="00A4629B">
              <w:rPr>
                <w:rFonts w:eastAsia="標楷體" w:hAnsi="標楷體"/>
              </w:rPr>
              <w:t>：申請者書面資料由本校教師發展委員會</w:t>
            </w:r>
            <w:r w:rsidRPr="00A4629B">
              <w:rPr>
                <w:rFonts w:eastAsia="標楷體" w:hAnsi="標楷體" w:hint="eastAsia"/>
              </w:rPr>
              <w:t>或職員工發展委員會</w:t>
            </w:r>
            <w:r w:rsidRPr="00A4629B">
              <w:rPr>
                <w:rFonts w:eastAsia="標楷體" w:hAnsi="標楷體"/>
              </w:rPr>
              <w:t>召集人指定</w:t>
            </w:r>
            <w:r w:rsidRPr="00A4629B">
              <w:rPr>
                <w:rFonts w:eastAsia="標楷體" w:hAnsi="標楷體" w:hint="eastAsia"/>
              </w:rPr>
              <w:t>2</w:t>
            </w:r>
            <w:r w:rsidRPr="00A4629B">
              <w:rPr>
                <w:rFonts w:eastAsia="標楷體" w:hAnsi="標楷體" w:hint="eastAsia"/>
              </w:rPr>
              <w:t>名</w:t>
            </w:r>
            <w:r w:rsidRPr="00A4629B">
              <w:rPr>
                <w:rFonts w:eastAsia="標楷體" w:hAnsi="標楷體"/>
              </w:rPr>
              <w:t>審查委員進行審查。</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口頭報告審查</w:t>
            </w:r>
            <w:r w:rsidRPr="00A4629B">
              <w:rPr>
                <w:rFonts w:eastAsia="標楷體" w:hAnsi="標楷體" w:hint="eastAsia"/>
              </w:rPr>
              <w:t>（</w:t>
            </w:r>
            <w:r w:rsidRPr="00A4629B">
              <w:rPr>
                <w:rFonts w:eastAsia="標楷體" w:hAnsi="標楷體"/>
              </w:rPr>
              <w:t>複審</w:t>
            </w:r>
            <w:r w:rsidRPr="00A4629B">
              <w:rPr>
                <w:rFonts w:eastAsia="標楷體" w:hAnsi="標楷體" w:hint="eastAsia"/>
              </w:rPr>
              <w:t>）</w:t>
            </w:r>
            <w:r w:rsidRPr="00A4629B">
              <w:rPr>
                <w:rFonts w:eastAsia="標楷體" w:hAnsi="標楷體"/>
              </w:rPr>
              <w:t>：</w:t>
            </w:r>
            <w:r w:rsidRPr="00A4629B">
              <w:rPr>
                <w:rFonts w:eastAsia="標楷體" w:hAnsi="標楷體" w:hint="eastAsia"/>
              </w:rPr>
              <w:t>必要時，</w:t>
            </w:r>
            <w:r w:rsidRPr="00A4629B">
              <w:rPr>
                <w:rFonts w:eastAsia="標楷體" w:hAnsi="標楷體"/>
              </w:rPr>
              <w:t>申請者應依通知時間</w:t>
            </w:r>
            <w:r w:rsidRPr="00A4629B">
              <w:rPr>
                <w:rFonts w:eastAsia="標楷體" w:hAnsi="標楷體" w:hint="eastAsia"/>
              </w:rPr>
              <w:t>列席教師發展委員會或職員工發展委員會</w:t>
            </w:r>
            <w:r w:rsidRPr="00A4629B">
              <w:rPr>
                <w:rFonts w:eastAsia="標楷體" w:hAnsi="標楷體"/>
              </w:rPr>
              <w:t>提出口頭報告，報告內容應包括下列四項</w:t>
            </w:r>
            <w:r w:rsidRPr="00A4629B">
              <w:rPr>
                <w:rFonts w:eastAsia="標楷體" w:hAnsi="標楷體" w:hint="eastAsia"/>
              </w:rPr>
              <w:t>：</w:t>
            </w:r>
          </w:p>
          <w:p w:rsidR="00A4629B" w:rsidRPr="00A4629B" w:rsidRDefault="00A4629B" w:rsidP="00A4629B">
            <w:pPr>
              <w:ind w:leftChars="357" w:left="1025" w:hangingChars="70" w:hanging="168"/>
              <w:rPr>
                <w:rFonts w:eastAsia="標楷體" w:hAnsi="標楷體"/>
              </w:rPr>
            </w:pPr>
            <w:r w:rsidRPr="00A4629B">
              <w:rPr>
                <w:rFonts w:eastAsia="標楷體"/>
              </w:rPr>
              <w:t>1.</w:t>
            </w:r>
            <w:r w:rsidRPr="00A4629B">
              <w:rPr>
                <w:rFonts w:eastAsia="標楷體" w:hAnsi="標楷體"/>
              </w:rPr>
              <w:t>進修內容。</w:t>
            </w:r>
          </w:p>
          <w:p w:rsidR="00A4629B" w:rsidRPr="00A4629B" w:rsidRDefault="00A4629B" w:rsidP="00A4629B">
            <w:pPr>
              <w:ind w:leftChars="357" w:left="1025" w:hangingChars="70" w:hanging="168"/>
              <w:rPr>
                <w:rFonts w:eastAsia="標楷體" w:hAnsi="標楷體"/>
              </w:rPr>
            </w:pPr>
            <w:r w:rsidRPr="00A4629B">
              <w:rPr>
                <w:rFonts w:eastAsia="標楷體"/>
              </w:rPr>
              <w:t>2.</w:t>
            </w:r>
            <w:r w:rsidRPr="00A4629B">
              <w:rPr>
                <w:rFonts w:eastAsia="標楷體" w:hAnsi="標楷體"/>
              </w:rPr>
              <w:t>進修後預期對個人成效。</w:t>
            </w:r>
          </w:p>
          <w:p w:rsidR="00A4629B" w:rsidRPr="00A4629B" w:rsidRDefault="00A4629B" w:rsidP="00A4629B">
            <w:pPr>
              <w:ind w:leftChars="357" w:left="1025" w:hangingChars="70" w:hanging="168"/>
              <w:rPr>
                <w:rFonts w:eastAsia="標楷體" w:hAnsi="標楷體"/>
              </w:rPr>
            </w:pPr>
            <w:r w:rsidRPr="00A4629B">
              <w:rPr>
                <w:rFonts w:eastAsia="標楷體"/>
              </w:rPr>
              <w:t>3.</w:t>
            </w:r>
            <w:r w:rsidRPr="00A4629B">
              <w:rPr>
                <w:rFonts w:eastAsia="標楷體" w:hAnsi="標楷體"/>
              </w:rPr>
              <w:t>進修後對科系所或本校於教學、研究、服務</w:t>
            </w:r>
            <w:r w:rsidRPr="00A4629B">
              <w:rPr>
                <w:rFonts w:eastAsia="標楷體" w:hAnsi="標楷體" w:hint="eastAsia"/>
              </w:rPr>
              <w:t>及業務</w:t>
            </w:r>
            <w:r w:rsidRPr="00A4629B">
              <w:rPr>
                <w:rFonts w:eastAsia="標楷體" w:hAnsi="標楷體"/>
              </w:rPr>
              <w:t>之助益。</w:t>
            </w:r>
          </w:p>
          <w:p w:rsidR="00A4629B" w:rsidRPr="00A4629B" w:rsidRDefault="00A4629B" w:rsidP="00A4629B">
            <w:pPr>
              <w:ind w:leftChars="357" w:left="1025" w:hangingChars="70" w:hanging="168"/>
              <w:rPr>
                <w:rFonts w:eastAsia="標楷體"/>
              </w:rPr>
            </w:pPr>
            <w:r w:rsidRPr="00A4629B">
              <w:rPr>
                <w:rFonts w:eastAsia="標楷體"/>
              </w:rPr>
              <w:t>4.</w:t>
            </w:r>
            <w:r w:rsidRPr="00A4629B">
              <w:rPr>
                <w:rFonts w:eastAsia="標楷體" w:hAnsi="標楷體"/>
              </w:rPr>
              <w:t>進修機構</w:t>
            </w:r>
            <w:r w:rsidRPr="00A4629B">
              <w:rPr>
                <w:rFonts w:eastAsia="標楷體" w:hAnsi="標楷體" w:hint="eastAsia"/>
              </w:rPr>
              <w:t>或</w:t>
            </w:r>
            <w:r w:rsidRPr="00A4629B">
              <w:rPr>
                <w:rFonts w:eastAsia="標楷體" w:hAnsi="標楷體"/>
              </w:rPr>
              <w:t>指導者在</w:t>
            </w:r>
            <w:r w:rsidRPr="00A4629B">
              <w:rPr>
                <w:rFonts w:eastAsia="標楷體" w:hAnsi="標楷體" w:hint="eastAsia"/>
              </w:rPr>
              <w:t>國際</w:t>
            </w:r>
            <w:r w:rsidRPr="00A4629B">
              <w:rPr>
                <w:rFonts w:eastAsia="標楷體" w:hAnsi="標楷體"/>
              </w:rPr>
              <w:t>醫學</w:t>
            </w:r>
            <w:r w:rsidRPr="00A4629B">
              <w:rPr>
                <w:rFonts w:eastAsia="標楷體" w:hAnsi="標楷體" w:hint="eastAsia"/>
              </w:rPr>
              <w:t>、學術</w:t>
            </w:r>
            <w:r w:rsidRPr="00A4629B">
              <w:rPr>
                <w:rFonts w:eastAsia="標楷體" w:hAnsi="標楷體"/>
              </w:rPr>
              <w:t>或</w:t>
            </w:r>
            <w:r w:rsidRPr="00A4629B">
              <w:rPr>
                <w:rFonts w:eastAsia="標楷體" w:hAnsi="標楷體" w:hint="eastAsia"/>
              </w:rPr>
              <w:t>行政專業</w:t>
            </w:r>
            <w:r w:rsidRPr="00A4629B">
              <w:rPr>
                <w:rFonts w:eastAsia="標楷體" w:hAnsi="標楷體"/>
              </w:rPr>
              <w:t>領域上之評價。</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rPr>
              <w:t>申請者之單位主管就進修人員之專長、進修計畫及進修後對教學、研究及工</w:t>
            </w:r>
            <w:r w:rsidRPr="00A4629B">
              <w:rPr>
                <w:rFonts w:eastAsia="標楷體" w:hAnsi="標楷體"/>
              </w:rPr>
              <w:lastRenderedPageBreak/>
              <w:t>作效益予以評估，擇優推薦，</w:t>
            </w:r>
            <w:r w:rsidRPr="00A4629B">
              <w:rPr>
                <w:rFonts w:eastAsia="標楷體" w:hAnsi="標楷體" w:hint="eastAsia"/>
              </w:rPr>
              <w:t>必要時</w:t>
            </w:r>
            <w:r w:rsidRPr="00A4629B">
              <w:rPr>
                <w:rFonts w:eastAsia="標楷體" w:hAnsi="標楷體"/>
              </w:rPr>
              <w:t>並列席會議補充說明。</w:t>
            </w:r>
          </w:p>
          <w:p w:rsidR="00A4629B" w:rsidRPr="00A4629B" w:rsidRDefault="00A4629B" w:rsidP="00A4629B">
            <w:pPr>
              <w:ind w:leftChars="200" w:left="900" w:hangingChars="175" w:hanging="420"/>
              <w:rPr>
                <w:rFonts w:eastAsia="標楷體"/>
              </w:rPr>
            </w:pPr>
            <w:r w:rsidRPr="00A4629B">
              <w:rPr>
                <w:rFonts w:eastAsia="標楷體" w:hint="eastAsia"/>
              </w:rPr>
              <w:t>(</w:t>
            </w:r>
            <w:r w:rsidRPr="00A4629B">
              <w:rPr>
                <w:rFonts w:eastAsia="標楷體" w:hint="eastAsia"/>
              </w:rPr>
              <w:t>五</w:t>
            </w:r>
            <w:r w:rsidRPr="00A4629B">
              <w:rPr>
                <w:rFonts w:eastAsia="標楷體" w:hint="eastAsia"/>
              </w:rPr>
              <w:t>)</w:t>
            </w:r>
            <w:r w:rsidRPr="00A4629B">
              <w:rPr>
                <w:rFonts w:eastAsia="標楷體" w:hint="eastAsia"/>
              </w:rPr>
              <w:t>學校專案選派者，得依其相關審查程序擇優推薦後逕送教師發展委員會或職員工發展委員會核備。</w:t>
            </w:r>
          </w:p>
          <w:p w:rsidR="00A4629B" w:rsidRPr="00A4629B" w:rsidRDefault="00A4629B" w:rsidP="00A4629B">
            <w:pPr>
              <w:ind w:leftChars="200" w:left="900" w:hangingChars="175" w:hanging="420"/>
              <w:rPr>
                <w:rFonts w:eastAsia="標楷體" w:hAnsi="標楷體"/>
              </w:rPr>
            </w:pPr>
            <w:r w:rsidRPr="00A4629B">
              <w:rPr>
                <w:rFonts w:eastAsia="標楷體" w:hint="eastAsia"/>
              </w:rPr>
              <w:t>(</w:t>
            </w:r>
            <w:r w:rsidRPr="00A4629B">
              <w:rPr>
                <w:rFonts w:eastAsia="標楷體" w:hint="eastAsia"/>
              </w:rPr>
              <w:t>六</w:t>
            </w:r>
            <w:r w:rsidRPr="00A4629B">
              <w:rPr>
                <w:rFonts w:eastAsia="標楷體" w:hint="eastAsia"/>
              </w:rPr>
              <w:t>)</w:t>
            </w:r>
            <w:r w:rsidRPr="00A4629B">
              <w:rPr>
                <w:rFonts w:eastAsia="標楷體" w:hAnsi="標楷體" w:hint="eastAsia"/>
              </w:rPr>
              <w:t>經核准</w:t>
            </w:r>
            <w:r w:rsidRPr="00A4629B">
              <w:rPr>
                <w:rFonts w:eastAsia="標楷體" w:hAnsi="標楷體"/>
              </w:rPr>
              <w:t>進修</w:t>
            </w:r>
            <w:r w:rsidRPr="00A4629B">
              <w:rPr>
                <w:rFonts w:eastAsia="標楷體" w:hAnsi="標楷體" w:hint="eastAsia"/>
              </w:rPr>
              <w:t>人員</w:t>
            </w:r>
            <w:r w:rsidRPr="00A4629B">
              <w:rPr>
                <w:rFonts w:eastAsia="標楷體" w:hAnsi="標楷體"/>
              </w:rPr>
              <w:t>應於進修前檢具國外進修機構同意函，並簽訂切結書辦妥保證手續，於進修結束後應即返校復職履行義務服務期限。</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七</w:t>
            </w:r>
            <w:r w:rsidRPr="00A4629B">
              <w:rPr>
                <w:rFonts w:eastAsia="標楷體" w:hAnsi="標楷體" w:hint="eastAsia"/>
              </w:rPr>
              <w:t>)</w:t>
            </w:r>
            <w:r w:rsidRPr="00A4629B">
              <w:rPr>
                <w:rFonts w:eastAsia="標楷體" w:hAnsi="標楷體"/>
              </w:rPr>
              <w:t>期滿未能返校服務，若需申請延長，</w:t>
            </w:r>
            <w:r w:rsidRPr="00A4629B">
              <w:rPr>
                <w:rFonts w:eastAsia="標楷體"/>
              </w:rPr>
              <w:t>應於屆期前</w:t>
            </w:r>
            <w:r w:rsidRPr="00A4629B">
              <w:rPr>
                <w:rFonts w:eastAsia="標楷體" w:hint="eastAsia"/>
              </w:rPr>
              <w:t>3</w:t>
            </w:r>
            <w:r w:rsidRPr="00A4629B">
              <w:rPr>
                <w:rFonts w:eastAsia="標楷體"/>
              </w:rPr>
              <w:t>個月提出申請，惟進修期間</w:t>
            </w:r>
            <w:r w:rsidRPr="00A4629B">
              <w:rPr>
                <w:rFonts w:eastAsia="標楷體" w:hint="eastAsia"/>
              </w:rPr>
              <w:t>一</w:t>
            </w:r>
            <w:r w:rsidRPr="00A4629B">
              <w:rPr>
                <w:rFonts w:eastAsia="標楷體"/>
              </w:rPr>
              <w:t>年以上者，應於屆期前</w:t>
            </w:r>
            <w:r w:rsidRPr="00A4629B">
              <w:rPr>
                <w:rFonts w:eastAsia="標楷體" w:hint="eastAsia"/>
              </w:rPr>
              <w:t>6</w:t>
            </w:r>
            <w:r w:rsidRPr="00A4629B">
              <w:rPr>
                <w:rFonts w:eastAsia="標楷體"/>
              </w:rPr>
              <w:t>個月提出申請</w:t>
            </w:r>
            <w:r w:rsidRPr="00A4629B">
              <w:rPr>
                <w:rFonts w:eastAsia="標楷體" w:hAnsi="標楷體"/>
              </w:rPr>
              <w:t>，敘明延長理由，並檢附延長計畫、指導教授證明書</w:t>
            </w:r>
            <w:r w:rsidRPr="00A4629B">
              <w:rPr>
                <w:rFonts w:eastAsia="標楷體" w:hAnsi="標楷體" w:hint="eastAsia"/>
              </w:rPr>
              <w:t>或進修機構同意延長之證明</w:t>
            </w:r>
            <w:r w:rsidRPr="00A4629B">
              <w:rPr>
                <w:rFonts w:eastAsia="標楷體" w:hAnsi="標楷體"/>
              </w:rPr>
              <w:t>及成績單</w:t>
            </w:r>
            <w:r w:rsidRPr="00A4629B">
              <w:rPr>
                <w:rFonts w:eastAsia="標楷體" w:hAnsi="標楷體" w:hint="eastAsia"/>
              </w:rPr>
              <w:t>(</w:t>
            </w:r>
            <w:r w:rsidRPr="00A4629B">
              <w:rPr>
                <w:rFonts w:eastAsia="標楷體" w:hAnsi="標楷體" w:hint="eastAsia"/>
              </w:rPr>
              <w:t>進修學位者</w:t>
            </w:r>
            <w:r w:rsidRPr="00A4629B">
              <w:rPr>
                <w:rFonts w:eastAsia="標楷體" w:hAnsi="標楷體" w:hint="eastAsia"/>
              </w:rPr>
              <w:t>)</w:t>
            </w:r>
            <w:r w:rsidRPr="00A4629B">
              <w:rPr>
                <w:rFonts w:eastAsia="標楷體" w:hAnsi="標楷體"/>
              </w:rPr>
              <w:t>等有關資料，</w:t>
            </w:r>
            <w:r w:rsidRPr="00A4629B">
              <w:rPr>
                <w:rFonts w:eastAsia="標楷體" w:hAnsi="標楷體" w:hint="eastAsia"/>
              </w:rPr>
              <w:t>需經所屬單位主管簽註，並</w:t>
            </w:r>
            <w:r w:rsidRPr="00A4629B">
              <w:rPr>
                <w:rFonts w:eastAsia="標楷體" w:hAnsi="標楷體"/>
              </w:rPr>
              <w:t>由</w:t>
            </w:r>
            <w:r w:rsidRPr="00A4629B">
              <w:rPr>
                <w:rFonts w:eastAsia="標楷體" w:hAnsi="標楷體" w:hint="eastAsia"/>
              </w:rPr>
              <w:t>原審議委員會審議</w:t>
            </w:r>
            <w:r w:rsidRPr="00A4629B">
              <w:rPr>
                <w:rFonts w:eastAsia="標楷體" w:hAnsi="標楷體"/>
              </w:rPr>
              <w:t>，校長核定。</w:t>
            </w:r>
          </w:p>
        </w:tc>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lastRenderedPageBreak/>
              <w:t>五、</w:t>
            </w:r>
            <w:r w:rsidRPr="00A4629B">
              <w:rPr>
                <w:rFonts w:eastAsia="標楷體" w:hAnsi="標楷體"/>
              </w:rPr>
              <w:t>審查程序</w:t>
            </w:r>
            <w:r w:rsidRPr="00A4629B">
              <w:rPr>
                <w:rFonts w:eastAsia="標楷體" w:hAnsi="標楷體" w:hint="eastAsia"/>
              </w:rPr>
              <w:t>：</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進修申請案由人</w:t>
            </w:r>
            <w:r w:rsidRPr="00A4629B">
              <w:rPr>
                <w:rFonts w:eastAsia="標楷體" w:hAnsi="標楷體" w:hint="eastAsia"/>
                <w:color w:val="FF0000"/>
                <w:u w:val="single"/>
              </w:rPr>
              <w:t>事</w:t>
            </w:r>
            <w:r w:rsidRPr="00A4629B">
              <w:rPr>
                <w:rFonts w:eastAsia="標楷體" w:hAnsi="標楷體" w:hint="eastAsia"/>
              </w:rPr>
              <w:t>室收件後，教師部分提本校教師發展委員會審議；職員工部分提本校職員工發展委員會審議之。</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書面審查</w:t>
            </w:r>
            <w:r w:rsidRPr="00A4629B">
              <w:rPr>
                <w:rFonts w:eastAsia="標楷體" w:hAnsi="標楷體" w:hint="eastAsia"/>
              </w:rPr>
              <w:t>（</w:t>
            </w:r>
            <w:r w:rsidRPr="00A4629B">
              <w:rPr>
                <w:rFonts w:eastAsia="標楷體" w:hAnsi="標楷體"/>
              </w:rPr>
              <w:t>初審</w:t>
            </w:r>
            <w:r w:rsidRPr="00A4629B">
              <w:rPr>
                <w:rFonts w:eastAsia="標楷體" w:hAnsi="標楷體" w:hint="eastAsia"/>
              </w:rPr>
              <w:t>）</w:t>
            </w:r>
            <w:r w:rsidRPr="00A4629B">
              <w:rPr>
                <w:rFonts w:eastAsia="標楷體" w:hAnsi="標楷體"/>
              </w:rPr>
              <w:t>：申請者書面資料由本校教師發展委員會</w:t>
            </w:r>
            <w:r w:rsidRPr="00A4629B">
              <w:rPr>
                <w:rFonts w:eastAsia="標楷體" w:hAnsi="標楷體" w:hint="eastAsia"/>
              </w:rPr>
              <w:t>或職員工發展委員會</w:t>
            </w:r>
            <w:r w:rsidRPr="00A4629B">
              <w:rPr>
                <w:rFonts w:eastAsia="標楷體" w:hAnsi="標楷體"/>
              </w:rPr>
              <w:t>召集人指定</w:t>
            </w:r>
            <w:r w:rsidRPr="00A4629B">
              <w:rPr>
                <w:rFonts w:eastAsia="標楷體" w:hAnsi="標楷體" w:hint="eastAsia"/>
              </w:rPr>
              <w:t>2</w:t>
            </w:r>
            <w:r w:rsidRPr="00A4629B">
              <w:rPr>
                <w:rFonts w:eastAsia="標楷體" w:hAnsi="標楷體" w:hint="eastAsia"/>
              </w:rPr>
              <w:t>名</w:t>
            </w:r>
            <w:r w:rsidRPr="00A4629B">
              <w:rPr>
                <w:rFonts w:eastAsia="標楷體" w:hAnsi="標楷體"/>
              </w:rPr>
              <w:t>審查委員進行審查。</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口頭報告審查</w:t>
            </w:r>
            <w:r w:rsidRPr="00A4629B">
              <w:rPr>
                <w:rFonts w:eastAsia="標楷體" w:hAnsi="標楷體" w:hint="eastAsia"/>
              </w:rPr>
              <w:t>（</w:t>
            </w:r>
            <w:r w:rsidRPr="00A4629B">
              <w:rPr>
                <w:rFonts w:eastAsia="標楷體" w:hAnsi="標楷體"/>
              </w:rPr>
              <w:t>複審</w:t>
            </w:r>
            <w:r w:rsidRPr="00A4629B">
              <w:rPr>
                <w:rFonts w:eastAsia="標楷體" w:hAnsi="標楷體" w:hint="eastAsia"/>
              </w:rPr>
              <w:t>）</w:t>
            </w:r>
            <w:r w:rsidRPr="00A4629B">
              <w:rPr>
                <w:rFonts w:eastAsia="標楷體" w:hAnsi="標楷體"/>
              </w:rPr>
              <w:t>：</w:t>
            </w:r>
            <w:r w:rsidRPr="00A4629B">
              <w:rPr>
                <w:rFonts w:eastAsia="標楷體" w:hAnsi="標楷體" w:hint="eastAsia"/>
              </w:rPr>
              <w:t>必要時，</w:t>
            </w:r>
            <w:r w:rsidRPr="00A4629B">
              <w:rPr>
                <w:rFonts w:eastAsia="標楷體" w:hAnsi="標楷體"/>
              </w:rPr>
              <w:t>申請者應依通知時間</w:t>
            </w:r>
            <w:r w:rsidRPr="00A4629B">
              <w:rPr>
                <w:rFonts w:eastAsia="標楷體" w:hAnsi="標楷體" w:hint="eastAsia"/>
              </w:rPr>
              <w:t>列席教師發展委員會或職員工發展委員會</w:t>
            </w:r>
            <w:r w:rsidRPr="00A4629B">
              <w:rPr>
                <w:rFonts w:eastAsia="標楷體" w:hAnsi="標楷體"/>
              </w:rPr>
              <w:t>提出口頭報告，報告內容應包括下列四項</w:t>
            </w:r>
            <w:r w:rsidRPr="00A4629B">
              <w:rPr>
                <w:rFonts w:eastAsia="標楷體" w:hAnsi="標楷體" w:hint="eastAsia"/>
              </w:rPr>
              <w:t>：</w:t>
            </w:r>
          </w:p>
          <w:p w:rsidR="00A4629B" w:rsidRPr="00A4629B" w:rsidRDefault="00A4629B" w:rsidP="00A4629B">
            <w:pPr>
              <w:ind w:leftChars="357" w:left="1025" w:hangingChars="70" w:hanging="168"/>
              <w:rPr>
                <w:rFonts w:eastAsia="標楷體" w:hAnsi="標楷體"/>
              </w:rPr>
            </w:pPr>
            <w:r w:rsidRPr="00A4629B">
              <w:rPr>
                <w:rFonts w:eastAsia="標楷體"/>
              </w:rPr>
              <w:t>1.</w:t>
            </w:r>
            <w:r w:rsidRPr="00A4629B">
              <w:rPr>
                <w:rFonts w:eastAsia="標楷體" w:hAnsi="標楷體"/>
              </w:rPr>
              <w:t>進修內容。</w:t>
            </w:r>
          </w:p>
          <w:p w:rsidR="00A4629B" w:rsidRPr="00A4629B" w:rsidRDefault="00A4629B" w:rsidP="00A4629B">
            <w:pPr>
              <w:ind w:leftChars="357" w:left="1025" w:hangingChars="70" w:hanging="168"/>
              <w:rPr>
                <w:rFonts w:eastAsia="標楷體" w:hAnsi="標楷體"/>
              </w:rPr>
            </w:pPr>
            <w:r w:rsidRPr="00A4629B">
              <w:rPr>
                <w:rFonts w:eastAsia="標楷體"/>
              </w:rPr>
              <w:t>2.</w:t>
            </w:r>
            <w:r w:rsidRPr="00A4629B">
              <w:rPr>
                <w:rFonts w:eastAsia="標楷體" w:hAnsi="標楷體"/>
              </w:rPr>
              <w:t>進修後預期對個人成效。</w:t>
            </w:r>
          </w:p>
          <w:p w:rsidR="00A4629B" w:rsidRPr="00A4629B" w:rsidRDefault="00A4629B" w:rsidP="00A4629B">
            <w:pPr>
              <w:ind w:leftChars="357" w:left="1025" w:hangingChars="70" w:hanging="168"/>
              <w:rPr>
                <w:rFonts w:eastAsia="標楷體" w:hAnsi="標楷體"/>
              </w:rPr>
            </w:pPr>
            <w:r w:rsidRPr="00A4629B">
              <w:rPr>
                <w:rFonts w:eastAsia="標楷體"/>
              </w:rPr>
              <w:t>3.</w:t>
            </w:r>
            <w:r w:rsidRPr="00A4629B">
              <w:rPr>
                <w:rFonts w:eastAsia="標楷體" w:hAnsi="標楷體"/>
              </w:rPr>
              <w:t>進修後對科系所或本校於教學、研究、服務</w:t>
            </w:r>
            <w:r w:rsidRPr="00A4629B">
              <w:rPr>
                <w:rFonts w:eastAsia="標楷體" w:hAnsi="標楷體" w:hint="eastAsia"/>
              </w:rPr>
              <w:t>及業務</w:t>
            </w:r>
            <w:r w:rsidRPr="00A4629B">
              <w:rPr>
                <w:rFonts w:eastAsia="標楷體" w:hAnsi="標楷體"/>
              </w:rPr>
              <w:t>之助益。</w:t>
            </w:r>
          </w:p>
          <w:p w:rsidR="00A4629B" w:rsidRPr="00A4629B" w:rsidRDefault="00A4629B" w:rsidP="00A4629B">
            <w:pPr>
              <w:ind w:leftChars="357" w:left="1025" w:hangingChars="70" w:hanging="168"/>
              <w:rPr>
                <w:rFonts w:eastAsia="標楷體"/>
              </w:rPr>
            </w:pPr>
            <w:r w:rsidRPr="00A4629B">
              <w:rPr>
                <w:rFonts w:eastAsia="標楷體"/>
              </w:rPr>
              <w:t>4.</w:t>
            </w:r>
            <w:r w:rsidRPr="00A4629B">
              <w:rPr>
                <w:rFonts w:eastAsia="標楷體" w:hAnsi="標楷體"/>
              </w:rPr>
              <w:t>進修機構</w:t>
            </w:r>
            <w:r w:rsidRPr="00A4629B">
              <w:rPr>
                <w:rFonts w:eastAsia="標楷體" w:hAnsi="標楷體" w:hint="eastAsia"/>
              </w:rPr>
              <w:t>或</w:t>
            </w:r>
            <w:r w:rsidRPr="00A4629B">
              <w:rPr>
                <w:rFonts w:eastAsia="標楷體" w:hAnsi="標楷體"/>
              </w:rPr>
              <w:t>指導者在</w:t>
            </w:r>
            <w:r w:rsidRPr="00A4629B">
              <w:rPr>
                <w:rFonts w:eastAsia="標楷體" w:hAnsi="標楷體" w:hint="eastAsia"/>
              </w:rPr>
              <w:t>國際</w:t>
            </w:r>
            <w:r w:rsidRPr="00A4629B">
              <w:rPr>
                <w:rFonts w:eastAsia="標楷體" w:hAnsi="標楷體"/>
              </w:rPr>
              <w:t>醫學</w:t>
            </w:r>
            <w:r w:rsidRPr="00A4629B">
              <w:rPr>
                <w:rFonts w:eastAsia="標楷體" w:hAnsi="標楷體" w:hint="eastAsia"/>
              </w:rPr>
              <w:t>、學術</w:t>
            </w:r>
            <w:r w:rsidRPr="00A4629B">
              <w:rPr>
                <w:rFonts w:eastAsia="標楷體" w:hAnsi="標楷體"/>
              </w:rPr>
              <w:t>或</w:t>
            </w:r>
            <w:r w:rsidRPr="00A4629B">
              <w:rPr>
                <w:rFonts w:eastAsia="標楷體" w:hAnsi="標楷體" w:hint="eastAsia"/>
              </w:rPr>
              <w:t>行政專業</w:t>
            </w:r>
            <w:r w:rsidRPr="00A4629B">
              <w:rPr>
                <w:rFonts w:eastAsia="標楷體" w:hAnsi="標楷體"/>
              </w:rPr>
              <w:t>領域上之評價。</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rPr>
              <w:t>申請者之單位主管就進修人員之專長、進修計畫及進修後對教學、研究及工</w:t>
            </w:r>
            <w:r w:rsidRPr="00A4629B">
              <w:rPr>
                <w:rFonts w:eastAsia="標楷體" w:hAnsi="標楷體"/>
              </w:rPr>
              <w:lastRenderedPageBreak/>
              <w:t>作效益予以評估，擇優推薦，</w:t>
            </w:r>
            <w:r w:rsidRPr="00A4629B">
              <w:rPr>
                <w:rFonts w:eastAsia="標楷體" w:hAnsi="標楷體" w:hint="eastAsia"/>
              </w:rPr>
              <w:t>必要時</w:t>
            </w:r>
            <w:r w:rsidRPr="00A4629B">
              <w:rPr>
                <w:rFonts w:eastAsia="標楷體" w:hAnsi="標楷體"/>
              </w:rPr>
              <w:t>並列席會議補充說明。</w:t>
            </w:r>
          </w:p>
          <w:p w:rsidR="00A4629B" w:rsidRPr="00A4629B" w:rsidRDefault="00A4629B" w:rsidP="00A4629B">
            <w:pPr>
              <w:ind w:leftChars="200" w:left="900" w:hangingChars="175" w:hanging="420"/>
              <w:rPr>
                <w:rFonts w:eastAsia="標楷體"/>
              </w:rPr>
            </w:pPr>
            <w:r w:rsidRPr="00A4629B">
              <w:rPr>
                <w:rFonts w:eastAsia="標楷體" w:hint="eastAsia"/>
              </w:rPr>
              <w:t>(</w:t>
            </w:r>
            <w:r w:rsidRPr="00A4629B">
              <w:rPr>
                <w:rFonts w:eastAsia="標楷體" w:hint="eastAsia"/>
              </w:rPr>
              <w:t>五</w:t>
            </w:r>
            <w:r w:rsidRPr="00A4629B">
              <w:rPr>
                <w:rFonts w:eastAsia="標楷體" w:hint="eastAsia"/>
              </w:rPr>
              <w:t>)</w:t>
            </w:r>
            <w:r w:rsidRPr="00A4629B">
              <w:rPr>
                <w:rFonts w:eastAsia="標楷體" w:hint="eastAsia"/>
              </w:rPr>
              <w:t>學校專案選派者，得依其相關審查程序擇優推薦後逕送教師發展委員會或職員工發展委員會核備。</w:t>
            </w:r>
          </w:p>
          <w:p w:rsidR="00A4629B" w:rsidRPr="00A4629B" w:rsidRDefault="00A4629B" w:rsidP="00A4629B">
            <w:pPr>
              <w:ind w:leftChars="200" w:left="900" w:hangingChars="175" w:hanging="420"/>
              <w:rPr>
                <w:rFonts w:eastAsia="標楷體" w:hAnsi="標楷體"/>
              </w:rPr>
            </w:pPr>
            <w:r w:rsidRPr="00A4629B">
              <w:rPr>
                <w:rFonts w:eastAsia="標楷體" w:hint="eastAsia"/>
              </w:rPr>
              <w:t>(</w:t>
            </w:r>
            <w:r w:rsidRPr="00A4629B">
              <w:rPr>
                <w:rFonts w:eastAsia="標楷體" w:hint="eastAsia"/>
              </w:rPr>
              <w:t>六</w:t>
            </w:r>
            <w:r w:rsidRPr="00A4629B">
              <w:rPr>
                <w:rFonts w:eastAsia="標楷體" w:hint="eastAsia"/>
              </w:rPr>
              <w:t>)</w:t>
            </w:r>
            <w:r w:rsidRPr="00A4629B">
              <w:rPr>
                <w:rFonts w:eastAsia="標楷體" w:hAnsi="標楷體" w:hint="eastAsia"/>
              </w:rPr>
              <w:t>經核准</w:t>
            </w:r>
            <w:r w:rsidRPr="00A4629B">
              <w:rPr>
                <w:rFonts w:eastAsia="標楷體" w:hAnsi="標楷體"/>
              </w:rPr>
              <w:t>進修</w:t>
            </w:r>
            <w:r w:rsidRPr="00A4629B">
              <w:rPr>
                <w:rFonts w:eastAsia="標楷體" w:hAnsi="標楷體" w:hint="eastAsia"/>
              </w:rPr>
              <w:t>人員</w:t>
            </w:r>
            <w:r w:rsidRPr="00A4629B">
              <w:rPr>
                <w:rFonts w:eastAsia="標楷體" w:hAnsi="標楷體"/>
              </w:rPr>
              <w:t>應於進修前檢具國外進修機構同意函，並簽訂切結書辦妥保證手續，於進修結束後應即返校復職履行義務服務期限。</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七</w:t>
            </w:r>
            <w:r w:rsidRPr="00A4629B">
              <w:rPr>
                <w:rFonts w:eastAsia="標楷體" w:hAnsi="標楷體" w:hint="eastAsia"/>
              </w:rPr>
              <w:t>)</w:t>
            </w:r>
            <w:r w:rsidRPr="00A4629B">
              <w:rPr>
                <w:rFonts w:eastAsia="標楷體" w:hAnsi="標楷體"/>
              </w:rPr>
              <w:t>期滿未能返校服務，若需申請延長，</w:t>
            </w:r>
            <w:r w:rsidRPr="00A4629B">
              <w:rPr>
                <w:rFonts w:eastAsia="標楷體"/>
              </w:rPr>
              <w:t>應於屆期前</w:t>
            </w:r>
            <w:r w:rsidRPr="00A4629B">
              <w:rPr>
                <w:rFonts w:eastAsia="標楷體" w:hint="eastAsia"/>
              </w:rPr>
              <w:t>3</w:t>
            </w:r>
            <w:r w:rsidRPr="00A4629B">
              <w:rPr>
                <w:rFonts w:eastAsia="標楷體"/>
              </w:rPr>
              <w:t>個月提出申請，惟進修期間</w:t>
            </w:r>
            <w:r w:rsidRPr="00A4629B">
              <w:rPr>
                <w:rFonts w:eastAsia="標楷體" w:hint="eastAsia"/>
              </w:rPr>
              <w:t>一</w:t>
            </w:r>
            <w:r w:rsidRPr="00A4629B">
              <w:rPr>
                <w:rFonts w:eastAsia="標楷體"/>
              </w:rPr>
              <w:t>年以上者，應於屆期前</w:t>
            </w:r>
            <w:r w:rsidRPr="00A4629B">
              <w:rPr>
                <w:rFonts w:eastAsia="標楷體" w:hint="eastAsia"/>
              </w:rPr>
              <w:t>6</w:t>
            </w:r>
            <w:r w:rsidRPr="00A4629B">
              <w:rPr>
                <w:rFonts w:eastAsia="標楷體"/>
              </w:rPr>
              <w:t>個月提出申請</w:t>
            </w:r>
            <w:r w:rsidRPr="00A4629B">
              <w:rPr>
                <w:rFonts w:eastAsia="標楷體" w:hAnsi="標楷體"/>
              </w:rPr>
              <w:t>，敘明延長理由，並檢附延長計畫、指導教授證明書</w:t>
            </w:r>
            <w:r w:rsidRPr="00A4629B">
              <w:rPr>
                <w:rFonts w:eastAsia="標楷體" w:hAnsi="標楷體" w:hint="eastAsia"/>
              </w:rPr>
              <w:t>或進修機構同意延長之證明</w:t>
            </w:r>
            <w:r w:rsidRPr="00A4629B">
              <w:rPr>
                <w:rFonts w:eastAsia="標楷體" w:hAnsi="標楷體"/>
              </w:rPr>
              <w:t>及成績單</w:t>
            </w:r>
            <w:r w:rsidRPr="00A4629B">
              <w:rPr>
                <w:rFonts w:eastAsia="標楷體" w:hAnsi="標楷體" w:hint="eastAsia"/>
              </w:rPr>
              <w:t>(</w:t>
            </w:r>
            <w:r w:rsidRPr="00A4629B">
              <w:rPr>
                <w:rFonts w:eastAsia="標楷體" w:hAnsi="標楷體" w:hint="eastAsia"/>
              </w:rPr>
              <w:t>進修學位者</w:t>
            </w:r>
            <w:r w:rsidRPr="00A4629B">
              <w:rPr>
                <w:rFonts w:eastAsia="標楷體" w:hAnsi="標楷體" w:hint="eastAsia"/>
              </w:rPr>
              <w:t>)</w:t>
            </w:r>
            <w:r w:rsidRPr="00A4629B">
              <w:rPr>
                <w:rFonts w:eastAsia="標楷體" w:hAnsi="標楷體"/>
              </w:rPr>
              <w:t>等有關資料，</w:t>
            </w:r>
            <w:r w:rsidRPr="00A4629B">
              <w:rPr>
                <w:rFonts w:eastAsia="標楷體" w:hAnsi="標楷體" w:hint="eastAsia"/>
              </w:rPr>
              <w:t>需經所屬單位主管簽註，並</w:t>
            </w:r>
            <w:r w:rsidRPr="00A4629B">
              <w:rPr>
                <w:rFonts w:eastAsia="標楷體" w:hAnsi="標楷體"/>
              </w:rPr>
              <w:t>由</w:t>
            </w:r>
            <w:r w:rsidRPr="00A4629B">
              <w:rPr>
                <w:rFonts w:eastAsia="標楷體" w:hAnsi="標楷體" w:hint="eastAsia"/>
              </w:rPr>
              <w:t>原審議委員會審議</w:t>
            </w:r>
            <w:r w:rsidRPr="00A4629B">
              <w:rPr>
                <w:rFonts w:eastAsia="標楷體" w:hAnsi="標楷體"/>
              </w:rPr>
              <w:t>，校長核定。</w:t>
            </w:r>
          </w:p>
        </w:tc>
        <w:tc>
          <w:tcPr>
            <w:tcW w:w="1040" w:type="pct"/>
          </w:tcPr>
          <w:p w:rsidR="00A4629B" w:rsidRPr="00A4629B" w:rsidRDefault="0062477A" w:rsidP="0062477A">
            <w:pPr>
              <w:rPr>
                <w:rFonts w:eastAsia="標楷體" w:hAnsi="標楷體"/>
              </w:rPr>
            </w:pPr>
            <w:r w:rsidRPr="00392A9E">
              <w:rPr>
                <w:rFonts w:eastAsia="標楷體" w:hint="eastAsia"/>
                <w:kern w:val="0"/>
              </w:rPr>
              <w:lastRenderedPageBreak/>
              <w:t>配合組織規程更名，將</w:t>
            </w:r>
            <w:r w:rsidR="00A4629B" w:rsidRPr="00392A9E">
              <w:rPr>
                <w:rFonts w:eastAsia="標楷體" w:hAnsi="標楷體" w:hint="eastAsia"/>
              </w:rPr>
              <w:t>人事室</w:t>
            </w:r>
            <w:r w:rsidRPr="00392A9E">
              <w:rPr>
                <w:rFonts w:eastAsia="標楷體" w:hAnsi="標楷體" w:hint="eastAsia"/>
              </w:rPr>
              <w:t>修正</w:t>
            </w:r>
            <w:r w:rsidR="00A4629B" w:rsidRPr="00392A9E">
              <w:rPr>
                <w:rFonts w:eastAsia="標楷體" w:hAnsi="標楷體" w:hint="eastAsia"/>
              </w:rPr>
              <w:t>為人力資源室</w:t>
            </w:r>
          </w:p>
        </w:tc>
      </w:tr>
      <w:tr w:rsidR="00DF063F" w:rsidRPr="00985093" w:rsidTr="008D1116">
        <w:tc>
          <w:tcPr>
            <w:tcW w:w="1980" w:type="pct"/>
          </w:tcPr>
          <w:p w:rsidR="00DF063F" w:rsidRPr="00985093" w:rsidRDefault="00DF063F" w:rsidP="00DF063F">
            <w:pPr>
              <w:pStyle w:val="a9"/>
              <w:ind w:leftChars="0" w:hangingChars="200" w:hanging="480"/>
              <w:rPr>
                <w:rFonts w:eastAsia="標楷體"/>
              </w:rPr>
            </w:pPr>
            <w:r w:rsidRPr="00231A0E">
              <w:rPr>
                <w:rFonts w:eastAsia="標楷體"/>
                <w:color w:val="000000"/>
              </w:rPr>
              <w:t>同現行條文</w:t>
            </w:r>
          </w:p>
        </w:tc>
        <w:tc>
          <w:tcPr>
            <w:tcW w:w="1980" w:type="pct"/>
          </w:tcPr>
          <w:p w:rsidR="00DF063F" w:rsidRPr="00A4629B" w:rsidRDefault="00DF063F" w:rsidP="00DF063F">
            <w:pPr>
              <w:rPr>
                <w:rFonts w:eastAsia="標楷體"/>
              </w:rPr>
            </w:pPr>
            <w:r w:rsidRPr="00A4629B">
              <w:rPr>
                <w:rFonts w:eastAsia="標楷體" w:hint="eastAsia"/>
              </w:rPr>
              <w:t>六、權益與補助規定：</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rPr>
              <w:t>修讀博士學位以不影響單位內之教學</w:t>
            </w:r>
            <w:r w:rsidRPr="00A4629B">
              <w:rPr>
                <w:rFonts w:eastAsia="標楷體" w:hAnsi="標楷體" w:hint="eastAsia"/>
              </w:rPr>
              <w:t>或業務</w:t>
            </w:r>
            <w:r w:rsidRPr="00A4629B">
              <w:rPr>
                <w:rFonts w:eastAsia="標楷體" w:hAnsi="標楷體"/>
              </w:rPr>
              <w:t>為原則且修讀期間不得超過</w:t>
            </w:r>
            <w:r w:rsidRPr="00A4629B">
              <w:rPr>
                <w:rFonts w:eastAsia="標楷體" w:hAnsi="標楷體" w:hint="eastAsia"/>
              </w:rPr>
              <w:t>4</w:t>
            </w:r>
            <w:r w:rsidRPr="00A4629B">
              <w:rPr>
                <w:rFonts w:eastAsia="標楷體" w:hAnsi="標楷體"/>
              </w:rPr>
              <w:t>年，經單位推薦校方核准後，</w:t>
            </w:r>
            <w:r w:rsidRPr="00A4629B">
              <w:rPr>
                <w:rFonts w:eastAsia="標楷體" w:hAnsi="標楷體" w:hint="eastAsia"/>
              </w:rPr>
              <w:t>得</w:t>
            </w:r>
            <w:r w:rsidRPr="00A4629B">
              <w:rPr>
                <w:rFonts w:eastAsia="標楷體" w:hAnsi="標楷體"/>
              </w:rPr>
              <w:t>留職停薪。但特殊情形專案報准者，得予</w:t>
            </w:r>
            <w:r w:rsidRPr="00A4629B">
              <w:rPr>
                <w:rFonts w:eastAsia="標楷體" w:hAnsi="標楷體" w:hint="eastAsia"/>
              </w:rPr>
              <w:t>帶職帶薪至</w:t>
            </w:r>
            <w:r w:rsidRPr="00A4629B">
              <w:rPr>
                <w:rFonts w:eastAsia="標楷體" w:hAnsi="標楷體"/>
              </w:rPr>
              <w:t>多</w:t>
            </w:r>
            <w:r w:rsidRPr="00A4629B">
              <w:rPr>
                <w:rFonts w:eastAsia="標楷體" w:hAnsi="標楷體" w:hint="eastAsia"/>
              </w:rPr>
              <w:t>2</w:t>
            </w:r>
            <w:r w:rsidRPr="00A4629B">
              <w:rPr>
                <w:rFonts w:eastAsia="標楷體" w:hAnsi="標楷體"/>
              </w:rPr>
              <w:t>年。</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一般訓練研習其目的與教學研究</w:t>
            </w:r>
            <w:r w:rsidRPr="00A4629B">
              <w:rPr>
                <w:rFonts w:eastAsia="標楷體" w:hAnsi="標楷體" w:hint="eastAsia"/>
              </w:rPr>
              <w:t>或業務</w:t>
            </w:r>
            <w:r w:rsidRPr="00A4629B">
              <w:rPr>
                <w:rFonts w:eastAsia="標楷體" w:hAnsi="標楷體"/>
              </w:rPr>
              <w:t>有關，在訓練研習期間單位能分擔且不影響教學</w:t>
            </w:r>
            <w:r w:rsidRPr="00A4629B">
              <w:rPr>
                <w:rFonts w:eastAsia="標楷體" w:hAnsi="標楷體" w:hint="eastAsia"/>
              </w:rPr>
              <w:t>或業務</w:t>
            </w:r>
            <w:r w:rsidRPr="00A4629B">
              <w:rPr>
                <w:rFonts w:eastAsia="標楷體" w:hAnsi="標楷體"/>
              </w:rPr>
              <w:t>，經單位推薦，校方核准者，留職停薪，以</w:t>
            </w:r>
            <w:r w:rsidRPr="00A4629B">
              <w:rPr>
                <w:rFonts w:eastAsia="標楷體" w:hAnsi="標楷體" w:hint="eastAsia"/>
              </w:rPr>
              <w:t>1</w:t>
            </w:r>
            <w:r w:rsidRPr="00A4629B">
              <w:rPr>
                <w:rFonts w:eastAsia="標楷體" w:hAnsi="標楷體"/>
              </w:rPr>
              <w:t>年為限，但</w:t>
            </w:r>
            <w:r w:rsidRPr="00A4629B">
              <w:rPr>
                <w:rFonts w:eastAsia="標楷體" w:hAnsi="標楷體"/>
              </w:rPr>
              <w:lastRenderedPageBreak/>
              <w:t>特殊情形專案報准者，得</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留職停薪期間之薪級年資不予計算。</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薪或留職停薪出國進修者，除往返之機票費外原則上不再給予其他補助。但經校方專案核准者，則依本校「教職員因公派赴國外進修、訓練</w:t>
            </w:r>
            <w:r w:rsidRPr="00A4629B">
              <w:rPr>
                <w:rFonts w:eastAsia="標楷體" w:hAnsi="標楷體" w:hint="eastAsia"/>
              </w:rPr>
              <w:t>及</w:t>
            </w:r>
            <w:r w:rsidRPr="00A4629B">
              <w:rPr>
                <w:rFonts w:eastAsia="標楷體" w:hAnsi="標楷體"/>
              </w:rPr>
              <w:t>研習補助標準」</w:t>
            </w:r>
            <w:r w:rsidRPr="00A4629B">
              <w:rPr>
                <w:rFonts w:eastAsia="標楷體"/>
              </w:rPr>
              <w:t>(</w:t>
            </w:r>
            <w:r w:rsidRPr="00A4629B">
              <w:rPr>
                <w:rFonts w:eastAsia="標楷體" w:hAnsi="標楷體"/>
              </w:rPr>
              <w:t>如附表</w:t>
            </w:r>
            <w:r w:rsidRPr="00A4629B">
              <w:rPr>
                <w:rFonts w:eastAsia="標楷體"/>
              </w:rPr>
              <w:t>)</w:t>
            </w:r>
            <w:r w:rsidRPr="00A4629B">
              <w:rPr>
                <w:rFonts w:eastAsia="標楷體" w:hAnsi="標楷體"/>
              </w:rPr>
              <w:t>補助。</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五</w:t>
            </w:r>
            <w:r w:rsidRPr="00A4629B">
              <w:rPr>
                <w:rFonts w:eastAsia="標楷體" w:hAnsi="標楷體" w:hint="eastAsia"/>
              </w:rPr>
              <w:t>)</w:t>
            </w:r>
            <w:r w:rsidRPr="00A4629B">
              <w:rPr>
                <w:rFonts w:eastAsia="標楷體" w:hAnsi="標楷體"/>
              </w:rPr>
              <w:t>已獲政府機關各類補助</w:t>
            </w:r>
            <w:r w:rsidRPr="00A4629B">
              <w:rPr>
                <w:rFonts w:eastAsia="標楷體" w:hAnsi="標楷體" w:hint="eastAsia"/>
              </w:rPr>
              <w:t>者</w:t>
            </w:r>
            <w:r w:rsidRPr="00A4629B">
              <w:rPr>
                <w:rFonts w:eastAsia="標楷體" w:hAnsi="標楷體"/>
              </w:rPr>
              <w:t>，如</w:t>
            </w:r>
            <w:r w:rsidRPr="00A4629B">
              <w:rPr>
                <w:rFonts w:eastAsia="標楷體" w:hAnsi="標楷體" w:hint="eastAsia"/>
              </w:rPr>
              <w:t>補助</w:t>
            </w:r>
            <w:r w:rsidRPr="00A4629B">
              <w:rPr>
                <w:rFonts w:eastAsia="標楷體" w:hAnsi="標楷體"/>
              </w:rPr>
              <w:t>金額低於學校，</w:t>
            </w:r>
            <w:r w:rsidRPr="00A4629B">
              <w:rPr>
                <w:rFonts w:eastAsia="標楷體" w:hAnsi="標楷體" w:hint="eastAsia"/>
              </w:rPr>
              <w:t>學校</w:t>
            </w:r>
            <w:r w:rsidRPr="00A4629B">
              <w:rPr>
                <w:rFonts w:eastAsia="標楷體" w:hAnsi="標楷體"/>
              </w:rPr>
              <w:t>補足其差額。</w:t>
            </w:r>
          </w:p>
        </w:tc>
        <w:tc>
          <w:tcPr>
            <w:tcW w:w="1040" w:type="pct"/>
          </w:tcPr>
          <w:p w:rsidR="00DF063F" w:rsidRPr="00985093" w:rsidRDefault="00DF063F" w:rsidP="00DF063F">
            <w:pPr>
              <w:rPr>
                <w:rFonts w:eastAsia="標楷體" w:hAnsi="標楷體"/>
              </w:rPr>
            </w:pPr>
            <w:r>
              <w:rPr>
                <w:rFonts w:eastAsia="標楷體" w:hint="eastAsia"/>
              </w:rPr>
              <w:lastRenderedPageBreak/>
              <w:t>本條未修正</w:t>
            </w:r>
          </w:p>
        </w:tc>
      </w:tr>
      <w:tr w:rsidR="00DF063F" w:rsidRPr="00985093" w:rsidTr="008D1116">
        <w:tc>
          <w:tcPr>
            <w:tcW w:w="1980" w:type="pct"/>
          </w:tcPr>
          <w:p w:rsidR="00DF063F" w:rsidRPr="00A4629B" w:rsidRDefault="00DF063F" w:rsidP="00DF063F">
            <w:pPr>
              <w:rPr>
                <w:rFonts w:eastAsia="標楷體"/>
              </w:rPr>
            </w:pPr>
            <w:r w:rsidRPr="00A4629B">
              <w:rPr>
                <w:rFonts w:eastAsia="標楷體" w:hAnsi="標楷體" w:hint="eastAsia"/>
              </w:rPr>
              <w:t>七、</w:t>
            </w:r>
            <w:r w:rsidRPr="00A4629B">
              <w:rPr>
                <w:rFonts w:eastAsia="標楷體" w:hAnsi="標楷體"/>
              </w:rPr>
              <w:t>義務及責任</w:t>
            </w:r>
            <w:r w:rsidRPr="00A4629B">
              <w:rPr>
                <w:rFonts w:eastAsia="標楷體" w:hAnsi="標楷體" w:hint="eastAsia"/>
              </w:rPr>
              <w:t>：</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國外進修人員應依下列規定提</w:t>
            </w:r>
            <w:r w:rsidR="00D851A3" w:rsidRPr="00392A9E">
              <w:rPr>
                <w:rFonts w:eastAsia="標楷體" w:hint="eastAsia"/>
                <w:color w:val="FF0000"/>
                <w:u w:val="single"/>
              </w:rPr>
              <w:t>交</w:t>
            </w:r>
            <w:r w:rsidRPr="00A4629B">
              <w:rPr>
                <w:rFonts w:eastAsia="標楷體" w:hAnsi="標楷體" w:hint="eastAsia"/>
              </w:rPr>
              <w:t>進修報告表：</w:t>
            </w:r>
          </w:p>
          <w:p w:rsidR="00DF063F" w:rsidRPr="00A4629B" w:rsidRDefault="00DF063F" w:rsidP="00DF063F">
            <w:pPr>
              <w:ind w:leftChars="400" w:left="1140" w:hangingChars="75" w:hanging="180"/>
              <w:rPr>
                <w:rFonts w:eastAsia="標楷體"/>
              </w:rPr>
            </w:pPr>
            <w:r w:rsidRPr="00A4629B">
              <w:rPr>
                <w:rFonts w:eastAsia="標楷體" w:hAnsi="標楷體" w:hint="eastAsia"/>
              </w:rPr>
              <w:t>1.</w:t>
            </w:r>
            <w:r w:rsidRPr="00A4629B">
              <w:rPr>
                <w:rFonts w:eastAsia="標楷體" w:hAnsi="標楷體" w:hint="eastAsia"/>
              </w:rPr>
              <w:t>定期報告表：進修期間</w:t>
            </w:r>
            <w:r w:rsidR="0038395E" w:rsidRPr="0038395E">
              <w:rPr>
                <w:rFonts w:ascii="標楷體" w:eastAsia="標楷體" w:hAnsi="標楷體"/>
                <w:bCs/>
                <w:color w:val="FF0000"/>
                <w:u w:val="single"/>
              </w:rPr>
              <w:t>六個月以上者，</w:t>
            </w:r>
            <w:r w:rsidRPr="00A4629B">
              <w:rPr>
                <w:rFonts w:eastAsia="標楷體" w:hint="eastAsia"/>
              </w:rPr>
              <w:t>每</w:t>
            </w:r>
            <w:r w:rsidRPr="00A4629B">
              <w:rPr>
                <w:rFonts w:eastAsia="標楷體" w:hint="eastAsia"/>
                <w:color w:val="FF0000"/>
                <w:u w:val="single"/>
              </w:rPr>
              <w:t>六</w:t>
            </w:r>
            <w:r w:rsidRPr="00A4629B">
              <w:rPr>
                <w:rFonts w:eastAsia="標楷體" w:hint="eastAsia"/>
              </w:rPr>
              <w:t>個月提交</w:t>
            </w:r>
            <w:r w:rsidRPr="00A4629B">
              <w:rPr>
                <w:rFonts w:eastAsia="標楷體" w:hint="eastAsia"/>
              </w:rPr>
              <w:t>1</w:t>
            </w:r>
            <w:r w:rsidRPr="00A4629B">
              <w:rPr>
                <w:rFonts w:eastAsia="標楷體" w:hint="eastAsia"/>
              </w:rPr>
              <w:t>次。</w:t>
            </w:r>
          </w:p>
          <w:p w:rsidR="00DF063F" w:rsidRPr="00A4629B" w:rsidRDefault="00DF063F" w:rsidP="00DF063F">
            <w:pPr>
              <w:ind w:leftChars="400" w:left="1140" w:hangingChars="75" w:hanging="180"/>
              <w:rPr>
                <w:rFonts w:eastAsia="標楷體"/>
              </w:rPr>
            </w:pPr>
            <w:r w:rsidRPr="00A4629B">
              <w:rPr>
                <w:rFonts w:eastAsia="標楷體" w:hint="eastAsia"/>
              </w:rPr>
              <w:t>2.</w:t>
            </w:r>
            <w:r w:rsidRPr="00A4629B">
              <w:rPr>
                <w:rFonts w:eastAsia="標楷體" w:hint="eastAsia"/>
              </w:rPr>
              <w:t>總結報告表：</w:t>
            </w:r>
            <w:r w:rsidR="00392A9E" w:rsidRPr="0038395E">
              <w:rPr>
                <w:rFonts w:eastAsia="標楷體" w:hAnsi="標楷體" w:hint="eastAsia"/>
                <w:color w:val="FF0000"/>
                <w:u w:val="single"/>
              </w:rPr>
              <w:t>進修期間</w:t>
            </w:r>
            <w:r w:rsidR="00392A9E" w:rsidRPr="0038395E">
              <w:rPr>
                <w:rFonts w:ascii="標楷體" w:eastAsia="標楷體" w:hAnsi="標楷體"/>
                <w:bCs/>
                <w:color w:val="FF0000"/>
                <w:u w:val="single"/>
              </w:rPr>
              <w:t>未滿六個月者，</w:t>
            </w:r>
            <w:r w:rsidR="00392A9E">
              <w:rPr>
                <w:rFonts w:ascii="標楷體" w:eastAsia="標楷體" w:hAnsi="標楷體" w:hint="eastAsia"/>
                <w:bCs/>
                <w:color w:val="FF0000"/>
                <w:u w:val="single"/>
              </w:rPr>
              <w:t>於</w:t>
            </w:r>
            <w:r w:rsidR="00392A9E" w:rsidRPr="00A4629B">
              <w:rPr>
                <w:rFonts w:eastAsia="標楷體" w:hint="eastAsia"/>
              </w:rPr>
              <w:t>期限屆滿返校復職後一個月內提</w:t>
            </w:r>
            <w:r w:rsidR="00392A9E" w:rsidRPr="00392A9E">
              <w:rPr>
                <w:rFonts w:eastAsia="標楷體" w:hint="eastAsia"/>
                <w:color w:val="FF0000"/>
                <w:u w:val="single"/>
              </w:rPr>
              <w:t>交</w:t>
            </w:r>
            <w:r w:rsidR="00392A9E" w:rsidRPr="00392A9E">
              <w:rPr>
                <w:rFonts w:ascii="標楷體" w:eastAsia="標楷體" w:hAnsi="標楷體"/>
                <w:bCs/>
                <w:color w:val="FF0000"/>
                <w:u w:val="single"/>
              </w:rPr>
              <w:t>；六個月以上者，</w:t>
            </w:r>
            <w:r w:rsidR="00070541" w:rsidRPr="00392A9E">
              <w:rPr>
                <w:rFonts w:ascii="標楷體" w:eastAsia="標楷體" w:hAnsi="標楷體" w:hint="eastAsia"/>
                <w:bCs/>
                <w:color w:val="FF0000"/>
                <w:u w:val="single"/>
              </w:rPr>
              <w:t>於</w:t>
            </w:r>
            <w:r w:rsidR="00070541" w:rsidRPr="00392A9E">
              <w:rPr>
                <w:rFonts w:eastAsia="標楷體" w:hint="eastAsia"/>
                <w:color w:val="FF0000"/>
                <w:u w:val="single"/>
              </w:rPr>
              <w:t>期限屆滿返校復職後</w:t>
            </w:r>
            <w:r w:rsidR="00070541" w:rsidRPr="00392A9E">
              <w:rPr>
                <w:rFonts w:ascii="標楷體" w:eastAsia="標楷體" w:hAnsi="標楷體"/>
                <w:bCs/>
                <w:color w:val="FF0000"/>
                <w:u w:val="single"/>
              </w:rPr>
              <w:t>三個月內提</w:t>
            </w:r>
            <w:r w:rsidR="00070541" w:rsidRPr="00392A9E">
              <w:rPr>
                <w:rFonts w:eastAsia="標楷體" w:hint="eastAsia"/>
                <w:color w:val="FF0000"/>
                <w:u w:val="single"/>
              </w:rPr>
              <w:t>交</w:t>
            </w:r>
            <w:r w:rsidR="00070541" w:rsidRPr="00070541">
              <w:rPr>
                <w:rFonts w:ascii="標楷體" w:eastAsia="標楷體" w:hAnsi="標楷體" w:hint="eastAsia"/>
                <w:bCs/>
                <w:color w:val="FF0000"/>
                <w:u w:val="single"/>
              </w:rPr>
              <w:t>。提交之總結報告表</w:t>
            </w:r>
            <w:r w:rsidR="00070541">
              <w:rPr>
                <w:rFonts w:eastAsia="標楷體" w:hint="eastAsia"/>
              </w:rPr>
              <w:t>送原審查單位審核。</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hint="eastAsia"/>
              </w:rPr>
              <w:t>經本校</w:t>
            </w:r>
            <w:r w:rsidRPr="00A4629B">
              <w:rPr>
                <w:rFonts w:eastAsia="標楷體" w:hAnsi="標楷體"/>
              </w:rPr>
              <w:t>選派或申請</w:t>
            </w:r>
            <w:r w:rsidRPr="00A4629B">
              <w:rPr>
                <w:rFonts w:eastAsia="標楷體" w:hAnsi="標楷體" w:hint="eastAsia"/>
              </w:rPr>
              <w:t>進修</w:t>
            </w:r>
            <w:r w:rsidRPr="00A4629B">
              <w:rPr>
                <w:rFonts w:eastAsia="標楷體" w:hAnsi="標楷體"/>
              </w:rPr>
              <w:t>核准後，不得擅自變更進修計畫</w:t>
            </w:r>
            <w:r w:rsidRPr="00A4629B">
              <w:rPr>
                <w:rFonts w:eastAsia="標楷體" w:hAnsi="標楷體" w:hint="eastAsia"/>
              </w:rPr>
              <w:t>（</w:t>
            </w:r>
            <w:r w:rsidRPr="00A4629B">
              <w:rPr>
                <w:rFonts w:eastAsia="標楷體" w:hAnsi="標楷體"/>
              </w:rPr>
              <w:t>包括變更進修機構、期限、國家、進修主題、提前終止進修、自行回校或延遲前往等</w:t>
            </w:r>
            <w:r w:rsidRPr="00A4629B">
              <w:rPr>
                <w:rFonts w:eastAsia="標楷體" w:hAnsi="標楷體" w:hint="eastAsia"/>
              </w:rPr>
              <w:t>）</w:t>
            </w:r>
            <w:r w:rsidRPr="00A4629B">
              <w:rPr>
                <w:rFonts w:eastAsia="標楷體" w:hAnsi="標楷體"/>
              </w:rPr>
              <w:t>，如需變更</w:t>
            </w:r>
            <w:r w:rsidRPr="00A4629B">
              <w:rPr>
                <w:rFonts w:eastAsia="標楷體" w:hAnsi="標楷體" w:hint="eastAsia"/>
              </w:rPr>
              <w:t>者</w:t>
            </w:r>
            <w:r w:rsidRPr="00A4629B">
              <w:rPr>
                <w:rFonts w:eastAsia="標楷體" w:hAnsi="標楷體"/>
              </w:rPr>
              <w:t>須</w:t>
            </w:r>
            <w:r w:rsidRPr="00A4629B">
              <w:rPr>
                <w:rFonts w:eastAsia="標楷體" w:hAnsi="標楷體" w:hint="eastAsia"/>
              </w:rPr>
              <w:t>簽請</w:t>
            </w:r>
            <w:r w:rsidRPr="00A4629B">
              <w:rPr>
                <w:rFonts w:eastAsia="標楷體" w:hAnsi="標楷體"/>
              </w:rPr>
              <w:t>校長同意</w:t>
            </w:r>
            <w:r w:rsidRPr="00A4629B">
              <w:rPr>
                <w:rFonts w:eastAsia="標楷體" w:hAnsi="標楷體" w:hint="eastAsia"/>
              </w:rPr>
              <w:t>，</w:t>
            </w:r>
            <w:r w:rsidRPr="00A4629B">
              <w:rPr>
                <w:rFonts w:eastAsia="標楷體" w:hAnsi="標楷體"/>
              </w:rPr>
              <w:t>有違反者，其進修經費不予核銷。</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hint="eastAsia"/>
              </w:rPr>
              <w:t>進修</w:t>
            </w:r>
            <w:r w:rsidRPr="00A4629B">
              <w:rPr>
                <w:rFonts w:eastAsia="標楷體" w:hAnsi="標楷體"/>
              </w:rPr>
              <w:t>期滿</w:t>
            </w:r>
            <w:r w:rsidRPr="00A4629B">
              <w:rPr>
                <w:rFonts w:eastAsia="標楷體" w:hAnsi="標楷體" w:hint="eastAsia"/>
              </w:rPr>
              <w:t>，</w:t>
            </w:r>
            <w:r w:rsidRPr="00A4629B">
              <w:rPr>
                <w:rFonts w:eastAsia="標楷體" w:hAnsi="標楷體"/>
              </w:rPr>
              <w:t>應返校復職</w:t>
            </w:r>
            <w:r w:rsidRPr="00A4629B">
              <w:rPr>
                <w:rFonts w:eastAsia="標楷體" w:hAnsi="標楷體" w:hint="eastAsia"/>
              </w:rPr>
              <w:t>並</w:t>
            </w:r>
            <w:r w:rsidRPr="00A4629B">
              <w:rPr>
                <w:rFonts w:eastAsia="標楷體" w:hAnsi="標楷體"/>
              </w:rPr>
              <w:lastRenderedPageBreak/>
              <w:t>履行義務</w:t>
            </w:r>
            <w:r w:rsidRPr="00A4629B">
              <w:rPr>
                <w:rFonts w:eastAsia="標楷體" w:hAnsi="標楷體" w:hint="eastAsia"/>
              </w:rPr>
              <w:t>服務期限</w:t>
            </w:r>
            <w:r w:rsidRPr="00A4629B">
              <w:rPr>
                <w:rFonts w:eastAsia="標楷體" w:hAnsi="標楷體"/>
              </w:rPr>
              <w:t>，未完成服務義務不得再申請，情形特殊經校方核准者，不在此限。</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薪者，其義務服務期限為</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薪期間之</w:t>
            </w:r>
            <w:r w:rsidRPr="00A4629B">
              <w:rPr>
                <w:rFonts w:eastAsia="標楷體" w:hAnsi="標楷體" w:hint="eastAsia"/>
              </w:rPr>
              <w:t>2</w:t>
            </w:r>
            <w:r w:rsidRPr="00A4629B">
              <w:rPr>
                <w:rFonts w:eastAsia="標楷體" w:hAnsi="標楷體"/>
              </w:rPr>
              <w:t>倍。</w:t>
            </w:r>
          </w:p>
          <w:p w:rsidR="00DF063F" w:rsidRPr="00A4629B" w:rsidRDefault="00DF063F" w:rsidP="00DF063F">
            <w:pPr>
              <w:ind w:leftChars="200" w:left="900" w:hangingChars="175" w:hanging="420"/>
              <w:rPr>
                <w:rFonts w:eastAsia="標楷體"/>
              </w:rPr>
            </w:pPr>
            <w:r w:rsidRPr="00A4629B">
              <w:rPr>
                <w:rFonts w:eastAsia="標楷體" w:hint="eastAsia"/>
              </w:rPr>
              <w:t>(</w:t>
            </w:r>
            <w:r w:rsidRPr="00A4629B">
              <w:rPr>
                <w:rFonts w:eastAsia="標楷體" w:hint="eastAsia"/>
              </w:rPr>
              <w:t>五</w:t>
            </w:r>
            <w:r w:rsidRPr="00A4629B">
              <w:rPr>
                <w:rFonts w:eastAsia="標楷體" w:hint="eastAsia"/>
              </w:rPr>
              <w:t>)</w:t>
            </w:r>
            <w:r w:rsidRPr="00A4629B">
              <w:rPr>
                <w:rFonts w:eastAsia="標楷體" w:hAnsi="標楷體"/>
              </w:rPr>
              <w:t>留職停薪者，其義務服務期限與留職停薪期間相同。</w:t>
            </w:r>
          </w:p>
        </w:tc>
        <w:tc>
          <w:tcPr>
            <w:tcW w:w="1980" w:type="pct"/>
          </w:tcPr>
          <w:p w:rsidR="00DF063F" w:rsidRPr="00A4629B" w:rsidRDefault="00DF063F" w:rsidP="00DF063F">
            <w:pPr>
              <w:rPr>
                <w:rFonts w:eastAsia="標楷體"/>
              </w:rPr>
            </w:pPr>
            <w:r w:rsidRPr="00A4629B">
              <w:rPr>
                <w:rFonts w:eastAsia="標楷體" w:hAnsi="標楷體" w:hint="eastAsia"/>
              </w:rPr>
              <w:lastRenderedPageBreak/>
              <w:t>七、</w:t>
            </w:r>
            <w:r w:rsidRPr="00A4629B">
              <w:rPr>
                <w:rFonts w:eastAsia="標楷體" w:hAnsi="標楷體"/>
              </w:rPr>
              <w:t>義務及責任</w:t>
            </w:r>
            <w:r w:rsidRPr="00A4629B">
              <w:rPr>
                <w:rFonts w:eastAsia="標楷體" w:hAnsi="標楷體" w:hint="eastAsia"/>
              </w:rPr>
              <w:t>：</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國外進修人員應依下列規定提</w:t>
            </w:r>
            <w:r w:rsidRPr="00D851A3">
              <w:rPr>
                <w:rFonts w:eastAsia="標楷體" w:hAnsi="標楷體" w:hint="eastAsia"/>
                <w:color w:val="FF0000"/>
                <w:u w:val="single"/>
              </w:rPr>
              <w:t>出</w:t>
            </w:r>
            <w:r w:rsidRPr="00A4629B">
              <w:rPr>
                <w:rFonts w:eastAsia="標楷體" w:hAnsi="標楷體" w:hint="eastAsia"/>
              </w:rPr>
              <w:t>進修報告表：</w:t>
            </w:r>
          </w:p>
          <w:p w:rsidR="00DF063F" w:rsidRPr="00A4629B" w:rsidRDefault="00DF063F" w:rsidP="00DF063F">
            <w:pPr>
              <w:ind w:leftChars="400" w:left="1140" w:hangingChars="75" w:hanging="180"/>
              <w:rPr>
                <w:rFonts w:eastAsia="標楷體"/>
              </w:rPr>
            </w:pPr>
            <w:r w:rsidRPr="00A4629B">
              <w:rPr>
                <w:rFonts w:eastAsia="標楷體" w:hAnsi="標楷體" w:hint="eastAsia"/>
              </w:rPr>
              <w:t>1.</w:t>
            </w:r>
            <w:r w:rsidRPr="00A4629B">
              <w:rPr>
                <w:rFonts w:eastAsia="標楷體" w:hAnsi="標楷體" w:hint="eastAsia"/>
              </w:rPr>
              <w:t>定期報告表：進修期間</w:t>
            </w:r>
            <w:r w:rsidRPr="00A4629B">
              <w:rPr>
                <w:rFonts w:eastAsia="標楷體" w:hint="eastAsia"/>
              </w:rPr>
              <w:t>每</w:t>
            </w:r>
            <w:r w:rsidRPr="00A4629B">
              <w:rPr>
                <w:rFonts w:eastAsia="標楷體" w:hint="eastAsia"/>
                <w:color w:val="FF0000"/>
                <w:u w:val="single"/>
              </w:rPr>
              <w:t>三</w:t>
            </w:r>
            <w:r w:rsidRPr="00A4629B">
              <w:rPr>
                <w:rFonts w:eastAsia="標楷體" w:hint="eastAsia"/>
              </w:rPr>
              <w:t>個月提交</w:t>
            </w:r>
            <w:r w:rsidRPr="00A4629B">
              <w:rPr>
                <w:rFonts w:eastAsia="標楷體" w:hint="eastAsia"/>
              </w:rPr>
              <w:t>1</w:t>
            </w:r>
            <w:r w:rsidRPr="00A4629B">
              <w:rPr>
                <w:rFonts w:eastAsia="標楷體" w:hint="eastAsia"/>
              </w:rPr>
              <w:t>次。</w:t>
            </w:r>
          </w:p>
          <w:p w:rsidR="00DF063F" w:rsidRPr="00A4629B" w:rsidRDefault="00DF063F" w:rsidP="00DF063F">
            <w:pPr>
              <w:ind w:leftChars="400" w:left="1140" w:hangingChars="75" w:hanging="180"/>
              <w:rPr>
                <w:rFonts w:eastAsia="標楷體"/>
              </w:rPr>
            </w:pPr>
            <w:r w:rsidRPr="00A4629B">
              <w:rPr>
                <w:rFonts w:eastAsia="標楷體" w:hint="eastAsia"/>
              </w:rPr>
              <w:t>2.</w:t>
            </w:r>
            <w:r w:rsidRPr="00A4629B">
              <w:rPr>
                <w:rFonts w:eastAsia="標楷體" w:hint="eastAsia"/>
              </w:rPr>
              <w:t>總結報告表：期限屆滿返校復職後一個月內提</w:t>
            </w:r>
            <w:r w:rsidRPr="00392A9E">
              <w:rPr>
                <w:rFonts w:eastAsia="標楷體" w:hint="eastAsia"/>
                <w:color w:val="FF0000"/>
                <w:u w:val="single"/>
              </w:rPr>
              <w:t>出</w:t>
            </w:r>
            <w:r w:rsidRPr="00070541">
              <w:rPr>
                <w:rFonts w:eastAsia="標楷體" w:hint="eastAsia"/>
              </w:rPr>
              <w:t>送原審查單位審核。</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hint="eastAsia"/>
              </w:rPr>
              <w:t>經本校</w:t>
            </w:r>
            <w:r w:rsidRPr="00A4629B">
              <w:rPr>
                <w:rFonts w:eastAsia="標楷體" w:hAnsi="標楷體"/>
              </w:rPr>
              <w:t>選派或申請</w:t>
            </w:r>
            <w:r w:rsidRPr="00A4629B">
              <w:rPr>
                <w:rFonts w:eastAsia="標楷體" w:hAnsi="標楷體" w:hint="eastAsia"/>
              </w:rPr>
              <w:t>進修</w:t>
            </w:r>
            <w:r w:rsidRPr="00A4629B">
              <w:rPr>
                <w:rFonts w:eastAsia="標楷體" w:hAnsi="標楷體"/>
              </w:rPr>
              <w:t>核准後，不得擅自變更進修計畫</w:t>
            </w:r>
            <w:r w:rsidRPr="00A4629B">
              <w:rPr>
                <w:rFonts w:eastAsia="標楷體" w:hAnsi="標楷體" w:hint="eastAsia"/>
              </w:rPr>
              <w:t>（</w:t>
            </w:r>
            <w:r w:rsidRPr="00A4629B">
              <w:rPr>
                <w:rFonts w:eastAsia="標楷體" w:hAnsi="標楷體"/>
              </w:rPr>
              <w:t>包括變更進修機構、期限、國家、進修主題、提前終止進修、自行回校或延遲前往等</w:t>
            </w:r>
            <w:r w:rsidRPr="00A4629B">
              <w:rPr>
                <w:rFonts w:eastAsia="標楷體" w:hAnsi="標楷體" w:hint="eastAsia"/>
              </w:rPr>
              <w:t>）</w:t>
            </w:r>
            <w:r w:rsidRPr="00A4629B">
              <w:rPr>
                <w:rFonts w:eastAsia="標楷體" w:hAnsi="標楷體"/>
              </w:rPr>
              <w:t>，如需變更</w:t>
            </w:r>
            <w:r w:rsidRPr="00A4629B">
              <w:rPr>
                <w:rFonts w:eastAsia="標楷體" w:hAnsi="標楷體" w:hint="eastAsia"/>
              </w:rPr>
              <w:t>者</w:t>
            </w:r>
            <w:r w:rsidRPr="00A4629B">
              <w:rPr>
                <w:rFonts w:eastAsia="標楷體" w:hAnsi="標楷體"/>
              </w:rPr>
              <w:t>須</w:t>
            </w:r>
            <w:r w:rsidRPr="00A4629B">
              <w:rPr>
                <w:rFonts w:eastAsia="標楷體" w:hAnsi="標楷體" w:hint="eastAsia"/>
              </w:rPr>
              <w:t>簽請</w:t>
            </w:r>
            <w:r w:rsidRPr="00A4629B">
              <w:rPr>
                <w:rFonts w:eastAsia="標楷體" w:hAnsi="標楷體"/>
              </w:rPr>
              <w:t>校長同意</w:t>
            </w:r>
            <w:r w:rsidRPr="00A4629B">
              <w:rPr>
                <w:rFonts w:eastAsia="標楷體" w:hAnsi="標楷體" w:hint="eastAsia"/>
              </w:rPr>
              <w:t>，</w:t>
            </w:r>
            <w:r w:rsidRPr="00A4629B">
              <w:rPr>
                <w:rFonts w:eastAsia="標楷體" w:hAnsi="標楷體"/>
              </w:rPr>
              <w:t>有違反者，其進修經費不予核銷。</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hint="eastAsia"/>
              </w:rPr>
              <w:t>進修</w:t>
            </w:r>
            <w:r w:rsidRPr="00A4629B">
              <w:rPr>
                <w:rFonts w:eastAsia="標楷體" w:hAnsi="標楷體"/>
              </w:rPr>
              <w:t>期滿</w:t>
            </w:r>
            <w:r w:rsidRPr="00A4629B">
              <w:rPr>
                <w:rFonts w:eastAsia="標楷體" w:hAnsi="標楷體" w:hint="eastAsia"/>
              </w:rPr>
              <w:t>，</w:t>
            </w:r>
            <w:r w:rsidRPr="00A4629B">
              <w:rPr>
                <w:rFonts w:eastAsia="標楷體" w:hAnsi="標楷體"/>
              </w:rPr>
              <w:t>應返校復職</w:t>
            </w:r>
            <w:r w:rsidRPr="00A4629B">
              <w:rPr>
                <w:rFonts w:eastAsia="標楷體" w:hAnsi="標楷體" w:hint="eastAsia"/>
              </w:rPr>
              <w:t>並</w:t>
            </w:r>
            <w:r w:rsidRPr="00A4629B">
              <w:rPr>
                <w:rFonts w:eastAsia="標楷體" w:hAnsi="標楷體"/>
              </w:rPr>
              <w:t>履行義務</w:t>
            </w:r>
            <w:r w:rsidRPr="00A4629B">
              <w:rPr>
                <w:rFonts w:eastAsia="標楷體" w:hAnsi="標楷體" w:hint="eastAsia"/>
              </w:rPr>
              <w:t>服務期限</w:t>
            </w:r>
            <w:r w:rsidRPr="00A4629B">
              <w:rPr>
                <w:rFonts w:eastAsia="標楷體" w:hAnsi="標楷體"/>
              </w:rPr>
              <w:t>，未完成服務義務不得再申請，情形特殊經校方核准者，不在此限。</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薪者，其義務服務期限為</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薪期間之</w:t>
            </w:r>
            <w:r w:rsidRPr="00A4629B">
              <w:rPr>
                <w:rFonts w:eastAsia="標楷體" w:hAnsi="標楷體" w:hint="eastAsia"/>
              </w:rPr>
              <w:t>2</w:t>
            </w:r>
            <w:r w:rsidRPr="00A4629B">
              <w:rPr>
                <w:rFonts w:eastAsia="標楷體" w:hAnsi="標楷體"/>
              </w:rPr>
              <w:lastRenderedPageBreak/>
              <w:t>倍。</w:t>
            </w:r>
          </w:p>
          <w:p w:rsidR="00DF063F" w:rsidRPr="00A4629B" w:rsidRDefault="00DF063F" w:rsidP="00DF063F">
            <w:pPr>
              <w:ind w:leftChars="200" w:left="900" w:hangingChars="175" w:hanging="420"/>
              <w:rPr>
                <w:rFonts w:eastAsia="標楷體"/>
              </w:rPr>
            </w:pPr>
            <w:r w:rsidRPr="00A4629B">
              <w:rPr>
                <w:rFonts w:eastAsia="標楷體" w:hint="eastAsia"/>
              </w:rPr>
              <w:t>(</w:t>
            </w:r>
            <w:r w:rsidRPr="00A4629B">
              <w:rPr>
                <w:rFonts w:eastAsia="標楷體" w:hint="eastAsia"/>
              </w:rPr>
              <w:t>五</w:t>
            </w:r>
            <w:r w:rsidRPr="00A4629B">
              <w:rPr>
                <w:rFonts w:eastAsia="標楷體" w:hint="eastAsia"/>
              </w:rPr>
              <w:t>)</w:t>
            </w:r>
            <w:r w:rsidRPr="00A4629B">
              <w:rPr>
                <w:rFonts w:eastAsia="標楷體" w:hAnsi="標楷體"/>
              </w:rPr>
              <w:t>留職停薪者，其義務服務期限與留職停薪期間相同。</w:t>
            </w:r>
          </w:p>
        </w:tc>
        <w:tc>
          <w:tcPr>
            <w:tcW w:w="1040" w:type="pct"/>
          </w:tcPr>
          <w:p w:rsidR="00DF063F" w:rsidRPr="0060055C" w:rsidRDefault="0062477A" w:rsidP="0060055C">
            <w:pPr>
              <w:rPr>
                <w:rFonts w:eastAsia="標楷體" w:hAnsi="標楷體"/>
                <w:highlight w:val="yellow"/>
              </w:rPr>
            </w:pPr>
            <w:r w:rsidRPr="00392A9E">
              <w:rPr>
                <w:rFonts w:eastAsia="標楷體" w:hAnsi="標楷體" w:hint="eastAsia"/>
              </w:rPr>
              <w:lastRenderedPageBreak/>
              <w:t>為求校院進修作業之一致性，修正</w:t>
            </w:r>
            <w:r w:rsidR="00DF063F" w:rsidRPr="00392A9E">
              <w:rPr>
                <w:rFonts w:eastAsia="標楷體" w:hAnsi="標楷體" w:hint="eastAsia"/>
              </w:rPr>
              <w:t>報告繳交期限規定。</w:t>
            </w:r>
          </w:p>
        </w:tc>
      </w:tr>
      <w:tr w:rsidR="00DF063F" w:rsidRPr="00985093" w:rsidTr="008D1116">
        <w:tc>
          <w:tcPr>
            <w:tcW w:w="1980" w:type="pct"/>
          </w:tcPr>
          <w:p w:rsidR="00DF063F" w:rsidRPr="00985093" w:rsidRDefault="00DF063F" w:rsidP="00DF063F">
            <w:pPr>
              <w:pStyle w:val="a9"/>
              <w:ind w:leftChars="0" w:hangingChars="200" w:hanging="480"/>
              <w:rPr>
                <w:rFonts w:eastAsia="標楷體"/>
              </w:rPr>
            </w:pPr>
            <w:r w:rsidRPr="00231A0E">
              <w:rPr>
                <w:rFonts w:eastAsia="標楷體"/>
                <w:color w:val="000000"/>
              </w:rPr>
              <w:t>同現行條文</w:t>
            </w:r>
          </w:p>
        </w:tc>
        <w:tc>
          <w:tcPr>
            <w:tcW w:w="1980" w:type="pct"/>
          </w:tcPr>
          <w:p w:rsidR="00DF063F" w:rsidRPr="00A4629B" w:rsidRDefault="00DF063F" w:rsidP="00DF063F">
            <w:pPr>
              <w:ind w:left="480" w:hangingChars="200" w:hanging="480"/>
              <w:rPr>
                <w:rFonts w:eastAsia="標楷體" w:hAnsi="標楷體"/>
              </w:rPr>
            </w:pPr>
            <w:r w:rsidRPr="00A4629B">
              <w:rPr>
                <w:rFonts w:eastAsia="標楷體" w:hAnsi="標楷體" w:hint="eastAsia"/>
              </w:rPr>
              <w:t>八、罰則：</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未依規定自行變更進修計畫者，其進修經費不予補助或核銷，並應賠償進修期間所領薪津及各項補助等全部費用</w:t>
            </w:r>
            <w:r w:rsidRPr="00A4629B">
              <w:rPr>
                <w:rFonts w:eastAsia="標楷體" w:hAnsi="標楷體" w:hint="eastAsia"/>
              </w:rPr>
              <w:t>2</w:t>
            </w:r>
            <w:r w:rsidRPr="00A4629B">
              <w:rPr>
                <w:rFonts w:eastAsia="標楷體" w:hAnsi="標楷體" w:hint="eastAsia"/>
              </w:rPr>
              <w:t>倍之懲罰性違約金。</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hint="eastAsia"/>
              </w:rPr>
              <w:t>未提出定期及總結報告或</w:t>
            </w:r>
            <w:r w:rsidRPr="00A4629B">
              <w:rPr>
                <w:rFonts w:eastAsia="標楷體" w:hAnsi="標楷體"/>
              </w:rPr>
              <w:t>評核未達規定者，不得再申請出國進修及補助（至評核通過日止）。</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逾期未返校服務或返校服務未達約定服務年限或未獲續聘者，依下列規定辦理：</w:t>
            </w:r>
          </w:p>
          <w:p w:rsidR="00DF063F" w:rsidRPr="00A4629B" w:rsidRDefault="00DF063F" w:rsidP="00DF063F">
            <w:pPr>
              <w:pStyle w:val="a9"/>
              <w:ind w:leftChars="350" w:left="1080" w:hangingChars="100" w:hanging="240"/>
              <w:rPr>
                <w:rFonts w:eastAsia="標楷體" w:hAnsi="標楷體"/>
              </w:rPr>
            </w:pPr>
            <w:r w:rsidRPr="00A4629B">
              <w:rPr>
                <w:rFonts w:eastAsia="標楷體" w:hAnsi="標楷體" w:hint="eastAsia"/>
              </w:rPr>
              <w:t>1.</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薪進修：按未履行義務期間比例，償還進修期間所領薪津及各項補助等全部費用</w:t>
            </w:r>
            <w:r w:rsidRPr="00A4629B">
              <w:rPr>
                <w:rFonts w:eastAsia="標楷體" w:hAnsi="標楷體" w:hint="eastAsia"/>
              </w:rPr>
              <w:t>2</w:t>
            </w:r>
            <w:r w:rsidRPr="00A4629B">
              <w:rPr>
                <w:rFonts w:eastAsia="標楷體" w:hAnsi="標楷體"/>
              </w:rPr>
              <w:t>倍之</w:t>
            </w:r>
            <w:r w:rsidRPr="00A4629B">
              <w:rPr>
                <w:rFonts w:eastAsia="標楷體" w:hAnsi="標楷體" w:hint="eastAsia"/>
              </w:rPr>
              <w:t>懲罰性違約金。</w:t>
            </w:r>
          </w:p>
          <w:p w:rsidR="00DF063F" w:rsidRPr="00A4629B" w:rsidRDefault="00DF063F" w:rsidP="00DF063F">
            <w:pPr>
              <w:pStyle w:val="a9"/>
              <w:ind w:leftChars="350" w:left="1080" w:hangingChars="100" w:hanging="240"/>
              <w:rPr>
                <w:rFonts w:eastAsia="標楷體" w:hAnsi="標楷體"/>
              </w:rPr>
            </w:pPr>
            <w:r w:rsidRPr="00A4629B">
              <w:rPr>
                <w:rFonts w:eastAsia="標楷體" w:hAnsi="標楷體" w:hint="eastAsia"/>
              </w:rPr>
              <w:t>2.</w:t>
            </w:r>
            <w:r w:rsidRPr="00A4629B">
              <w:rPr>
                <w:rFonts w:eastAsia="標楷體" w:hAnsi="標楷體"/>
              </w:rPr>
              <w:t>留職停薪進修：以停薪前一個月薪資之</w:t>
            </w:r>
            <w:r w:rsidRPr="00A4629B">
              <w:rPr>
                <w:rFonts w:eastAsia="標楷體" w:hAnsi="標楷體" w:hint="eastAsia"/>
              </w:rPr>
              <w:t>2</w:t>
            </w:r>
            <w:r w:rsidRPr="00A4629B">
              <w:rPr>
                <w:rFonts w:eastAsia="標楷體" w:hAnsi="標楷體"/>
              </w:rPr>
              <w:t>倍為基準，按未履行義務期間比例賠償</w:t>
            </w:r>
            <w:r w:rsidRPr="00A4629B">
              <w:rPr>
                <w:rFonts w:eastAsia="標楷體" w:hAnsi="標楷體" w:hint="eastAsia"/>
              </w:rPr>
              <w:t>懲罰性違約金</w:t>
            </w:r>
            <w:r w:rsidRPr="00A4629B">
              <w:rPr>
                <w:rFonts w:eastAsia="標楷體" w:hAnsi="標楷體"/>
              </w:rPr>
              <w:t>。</w:t>
            </w:r>
          </w:p>
          <w:p w:rsidR="00DF063F" w:rsidRPr="00A4629B" w:rsidRDefault="00DF063F" w:rsidP="00DF063F">
            <w:pPr>
              <w:pStyle w:val="a9"/>
              <w:ind w:leftChars="350" w:left="1080" w:hangingChars="100" w:hanging="240"/>
              <w:rPr>
                <w:rFonts w:eastAsia="標楷體" w:hAnsi="標楷體"/>
              </w:rPr>
            </w:pPr>
            <w:r w:rsidRPr="00A4629B">
              <w:rPr>
                <w:rFonts w:eastAsia="標楷體" w:hAnsi="標楷體" w:hint="eastAsia"/>
              </w:rPr>
              <w:t>3.</w:t>
            </w:r>
            <w:r w:rsidRPr="00A4629B">
              <w:rPr>
                <w:rFonts w:eastAsia="標楷體" w:hAnsi="標楷體"/>
              </w:rPr>
              <w:t>進修期間</w:t>
            </w:r>
            <w:r w:rsidRPr="00A4629B">
              <w:rPr>
                <w:rFonts w:eastAsia="標楷體" w:hAnsi="標楷體" w:hint="eastAsia"/>
              </w:rPr>
              <w:t>（</w:t>
            </w:r>
            <w:r w:rsidRPr="00A4629B">
              <w:rPr>
                <w:rFonts w:eastAsia="標楷體" w:hAnsi="標楷體"/>
              </w:rPr>
              <w:t>含休學</w:t>
            </w:r>
            <w:r w:rsidRPr="00A4629B">
              <w:rPr>
                <w:rFonts w:eastAsia="標楷體" w:hAnsi="標楷體" w:hint="eastAsia"/>
              </w:rPr>
              <w:t>）</w:t>
            </w:r>
            <w:r w:rsidRPr="00A4629B">
              <w:rPr>
                <w:rFonts w:eastAsia="標楷體" w:hAnsi="標楷體"/>
              </w:rPr>
              <w:t>如因離職、免職、</w:t>
            </w:r>
            <w:r w:rsidRPr="00A4629B">
              <w:rPr>
                <w:rFonts w:eastAsia="標楷體" w:hAnsi="標楷體" w:hint="eastAsia"/>
              </w:rPr>
              <w:t>停聘、解聘、不續聘、資遣或遭進修單位退學者</w:t>
            </w:r>
            <w:r w:rsidRPr="00A4629B">
              <w:rPr>
                <w:rFonts w:eastAsia="標楷體" w:hAnsi="標楷體"/>
              </w:rPr>
              <w:t>，按</w:t>
            </w:r>
            <w:r w:rsidRPr="00A4629B">
              <w:rPr>
                <w:rFonts w:eastAsia="標楷體" w:hAnsi="標楷體"/>
              </w:rPr>
              <w:lastRenderedPageBreak/>
              <w:t>比例核計義務年限及賠償。</w:t>
            </w:r>
          </w:p>
          <w:p w:rsidR="00DF063F" w:rsidRPr="00A4629B" w:rsidRDefault="00DF063F" w:rsidP="00DF063F">
            <w:pPr>
              <w:pStyle w:val="a9"/>
              <w:ind w:leftChars="350" w:left="1080" w:hangingChars="100" w:hanging="240"/>
              <w:rPr>
                <w:rFonts w:eastAsia="標楷體" w:hAnsi="標楷體"/>
              </w:rPr>
            </w:pPr>
            <w:r w:rsidRPr="00A4629B">
              <w:rPr>
                <w:rFonts w:eastAsia="標楷體" w:hAnsi="標楷體" w:hint="eastAsia"/>
              </w:rPr>
              <w:t>4.</w:t>
            </w:r>
            <w:r w:rsidRPr="00A4629B">
              <w:rPr>
                <w:rFonts w:eastAsia="標楷體" w:hAnsi="標楷體"/>
              </w:rPr>
              <w:t>進修期滿不即時返校，</w:t>
            </w:r>
            <w:r w:rsidRPr="00A4629B">
              <w:rPr>
                <w:rFonts w:eastAsia="標楷體" w:hAnsi="標楷體" w:hint="eastAsia"/>
              </w:rPr>
              <w:t>依本校「教職員工差勤管理辦法」、「教師聘任規則」或「職員工獎懲辦法」，</w:t>
            </w:r>
            <w:r w:rsidRPr="00A4629B">
              <w:rPr>
                <w:rFonts w:eastAsia="標楷體" w:hAnsi="標楷體"/>
              </w:rPr>
              <w:t>得予以解聘、停聘</w:t>
            </w:r>
            <w:r w:rsidRPr="00A4629B">
              <w:rPr>
                <w:rFonts w:eastAsia="標楷體" w:hAnsi="標楷體" w:hint="eastAsia"/>
              </w:rPr>
              <w:t>、</w:t>
            </w:r>
            <w:r w:rsidRPr="00A4629B">
              <w:rPr>
                <w:rFonts w:eastAsia="標楷體" w:hAnsi="標楷體"/>
              </w:rPr>
              <w:t>不續聘</w:t>
            </w:r>
            <w:r w:rsidRPr="00A4629B">
              <w:rPr>
                <w:rFonts w:eastAsia="標楷體" w:hAnsi="標楷體" w:hint="eastAsia"/>
              </w:rPr>
              <w:t>或免職。</w:t>
            </w:r>
          </w:p>
        </w:tc>
        <w:tc>
          <w:tcPr>
            <w:tcW w:w="1040" w:type="pct"/>
          </w:tcPr>
          <w:p w:rsidR="00DF063F" w:rsidRPr="00985093" w:rsidRDefault="00DF063F" w:rsidP="00DF063F">
            <w:pPr>
              <w:rPr>
                <w:rFonts w:eastAsia="標楷體" w:hAnsi="標楷體"/>
              </w:rPr>
            </w:pPr>
            <w:r>
              <w:rPr>
                <w:rFonts w:eastAsia="標楷體" w:hint="eastAsia"/>
              </w:rPr>
              <w:lastRenderedPageBreak/>
              <w:t>本條未修正</w:t>
            </w:r>
          </w:p>
        </w:tc>
      </w:tr>
      <w:tr w:rsidR="00DF063F" w:rsidRPr="00985093" w:rsidTr="008D1116">
        <w:tc>
          <w:tcPr>
            <w:tcW w:w="1980" w:type="pct"/>
          </w:tcPr>
          <w:p w:rsidR="00DF063F" w:rsidRPr="00A4629B" w:rsidRDefault="00DF063F" w:rsidP="00DF063F">
            <w:pPr>
              <w:rPr>
                <w:rFonts w:eastAsia="標楷體"/>
              </w:rPr>
            </w:pPr>
            <w:r w:rsidRPr="00A4629B">
              <w:rPr>
                <w:rFonts w:eastAsia="標楷體" w:hAnsi="標楷體" w:hint="eastAsia"/>
              </w:rPr>
              <w:t>九、</w:t>
            </w:r>
            <w:r w:rsidRPr="00A4629B">
              <w:rPr>
                <w:rFonts w:eastAsia="標楷體" w:hAnsi="標楷體"/>
              </w:rPr>
              <w:t>進修成果評核標準</w:t>
            </w:r>
            <w:r w:rsidRPr="00A4629B">
              <w:rPr>
                <w:rFonts w:eastAsia="標楷體" w:hAnsi="標楷體" w:hint="eastAsia"/>
              </w:rPr>
              <w:t>：</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職員工</w:t>
            </w:r>
            <w:r w:rsidRPr="00A4629B">
              <w:rPr>
                <w:rFonts w:ascii="標楷體" w:eastAsia="標楷體" w:hAnsi="標楷體" w:hint="eastAsia"/>
              </w:rPr>
              <w:t>得以訓練或研習報告取代論文發表。</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進修</w:t>
            </w:r>
            <w:r w:rsidRPr="00A4629B">
              <w:rPr>
                <w:rFonts w:eastAsia="標楷體" w:hAnsi="標楷體" w:hint="eastAsia"/>
              </w:rPr>
              <w:t>期間</w:t>
            </w:r>
            <w:r w:rsidRPr="00A4629B">
              <w:rPr>
                <w:rFonts w:eastAsia="標楷體" w:hAnsi="標楷體" w:hint="eastAsia"/>
              </w:rPr>
              <w:t>1</w:t>
            </w:r>
            <w:r w:rsidRPr="00A4629B">
              <w:rPr>
                <w:rFonts w:eastAsia="標楷體" w:hAnsi="標楷體"/>
              </w:rPr>
              <w:t>年以上者</w:t>
            </w:r>
            <w:r w:rsidRPr="00A4629B">
              <w:rPr>
                <w:rFonts w:eastAsia="標楷體" w:hAnsi="標楷體" w:hint="eastAsia"/>
              </w:rPr>
              <w:t>，</w:t>
            </w:r>
            <w:r w:rsidRPr="00A4629B">
              <w:rPr>
                <w:rFonts w:eastAsia="標楷體" w:hAnsi="標楷體"/>
              </w:rPr>
              <w:t>返校</w:t>
            </w:r>
            <w:r w:rsidRPr="00A4629B">
              <w:rPr>
                <w:rFonts w:eastAsia="標楷體" w:hAnsi="標楷體" w:hint="eastAsia"/>
              </w:rPr>
              <w:t>復職</w:t>
            </w:r>
            <w:r w:rsidRPr="00A4629B">
              <w:rPr>
                <w:rFonts w:eastAsia="標楷體" w:hAnsi="標楷體"/>
              </w:rPr>
              <w:t>後</w:t>
            </w:r>
            <w:r w:rsidRPr="00A4629B">
              <w:rPr>
                <w:rFonts w:eastAsia="標楷體" w:hAnsi="標楷體" w:hint="eastAsia"/>
              </w:rPr>
              <w:t>2</w:t>
            </w:r>
            <w:r w:rsidRPr="00A4629B">
              <w:rPr>
                <w:rFonts w:eastAsia="標楷體" w:hAnsi="標楷體"/>
              </w:rPr>
              <w:t>年內</w:t>
            </w:r>
            <w:r w:rsidRPr="00A4629B">
              <w:rPr>
                <w:rFonts w:eastAsia="標楷體" w:hAnsi="標楷體" w:hint="eastAsia"/>
              </w:rPr>
              <w:t>應</w:t>
            </w:r>
            <w:r w:rsidRPr="00A4629B">
              <w:rPr>
                <w:rFonts w:eastAsia="標楷體" w:hAnsi="標楷體"/>
              </w:rPr>
              <w:t>提出以第一作者或通訊作者，並以本校名義發表</w:t>
            </w:r>
            <w:r w:rsidRPr="00A4629B">
              <w:rPr>
                <w:rFonts w:eastAsia="標楷體" w:hAnsi="標楷體" w:hint="eastAsia"/>
              </w:rPr>
              <w:t>與</w:t>
            </w:r>
            <w:r w:rsidRPr="00A4629B">
              <w:rPr>
                <w:rFonts w:eastAsia="標楷體" w:hAnsi="標楷體"/>
              </w:rPr>
              <w:t>進修</w:t>
            </w:r>
            <w:r w:rsidRPr="00A4629B">
              <w:rPr>
                <w:rFonts w:eastAsia="標楷體" w:hAnsi="標楷體" w:hint="eastAsia"/>
              </w:rPr>
              <w:t>主題相關</w:t>
            </w:r>
            <w:r w:rsidRPr="00A4629B">
              <w:rPr>
                <w:rFonts w:eastAsia="標楷體" w:hAnsi="標楷體"/>
              </w:rPr>
              <w:t>之論文，且該論文刊登於</w:t>
            </w:r>
            <w:r w:rsidRPr="00A4629B">
              <w:rPr>
                <w:rFonts w:eastAsia="標楷體"/>
              </w:rPr>
              <w:t>SCI</w:t>
            </w:r>
            <w:r w:rsidRPr="00A4629B">
              <w:rPr>
                <w:rFonts w:eastAsia="標楷體" w:hint="eastAsia"/>
              </w:rPr>
              <w:t>、</w:t>
            </w:r>
            <w:r w:rsidRPr="00A4629B">
              <w:rPr>
                <w:rFonts w:eastAsia="標楷體"/>
              </w:rPr>
              <w:t>SSCI</w:t>
            </w:r>
            <w:r w:rsidRPr="00A4629B">
              <w:rPr>
                <w:rFonts w:eastAsia="標楷體" w:hint="eastAsia"/>
              </w:rPr>
              <w:t>、</w:t>
            </w:r>
            <w:r w:rsidRPr="00A4629B">
              <w:rPr>
                <w:rFonts w:eastAsia="標楷體"/>
              </w:rPr>
              <w:t>EI</w:t>
            </w:r>
            <w:r w:rsidRPr="00A4629B">
              <w:rPr>
                <w:rFonts w:eastAsia="標楷體" w:hint="eastAsia"/>
              </w:rPr>
              <w:t>或本校人文社會科學院或通識教育中心認列之一級期刊</w:t>
            </w:r>
            <w:r w:rsidRPr="00A4629B">
              <w:rPr>
                <w:rFonts w:eastAsia="標楷體" w:hAnsi="標楷體"/>
              </w:rPr>
              <w:t>。「論文」係指原始著作（</w:t>
            </w:r>
            <w:r w:rsidRPr="00A4629B">
              <w:rPr>
                <w:rFonts w:eastAsia="標楷體"/>
              </w:rPr>
              <w:t>original article</w:t>
            </w:r>
            <w:r w:rsidRPr="00A4629B">
              <w:rPr>
                <w:rFonts w:eastAsia="標楷體" w:hAnsi="標楷體"/>
              </w:rPr>
              <w:t>）、綜合評論及簡報（</w:t>
            </w:r>
            <w:r w:rsidRPr="00A4629B">
              <w:rPr>
                <w:rFonts w:eastAsia="標楷體"/>
              </w:rPr>
              <w:t>review, rapid communication, short communication</w:t>
            </w:r>
            <w:r w:rsidRPr="00A4629B">
              <w:rPr>
                <w:rFonts w:eastAsia="標楷體" w:hAnsi="標楷體"/>
              </w:rPr>
              <w:t>），不含病例報告及書信（</w:t>
            </w:r>
            <w:r w:rsidRPr="00A4629B">
              <w:rPr>
                <w:rFonts w:eastAsia="標楷體"/>
              </w:rPr>
              <w:t>case report, letter to editor, comment</w:t>
            </w:r>
            <w:r w:rsidRPr="00A4629B">
              <w:rPr>
                <w:rFonts w:eastAsia="標楷體" w:hAnsi="標楷體"/>
              </w:rPr>
              <w:t>）。</w:t>
            </w:r>
            <w:r w:rsidRPr="00A4629B">
              <w:rPr>
                <w:rFonts w:eastAsia="標楷體" w:hAnsi="標楷體" w:hint="eastAsia"/>
              </w:rPr>
              <w:t>通識教育中心之藝術類教師得以</w:t>
            </w:r>
            <w:r w:rsidRPr="00A4629B">
              <w:rPr>
                <w:rFonts w:eastAsia="標楷體" w:hAnsi="標楷體" w:hint="eastAsia"/>
              </w:rPr>
              <w:t>1</w:t>
            </w:r>
            <w:r w:rsidRPr="00A4629B">
              <w:rPr>
                <w:rFonts w:eastAsia="標楷體" w:hAnsi="標楷體" w:hint="eastAsia"/>
              </w:rPr>
              <w:t>場個人展演（個展）代替論文，展演標準參照本校教師評鑑辦法。</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進修學位者，於核定進修期限屆滿後，其進修成果評核應依下列規定辦理。</w:t>
            </w:r>
          </w:p>
          <w:p w:rsidR="00DF063F" w:rsidRPr="00A4629B" w:rsidRDefault="00DF063F" w:rsidP="00DF063F">
            <w:pPr>
              <w:pStyle w:val="a9"/>
              <w:ind w:leftChars="400" w:left="1200" w:hangingChars="100" w:hanging="240"/>
              <w:rPr>
                <w:rFonts w:eastAsia="標楷體"/>
              </w:rPr>
            </w:pPr>
            <w:r w:rsidRPr="00A4629B">
              <w:rPr>
                <w:rFonts w:eastAsia="標楷體" w:hAnsi="標楷體" w:hint="eastAsia"/>
              </w:rPr>
              <w:t>1.</w:t>
            </w:r>
            <w:r w:rsidRPr="00A4629B">
              <w:rPr>
                <w:rFonts w:eastAsia="標楷體" w:hAnsi="標楷體"/>
              </w:rPr>
              <w:t>學位證書：</w:t>
            </w:r>
            <w:r w:rsidRPr="00A4629B">
              <w:rPr>
                <w:rFonts w:eastAsia="標楷體" w:hAnsi="標楷體" w:hint="eastAsia"/>
              </w:rPr>
              <w:t>返校復職後</w:t>
            </w:r>
            <w:r w:rsidRPr="00A4629B">
              <w:rPr>
                <w:rFonts w:eastAsia="標楷體" w:hAnsi="標楷體" w:hint="eastAsia"/>
              </w:rPr>
              <w:t>1</w:t>
            </w:r>
            <w:r w:rsidRPr="00A4629B">
              <w:rPr>
                <w:rFonts w:eastAsia="標楷體" w:hAnsi="標楷體"/>
              </w:rPr>
              <w:t>年內</w:t>
            </w:r>
            <w:r w:rsidRPr="00A4629B">
              <w:rPr>
                <w:rFonts w:eastAsia="標楷體" w:hAnsi="標楷體" w:hint="eastAsia"/>
              </w:rPr>
              <w:t>應向本校</w:t>
            </w:r>
            <w:r w:rsidRPr="00A4629B">
              <w:rPr>
                <w:rFonts w:eastAsia="標楷體" w:hAnsi="標楷體" w:hint="eastAsia"/>
                <w:color w:val="FF0000"/>
                <w:u w:val="single"/>
              </w:rPr>
              <w:t>人力資源</w:t>
            </w:r>
            <w:r w:rsidRPr="00A4629B">
              <w:rPr>
                <w:rFonts w:eastAsia="標楷體" w:hAnsi="標楷體" w:hint="eastAsia"/>
              </w:rPr>
              <w:t>室繳驗</w:t>
            </w:r>
            <w:r w:rsidRPr="00A4629B">
              <w:rPr>
                <w:rFonts w:eastAsia="標楷體" w:hAnsi="標楷體"/>
              </w:rPr>
              <w:t>進修學位證書。</w:t>
            </w:r>
          </w:p>
          <w:p w:rsidR="00DF063F" w:rsidRPr="00A4629B" w:rsidRDefault="00DF063F" w:rsidP="00DF063F">
            <w:pPr>
              <w:pStyle w:val="a9"/>
              <w:ind w:leftChars="400" w:left="1200" w:hangingChars="100" w:hanging="240"/>
              <w:rPr>
                <w:rFonts w:eastAsia="標楷體"/>
              </w:rPr>
            </w:pPr>
            <w:r w:rsidRPr="00A4629B">
              <w:rPr>
                <w:rFonts w:eastAsia="標楷體" w:hAnsi="標楷體" w:hint="eastAsia"/>
              </w:rPr>
              <w:t>2.</w:t>
            </w:r>
            <w:r w:rsidRPr="00A4629B">
              <w:rPr>
                <w:rFonts w:eastAsia="標楷體" w:hAnsi="標楷體"/>
              </w:rPr>
              <w:t>論文發表：核定進修期</w:t>
            </w:r>
            <w:r w:rsidRPr="00A4629B">
              <w:rPr>
                <w:rFonts w:eastAsia="標楷體" w:hAnsi="標楷體"/>
              </w:rPr>
              <w:lastRenderedPageBreak/>
              <w:t>限屆滿後</w:t>
            </w:r>
            <w:r w:rsidRPr="00A4629B">
              <w:rPr>
                <w:rFonts w:eastAsia="標楷體" w:hAnsi="標楷體" w:hint="eastAsia"/>
              </w:rPr>
              <w:t>2</w:t>
            </w:r>
            <w:r w:rsidRPr="00A4629B">
              <w:rPr>
                <w:rFonts w:eastAsia="標楷體" w:hAnsi="標楷體"/>
              </w:rPr>
              <w:t>年內，應提出以第一作者或通訊作者，並以本校名義發表有關進修學位之論文</w:t>
            </w:r>
            <w:r w:rsidRPr="00A4629B">
              <w:rPr>
                <w:rFonts w:eastAsia="標楷體" w:hAnsi="標楷體" w:hint="eastAsia"/>
              </w:rPr>
              <w:t>。論文形式及規範比照本點第二款。</w:t>
            </w:r>
          </w:p>
          <w:p w:rsidR="00DF063F" w:rsidRPr="00A4629B" w:rsidRDefault="00DF063F" w:rsidP="00DF063F">
            <w:pPr>
              <w:ind w:leftChars="200" w:left="900" w:hangingChars="175" w:hanging="420"/>
              <w:rPr>
                <w:rFonts w:eastAsia="標楷體"/>
              </w:rPr>
            </w:pPr>
            <w:r w:rsidRPr="00A4629B">
              <w:rPr>
                <w:rFonts w:eastAsia="標楷體" w:hint="eastAsia"/>
              </w:rPr>
              <w:t>(</w:t>
            </w:r>
            <w:r w:rsidRPr="00A4629B">
              <w:rPr>
                <w:rFonts w:eastAsia="標楷體" w:hint="eastAsia"/>
              </w:rPr>
              <w:t>四</w:t>
            </w:r>
            <w:r w:rsidRPr="00A4629B">
              <w:rPr>
                <w:rFonts w:eastAsia="標楷體" w:hint="eastAsia"/>
              </w:rPr>
              <w:t>)</w:t>
            </w:r>
            <w:r w:rsidRPr="00A4629B">
              <w:rPr>
                <w:rFonts w:eastAsia="標楷體" w:hint="eastAsia"/>
              </w:rPr>
              <w:t>進修人員於本點第二款前段或第三款第二目所定期限內懷孕或生產者，得檢具證明申請延長上開各款年限</w:t>
            </w:r>
            <w:r w:rsidRPr="00A4629B">
              <w:rPr>
                <w:rFonts w:eastAsia="標楷體" w:hAnsi="標楷體" w:hint="eastAsia"/>
              </w:rPr>
              <w:t>2</w:t>
            </w:r>
            <w:r w:rsidRPr="00A4629B">
              <w:rPr>
                <w:rFonts w:eastAsia="標楷體" w:hAnsi="標楷體" w:hint="eastAsia"/>
              </w:rPr>
              <w:t>年。</w:t>
            </w:r>
          </w:p>
        </w:tc>
        <w:tc>
          <w:tcPr>
            <w:tcW w:w="1980" w:type="pct"/>
          </w:tcPr>
          <w:p w:rsidR="00DF063F" w:rsidRPr="00A4629B" w:rsidRDefault="00DF063F" w:rsidP="00DF063F">
            <w:pPr>
              <w:rPr>
                <w:rFonts w:eastAsia="標楷體"/>
              </w:rPr>
            </w:pPr>
            <w:r w:rsidRPr="00A4629B">
              <w:rPr>
                <w:rFonts w:eastAsia="標楷體" w:hAnsi="標楷體" w:hint="eastAsia"/>
              </w:rPr>
              <w:lastRenderedPageBreak/>
              <w:t>九、</w:t>
            </w:r>
            <w:r w:rsidRPr="00A4629B">
              <w:rPr>
                <w:rFonts w:eastAsia="標楷體" w:hAnsi="標楷體"/>
              </w:rPr>
              <w:t>進修成果評核標準</w:t>
            </w:r>
            <w:r w:rsidRPr="00A4629B">
              <w:rPr>
                <w:rFonts w:eastAsia="標楷體" w:hAnsi="標楷體" w:hint="eastAsia"/>
              </w:rPr>
              <w:t>：</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職員工</w:t>
            </w:r>
            <w:r w:rsidRPr="00A4629B">
              <w:rPr>
                <w:rFonts w:ascii="標楷體" w:eastAsia="標楷體" w:hAnsi="標楷體" w:hint="eastAsia"/>
              </w:rPr>
              <w:t>得以訓練或研習報告取代論文發表。</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進修</w:t>
            </w:r>
            <w:r w:rsidRPr="00A4629B">
              <w:rPr>
                <w:rFonts w:eastAsia="標楷體" w:hAnsi="標楷體" w:hint="eastAsia"/>
              </w:rPr>
              <w:t>期間</w:t>
            </w:r>
            <w:r w:rsidRPr="00A4629B">
              <w:rPr>
                <w:rFonts w:eastAsia="標楷體" w:hAnsi="標楷體" w:hint="eastAsia"/>
              </w:rPr>
              <w:t>1</w:t>
            </w:r>
            <w:r w:rsidRPr="00A4629B">
              <w:rPr>
                <w:rFonts w:eastAsia="標楷體" w:hAnsi="標楷體"/>
              </w:rPr>
              <w:t>年以上者</w:t>
            </w:r>
            <w:r w:rsidRPr="00A4629B">
              <w:rPr>
                <w:rFonts w:eastAsia="標楷體" w:hAnsi="標楷體" w:hint="eastAsia"/>
              </w:rPr>
              <w:t>，</w:t>
            </w:r>
            <w:r w:rsidRPr="00A4629B">
              <w:rPr>
                <w:rFonts w:eastAsia="標楷體" w:hAnsi="標楷體"/>
              </w:rPr>
              <w:t>返校</w:t>
            </w:r>
            <w:r w:rsidRPr="00A4629B">
              <w:rPr>
                <w:rFonts w:eastAsia="標楷體" w:hAnsi="標楷體" w:hint="eastAsia"/>
              </w:rPr>
              <w:t>復職</w:t>
            </w:r>
            <w:r w:rsidRPr="00A4629B">
              <w:rPr>
                <w:rFonts w:eastAsia="標楷體" w:hAnsi="標楷體"/>
              </w:rPr>
              <w:t>後</w:t>
            </w:r>
            <w:r w:rsidRPr="00A4629B">
              <w:rPr>
                <w:rFonts w:eastAsia="標楷體" w:hAnsi="標楷體" w:hint="eastAsia"/>
              </w:rPr>
              <w:t>2</w:t>
            </w:r>
            <w:r w:rsidRPr="00A4629B">
              <w:rPr>
                <w:rFonts w:eastAsia="標楷體" w:hAnsi="標楷體"/>
              </w:rPr>
              <w:t>年內</w:t>
            </w:r>
            <w:r w:rsidRPr="00A4629B">
              <w:rPr>
                <w:rFonts w:eastAsia="標楷體" w:hAnsi="標楷體" w:hint="eastAsia"/>
              </w:rPr>
              <w:t>應</w:t>
            </w:r>
            <w:r w:rsidRPr="00A4629B">
              <w:rPr>
                <w:rFonts w:eastAsia="標楷體" w:hAnsi="標楷體"/>
              </w:rPr>
              <w:t>提出以第一作者或通訊作者，並以本校名義發表</w:t>
            </w:r>
            <w:r w:rsidRPr="00A4629B">
              <w:rPr>
                <w:rFonts w:eastAsia="標楷體" w:hAnsi="標楷體" w:hint="eastAsia"/>
              </w:rPr>
              <w:t>與</w:t>
            </w:r>
            <w:r w:rsidRPr="00A4629B">
              <w:rPr>
                <w:rFonts w:eastAsia="標楷體" w:hAnsi="標楷體"/>
              </w:rPr>
              <w:t>進修</w:t>
            </w:r>
            <w:r w:rsidRPr="00A4629B">
              <w:rPr>
                <w:rFonts w:eastAsia="標楷體" w:hAnsi="標楷體" w:hint="eastAsia"/>
              </w:rPr>
              <w:t>主題相關</w:t>
            </w:r>
            <w:r w:rsidRPr="00A4629B">
              <w:rPr>
                <w:rFonts w:eastAsia="標楷體" w:hAnsi="標楷體"/>
              </w:rPr>
              <w:t>之論文，且該論文刊登於</w:t>
            </w:r>
            <w:r w:rsidRPr="00A4629B">
              <w:rPr>
                <w:rFonts w:eastAsia="標楷體"/>
              </w:rPr>
              <w:t>SCI</w:t>
            </w:r>
            <w:r w:rsidRPr="00A4629B">
              <w:rPr>
                <w:rFonts w:eastAsia="標楷體" w:hint="eastAsia"/>
              </w:rPr>
              <w:t>、</w:t>
            </w:r>
            <w:r w:rsidRPr="00A4629B">
              <w:rPr>
                <w:rFonts w:eastAsia="標楷體"/>
              </w:rPr>
              <w:t>SSCI</w:t>
            </w:r>
            <w:r w:rsidRPr="00A4629B">
              <w:rPr>
                <w:rFonts w:eastAsia="標楷體" w:hint="eastAsia"/>
              </w:rPr>
              <w:t>、</w:t>
            </w:r>
            <w:r w:rsidRPr="00A4629B">
              <w:rPr>
                <w:rFonts w:eastAsia="標楷體"/>
              </w:rPr>
              <w:t>EI</w:t>
            </w:r>
            <w:r w:rsidRPr="00A4629B">
              <w:rPr>
                <w:rFonts w:eastAsia="標楷體" w:hint="eastAsia"/>
              </w:rPr>
              <w:t>或本校人文社會科學院或通識教育中心認列之一級期刊</w:t>
            </w:r>
            <w:r w:rsidRPr="00A4629B">
              <w:rPr>
                <w:rFonts w:eastAsia="標楷體" w:hAnsi="標楷體"/>
              </w:rPr>
              <w:t>。「論文」係指原始著作（</w:t>
            </w:r>
            <w:r w:rsidRPr="00A4629B">
              <w:rPr>
                <w:rFonts w:eastAsia="標楷體"/>
              </w:rPr>
              <w:t>original article</w:t>
            </w:r>
            <w:r w:rsidRPr="00A4629B">
              <w:rPr>
                <w:rFonts w:eastAsia="標楷體" w:hAnsi="標楷體"/>
              </w:rPr>
              <w:t>）、綜合評論及簡報（</w:t>
            </w:r>
            <w:r w:rsidRPr="00A4629B">
              <w:rPr>
                <w:rFonts w:eastAsia="標楷體"/>
              </w:rPr>
              <w:t>review, rapid communication, short communication</w:t>
            </w:r>
            <w:r w:rsidRPr="00A4629B">
              <w:rPr>
                <w:rFonts w:eastAsia="標楷體" w:hAnsi="標楷體"/>
              </w:rPr>
              <w:t>），不含病例報告及書信（</w:t>
            </w:r>
            <w:r w:rsidRPr="00A4629B">
              <w:rPr>
                <w:rFonts w:eastAsia="標楷體"/>
              </w:rPr>
              <w:t>case report, letter to editor, comment</w:t>
            </w:r>
            <w:r w:rsidRPr="00A4629B">
              <w:rPr>
                <w:rFonts w:eastAsia="標楷體" w:hAnsi="標楷體"/>
              </w:rPr>
              <w:t>）。</w:t>
            </w:r>
            <w:r w:rsidRPr="00A4629B">
              <w:rPr>
                <w:rFonts w:eastAsia="標楷體" w:hAnsi="標楷體" w:hint="eastAsia"/>
              </w:rPr>
              <w:t>通識教育中心之藝術類教師得以</w:t>
            </w:r>
            <w:r w:rsidRPr="00A4629B">
              <w:rPr>
                <w:rFonts w:eastAsia="標楷體" w:hAnsi="標楷體" w:hint="eastAsia"/>
              </w:rPr>
              <w:t>1</w:t>
            </w:r>
            <w:r w:rsidRPr="00A4629B">
              <w:rPr>
                <w:rFonts w:eastAsia="標楷體" w:hAnsi="標楷體" w:hint="eastAsia"/>
              </w:rPr>
              <w:t>場個人展演（個展）代替論文，展演標準參照本校教師評鑑辦法。</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進修學位者，於核定進修期限屆滿後，其進修成果評核應依下列規定辦理。</w:t>
            </w:r>
          </w:p>
          <w:p w:rsidR="00DF063F" w:rsidRPr="00A4629B" w:rsidRDefault="00DF063F" w:rsidP="00DF063F">
            <w:pPr>
              <w:pStyle w:val="a9"/>
              <w:ind w:leftChars="400" w:left="1200" w:hangingChars="100" w:hanging="240"/>
              <w:rPr>
                <w:rFonts w:eastAsia="標楷體"/>
              </w:rPr>
            </w:pPr>
            <w:r w:rsidRPr="00A4629B">
              <w:rPr>
                <w:rFonts w:eastAsia="標楷體" w:hAnsi="標楷體" w:hint="eastAsia"/>
              </w:rPr>
              <w:t>1.</w:t>
            </w:r>
            <w:r w:rsidRPr="00A4629B">
              <w:rPr>
                <w:rFonts w:eastAsia="標楷體" w:hAnsi="標楷體"/>
              </w:rPr>
              <w:t>學位證書：</w:t>
            </w:r>
            <w:r w:rsidRPr="00A4629B">
              <w:rPr>
                <w:rFonts w:eastAsia="標楷體" w:hAnsi="標楷體" w:hint="eastAsia"/>
              </w:rPr>
              <w:t>返校復職後</w:t>
            </w:r>
            <w:r w:rsidRPr="00A4629B">
              <w:rPr>
                <w:rFonts w:eastAsia="標楷體" w:hAnsi="標楷體" w:hint="eastAsia"/>
              </w:rPr>
              <w:t>1</w:t>
            </w:r>
            <w:r w:rsidRPr="00A4629B">
              <w:rPr>
                <w:rFonts w:eastAsia="標楷體" w:hAnsi="標楷體"/>
              </w:rPr>
              <w:t>年內</w:t>
            </w:r>
            <w:r w:rsidRPr="00A4629B">
              <w:rPr>
                <w:rFonts w:eastAsia="標楷體" w:hAnsi="標楷體" w:hint="eastAsia"/>
              </w:rPr>
              <w:t>應向本校人</w:t>
            </w:r>
            <w:r w:rsidRPr="00A4629B">
              <w:rPr>
                <w:rFonts w:eastAsia="標楷體" w:hAnsi="標楷體" w:hint="eastAsia"/>
                <w:color w:val="FF0000"/>
                <w:u w:val="single"/>
              </w:rPr>
              <w:t>事</w:t>
            </w:r>
            <w:r w:rsidRPr="00A4629B">
              <w:rPr>
                <w:rFonts w:eastAsia="標楷體" w:hAnsi="標楷體" w:hint="eastAsia"/>
              </w:rPr>
              <w:t>室繳驗</w:t>
            </w:r>
            <w:r w:rsidRPr="00A4629B">
              <w:rPr>
                <w:rFonts w:eastAsia="標楷體" w:hAnsi="標楷體"/>
              </w:rPr>
              <w:t>進修學位證書。</w:t>
            </w:r>
          </w:p>
          <w:p w:rsidR="00DF063F" w:rsidRPr="00A4629B" w:rsidRDefault="00DF063F" w:rsidP="00DF063F">
            <w:pPr>
              <w:pStyle w:val="a9"/>
              <w:ind w:leftChars="400" w:left="1200" w:hangingChars="100" w:hanging="240"/>
              <w:rPr>
                <w:rFonts w:eastAsia="標楷體"/>
              </w:rPr>
            </w:pPr>
            <w:r w:rsidRPr="00A4629B">
              <w:rPr>
                <w:rFonts w:eastAsia="標楷體" w:hAnsi="標楷體" w:hint="eastAsia"/>
              </w:rPr>
              <w:t>2.</w:t>
            </w:r>
            <w:r w:rsidRPr="00A4629B">
              <w:rPr>
                <w:rFonts w:eastAsia="標楷體" w:hAnsi="標楷體"/>
              </w:rPr>
              <w:t>論文發表：核定進修期限屆滿後</w:t>
            </w:r>
            <w:r w:rsidRPr="00A4629B">
              <w:rPr>
                <w:rFonts w:eastAsia="標楷體" w:hAnsi="標楷體" w:hint="eastAsia"/>
              </w:rPr>
              <w:t>2</w:t>
            </w:r>
            <w:r w:rsidRPr="00A4629B">
              <w:rPr>
                <w:rFonts w:eastAsia="標楷體" w:hAnsi="標楷體"/>
              </w:rPr>
              <w:t>年內，應</w:t>
            </w:r>
            <w:r w:rsidRPr="00A4629B">
              <w:rPr>
                <w:rFonts w:eastAsia="標楷體" w:hAnsi="標楷體"/>
              </w:rPr>
              <w:lastRenderedPageBreak/>
              <w:t>提出以第一作者或通訊作者，並以本校名義發表有關進修學位之論文</w:t>
            </w:r>
            <w:r w:rsidRPr="00A4629B">
              <w:rPr>
                <w:rFonts w:eastAsia="標楷體" w:hAnsi="標楷體" w:hint="eastAsia"/>
              </w:rPr>
              <w:t>。論文形式及規範比照本點第二款。</w:t>
            </w:r>
          </w:p>
          <w:p w:rsidR="00DF063F" w:rsidRPr="00A4629B" w:rsidRDefault="00DF063F" w:rsidP="00DF063F">
            <w:pPr>
              <w:ind w:leftChars="200" w:left="900" w:hangingChars="175" w:hanging="420"/>
              <w:rPr>
                <w:rFonts w:eastAsia="標楷體"/>
              </w:rPr>
            </w:pPr>
            <w:r w:rsidRPr="00A4629B">
              <w:rPr>
                <w:rFonts w:eastAsia="標楷體" w:hint="eastAsia"/>
              </w:rPr>
              <w:t>(</w:t>
            </w:r>
            <w:r w:rsidRPr="00A4629B">
              <w:rPr>
                <w:rFonts w:eastAsia="標楷體" w:hint="eastAsia"/>
              </w:rPr>
              <w:t>四</w:t>
            </w:r>
            <w:r w:rsidRPr="00A4629B">
              <w:rPr>
                <w:rFonts w:eastAsia="標楷體" w:hint="eastAsia"/>
              </w:rPr>
              <w:t>)</w:t>
            </w:r>
            <w:r w:rsidRPr="00A4629B">
              <w:rPr>
                <w:rFonts w:eastAsia="標楷體" w:hint="eastAsia"/>
              </w:rPr>
              <w:t>進修人員於本點第二款前段或第三款第二目所定期限內懷孕或生產者，得檢具證明申請延長上開各款年限</w:t>
            </w:r>
            <w:r w:rsidRPr="00A4629B">
              <w:rPr>
                <w:rFonts w:eastAsia="標楷體" w:hAnsi="標楷體" w:hint="eastAsia"/>
              </w:rPr>
              <w:t>2</w:t>
            </w:r>
            <w:r w:rsidRPr="00A4629B">
              <w:rPr>
                <w:rFonts w:eastAsia="標楷體" w:hAnsi="標楷體" w:hint="eastAsia"/>
              </w:rPr>
              <w:t>年。</w:t>
            </w:r>
          </w:p>
        </w:tc>
        <w:tc>
          <w:tcPr>
            <w:tcW w:w="1040" w:type="pct"/>
          </w:tcPr>
          <w:p w:rsidR="00DF063F" w:rsidRPr="00392A9E" w:rsidRDefault="0062477A" w:rsidP="00DF063F">
            <w:pPr>
              <w:rPr>
                <w:rFonts w:eastAsia="標楷體" w:hAnsi="標楷體"/>
              </w:rPr>
            </w:pPr>
            <w:r w:rsidRPr="00392A9E">
              <w:rPr>
                <w:rFonts w:eastAsia="標楷體" w:hint="eastAsia"/>
                <w:kern w:val="0"/>
              </w:rPr>
              <w:lastRenderedPageBreak/>
              <w:t>配合組織規程更名，將</w:t>
            </w:r>
            <w:r w:rsidRPr="00392A9E">
              <w:rPr>
                <w:rFonts w:eastAsia="標楷體" w:hAnsi="標楷體" w:hint="eastAsia"/>
              </w:rPr>
              <w:t>人事室修正為人力資源室</w:t>
            </w:r>
          </w:p>
        </w:tc>
      </w:tr>
      <w:tr w:rsidR="00DF063F" w:rsidRPr="00985093" w:rsidTr="008D1116">
        <w:tc>
          <w:tcPr>
            <w:tcW w:w="1980" w:type="pct"/>
          </w:tcPr>
          <w:p w:rsidR="00DF063F" w:rsidRPr="00985093" w:rsidRDefault="00DF063F" w:rsidP="00DF063F">
            <w:pPr>
              <w:pStyle w:val="a9"/>
              <w:ind w:leftChars="0" w:hangingChars="200" w:hanging="480"/>
              <w:rPr>
                <w:rFonts w:eastAsia="標楷體"/>
              </w:rPr>
            </w:pPr>
            <w:r w:rsidRPr="00231A0E">
              <w:rPr>
                <w:rFonts w:eastAsia="標楷體"/>
                <w:color w:val="000000"/>
              </w:rPr>
              <w:t>同現行條文</w:t>
            </w:r>
          </w:p>
        </w:tc>
        <w:tc>
          <w:tcPr>
            <w:tcW w:w="1980" w:type="pct"/>
          </w:tcPr>
          <w:p w:rsidR="00DF063F" w:rsidRPr="00A4629B" w:rsidRDefault="00DF063F" w:rsidP="00DF063F">
            <w:pPr>
              <w:ind w:left="425" w:hangingChars="177" w:hanging="425"/>
              <w:rPr>
                <w:rFonts w:eastAsia="標楷體"/>
              </w:rPr>
            </w:pPr>
            <w:r w:rsidRPr="00A4629B">
              <w:rPr>
                <w:rFonts w:eastAsia="標楷體" w:hint="eastAsia"/>
              </w:rPr>
              <w:t>十、為鼓勵本校專任教師出國進修研習全英語授課之教學方法與技巧，得由各學院院長（通識教育中心主任）評估後推薦專任教師赴國外進修，並比照本要點規定辦理。其出國進修補助費用由相關計畫補助款編列，並專款專用。</w:t>
            </w:r>
          </w:p>
        </w:tc>
        <w:tc>
          <w:tcPr>
            <w:tcW w:w="1040" w:type="pct"/>
          </w:tcPr>
          <w:p w:rsidR="00DF063F" w:rsidRPr="00985093" w:rsidRDefault="00DF063F" w:rsidP="00DF063F">
            <w:pPr>
              <w:rPr>
                <w:rFonts w:eastAsia="標楷體" w:hAnsi="標楷體"/>
              </w:rPr>
            </w:pPr>
            <w:r>
              <w:rPr>
                <w:rFonts w:eastAsia="標楷體" w:hint="eastAsia"/>
              </w:rPr>
              <w:t>本條未修正</w:t>
            </w:r>
          </w:p>
        </w:tc>
      </w:tr>
      <w:tr w:rsidR="00DF063F" w:rsidRPr="00985093" w:rsidTr="008D1116">
        <w:tc>
          <w:tcPr>
            <w:tcW w:w="1980" w:type="pct"/>
          </w:tcPr>
          <w:p w:rsidR="00DF063F" w:rsidRPr="00A4629B" w:rsidRDefault="00DF063F" w:rsidP="00DF063F">
            <w:pPr>
              <w:ind w:left="720" w:hangingChars="300" w:hanging="720"/>
              <w:rPr>
                <w:rFonts w:eastAsia="標楷體" w:hAnsi="標楷體"/>
              </w:rPr>
            </w:pPr>
            <w:r w:rsidRPr="00A4629B">
              <w:rPr>
                <w:rFonts w:eastAsia="標楷體" w:hAnsi="標楷體" w:hint="eastAsia"/>
              </w:rPr>
              <w:t>十一、本校專任教師合聘附屬機構醫事人員、臨床教師之國外進修相關申請資格、權利、義務、審查程序及成果評核等有關事項，依其相關規定辦理。惟仍應於本校人</w:t>
            </w:r>
            <w:r w:rsidRPr="00A4629B">
              <w:rPr>
                <w:rFonts w:eastAsia="標楷體" w:hAnsi="標楷體" w:hint="eastAsia"/>
                <w:color w:val="FF0000"/>
                <w:u w:val="single"/>
              </w:rPr>
              <w:t>力資源</w:t>
            </w:r>
            <w:r w:rsidRPr="00A4629B">
              <w:rPr>
                <w:rFonts w:eastAsia="標楷體" w:hAnsi="標楷體" w:hint="eastAsia"/>
              </w:rPr>
              <w:t>室公告期間向人</w:t>
            </w:r>
            <w:r w:rsidRPr="00A4629B">
              <w:rPr>
                <w:rFonts w:eastAsia="標楷體" w:hAnsi="標楷體" w:hint="eastAsia"/>
                <w:color w:val="FF0000"/>
                <w:u w:val="single"/>
              </w:rPr>
              <w:t>力資源</w:t>
            </w:r>
            <w:r w:rsidRPr="00A4629B">
              <w:rPr>
                <w:rFonts w:eastAsia="標楷體" w:hAnsi="標楷體" w:hint="eastAsia"/>
              </w:rPr>
              <w:t>室提交進修申請表及進修成果，以提本校教師發展委員會核備。</w:t>
            </w:r>
          </w:p>
        </w:tc>
        <w:tc>
          <w:tcPr>
            <w:tcW w:w="1980" w:type="pct"/>
          </w:tcPr>
          <w:p w:rsidR="00DF063F" w:rsidRPr="00A4629B" w:rsidRDefault="00DF063F" w:rsidP="00DF063F">
            <w:pPr>
              <w:ind w:left="720" w:hangingChars="300" w:hanging="720"/>
              <w:rPr>
                <w:rFonts w:eastAsia="標楷體" w:hAnsi="標楷體"/>
              </w:rPr>
            </w:pPr>
            <w:r w:rsidRPr="00A4629B">
              <w:rPr>
                <w:rFonts w:eastAsia="標楷體" w:hAnsi="標楷體" w:hint="eastAsia"/>
              </w:rPr>
              <w:t>十一、本校專任教師合聘附屬機構醫事人員、臨床教師之國外進修相關申請資格、權利、義務、審查程序及成果評核等有關事項，依其相關規定辦理。惟仍應於本校人</w:t>
            </w:r>
            <w:r w:rsidRPr="00A4629B">
              <w:rPr>
                <w:rFonts w:eastAsia="標楷體" w:hAnsi="標楷體" w:hint="eastAsia"/>
                <w:color w:val="FF0000"/>
                <w:u w:val="single"/>
              </w:rPr>
              <w:t>事</w:t>
            </w:r>
            <w:r w:rsidRPr="00A4629B">
              <w:rPr>
                <w:rFonts w:eastAsia="標楷體" w:hAnsi="標楷體" w:hint="eastAsia"/>
              </w:rPr>
              <w:t>室公告期間向人</w:t>
            </w:r>
            <w:r w:rsidRPr="00A4629B">
              <w:rPr>
                <w:rFonts w:eastAsia="標楷體" w:hAnsi="標楷體" w:hint="eastAsia"/>
                <w:color w:val="FF0000"/>
                <w:u w:val="single"/>
              </w:rPr>
              <w:t>事</w:t>
            </w:r>
            <w:r w:rsidRPr="00A4629B">
              <w:rPr>
                <w:rFonts w:eastAsia="標楷體" w:hAnsi="標楷體" w:hint="eastAsia"/>
              </w:rPr>
              <w:t>室提交進修申請表及進修成果，以提本校教師發展委員會核備。</w:t>
            </w:r>
          </w:p>
        </w:tc>
        <w:tc>
          <w:tcPr>
            <w:tcW w:w="1040" w:type="pct"/>
          </w:tcPr>
          <w:p w:rsidR="00DF063F" w:rsidRPr="00A4629B" w:rsidRDefault="0062477A" w:rsidP="00DF063F">
            <w:pPr>
              <w:rPr>
                <w:rFonts w:eastAsia="標楷體" w:hAnsi="標楷體"/>
              </w:rPr>
            </w:pPr>
            <w:r w:rsidRPr="0062477A">
              <w:rPr>
                <w:rFonts w:eastAsia="標楷體" w:hint="eastAsia"/>
                <w:kern w:val="0"/>
              </w:rPr>
              <w:t>配合</w:t>
            </w:r>
            <w:r>
              <w:rPr>
                <w:rFonts w:eastAsia="標楷體" w:hint="eastAsia"/>
                <w:kern w:val="0"/>
              </w:rPr>
              <w:t>組織規程</w:t>
            </w:r>
            <w:r w:rsidRPr="0062477A">
              <w:rPr>
                <w:rFonts w:eastAsia="標楷體" w:hint="eastAsia"/>
                <w:kern w:val="0"/>
              </w:rPr>
              <w:t>更名</w:t>
            </w:r>
            <w:r>
              <w:rPr>
                <w:rFonts w:eastAsia="標楷體" w:hint="eastAsia"/>
                <w:kern w:val="0"/>
              </w:rPr>
              <w:t>，將</w:t>
            </w:r>
            <w:r>
              <w:rPr>
                <w:rFonts w:eastAsia="標楷體" w:hAnsi="標楷體" w:hint="eastAsia"/>
              </w:rPr>
              <w:t>人事室修正為人力資源室</w:t>
            </w:r>
          </w:p>
        </w:tc>
      </w:tr>
      <w:tr w:rsidR="00DF063F" w:rsidRPr="00985093" w:rsidTr="008D1116">
        <w:tc>
          <w:tcPr>
            <w:tcW w:w="1980" w:type="pct"/>
          </w:tcPr>
          <w:p w:rsidR="00DF063F" w:rsidRPr="00A4629B" w:rsidRDefault="00DF063F" w:rsidP="00DF063F">
            <w:pPr>
              <w:ind w:left="720" w:hangingChars="300" w:hanging="720"/>
              <w:rPr>
                <w:rFonts w:eastAsia="標楷體"/>
              </w:rPr>
            </w:pPr>
            <w:r w:rsidRPr="00A4629B">
              <w:rPr>
                <w:rFonts w:eastAsia="標楷體" w:hAnsi="標楷體" w:hint="eastAsia"/>
              </w:rPr>
              <w:t>十二、</w:t>
            </w:r>
            <w:r w:rsidR="00070541" w:rsidRPr="00A4629B">
              <w:rPr>
                <w:rFonts w:eastAsia="標楷體" w:hAnsi="標楷體"/>
              </w:rPr>
              <w:t>本要點經行政會議</w:t>
            </w:r>
            <w:r w:rsidR="00070541" w:rsidRPr="00A4629B">
              <w:rPr>
                <w:rFonts w:ascii="標楷體" w:eastAsia="標楷體" w:hAnsi="標楷體" w:hint="eastAsia"/>
                <w:color w:val="FF0000"/>
                <w:u w:val="single"/>
              </w:rPr>
              <w:t>及董事會議</w:t>
            </w:r>
            <w:r w:rsidR="00070541">
              <w:rPr>
                <w:rFonts w:ascii="標楷體" w:eastAsia="標楷體" w:hAnsi="標楷體" w:hint="eastAsia"/>
                <w:color w:val="FF0000"/>
                <w:u w:val="single"/>
              </w:rPr>
              <w:t>審議</w:t>
            </w:r>
            <w:r w:rsidR="00070541" w:rsidRPr="00A4629B">
              <w:rPr>
                <w:rFonts w:ascii="標楷體" w:eastAsia="標楷體" w:hAnsi="標楷體" w:hint="eastAsia"/>
              </w:rPr>
              <w:t>通過後</w:t>
            </w:r>
            <w:r w:rsidR="00070541" w:rsidRPr="00A4629B">
              <w:rPr>
                <w:rFonts w:ascii="標楷體" w:eastAsia="標楷體" w:hAnsi="標楷體" w:hint="eastAsia"/>
                <w:color w:val="FF0000"/>
                <w:u w:val="single"/>
              </w:rPr>
              <w:t>，自公布日起</w:t>
            </w:r>
            <w:r w:rsidR="00070541" w:rsidRPr="00A4629B">
              <w:rPr>
                <w:rFonts w:ascii="標楷體" w:eastAsia="標楷體" w:hAnsi="標楷體" w:hint="eastAsia"/>
                <w:bCs/>
              </w:rPr>
              <w:t>實施</w:t>
            </w:r>
            <w:r w:rsidR="00070541" w:rsidRPr="00A4629B">
              <w:rPr>
                <w:rFonts w:ascii="標楷體" w:eastAsia="標楷體" w:hAnsi="標楷體" w:hint="eastAsia"/>
                <w:bCs/>
                <w:color w:val="FF0000"/>
                <w:u w:val="single"/>
              </w:rPr>
              <w:t>，修正時亦同</w:t>
            </w:r>
            <w:r w:rsidR="00070541" w:rsidRPr="00A4629B">
              <w:rPr>
                <w:rFonts w:ascii="標楷體" w:eastAsia="標楷體" w:hAnsi="標楷體" w:hint="eastAsia"/>
                <w:bCs/>
              </w:rPr>
              <w:t>。</w:t>
            </w:r>
          </w:p>
        </w:tc>
        <w:tc>
          <w:tcPr>
            <w:tcW w:w="1980" w:type="pct"/>
          </w:tcPr>
          <w:p w:rsidR="00DF063F" w:rsidRPr="00A4629B" w:rsidRDefault="00DF063F" w:rsidP="00DF063F">
            <w:pPr>
              <w:ind w:left="720" w:hangingChars="300" w:hanging="720"/>
              <w:rPr>
                <w:rFonts w:eastAsia="標楷體"/>
              </w:rPr>
            </w:pPr>
            <w:r w:rsidRPr="00A4629B">
              <w:rPr>
                <w:rFonts w:eastAsia="標楷體" w:hAnsi="標楷體" w:hint="eastAsia"/>
              </w:rPr>
              <w:t>十二、</w:t>
            </w:r>
            <w:r w:rsidRPr="00A4629B">
              <w:rPr>
                <w:rFonts w:eastAsia="標楷體" w:hAnsi="標楷體"/>
              </w:rPr>
              <w:t>本要點經行政會議通過後實施。</w:t>
            </w:r>
          </w:p>
        </w:tc>
        <w:tc>
          <w:tcPr>
            <w:tcW w:w="1040" w:type="pct"/>
          </w:tcPr>
          <w:p w:rsidR="00DF063F" w:rsidRPr="002B3C71" w:rsidRDefault="00DF063F" w:rsidP="002215B2">
            <w:pPr>
              <w:adjustRightInd w:val="0"/>
              <w:snapToGrid w:val="0"/>
              <w:spacing w:line="240" w:lineRule="atLeast"/>
              <w:jc w:val="both"/>
              <w:rPr>
                <w:rFonts w:ascii="標楷體" w:eastAsia="標楷體" w:hAnsi="標楷體"/>
                <w:bCs/>
              </w:rPr>
            </w:pPr>
            <w:r>
              <w:rPr>
                <w:rFonts w:ascii="標楷體" w:eastAsia="標楷體" w:hAnsi="標楷體" w:hint="eastAsia"/>
                <w:bCs/>
              </w:rPr>
              <w:t>依</w:t>
            </w:r>
            <w:r w:rsidRPr="00047701">
              <w:rPr>
                <w:rFonts w:ascii="標楷體" w:eastAsia="標楷體" w:hAnsi="標楷體" w:hint="eastAsia"/>
                <w:bCs/>
              </w:rPr>
              <w:t>董事會與校長就</w:t>
            </w:r>
            <w:r w:rsidR="007768C2">
              <w:rPr>
                <w:rFonts w:ascii="標楷體" w:eastAsia="標楷體" w:hAnsi="標楷體" w:hint="eastAsia"/>
                <w:bCs/>
              </w:rPr>
              <w:t>學校</w:t>
            </w:r>
            <w:r w:rsidRPr="00047701">
              <w:rPr>
                <w:rFonts w:ascii="標楷體" w:eastAsia="標楷體" w:hAnsi="標楷體" w:hint="eastAsia"/>
                <w:bCs/>
              </w:rPr>
              <w:t>行政、財務及人事訂定管理機制</w:t>
            </w:r>
            <w:r w:rsidR="002215B2">
              <w:rPr>
                <w:rFonts w:ascii="標楷體" w:eastAsia="標楷體" w:hAnsi="標楷體" w:hint="eastAsia"/>
                <w:bCs/>
              </w:rPr>
              <w:t>及</w:t>
            </w:r>
            <w:r w:rsidRPr="00047701">
              <w:rPr>
                <w:rFonts w:ascii="標楷體" w:eastAsia="標楷體" w:hAnsi="標楷體" w:hint="eastAsia"/>
                <w:bCs/>
              </w:rPr>
              <w:t>權責劃分</w:t>
            </w:r>
            <w:r>
              <w:rPr>
                <w:rFonts w:ascii="標楷體" w:eastAsia="標楷體" w:hAnsi="標楷體" w:hint="eastAsia"/>
                <w:bCs/>
              </w:rPr>
              <w:t>修正審議程序</w:t>
            </w:r>
            <w:r w:rsidRPr="00047701">
              <w:rPr>
                <w:rFonts w:ascii="標楷體" w:eastAsia="標楷體" w:hAnsi="標楷體" w:hint="eastAsia"/>
                <w:bCs/>
              </w:rPr>
              <w:t>。</w:t>
            </w:r>
          </w:p>
        </w:tc>
      </w:tr>
    </w:tbl>
    <w:p w:rsidR="0014554D" w:rsidRPr="00985093" w:rsidRDefault="0014554D" w:rsidP="0014554D">
      <w:pPr>
        <w:rPr>
          <w:rFonts w:eastAsia="標楷體"/>
        </w:rPr>
      </w:pPr>
    </w:p>
    <w:p w:rsidR="0014554D" w:rsidRPr="00985093" w:rsidRDefault="0014554D" w:rsidP="0014554D">
      <w:pPr>
        <w:rPr>
          <w:rFonts w:eastAsia="標楷體"/>
        </w:rPr>
      </w:pPr>
      <w:r w:rsidRPr="00985093">
        <w:rPr>
          <w:rFonts w:eastAsia="標楷體"/>
        </w:rPr>
        <w:br w:type="page"/>
      </w:r>
    </w:p>
    <w:p w:rsidR="0014554D" w:rsidRPr="00985093" w:rsidRDefault="0014554D" w:rsidP="0014554D">
      <w:pPr>
        <w:rPr>
          <w:rFonts w:eastAsia="標楷體" w:hAnsi="標楷體"/>
          <w:b/>
        </w:rPr>
      </w:pPr>
      <w:r w:rsidRPr="00985093">
        <w:rPr>
          <w:rFonts w:eastAsia="標楷體" w:hAnsi="標楷體"/>
          <w:b/>
        </w:rPr>
        <w:lastRenderedPageBreak/>
        <w:t>附表：本校「教職員因公派赴國外進修、訓練</w:t>
      </w:r>
      <w:r w:rsidRPr="00985093">
        <w:rPr>
          <w:rFonts w:eastAsia="標楷體" w:hAnsi="標楷體" w:hint="eastAsia"/>
          <w:b/>
        </w:rPr>
        <w:t>及</w:t>
      </w:r>
      <w:r w:rsidRPr="00985093">
        <w:rPr>
          <w:rFonts w:eastAsia="標楷體" w:hAnsi="標楷體"/>
          <w:b/>
        </w:rPr>
        <w:t>研習補助標準」</w:t>
      </w:r>
    </w:p>
    <w:p w:rsidR="0014554D" w:rsidRPr="00985093" w:rsidRDefault="0014554D" w:rsidP="0014554D">
      <w:pPr>
        <w:rPr>
          <w:rFonts w:eastAsia="標楷體"/>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8"/>
        <w:gridCol w:w="1015"/>
        <w:gridCol w:w="1514"/>
        <w:gridCol w:w="5721"/>
      </w:tblGrid>
      <w:tr w:rsidR="0014554D" w:rsidRPr="00985093" w:rsidTr="008D1116">
        <w:trPr>
          <w:cantSplit/>
          <w:trHeight w:val="170"/>
        </w:trPr>
        <w:tc>
          <w:tcPr>
            <w:tcW w:w="5000" w:type="pct"/>
            <w:gridSpan w:val="4"/>
            <w:vAlign w:val="center"/>
          </w:tcPr>
          <w:p w:rsidR="0014554D" w:rsidRPr="00985093" w:rsidRDefault="0014554D" w:rsidP="008D1116">
            <w:pPr>
              <w:jc w:val="center"/>
              <w:rPr>
                <w:rFonts w:eastAsia="標楷體"/>
                <w:b/>
              </w:rPr>
            </w:pPr>
            <w:r w:rsidRPr="00985093">
              <w:rPr>
                <w:rFonts w:eastAsia="標楷體" w:hAnsi="標楷體"/>
                <w:b/>
              </w:rPr>
              <w:t>補助標準</w:t>
            </w:r>
          </w:p>
        </w:tc>
      </w:tr>
      <w:tr w:rsidR="0014554D" w:rsidRPr="00985093" w:rsidTr="008D1116">
        <w:trPr>
          <w:cantSplit/>
          <w:trHeight w:val="415"/>
        </w:trPr>
        <w:tc>
          <w:tcPr>
            <w:tcW w:w="1242" w:type="pct"/>
            <w:gridSpan w:val="2"/>
            <w:vAlign w:val="center"/>
          </w:tcPr>
          <w:p w:rsidR="0014554D" w:rsidRPr="00985093" w:rsidRDefault="0014554D" w:rsidP="008D1116">
            <w:pPr>
              <w:jc w:val="center"/>
              <w:rPr>
                <w:rFonts w:eastAsia="標楷體"/>
                <w:b/>
              </w:rPr>
            </w:pPr>
            <w:r w:rsidRPr="00985093">
              <w:rPr>
                <w:rFonts w:eastAsia="標楷體" w:hAnsi="標楷體"/>
                <w:b/>
              </w:rPr>
              <w:t>項目</w:t>
            </w:r>
          </w:p>
        </w:tc>
        <w:tc>
          <w:tcPr>
            <w:tcW w:w="786" w:type="pct"/>
            <w:vAlign w:val="center"/>
          </w:tcPr>
          <w:p w:rsidR="0014554D" w:rsidRPr="00985093" w:rsidRDefault="0014554D" w:rsidP="008D1116">
            <w:pPr>
              <w:jc w:val="center"/>
              <w:rPr>
                <w:rFonts w:eastAsia="標楷體"/>
                <w:b/>
              </w:rPr>
            </w:pPr>
            <w:r w:rsidRPr="00985093">
              <w:rPr>
                <w:rFonts w:eastAsia="標楷體" w:hAnsi="標楷體"/>
                <w:b/>
              </w:rPr>
              <w:t>金額</w:t>
            </w:r>
          </w:p>
        </w:tc>
        <w:tc>
          <w:tcPr>
            <w:tcW w:w="2972" w:type="pct"/>
            <w:vAlign w:val="center"/>
          </w:tcPr>
          <w:p w:rsidR="0014554D" w:rsidRPr="00985093" w:rsidRDefault="0014554D" w:rsidP="008D1116">
            <w:pPr>
              <w:jc w:val="center"/>
              <w:rPr>
                <w:rFonts w:eastAsia="標楷體"/>
                <w:b/>
              </w:rPr>
            </w:pPr>
            <w:r w:rsidRPr="00985093">
              <w:rPr>
                <w:rFonts w:eastAsia="標楷體" w:hAnsi="標楷體"/>
                <w:b/>
              </w:rPr>
              <w:t>備註</w:t>
            </w:r>
          </w:p>
        </w:tc>
      </w:tr>
      <w:tr w:rsidR="0014554D" w:rsidRPr="00985093" w:rsidTr="008D1116">
        <w:trPr>
          <w:cantSplit/>
          <w:trHeight w:val="747"/>
        </w:trPr>
        <w:tc>
          <w:tcPr>
            <w:tcW w:w="716" w:type="pct"/>
            <w:vMerge w:val="restart"/>
            <w:vAlign w:val="center"/>
          </w:tcPr>
          <w:p w:rsidR="0014554D" w:rsidRPr="00985093" w:rsidRDefault="0014554D" w:rsidP="008D1116">
            <w:pPr>
              <w:rPr>
                <w:rFonts w:eastAsia="標楷體"/>
                <w:b/>
              </w:rPr>
            </w:pPr>
            <w:r w:rsidRPr="00985093">
              <w:rPr>
                <w:rFonts w:eastAsia="標楷體" w:hAnsi="標楷體"/>
              </w:rPr>
              <w:t>月支生活費</w:t>
            </w:r>
          </w:p>
        </w:tc>
        <w:tc>
          <w:tcPr>
            <w:tcW w:w="527" w:type="pct"/>
            <w:vAlign w:val="center"/>
          </w:tcPr>
          <w:p w:rsidR="0014554D" w:rsidRPr="00985093" w:rsidRDefault="0014554D" w:rsidP="008D1116">
            <w:pPr>
              <w:rPr>
                <w:rFonts w:eastAsia="標楷體"/>
              </w:rPr>
            </w:pPr>
            <w:r w:rsidRPr="00985093">
              <w:rPr>
                <w:rFonts w:eastAsia="標楷體" w:hAnsi="標楷體"/>
              </w:rPr>
              <w:t>美國</w:t>
            </w:r>
          </w:p>
          <w:p w:rsidR="0014554D" w:rsidRPr="00985093" w:rsidRDefault="0014554D" w:rsidP="008D1116">
            <w:pPr>
              <w:rPr>
                <w:rFonts w:eastAsia="標楷體"/>
                <w:b/>
              </w:rPr>
            </w:pPr>
            <w:r w:rsidRPr="00985093">
              <w:rPr>
                <w:rFonts w:eastAsia="標楷體" w:hAnsi="標楷體"/>
              </w:rPr>
              <w:t>加拿大</w:t>
            </w:r>
          </w:p>
        </w:tc>
        <w:tc>
          <w:tcPr>
            <w:tcW w:w="786" w:type="pct"/>
            <w:vAlign w:val="center"/>
          </w:tcPr>
          <w:p w:rsidR="0014554D" w:rsidRPr="00985093" w:rsidRDefault="0014554D" w:rsidP="008D1116">
            <w:pPr>
              <w:jc w:val="center"/>
              <w:rPr>
                <w:rFonts w:eastAsia="標楷體"/>
              </w:rPr>
            </w:pPr>
            <w:r w:rsidRPr="00985093">
              <w:rPr>
                <w:rFonts w:eastAsia="標楷體"/>
              </w:rPr>
              <w:t>1,1</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restart"/>
            <w:vAlign w:val="center"/>
          </w:tcPr>
          <w:p w:rsidR="0014554D" w:rsidRPr="00985093" w:rsidRDefault="0014554D" w:rsidP="008D1116">
            <w:pPr>
              <w:ind w:left="480" w:rightChars="50" w:right="120" w:hangingChars="200" w:hanging="480"/>
              <w:jc w:val="both"/>
              <w:rPr>
                <w:rFonts w:eastAsia="標楷體"/>
              </w:rPr>
            </w:pPr>
            <w:r w:rsidRPr="00985093">
              <w:rPr>
                <w:rFonts w:eastAsia="標楷體" w:hint="eastAsia"/>
              </w:rPr>
              <w:t>一、出國期間</w:t>
            </w:r>
            <w:r w:rsidRPr="00985093">
              <w:rPr>
                <w:rFonts w:eastAsia="標楷體" w:hint="eastAsia"/>
              </w:rPr>
              <w:t>(</w:t>
            </w:r>
            <w:r w:rsidRPr="00985093">
              <w:rPr>
                <w:rFonts w:eastAsia="標楷體" w:hint="eastAsia"/>
              </w:rPr>
              <w:t>依曆計算，以下同</w:t>
            </w:r>
            <w:r w:rsidRPr="00985093">
              <w:rPr>
                <w:rFonts w:eastAsia="標楷體" w:hint="eastAsia"/>
              </w:rPr>
              <w:t>)</w:t>
            </w:r>
            <w:r w:rsidRPr="00985093">
              <w:rPr>
                <w:rFonts w:eastAsia="標楷體" w:hint="eastAsia"/>
              </w:rPr>
              <w:t>在十五日以內者，每日按「中央政府各機關派赴國外各地區出差人員生活費日支數額表」全額支給。但有供膳宿、供宿不供膳、供膳不供宿情形者，分別按原支數之一折、三折、八折支給。</w:t>
            </w:r>
          </w:p>
          <w:p w:rsidR="0014554D" w:rsidRPr="00985093" w:rsidRDefault="0014554D" w:rsidP="008D1116">
            <w:pPr>
              <w:ind w:left="480" w:rightChars="50" w:right="120" w:hangingChars="200" w:hanging="480"/>
              <w:jc w:val="both"/>
              <w:rPr>
                <w:rFonts w:eastAsia="標楷體"/>
              </w:rPr>
            </w:pPr>
            <w:r w:rsidRPr="00985093">
              <w:rPr>
                <w:rFonts w:eastAsia="標楷體" w:hint="eastAsia"/>
              </w:rPr>
              <w:t>二、出國期間逾十五日者，自出國第一日起，按前點方式計算，第十六日起，每月按左表數額支給；其未滿整月之畸零日數，每日按左表數額三十分之一支給。但有供膳宿、供宿不供膳、供膳不供宿情形者，分別按原支數之三折、四折、九折支給。</w:t>
            </w:r>
          </w:p>
          <w:p w:rsidR="0014554D" w:rsidRPr="00985093" w:rsidRDefault="0014554D" w:rsidP="008D1116">
            <w:pPr>
              <w:ind w:left="480" w:rightChars="50" w:right="120" w:hangingChars="200" w:hanging="480"/>
              <w:jc w:val="both"/>
              <w:rPr>
                <w:rFonts w:eastAsia="標楷體"/>
              </w:rPr>
            </w:pPr>
            <w:r w:rsidRPr="00985093">
              <w:rPr>
                <w:rFonts w:eastAsia="標楷體" w:hint="eastAsia"/>
              </w:rPr>
              <w:t>三、前兩點所稱供宿，包括住宿免費宿舍、過境旅館、在交通工具歇夜及返國當日在內。</w:t>
            </w:r>
          </w:p>
        </w:tc>
      </w:tr>
      <w:tr w:rsidR="0014554D" w:rsidRPr="00985093" w:rsidTr="008D1116">
        <w:trPr>
          <w:cantSplit/>
          <w:trHeight w:val="724"/>
        </w:trPr>
        <w:tc>
          <w:tcPr>
            <w:tcW w:w="716" w:type="pct"/>
            <w:vMerge/>
          </w:tcPr>
          <w:p w:rsidR="0014554D" w:rsidRPr="00985093" w:rsidRDefault="0014554D" w:rsidP="008D1116">
            <w:pPr>
              <w:rPr>
                <w:rFonts w:eastAsia="標楷體"/>
              </w:rPr>
            </w:pPr>
          </w:p>
        </w:tc>
        <w:tc>
          <w:tcPr>
            <w:tcW w:w="527" w:type="pct"/>
            <w:vAlign w:val="center"/>
          </w:tcPr>
          <w:p w:rsidR="0014554D" w:rsidRPr="00985093" w:rsidRDefault="0014554D" w:rsidP="008D1116">
            <w:pPr>
              <w:rPr>
                <w:rFonts w:eastAsia="標楷體"/>
              </w:rPr>
            </w:pPr>
            <w:r w:rsidRPr="00985093">
              <w:rPr>
                <w:rFonts w:eastAsia="標楷體" w:hAnsi="標楷體"/>
              </w:rPr>
              <w:t>日本</w:t>
            </w:r>
          </w:p>
        </w:tc>
        <w:tc>
          <w:tcPr>
            <w:tcW w:w="786" w:type="pct"/>
            <w:vAlign w:val="center"/>
          </w:tcPr>
          <w:p w:rsidR="0014554D" w:rsidRPr="00985093" w:rsidRDefault="0014554D" w:rsidP="008D1116">
            <w:pPr>
              <w:jc w:val="center"/>
              <w:rPr>
                <w:rFonts w:eastAsia="標楷體"/>
              </w:rPr>
            </w:pPr>
            <w:r w:rsidRPr="00985093">
              <w:rPr>
                <w:rFonts w:eastAsia="標楷體"/>
              </w:rPr>
              <w:t>1,3</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14554D" w:rsidRPr="00985093" w:rsidRDefault="0014554D" w:rsidP="008D1116">
            <w:pPr>
              <w:rPr>
                <w:rFonts w:eastAsia="標楷體"/>
              </w:rPr>
            </w:pPr>
          </w:p>
        </w:tc>
      </w:tr>
      <w:tr w:rsidR="0014554D" w:rsidRPr="00985093" w:rsidTr="008D1116">
        <w:trPr>
          <w:cantSplit/>
          <w:trHeight w:val="839"/>
        </w:trPr>
        <w:tc>
          <w:tcPr>
            <w:tcW w:w="716" w:type="pct"/>
            <w:vMerge/>
          </w:tcPr>
          <w:p w:rsidR="0014554D" w:rsidRPr="00985093" w:rsidRDefault="0014554D" w:rsidP="008D1116">
            <w:pPr>
              <w:rPr>
                <w:rFonts w:eastAsia="標楷體"/>
              </w:rPr>
            </w:pPr>
          </w:p>
        </w:tc>
        <w:tc>
          <w:tcPr>
            <w:tcW w:w="527" w:type="pct"/>
            <w:vAlign w:val="center"/>
          </w:tcPr>
          <w:p w:rsidR="0014554D" w:rsidRPr="00985093" w:rsidRDefault="0014554D" w:rsidP="008D1116">
            <w:pPr>
              <w:rPr>
                <w:rFonts w:eastAsia="標楷體"/>
              </w:rPr>
            </w:pPr>
            <w:r w:rsidRPr="00985093">
              <w:rPr>
                <w:rFonts w:eastAsia="標楷體" w:hAnsi="標楷體"/>
              </w:rPr>
              <w:t>歐洲國家</w:t>
            </w:r>
          </w:p>
        </w:tc>
        <w:tc>
          <w:tcPr>
            <w:tcW w:w="786" w:type="pct"/>
            <w:vAlign w:val="center"/>
          </w:tcPr>
          <w:p w:rsidR="0014554D" w:rsidRPr="00985093" w:rsidRDefault="0014554D" w:rsidP="008D1116">
            <w:pPr>
              <w:jc w:val="center"/>
              <w:rPr>
                <w:rFonts w:eastAsia="標楷體"/>
              </w:rPr>
            </w:pPr>
            <w:r w:rsidRPr="00985093">
              <w:rPr>
                <w:rFonts w:eastAsia="標楷體"/>
              </w:rPr>
              <w:t>1,2</w:t>
            </w:r>
            <w:r w:rsidRPr="00985093">
              <w:rPr>
                <w:rFonts w:eastAsia="標楷體" w:hint="eastAsia"/>
              </w:rPr>
              <w:t>5</w:t>
            </w:r>
            <w:r w:rsidRPr="00985093">
              <w:rPr>
                <w:rFonts w:eastAsia="標楷體"/>
              </w:rPr>
              <w:t>0</w:t>
            </w:r>
            <w:r w:rsidRPr="00985093">
              <w:rPr>
                <w:rFonts w:eastAsia="標楷體" w:hAnsi="標楷體"/>
              </w:rPr>
              <w:t>美元</w:t>
            </w:r>
          </w:p>
        </w:tc>
        <w:tc>
          <w:tcPr>
            <w:tcW w:w="2972" w:type="pct"/>
            <w:vMerge/>
            <w:vAlign w:val="center"/>
          </w:tcPr>
          <w:p w:rsidR="0014554D" w:rsidRPr="00985093" w:rsidRDefault="0014554D" w:rsidP="008D1116">
            <w:pPr>
              <w:rPr>
                <w:rFonts w:eastAsia="標楷體"/>
              </w:rPr>
            </w:pPr>
          </w:p>
        </w:tc>
      </w:tr>
      <w:tr w:rsidR="0014554D" w:rsidRPr="00985093" w:rsidTr="008D1116">
        <w:trPr>
          <w:cantSplit/>
          <w:trHeight w:val="724"/>
        </w:trPr>
        <w:tc>
          <w:tcPr>
            <w:tcW w:w="716" w:type="pct"/>
            <w:vMerge/>
          </w:tcPr>
          <w:p w:rsidR="0014554D" w:rsidRPr="00985093" w:rsidRDefault="0014554D" w:rsidP="008D1116">
            <w:pPr>
              <w:rPr>
                <w:rFonts w:eastAsia="標楷體"/>
              </w:rPr>
            </w:pPr>
          </w:p>
        </w:tc>
        <w:tc>
          <w:tcPr>
            <w:tcW w:w="527" w:type="pct"/>
            <w:vAlign w:val="center"/>
          </w:tcPr>
          <w:p w:rsidR="0014554D" w:rsidRPr="00985093" w:rsidRDefault="0014554D" w:rsidP="008D1116">
            <w:pPr>
              <w:rPr>
                <w:rFonts w:eastAsia="標楷體"/>
              </w:rPr>
            </w:pPr>
            <w:r w:rsidRPr="00985093">
              <w:rPr>
                <w:rFonts w:eastAsia="標楷體" w:hAnsi="標楷體"/>
              </w:rPr>
              <w:t>其他國家</w:t>
            </w:r>
          </w:p>
        </w:tc>
        <w:tc>
          <w:tcPr>
            <w:tcW w:w="786" w:type="pct"/>
            <w:vAlign w:val="center"/>
          </w:tcPr>
          <w:p w:rsidR="0014554D" w:rsidRPr="00985093" w:rsidRDefault="0014554D" w:rsidP="008D1116">
            <w:pPr>
              <w:jc w:val="center"/>
              <w:rPr>
                <w:rFonts w:eastAsia="標楷體"/>
              </w:rPr>
            </w:pPr>
            <w:r w:rsidRPr="00985093">
              <w:rPr>
                <w:rFonts w:eastAsia="標楷體"/>
              </w:rPr>
              <w:t>1,0</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14554D" w:rsidRPr="00985093" w:rsidRDefault="0014554D" w:rsidP="008D1116">
            <w:pPr>
              <w:rPr>
                <w:rFonts w:eastAsia="標楷體"/>
              </w:rPr>
            </w:pPr>
          </w:p>
        </w:tc>
      </w:tr>
      <w:tr w:rsidR="0014554D" w:rsidRPr="00985093" w:rsidTr="008D1116">
        <w:trPr>
          <w:cantSplit/>
          <w:trHeight w:val="709"/>
        </w:trPr>
        <w:tc>
          <w:tcPr>
            <w:tcW w:w="1242" w:type="pct"/>
            <w:gridSpan w:val="2"/>
            <w:vAlign w:val="center"/>
          </w:tcPr>
          <w:p w:rsidR="0014554D" w:rsidRPr="00985093" w:rsidRDefault="0014554D" w:rsidP="008D1116">
            <w:pPr>
              <w:jc w:val="both"/>
              <w:rPr>
                <w:rFonts w:eastAsia="標楷體"/>
              </w:rPr>
            </w:pPr>
            <w:r w:rsidRPr="00985093">
              <w:rPr>
                <w:rFonts w:eastAsia="標楷體" w:hAnsi="標楷體"/>
              </w:rPr>
              <w:t>機票費</w:t>
            </w:r>
          </w:p>
        </w:tc>
        <w:tc>
          <w:tcPr>
            <w:tcW w:w="786" w:type="pct"/>
            <w:vAlign w:val="center"/>
          </w:tcPr>
          <w:p w:rsidR="0014554D" w:rsidRPr="00985093" w:rsidRDefault="0014554D" w:rsidP="008D1116">
            <w:pPr>
              <w:jc w:val="center"/>
              <w:rPr>
                <w:rFonts w:eastAsia="標楷體"/>
              </w:rPr>
            </w:pPr>
            <w:r w:rsidRPr="00985093">
              <w:rPr>
                <w:rFonts w:eastAsia="標楷體" w:hAnsi="標楷體"/>
              </w:rPr>
              <w:t>檢據</w:t>
            </w:r>
            <w:r w:rsidRPr="00985093">
              <w:rPr>
                <w:rFonts w:eastAsia="標楷體" w:hAnsi="標楷體" w:hint="eastAsia"/>
              </w:rPr>
              <w:t>竅</w:t>
            </w:r>
            <w:r w:rsidRPr="00985093">
              <w:rPr>
                <w:rFonts w:eastAsia="標楷體" w:hAnsi="標楷體"/>
              </w:rPr>
              <w:t>實報支</w:t>
            </w:r>
          </w:p>
        </w:tc>
        <w:tc>
          <w:tcPr>
            <w:tcW w:w="2972" w:type="pct"/>
            <w:vAlign w:val="center"/>
          </w:tcPr>
          <w:p w:rsidR="0014554D" w:rsidRPr="00985093" w:rsidRDefault="0014554D" w:rsidP="008D1116">
            <w:pPr>
              <w:jc w:val="both"/>
              <w:rPr>
                <w:rFonts w:eastAsia="標楷體"/>
              </w:rPr>
            </w:pPr>
            <w:r w:rsidRPr="00985093">
              <w:rPr>
                <w:rFonts w:eastAsia="標楷體" w:hAnsi="標楷體"/>
              </w:rPr>
              <w:t>補助往返經濟機票。</w:t>
            </w:r>
          </w:p>
        </w:tc>
      </w:tr>
      <w:tr w:rsidR="0014554D" w:rsidRPr="00985093" w:rsidTr="008D1116">
        <w:trPr>
          <w:cantSplit/>
          <w:trHeight w:val="709"/>
        </w:trPr>
        <w:tc>
          <w:tcPr>
            <w:tcW w:w="1242" w:type="pct"/>
            <w:gridSpan w:val="2"/>
            <w:vAlign w:val="center"/>
          </w:tcPr>
          <w:p w:rsidR="0014554D" w:rsidRPr="00985093" w:rsidRDefault="0014554D" w:rsidP="008D1116">
            <w:pPr>
              <w:rPr>
                <w:rFonts w:eastAsia="標楷體"/>
              </w:rPr>
            </w:pPr>
            <w:r w:rsidRPr="00985093">
              <w:rPr>
                <w:rFonts w:eastAsia="標楷體" w:hAnsi="標楷體"/>
              </w:rPr>
              <w:t>綜合補助費</w:t>
            </w:r>
          </w:p>
        </w:tc>
        <w:tc>
          <w:tcPr>
            <w:tcW w:w="786" w:type="pct"/>
            <w:vAlign w:val="center"/>
          </w:tcPr>
          <w:p w:rsidR="0014554D" w:rsidRPr="00985093" w:rsidRDefault="0014554D" w:rsidP="008D1116">
            <w:pPr>
              <w:jc w:val="center"/>
              <w:rPr>
                <w:rFonts w:eastAsia="標楷體"/>
              </w:rPr>
            </w:pPr>
            <w:r w:rsidRPr="00985093">
              <w:rPr>
                <w:rFonts w:eastAsia="標楷體" w:hint="eastAsia"/>
              </w:rPr>
              <w:t>15</w:t>
            </w:r>
            <w:r w:rsidRPr="00985093">
              <w:rPr>
                <w:rFonts w:eastAsia="標楷體"/>
              </w:rPr>
              <w:t>0</w:t>
            </w:r>
            <w:r w:rsidRPr="00985093">
              <w:rPr>
                <w:rFonts w:eastAsia="標楷體" w:hAnsi="標楷體"/>
              </w:rPr>
              <w:t>美元</w:t>
            </w:r>
          </w:p>
        </w:tc>
        <w:tc>
          <w:tcPr>
            <w:tcW w:w="2972" w:type="pct"/>
            <w:vAlign w:val="center"/>
          </w:tcPr>
          <w:p w:rsidR="0014554D" w:rsidRPr="00985093" w:rsidRDefault="0014554D" w:rsidP="008D1116">
            <w:pPr>
              <w:ind w:left="480" w:rightChars="50" w:right="120" w:hangingChars="200" w:hanging="480"/>
              <w:rPr>
                <w:rFonts w:ascii="標楷體" w:eastAsia="標楷體" w:hAnsi="標楷體"/>
              </w:rPr>
            </w:pPr>
            <w:r w:rsidRPr="00985093">
              <w:rPr>
                <w:rFonts w:ascii="標楷體" w:eastAsia="標楷體" w:hAnsi="標楷體" w:hint="eastAsia"/>
              </w:rPr>
              <w:t>一、發給內涵包括補助書籍費、實驗費、綜合保險費、健康保險費、內陸交通費(含租車費)、論文寫作等費用。</w:t>
            </w:r>
          </w:p>
          <w:p w:rsidR="0014554D" w:rsidRPr="00985093" w:rsidRDefault="0014554D" w:rsidP="008D1116">
            <w:pPr>
              <w:ind w:left="480" w:rightChars="50" w:right="120" w:hangingChars="200" w:hanging="480"/>
              <w:rPr>
                <w:rFonts w:ascii="標楷體" w:eastAsia="標楷體" w:hAnsi="標楷體"/>
              </w:rPr>
            </w:pPr>
            <w:r w:rsidRPr="00985093">
              <w:rPr>
                <w:rFonts w:ascii="標楷體" w:eastAsia="標楷體" w:hAnsi="標楷體" w:hint="eastAsia"/>
              </w:rPr>
              <w:t>二、按月計發，未滿整月之畸零日數，在十五日以內者，按半個月發給，逾十五日者，按一個月發給。</w:t>
            </w:r>
          </w:p>
          <w:p w:rsidR="0014554D" w:rsidRPr="00985093" w:rsidRDefault="0014554D" w:rsidP="008D1116">
            <w:pPr>
              <w:ind w:left="480" w:rightChars="50" w:right="120" w:hangingChars="200" w:hanging="480"/>
              <w:rPr>
                <w:rFonts w:ascii="標楷體" w:eastAsia="標楷體" w:hAnsi="標楷體"/>
              </w:rPr>
            </w:pPr>
            <w:r w:rsidRPr="00985093">
              <w:rPr>
                <w:rFonts w:ascii="標楷體" w:eastAsia="標楷體" w:hAnsi="標楷體" w:hint="eastAsia"/>
              </w:rPr>
              <w:t>三、檢附當事人領款收據報支。</w:t>
            </w:r>
          </w:p>
        </w:tc>
      </w:tr>
    </w:tbl>
    <w:p w:rsidR="0014554D" w:rsidRPr="00985093" w:rsidRDefault="0014554D" w:rsidP="0014554D">
      <w:pPr>
        <w:snapToGrid w:val="0"/>
        <w:rPr>
          <w:rFonts w:eastAsia="標楷體"/>
        </w:rPr>
      </w:pPr>
    </w:p>
    <w:sectPr w:rsidR="0014554D" w:rsidRPr="00985093" w:rsidSect="006E6617">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E26" w:rsidRDefault="00D66E26">
      <w:r>
        <w:separator/>
      </w:r>
    </w:p>
  </w:endnote>
  <w:endnote w:type="continuationSeparator" w:id="0">
    <w:p w:rsidR="00D66E26" w:rsidRDefault="00D6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2F" w:rsidRDefault="000741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412F" w:rsidRDefault="000741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E26" w:rsidRDefault="00D66E26">
      <w:r>
        <w:separator/>
      </w:r>
    </w:p>
  </w:footnote>
  <w:footnote w:type="continuationSeparator" w:id="0">
    <w:p w:rsidR="00D66E26" w:rsidRDefault="00D6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31A"/>
    <w:multiLevelType w:val="hybridMultilevel"/>
    <w:tmpl w:val="F8F6C274"/>
    <w:lvl w:ilvl="0" w:tplc="3080F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A906F7"/>
    <w:multiLevelType w:val="hybridMultilevel"/>
    <w:tmpl w:val="69F0821A"/>
    <w:lvl w:ilvl="0" w:tplc="AA9EFA7A">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96C369A"/>
    <w:multiLevelType w:val="hybridMultilevel"/>
    <w:tmpl w:val="BA98CF0E"/>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46530"/>
    <w:multiLevelType w:val="hybridMultilevel"/>
    <w:tmpl w:val="6C0222EA"/>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D4CF5"/>
    <w:multiLevelType w:val="hybridMultilevel"/>
    <w:tmpl w:val="5B1C97A0"/>
    <w:lvl w:ilvl="0" w:tplc="5C50D33A">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001B12"/>
    <w:multiLevelType w:val="hybridMultilevel"/>
    <w:tmpl w:val="5F548BA4"/>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5E09F7"/>
    <w:multiLevelType w:val="hybridMultilevel"/>
    <w:tmpl w:val="CC8C9C4E"/>
    <w:lvl w:ilvl="0" w:tplc="1AD4AEC6">
      <w:start w:val="8"/>
      <w:numFmt w:val="taiwaneseCountingThousand"/>
      <w:lvlText w:val="%1、"/>
      <w:lvlJc w:val="left"/>
      <w:pPr>
        <w:ind w:left="480" w:hanging="480"/>
      </w:pPr>
      <w:rPr>
        <w:rFonts w:hAnsi="標楷體" w:hint="default"/>
      </w:rPr>
    </w:lvl>
    <w:lvl w:ilvl="1" w:tplc="26FAC9B6">
      <w:start w:val="1"/>
      <w:numFmt w:val="taiwaneseCountingThousand"/>
      <w:lvlText w:val="(%2)"/>
      <w:lvlJc w:val="left"/>
      <w:pPr>
        <w:ind w:left="960" w:hanging="480"/>
      </w:pPr>
      <w:rPr>
        <w:rFonts w:cs="Times New Roman" w:hint="default"/>
        <w:color w:val="auto"/>
        <w:u w:val="none"/>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6D0C3D"/>
    <w:multiLevelType w:val="hybridMultilevel"/>
    <w:tmpl w:val="9654900E"/>
    <w:lvl w:ilvl="0" w:tplc="81122450">
      <w:start w:val="3"/>
      <w:numFmt w:val="taiwaneseCountingThousand"/>
      <w:lvlText w:val="%1、"/>
      <w:lvlJc w:val="left"/>
      <w:pPr>
        <w:ind w:left="480" w:hanging="480"/>
      </w:pPr>
      <w:rPr>
        <w:rFonts w:hAnsi="標楷體" w:hint="default"/>
      </w:rPr>
    </w:lvl>
    <w:lvl w:ilvl="1" w:tplc="26FAC9B6">
      <w:start w:val="1"/>
      <w:numFmt w:val="taiwaneseCountingThousand"/>
      <w:lvlText w:val="(%2)"/>
      <w:lvlJc w:val="left"/>
      <w:pPr>
        <w:ind w:left="960" w:hanging="480"/>
      </w:pPr>
      <w:rPr>
        <w:rFonts w:cs="Times New Roman" w:hint="default"/>
        <w:color w:val="auto"/>
        <w:u w:val="none"/>
      </w:rPr>
    </w:lvl>
    <w:lvl w:ilvl="2" w:tplc="2C589352">
      <w:start w:val="1"/>
      <w:numFmt w:val="decimal"/>
      <w:lvlText w:val="%3."/>
      <w:lvlJc w:val="left"/>
      <w:pPr>
        <w:ind w:left="1320" w:hanging="360"/>
      </w:pPr>
      <w:rPr>
        <w:rFonts w:hint="default"/>
      </w:rPr>
    </w:lvl>
    <w:lvl w:ilvl="3" w:tplc="D0DE8568">
      <w:start w:val="4"/>
      <w:numFmt w:val="taiwaneseCountingThousand"/>
      <w:lvlText w:val="（%4）"/>
      <w:lvlJc w:val="left"/>
      <w:pPr>
        <w:ind w:left="2160" w:hanging="720"/>
      </w:pPr>
      <w:rPr>
        <w:rFonts w:hAnsi="標楷體" w:hint="default"/>
        <w:u w:val="non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307D9A"/>
    <w:multiLevelType w:val="hybridMultilevel"/>
    <w:tmpl w:val="97F4EB9C"/>
    <w:lvl w:ilvl="0" w:tplc="72F83480">
      <w:start w:val="1"/>
      <w:numFmt w:val="taiwaneseCountingThousand"/>
      <w:lvlText w:val="(%1)"/>
      <w:lvlJc w:val="left"/>
      <w:pPr>
        <w:tabs>
          <w:tab w:val="num" w:pos="510"/>
        </w:tabs>
        <w:ind w:left="624" w:hanging="624"/>
      </w:pPr>
      <w:rPr>
        <w:rFonts w:cs="Times New Roman" w:hint="default"/>
        <w:u w:val="single"/>
      </w:rPr>
    </w:lvl>
    <w:lvl w:ilvl="1" w:tplc="B4ACB04C">
      <w:start w:val="1"/>
      <w:numFmt w:val="decimal"/>
      <w:lvlText w:val="%2."/>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31108D4"/>
    <w:multiLevelType w:val="hybridMultilevel"/>
    <w:tmpl w:val="5F548BA4"/>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2E4C94"/>
    <w:multiLevelType w:val="hybridMultilevel"/>
    <w:tmpl w:val="97DC5A88"/>
    <w:lvl w:ilvl="0" w:tplc="A9B05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C6374C"/>
    <w:multiLevelType w:val="hybridMultilevel"/>
    <w:tmpl w:val="37787738"/>
    <w:lvl w:ilvl="0" w:tplc="01C6466C">
      <w:start w:val="1"/>
      <w:numFmt w:val="taiwaneseCountingThousand"/>
      <w:lvlText w:val="(%1)"/>
      <w:lvlJc w:val="left"/>
      <w:pPr>
        <w:tabs>
          <w:tab w:val="num" w:pos="390"/>
        </w:tabs>
        <w:ind w:left="390" w:hanging="390"/>
      </w:pPr>
      <w:rPr>
        <w:rFonts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CA31D2"/>
    <w:multiLevelType w:val="hybridMultilevel"/>
    <w:tmpl w:val="C1FEE338"/>
    <w:lvl w:ilvl="0" w:tplc="76EA566E">
      <w:start w:val="1"/>
      <w:numFmt w:val="decimal"/>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F558F4"/>
    <w:multiLevelType w:val="hybridMultilevel"/>
    <w:tmpl w:val="4F084AB8"/>
    <w:lvl w:ilvl="0" w:tplc="0BC26AC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853009"/>
    <w:multiLevelType w:val="hybridMultilevel"/>
    <w:tmpl w:val="27D0A3AE"/>
    <w:lvl w:ilvl="0" w:tplc="730C06F2">
      <w:start w:val="1"/>
      <w:numFmt w:val="taiwaneseCountingThousand"/>
      <w:lvlText w:val="(%1)"/>
      <w:lvlJc w:val="left"/>
      <w:pPr>
        <w:ind w:left="96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76F71"/>
    <w:multiLevelType w:val="hybridMultilevel"/>
    <w:tmpl w:val="69F0821A"/>
    <w:lvl w:ilvl="0" w:tplc="AA9EFA7A">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5030101"/>
    <w:multiLevelType w:val="hybridMultilevel"/>
    <w:tmpl w:val="9A86AF90"/>
    <w:lvl w:ilvl="0" w:tplc="CAE41F22">
      <w:start w:val="1"/>
      <w:numFmt w:val="taiwaneseCountingThousand"/>
      <w:lvlText w:val="(%1)"/>
      <w:lvlJc w:val="left"/>
      <w:pPr>
        <w:ind w:left="96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B365231"/>
    <w:multiLevelType w:val="hybridMultilevel"/>
    <w:tmpl w:val="6EA65CB2"/>
    <w:lvl w:ilvl="0" w:tplc="65EC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044F4D"/>
    <w:multiLevelType w:val="hybridMultilevel"/>
    <w:tmpl w:val="EDFA4A74"/>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5E3D4D"/>
    <w:multiLevelType w:val="hybridMultilevel"/>
    <w:tmpl w:val="6C0222EA"/>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3386B"/>
    <w:multiLevelType w:val="hybridMultilevel"/>
    <w:tmpl w:val="A3AC95A2"/>
    <w:lvl w:ilvl="0" w:tplc="8F1A7222">
      <w:start w:val="1"/>
      <w:numFmt w:val="decimal"/>
      <w:lvlText w:val="%1."/>
      <w:lvlJc w:val="right"/>
      <w:pPr>
        <w:ind w:left="1440" w:hanging="480"/>
      </w:pPr>
      <w:rPr>
        <w:rFonts w:ascii="Times New Roman" w:eastAsia="標楷體" w:hAnsi="標楷體" w:cs="Times New Roman"/>
      </w:rPr>
    </w:lvl>
    <w:lvl w:ilvl="1" w:tplc="F98C3A7E">
      <w:start w:val="10"/>
      <w:numFmt w:val="taiwaneseCountingThousand"/>
      <w:lvlText w:val="%2、"/>
      <w:lvlJc w:val="left"/>
      <w:pPr>
        <w:ind w:left="960" w:hanging="480"/>
      </w:pPr>
      <w:rPr>
        <w:rFonts w:hAnsi="標楷體"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477DED"/>
    <w:multiLevelType w:val="hybridMultilevel"/>
    <w:tmpl w:val="82E633E6"/>
    <w:lvl w:ilvl="0" w:tplc="5F5CC8A0">
      <w:start w:val="1"/>
      <w:numFmt w:val="taiwaneseCountingThousand"/>
      <w:lvlText w:val="(%1)"/>
      <w:lvlJc w:val="left"/>
      <w:pPr>
        <w:tabs>
          <w:tab w:val="num" w:pos="1470"/>
        </w:tabs>
        <w:ind w:left="1584" w:hanging="624"/>
      </w:pPr>
      <w:rPr>
        <w:rFonts w:cs="Times New Roman" w:hint="default"/>
        <w:color w:val="auto"/>
        <w:u w:val="none"/>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2" w15:restartNumberingAfterBreak="0">
    <w:nsid w:val="45B74D74"/>
    <w:multiLevelType w:val="hybridMultilevel"/>
    <w:tmpl w:val="EDFA4A74"/>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2352D8"/>
    <w:multiLevelType w:val="hybridMultilevel"/>
    <w:tmpl w:val="6EA65CB2"/>
    <w:lvl w:ilvl="0" w:tplc="65EC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6D0BD6"/>
    <w:multiLevelType w:val="hybridMultilevel"/>
    <w:tmpl w:val="A718B772"/>
    <w:lvl w:ilvl="0" w:tplc="5F5CC8A0">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A0C6D99"/>
    <w:multiLevelType w:val="hybridMultilevel"/>
    <w:tmpl w:val="E2F438F8"/>
    <w:lvl w:ilvl="0" w:tplc="DDAA60D0">
      <w:start w:val="1"/>
      <w:numFmt w:val="taiwaneseCountingThousand"/>
      <w:lvlText w:val="(%1)"/>
      <w:lvlJc w:val="left"/>
      <w:pPr>
        <w:ind w:left="960" w:hanging="480"/>
      </w:pPr>
      <w:rPr>
        <w:rFonts w:cs="Times New Roman" w:hint="default"/>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4EB792F"/>
    <w:multiLevelType w:val="hybridMultilevel"/>
    <w:tmpl w:val="B7ACF3B8"/>
    <w:lvl w:ilvl="0" w:tplc="98F0DD76">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578E3C82"/>
    <w:multiLevelType w:val="hybridMultilevel"/>
    <w:tmpl w:val="7FC08C00"/>
    <w:lvl w:ilvl="0" w:tplc="04090015">
      <w:start w:val="6"/>
      <w:numFmt w:val="taiwaneseCountingThousand"/>
      <w:lvlText w:val="%1、"/>
      <w:lvlJc w:val="left"/>
      <w:pPr>
        <w:ind w:left="480" w:hanging="480"/>
      </w:pPr>
      <w:rPr>
        <w:rFonts w:hint="default"/>
      </w:rPr>
    </w:lvl>
    <w:lvl w:ilvl="1" w:tplc="730C06F2">
      <w:start w:val="1"/>
      <w:numFmt w:val="taiwaneseCountingThousand"/>
      <w:lvlText w:val="(%2)"/>
      <w:lvlJc w:val="left"/>
      <w:pPr>
        <w:ind w:left="960" w:hanging="480"/>
      </w:pPr>
      <w:rPr>
        <w:rFonts w:hint="eastAsia"/>
        <w:color w:val="auto"/>
        <w:u w:val="single"/>
      </w:rPr>
    </w:lvl>
    <w:lvl w:ilvl="2" w:tplc="8F1A7222">
      <w:start w:val="1"/>
      <w:numFmt w:val="decimal"/>
      <w:lvlText w:val="%3."/>
      <w:lvlJc w:val="right"/>
      <w:pPr>
        <w:ind w:left="1440" w:hanging="480"/>
      </w:pPr>
      <w:rPr>
        <w:rFonts w:ascii="Times New Roman" w:eastAsia="標楷體" w:hAnsi="標楷體"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AE030B"/>
    <w:multiLevelType w:val="hybridMultilevel"/>
    <w:tmpl w:val="D938F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545683"/>
    <w:multiLevelType w:val="hybridMultilevel"/>
    <w:tmpl w:val="EBEC6E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623EA1"/>
    <w:multiLevelType w:val="hybridMultilevel"/>
    <w:tmpl w:val="BA98CF0E"/>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D875C0"/>
    <w:multiLevelType w:val="hybridMultilevel"/>
    <w:tmpl w:val="6118431C"/>
    <w:lvl w:ilvl="0" w:tplc="09AC5092">
      <w:start w:val="1"/>
      <w:numFmt w:val="taiwaneseCountingThousand"/>
      <w:lvlText w:val="%1、"/>
      <w:lvlJc w:val="left"/>
      <w:pPr>
        <w:tabs>
          <w:tab w:val="num" w:pos="360"/>
        </w:tabs>
        <w:ind w:left="360" w:hanging="360"/>
      </w:pPr>
      <w:rPr>
        <w:rFonts w:ascii="Times New Roman"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9495B6E"/>
    <w:multiLevelType w:val="hybridMultilevel"/>
    <w:tmpl w:val="6118431C"/>
    <w:lvl w:ilvl="0" w:tplc="09AC5092">
      <w:start w:val="1"/>
      <w:numFmt w:val="taiwaneseCountingThousand"/>
      <w:lvlText w:val="%1、"/>
      <w:lvlJc w:val="left"/>
      <w:pPr>
        <w:tabs>
          <w:tab w:val="num" w:pos="360"/>
        </w:tabs>
        <w:ind w:left="360" w:hanging="360"/>
      </w:pPr>
      <w:rPr>
        <w:rFonts w:ascii="Times New Roman"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CFF33E8"/>
    <w:multiLevelType w:val="hybridMultilevel"/>
    <w:tmpl w:val="19B69BB0"/>
    <w:lvl w:ilvl="0" w:tplc="5758375E">
      <w:start w:val="1"/>
      <w:numFmt w:val="taiwaneseCountingThousand"/>
      <w:lvlText w:val="(%1)"/>
      <w:lvlJc w:val="left"/>
      <w:pPr>
        <w:ind w:left="1440" w:hanging="480"/>
      </w:pPr>
      <w:rPr>
        <w:rFonts w:cs="Times New Roman"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0193F0B"/>
    <w:multiLevelType w:val="hybridMultilevel"/>
    <w:tmpl w:val="A942BE0A"/>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2D069B5"/>
    <w:multiLevelType w:val="hybridMultilevel"/>
    <w:tmpl w:val="DB1AF9FC"/>
    <w:lvl w:ilvl="0" w:tplc="3C18A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ED2987"/>
    <w:multiLevelType w:val="hybridMultilevel"/>
    <w:tmpl w:val="D95AFFC2"/>
    <w:lvl w:ilvl="0" w:tplc="8F1A7222">
      <w:start w:val="1"/>
      <w:numFmt w:val="decimal"/>
      <w:lvlText w:val="%1."/>
      <w:lvlJc w:val="right"/>
      <w:pPr>
        <w:ind w:left="144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FE2DDF"/>
    <w:multiLevelType w:val="hybridMultilevel"/>
    <w:tmpl w:val="1082CB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1"/>
  </w:num>
  <w:num w:numId="3">
    <w:abstractNumId w:val="31"/>
  </w:num>
  <w:num w:numId="4">
    <w:abstractNumId w:val="7"/>
  </w:num>
  <w:num w:numId="5">
    <w:abstractNumId w:val="29"/>
  </w:num>
  <w:num w:numId="6">
    <w:abstractNumId w:val="37"/>
  </w:num>
  <w:num w:numId="7">
    <w:abstractNumId w:val="30"/>
  </w:num>
  <w:num w:numId="8">
    <w:abstractNumId w:val="15"/>
  </w:num>
  <w:num w:numId="9">
    <w:abstractNumId w:val="0"/>
  </w:num>
  <w:num w:numId="10">
    <w:abstractNumId w:val="34"/>
  </w:num>
  <w:num w:numId="11">
    <w:abstractNumId w:val="12"/>
  </w:num>
  <w:num w:numId="12">
    <w:abstractNumId w:val="24"/>
  </w:num>
  <w:num w:numId="13">
    <w:abstractNumId w:val="26"/>
  </w:num>
  <w:num w:numId="14">
    <w:abstractNumId w:val="25"/>
  </w:num>
  <w:num w:numId="15">
    <w:abstractNumId w:val="6"/>
  </w:num>
  <w:num w:numId="16">
    <w:abstractNumId w:val="3"/>
  </w:num>
  <w:num w:numId="17">
    <w:abstractNumId w:val="8"/>
  </w:num>
  <w:num w:numId="18">
    <w:abstractNumId w:val="17"/>
  </w:num>
  <w:num w:numId="19">
    <w:abstractNumId w:val="5"/>
  </w:num>
  <w:num w:numId="20">
    <w:abstractNumId w:val="18"/>
  </w:num>
  <w:num w:numId="21">
    <w:abstractNumId w:val="19"/>
  </w:num>
  <w:num w:numId="22">
    <w:abstractNumId w:val="13"/>
  </w:num>
  <w:num w:numId="23">
    <w:abstractNumId w:val="35"/>
  </w:num>
  <w:num w:numId="24">
    <w:abstractNumId w:val="2"/>
  </w:num>
  <w:num w:numId="25">
    <w:abstractNumId w:val="16"/>
  </w:num>
  <w:num w:numId="26">
    <w:abstractNumId w:val="1"/>
  </w:num>
  <w:num w:numId="27">
    <w:abstractNumId w:val="27"/>
  </w:num>
  <w:num w:numId="28">
    <w:abstractNumId w:val="9"/>
  </w:num>
  <w:num w:numId="29">
    <w:abstractNumId w:val="33"/>
  </w:num>
  <w:num w:numId="30">
    <w:abstractNumId w:val="22"/>
  </w:num>
  <w:num w:numId="31">
    <w:abstractNumId w:val="36"/>
  </w:num>
  <w:num w:numId="32">
    <w:abstractNumId w:val="14"/>
  </w:num>
  <w:num w:numId="33">
    <w:abstractNumId w:val="20"/>
  </w:num>
  <w:num w:numId="34">
    <w:abstractNumId w:val="28"/>
  </w:num>
  <w:num w:numId="35">
    <w:abstractNumId w:val="4"/>
  </w:num>
  <w:num w:numId="36">
    <w:abstractNumId w:val="10"/>
  </w:num>
  <w:num w:numId="37">
    <w:abstractNumId w:val="23"/>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7A"/>
    <w:rsid w:val="00010360"/>
    <w:rsid w:val="000112BC"/>
    <w:rsid w:val="00015976"/>
    <w:rsid w:val="00021AEA"/>
    <w:rsid w:val="000277A0"/>
    <w:rsid w:val="00034A1F"/>
    <w:rsid w:val="0004261F"/>
    <w:rsid w:val="0004664D"/>
    <w:rsid w:val="000473BA"/>
    <w:rsid w:val="00052EFC"/>
    <w:rsid w:val="00061A51"/>
    <w:rsid w:val="00070541"/>
    <w:rsid w:val="0007412F"/>
    <w:rsid w:val="0007726C"/>
    <w:rsid w:val="00091C52"/>
    <w:rsid w:val="00095643"/>
    <w:rsid w:val="0009586D"/>
    <w:rsid w:val="000A0E9A"/>
    <w:rsid w:val="000B0C5F"/>
    <w:rsid w:val="000C206D"/>
    <w:rsid w:val="000D2307"/>
    <w:rsid w:val="000F08BD"/>
    <w:rsid w:val="000F3377"/>
    <w:rsid w:val="000F7460"/>
    <w:rsid w:val="000F7EA0"/>
    <w:rsid w:val="001036CA"/>
    <w:rsid w:val="001066A9"/>
    <w:rsid w:val="00111412"/>
    <w:rsid w:val="00112039"/>
    <w:rsid w:val="001162B5"/>
    <w:rsid w:val="00132688"/>
    <w:rsid w:val="0013514C"/>
    <w:rsid w:val="001406B4"/>
    <w:rsid w:val="00142C95"/>
    <w:rsid w:val="0014554D"/>
    <w:rsid w:val="0015647B"/>
    <w:rsid w:val="00156BC2"/>
    <w:rsid w:val="001611C5"/>
    <w:rsid w:val="00170EFB"/>
    <w:rsid w:val="00172C40"/>
    <w:rsid w:val="00181A04"/>
    <w:rsid w:val="001A466E"/>
    <w:rsid w:val="001B2991"/>
    <w:rsid w:val="001D34C3"/>
    <w:rsid w:val="001E335A"/>
    <w:rsid w:val="001E5DE6"/>
    <w:rsid w:val="001F017E"/>
    <w:rsid w:val="001F2186"/>
    <w:rsid w:val="001F2613"/>
    <w:rsid w:val="001F7D62"/>
    <w:rsid w:val="0020606B"/>
    <w:rsid w:val="0022132C"/>
    <w:rsid w:val="002215B2"/>
    <w:rsid w:val="0022283C"/>
    <w:rsid w:val="00226A3C"/>
    <w:rsid w:val="00232B59"/>
    <w:rsid w:val="002525EA"/>
    <w:rsid w:val="002531EE"/>
    <w:rsid w:val="002532F9"/>
    <w:rsid w:val="002579CC"/>
    <w:rsid w:val="00262C34"/>
    <w:rsid w:val="00263DE6"/>
    <w:rsid w:val="00265F71"/>
    <w:rsid w:val="00272BAE"/>
    <w:rsid w:val="00294EBD"/>
    <w:rsid w:val="002953E7"/>
    <w:rsid w:val="002C10D7"/>
    <w:rsid w:val="002C70FA"/>
    <w:rsid w:val="002D0B7A"/>
    <w:rsid w:val="002D542D"/>
    <w:rsid w:val="002D7898"/>
    <w:rsid w:val="002E28F7"/>
    <w:rsid w:val="002F243A"/>
    <w:rsid w:val="003008D8"/>
    <w:rsid w:val="00300F9B"/>
    <w:rsid w:val="00311507"/>
    <w:rsid w:val="00317A67"/>
    <w:rsid w:val="00322B03"/>
    <w:rsid w:val="003307A9"/>
    <w:rsid w:val="0033383E"/>
    <w:rsid w:val="00334A76"/>
    <w:rsid w:val="00342E79"/>
    <w:rsid w:val="003460AB"/>
    <w:rsid w:val="0035147F"/>
    <w:rsid w:val="00352E86"/>
    <w:rsid w:val="0035493B"/>
    <w:rsid w:val="0036379A"/>
    <w:rsid w:val="00365353"/>
    <w:rsid w:val="003712C0"/>
    <w:rsid w:val="00376EC4"/>
    <w:rsid w:val="00377765"/>
    <w:rsid w:val="00382FD4"/>
    <w:rsid w:val="0038395E"/>
    <w:rsid w:val="0038779B"/>
    <w:rsid w:val="00392A9E"/>
    <w:rsid w:val="00394584"/>
    <w:rsid w:val="003949CB"/>
    <w:rsid w:val="003B04B7"/>
    <w:rsid w:val="003B2543"/>
    <w:rsid w:val="003B5DA5"/>
    <w:rsid w:val="003D0664"/>
    <w:rsid w:val="003D1381"/>
    <w:rsid w:val="003D3E05"/>
    <w:rsid w:val="003D73B0"/>
    <w:rsid w:val="003E45C4"/>
    <w:rsid w:val="003E4E87"/>
    <w:rsid w:val="003E573D"/>
    <w:rsid w:val="003E6A01"/>
    <w:rsid w:val="003F004E"/>
    <w:rsid w:val="003F1225"/>
    <w:rsid w:val="003F7C08"/>
    <w:rsid w:val="0040720E"/>
    <w:rsid w:val="0041775F"/>
    <w:rsid w:val="00417F4F"/>
    <w:rsid w:val="00424448"/>
    <w:rsid w:val="00431174"/>
    <w:rsid w:val="00434AA0"/>
    <w:rsid w:val="00436A6E"/>
    <w:rsid w:val="004415A0"/>
    <w:rsid w:val="004545C6"/>
    <w:rsid w:val="00460C07"/>
    <w:rsid w:val="00466E63"/>
    <w:rsid w:val="00471BB1"/>
    <w:rsid w:val="004805E4"/>
    <w:rsid w:val="0048128B"/>
    <w:rsid w:val="00497193"/>
    <w:rsid w:val="004B479A"/>
    <w:rsid w:val="004B6279"/>
    <w:rsid w:val="004B67DB"/>
    <w:rsid w:val="004C398A"/>
    <w:rsid w:val="004C4E61"/>
    <w:rsid w:val="004C64B5"/>
    <w:rsid w:val="004E1C2C"/>
    <w:rsid w:val="004E4202"/>
    <w:rsid w:val="004F0AB3"/>
    <w:rsid w:val="004F5EE2"/>
    <w:rsid w:val="00501817"/>
    <w:rsid w:val="0050280D"/>
    <w:rsid w:val="005028D9"/>
    <w:rsid w:val="00503992"/>
    <w:rsid w:val="00503AE6"/>
    <w:rsid w:val="005105A3"/>
    <w:rsid w:val="00511E5E"/>
    <w:rsid w:val="00514D7B"/>
    <w:rsid w:val="00515680"/>
    <w:rsid w:val="0051573A"/>
    <w:rsid w:val="00517780"/>
    <w:rsid w:val="00541F22"/>
    <w:rsid w:val="005452AE"/>
    <w:rsid w:val="00552FFA"/>
    <w:rsid w:val="00553A5C"/>
    <w:rsid w:val="005574B9"/>
    <w:rsid w:val="005578A1"/>
    <w:rsid w:val="005649B6"/>
    <w:rsid w:val="0056789E"/>
    <w:rsid w:val="00570861"/>
    <w:rsid w:val="00583065"/>
    <w:rsid w:val="00583236"/>
    <w:rsid w:val="005839C3"/>
    <w:rsid w:val="0058637C"/>
    <w:rsid w:val="00593631"/>
    <w:rsid w:val="005B62C7"/>
    <w:rsid w:val="005D6312"/>
    <w:rsid w:val="005E5CE6"/>
    <w:rsid w:val="005E5DCA"/>
    <w:rsid w:val="005E6638"/>
    <w:rsid w:val="005F6E10"/>
    <w:rsid w:val="0060055C"/>
    <w:rsid w:val="006027CF"/>
    <w:rsid w:val="00614E9D"/>
    <w:rsid w:val="00617CFD"/>
    <w:rsid w:val="0062477A"/>
    <w:rsid w:val="00632550"/>
    <w:rsid w:val="00645EAE"/>
    <w:rsid w:val="006509AA"/>
    <w:rsid w:val="00667037"/>
    <w:rsid w:val="0066767C"/>
    <w:rsid w:val="006722FA"/>
    <w:rsid w:val="00680B70"/>
    <w:rsid w:val="00686103"/>
    <w:rsid w:val="0069453E"/>
    <w:rsid w:val="006A2ACB"/>
    <w:rsid w:val="006A3B25"/>
    <w:rsid w:val="006A5202"/>
    <w:rsid w:val="006A646C"/>
    <w:rsid w:val="006B07F1"/>
    <w:rsid w:val="006B19EF"/>
    <w:rsid w:val="006B7B62"/>
    <w:rsid w:val="006D10F4"/>
    <w:rsid w:val="006E6617"/>
    <w:rsid w:val="00703761"/>
    <w:rsid w:val="00713EF8"/>
    <w:rsid w:val="00715FEA"/>
    <w:rsid w:val="0072505C"/>
    <w:rsid w:val="00735D7D"/>
    <w:rsid w:val="0074183C"/>
    <w:rsid w:val="00743587"/>
    <w:rsid w:val="00743DA8"/>
    <w:rsid w:val="00747C38"/>
    <w:rsid w:val="00755D5C"/>
    <w:rsid w:val="0076380C"/>
    <w:rsid w:val="00765828"/>
    <w:rsid w:val="00775BDD"/>
    <w:rsid w:val="007768C2"/>
    <w:rsid w:val="00777601"/>
    <w:rsid w:val="007A60E8"/>
    <w:rsid w:val="007C71BF"/>
    <w:rsid w:val="007F35D6"/>
    <w:rsid w:val="00801386"/>
    <w:rsid w:val="00830F93"/>
    <w:rsid w:val="00833B42"/>
    <w:rsid w:val="00834F28"/>
    <w:rsid w:val="0083515C"/>
    <w:rsid w:val="0084073A"/>
    <w:rsid w:val="00846CD3"/>
    <w:rsid w:val="00861FF5"/>
    <w:rsid w:val="008653F9"/>
    <w:rsid w:val="008671C6"/>
    <w:rsid w:val="00872006"/>
    <w:rsid w:val="00875370"/>
    <w:rsid w:val="00875D50"/>
    <w:rsid w:val="00876238"/>
    <w:rsid w:val="00885E4B"/>
    <w:rsid w:val="00890177"/>
    <w:rsid w:val="00890A5F"/>
    <w:rsid w:val="008A0FAE"/>
    <w:rsid w:val="008A5028"/>
    <w:rsid w:val="008B0FA4"/>
    <w:rsid w:val="008B2A1B"/>
    <w:rsid w:val="008B65E7"/>
    <w:rsid w:val="008B7AE0"/>
    <w:rsid w:val="008C6F00"/>
    <w:rsid w:val="008E4971"/>
    <w:rsid w:val="008E51F1"/>
    <w:rsid w:val="008E72B8"/>
    <w:rsid w:val="008F3683"/>
    <w:rsid w:val="008F6AC9"/>
    <w:rsid w:val="00934B45"/>
    <w:rsid w:val="00937D46"/>
    <w:rsid w:val="00941AD6"/>
    <w:rsid w:val="00966DC1"/>
    <w:rsid w:val="00974385"/>
    <w:rsid w:val="009744E8"/>
    <w:rsid w:val="00974C6C"/>
    <w:rsid w:val="00976082"/>
    <w:rsid w:val="00984723"/>
    <w:rsid w:val="00985093"/>
    <w:rsid w:val="009911B1"/>
    <w:rsid w:val="009B18A0"/>
    <w:rsid w:val="009B22B1"/>
    <w:rsid w:val="009B3B9A"/>
    <w:rsid w:val="009B4ECB"/>
    <w:rsid w:val="009B6AB9"/>
    <w:rsid w:val="009D16C4"/>
    <w:rsid w:val="009E00E8"/>
    <w:rsid w:val="009F2C12"/>
    <w:rsid w:val="009F352B"/>
    <w:rsid w:val="009F45A2"/>
    <w:rsid w:val="00A120FE"/>
    <w:rsid w:val="00A208E2"/>
    <w:rsid w:val="00A243C8"/>
    <w:rsid w:val="00A278F5"/>
    <w:rsid w:val="00A365CD"/>
    <w:rsid w:val="00A4629B"/>
    <w:rsid w:val="00A57CFC"/>
    <w:rsid w:val="00A662B6"/>
    <w:rsid w:val="00A72063"/>
    <w:rsid w:val="00A82A1D"/>
    <w:rsid w:val="00AA007A"/>
    <w:rsid w:val="00AB0D1D"/>
    <w:rsid w:val="00AB0EDE"/>
    <w:rsid w:val="00AB2C22"/>
    <w:rsid w:val="00AC033E"/>
    <w:rsid w:val="00AC1F69"/>
    <w:rsid w:val="00AD07D9"/>
    <w:rsid w:val="00AE1441"/>
    <w:rsid w:val="00AE4D0A"/>
    <w:rsid w:val="00AF300C"/>
    <w:rsid w:val="00B14EDF"/>
    <w:rsid w:val="00B170CB"/>
    <w:rsid w:val="00B22438"/>
    <w:rsid w:val="00B2342D"/>
    <w:rsid w:val="00B42EDC"/>
    <w:rsid w:val="00B444F5"/>
    <w:rsid w:val="00B55811"/>
    <w:rsid w:val="00B55FCF"/>
    <w:rsid w:val="00B563B9"/>
    <w:rsid w:val="00B777CA"/>
    <w:rsid w:val="00B828D5"/>
    <w:rsid w:val="00B85D9D"/>
    <w:rsid w:val="00B87954"/>
    <w:rsid w:val="00B92266"/>
    <w:rsid w:val="00BA4747"/>
    <w:rsid w:val="00BA5573"/>
    <w:rsid w:val="00BC737A"/>
    <w:rsid w:val="00BD3B2B"/>
    <w:rsid w:val="00BF0A41"/>
    <w:rsid w:val="00BF1CB0"/>
    <w:rsid w:val="00BF53A6"/>
    <w:rsid w:val="00C06542"/>
    <w:rsid w:val="00C111DF"/>
    <w:rsid w:val="00C122E0"/>
    <w:rsid w:val="00C13BEE"/>
    <w:rsid w:val="00C143E8"/>
    <w:rsid w:val="00C32BAF"/>
    <w:rsid w:val="00C33D1C"/>
    <w:rsid w:val="00C35ACC"/>
    <w:rsid w:val="00C53293"/>
    <w:rsid w:val="00C545FC"/>
    <w:rsid w:val="00C54BB9"/>
    <w:rsid w:val="00C5753A"/>
    <w:rsid w:val="00C6273E"/>
    <w:rsid w:val="00C63295"/>
    <w:rsid w:val="00C71F26"/>
    <w:rsid w:val="00C730E8"/>
    <w:rsid w:val="00C7478D"/>
    <w:rsid w:val="00C759BD"/>
    <w:rsid w:val="00C76D1F"/>
    <w:rsid w:val="00C95C66"/>
    <w:rsid w:val="00C96845"/>
    <w:rsid w:val="00CA1195"/>
    <w:rsid w:val="00CA3D53"/>
    <w:rsid w:val="00CA5AF2"/>
    <w:rsid w:val="00CB0887"/>
    <w:rsid w:val="00CB42C3"/>
    <w:rsid w:val="00CB7348"/>
    <w:rsid w:val="00CC320C"/>
    <w:rsid w:val="00CC7A04"/>
    <w:rsid w:val="00CD1202"/>
    <w:rsid w:val="00D0509F"/>
    <w:rsid w:val="00D07108"/>
    <w:rsid w:val="00D124FD"/>
    <w:rsid w:val="00D34B15"/>
    <w:rsid w:val="00D40DF1"/>
    <w:rsid w:val="00D45B8C"/>
    <w:rsid w:val="00D60CC9"/>
    <w:rsid w:val="00D66E26"/>
    <w:rsid w:val="00D6723C"/>
    <w:rsid w:val="00D67363"/>
    <w:rsid w:val="00D73E3F"/>
    <w:rsid w:val="00D746F4"/>
    <w:rsid w:val="00D851A3"/>
    <w:rsid w:val="00D91714"/>
    <w:rsid w:val="00D918A0"/>
    <w:rsid w:val="00D9544E"/>
    <w:rsid w:val="00DA0140"/>
    <w:rsid w:val="00DA4B77"/>
    <w:rsid w:val="00DB3605"/>
    <w:rsid w:val="00DC3393"/>
    <w:rsid w:val="00DD170C"/>
    <w:rsid w:val="00DE3F02"/>
    <w:rsid w:val="00DF063F"/>
    <w:rsid w:val="00DF0A70"/>
    <w:rsid w:val="00DF596D"/>
    <w:rsid w:val="00E05F64"/>
    <w:rsid w:val="00E07612"/>
    <w:rsid w:val="00E10E35"/>
    <w:rsid w:val="00E120BD"/>
    <w:rsid w:val="00E15367"/>
    <w:rsid w:val="00E20CA4"/>
    <w:rsid w:val="00E230EE"/>
    <w:rsid w:val="00E26758"/>
    <w:rsid w:val="00E339B0"/>
    <w:rsid w:val="00E35DAA"/>
    <w:rsid w:val="00E45A32"/>
    <w:rsid w:val="00E53F89"/>
    <w:rsid w:val="00E55DB5"/>
    <w:rsid w:val="00E56FF5"/>
    <w:rsid w:val="00E6395F"/>
    <w:rsid w:val="00E64ED3"/>
    <w:rsid w:val="00E7278B"/>
    <w:rsid w:val="00E8416E"/>
    <w:rsid w:val="00E84F30"/>
    <w:rsid w:val="00E865B8"/>
    <w:rsid w:val="00E90E32"/>
    <w:rsid w:val="00E93838"/>
    <w:rsid w:val="00E94F7B"/>
    <w:rsid w:val="00E955C0"/>
    <w:rsid w:val="00EA1C1A"/>
    <w:rsid w:val="00EA7E66"/>
    <w:rsid w:val="00EB483D"/>
    <w:rsid w:val="00EB4E22"/>
    <w:rsid w:val="00EB5E46"/>
    <w:rsid w:val="00EC2B22"/>
    <w:rsid w:val="00ED28D9"/>
    <w:rsid w:val="00EF0E94"/>
    <w:rsid w:val="00F07240"/>
    <w:rsid w:val="00F10B68"/>
    <w:rsid w:val="00F1112C"/>
    <w:rsid w:val="00F24194"/>
    <w:rsid w:val="00F26444"/>
    <w:rsid w:val="00F45CAE"/>
    <w:rsid w:val="00F46F88"/>
    <w:rsid w:val="00F47B32"/>
    <w:rsid w:val="00F55203"/>
    <w:rsid w:val="00F60A2A"/>
    <w:rsid w:val="00F66182"/>
    <w:rsid w:val="00F6660C"/>
    <w:rsid w:val="00F75569"/>
    <w:rsid w:val="00F87E94"/>
    <w:rsid w:val="00F901D2"/>
    <w:rsid w:val="00FA0D9D"/>
    <w:rsid w:val="00FA734E"/>
    <w:rsid w:val="00FB6BAD"/>
    <w:rsid w:val="00FC31DB"/>
    <w:rsid w:val="00FC7494"/>
    <w:rsid w:val="00FD3F1F"/>
    <w:rsid w:val="00FE22B9"/>
    <w:rsid w:val="00FF1C7E"/>
    <w:rsid w:val="00FF7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EB27D3-270F-4675-8B3E-0964764C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8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596D"/>
    <w:pPr>
      <w:tabs>
        <w:tab w:val="center" w:pos="4153"/>
        <w:tab w:val="right" w:pos="8306"/>
      </w:tabs>
      <w:snapToGrid w:val="0"/>
    </w:pPr>
    <w:rPr>
      <w:sz w:val="20"/>
      <w:szCs w:val="20"/>
    </w:rPr>
  </w:style>
  <w:style w:type="paragraph" w:styleId="a5">
    <w:name w:val="Balloon Text"/>
    <w:basedOn w:val="a"/>
    <w:semiHidden/>
    <w:rsid w:val="00132688"/>
    <w:rPr>
      <w:rFonts w:ascii="Arial" w:hAnsi="Arial"/>
      <w:sz w:val="18"/>
      <w:szCs w:val="18"/>
    </w:rPr>
  </w:style>
  <w:style w:type="paragraph" w:styleId="a6">
    <w:name w:val="footer"/>
    <w:basedOn w:val="a"/>
    <w:rsid w:val="00132688"/>
    <w:pPr>
      <w:tabs>
        <w:tab w:val="center" w:pos="4153"/>
        <w:tab w:val="right" w:pos="8306"/>
      </w:tabs>
      <w:snapToGrid w:val="0"/>
    </w:pPr>
    <w:rPr>
      <w:sz w:val="20"/>
      <w:szCs w:val="20"/>
    </w:rPr>
  </w:style>
  <w:style w:type="character" w:styleId="a7">
    <w:name w:val="page number"/>
    <w:rsid w:val="00132688"/>
    <w:rPr>
      <w:rFonts w:cs="Times New Roman"/>
    </w:rPr>
  </w:style>
  <w:style w:type="paragraph" w:styleId="2">
    <w:name w:val="Body Text Indent 2"/>
    <w:basedOn w:val="a"/>
    <w:rsid w:val="00132688"/>
    <w:pPr>
      <w:spacing w:line="520" w:lineRule="exact"/>
      <w:ind w:left="899" w:hangingChars="321" w:hanging="899"/>
    </w:pPr>
    <w:rPr>
      <w:rFonts w:eastAsia="標楷體"/>
      <w:sz w:val="28"/>
    </w:rPr>
  </w:style>
  <w:style w:type="paragraph" w:styleId="3">
    <w:name w:val="Body Text Indent 3"/>
    <w:basedOn w:val="a"/>
    <w:rsid w:val="00132688"/>
    <w:pPr>
      <w:spacing w:line="520" w:lineRule="exact"/>
      <w:ind w:left="812" w:hangingChars="290" w:hanging="812"/>
    </w:pPr>
    <w:rPr>
      <w:rFonts w:eastAsia="標楷體"/>
      <w:sz w:val="28"/>
    </w:rPr>
  </w:style>
  <w:style w:type="paragraph" w:customStyle="1" w:styleId="a8">
    <w:name w:val="目錄"/>
    <w:basedOn w:val="a"/>
    <w:rsid w:val="00132688"/>
    <w:pPr>
      <w:spacing w:after="240" w:line="420" w:lineRule="exact"/>
      <w:jc w:val="both"/>
    </w:pPr>
    <w:rPr>
      <w:rFonts w:ascii="標楷體" w:eastAsia="標楷體"/>
      <w:b/>
      <w:sz w:val="32"/>
      <w:szCs w:val="32"/>
    </w:rPr>
  </w:style>
  <w:style w:type="character" w:customStyle="1" w:styleId="a4">
    <w:name w:val="頁首 字元"/>
    <w:link w:val="a3"/>
    <w:locked/>
    <w:rsid w:val="00DF596D"/>
    <w:rPr>
      <w:rFonts w:cs="Times New Roman"/>
      <w:kern w:val="2"/>
    </w:rPr>
  </w:style>
  <w:style w:type="paragraph" w:styleId="a9">
    <w:name w:val="List Paragraph"/>
    <w:basedOn w:val="a"/>
    <w:uiPriority w:val="34"/>
    <w:qFormat/>
    <w:rsid w:val="00C122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FEBD4-E78F-467B-98B4-8A8B3D17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1398</Words>
  <Characters>7970</Characters>
  <Application>Microsoft Office Word</Application>
  <DocSecurity>0</DocSecurity>
  <Lines>66</Lines>
  <Paragraphs>18</Paragraphs>
  <ScaleCrop>false</ScaleCrop>
  <Company>CMT</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高雄醫學大學教師國外進修訓練研習實施要點(修正案)</dc:title>
  <dc:creator>user</dc:creator>
  <cp:lastModifiedBy>Vicky</cp:lastModifiedBy>
  <cp:revision>2</cp:revision>
  <cp:lastPrinted>2023-03-25T05:52:00Z</cp:lastPrinted>
  <dcterms:created xsi:type="dcterms:W3CDTF">2023-04-07T04:26:00Z</dcterms:created>
  <dcterms:modified xsi:type="dcterms:W3CDTF">2023-04-07T04:26:00Z</dcterms:modified>
</cp:coreProperties>
</file>