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75" w:rsidRPr="003D63B2" w:rsidRDefault="00280E75" w:rsidP="00280E75">
      <w:pPr>
        <w:jc w:val="center"/>
        <w:rPr>
          <w:rFonts w:ascii="標楷體" w:eastAsia="標楷體" w:hAnsi="標楷體"/>
          <w:sz w:val="32"/>
          <w:szCs w:val="32"/>
        </w:rPr>
      </w:pPr>
      <w:r w:rsidRPr="003D63B2">
        <w:rPr>
          <w:rFonts w:ascii="標楷體" w:eastAsia="標楷體" w:hAnsi="標楷體" w:hint="eastAsia"/>
          <w:b/>
          <w:sz w:val="32"/>
          <w:szCs w:val="32"/>
        </w:rPr>
        <w:t>高雄醫學大學校園網路服務管理辦法</w:t>
      </w:r>
    </w:p>
    <w:p w:rsidR="00280E75" w:rsidRPr="00716FCB" w:rsidRDefault="00280E75" w:rsidP="003D63B2">
      <w:pPr>
        <w:jc w:val="right"/>
        <w:rPr>
          <w:rFonts w:eastAsia="標楷體"/>
        </w:rPr>
      </w:pPr>
      <w:r>
        <w:t xml:space="preserve"> </w:t>
      </w:r>
      <w:r w:rsidR="00011479" w:rsidRPr="00716FCB">
        <w:rPr>
          <w:rFonts w:eastAsia="標楷體"/>
          <w:kern w:val="0"/>
        </w:rPr>
        <w:t xml:space="preserve">105.05.12 104 </w:t>
      </w:r>
      <w:r w:rsidR="00011479" w:rsidRPr="00716FCB">
        <w:rPr>
          <w:rFonts w:eastAsia="標楷體"/>
          <w:kern w:val="0"/>
        </w:rPr>
        <w:t>學年度第</w:t>
      </w:r>
      <w:r w:rsidR="00011479" w:rsidRPr="00716FCB">
        <w:rPr>
          <w:rFonts w:eastAsia="標楷體"/>
          <w:kern w:val="0"/>
        </w:rPr>
        <w:t xml:space="preserve">10 </w:t>
      </w:r>
      <w:r w:rsidR="00011479" w:rsidRPr="00716FCB">
        <w:rPr>
          <w:rFonts w:eastAsia="標楷體"/>
          <w:kern w:val="0"/>
        </w:rPr>
        <w:t>次行政會議通過</w:t>
      </w:r>
    </w:p>
    <w:p w:rsidR="00280E75" w:rsidRPr="00892D2B" w:rsidRDefault="00280E75" w:rsidP="004656FC">
      <w:pPr>
        <w:ind w:left="840" w:hangingChars="350" w:hanging="84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第一條 為促進網路資源共享，增進資訊安全及保護網路智慧財產權，特訂定本辦法。</w:t>
      </w:r>
    </w:p>
    <w:p w:rsidR="00280E75" w:rsidRPr="00AE1940" w:rsidRDefault="00280E75" w:rsidP="00AE1940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AE1940">
        <w:rPr>
          <w:rFonts w:ascii="標楷體" w:eastAsia="標楷體" w:hAnsi="標楷體"/>
          <w:sz w:val="20"/>
          <w:szCs w:val="20"/>
        </w:rPr>
        <w:t xml:space="preserve"> 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第二條 本辦法適用對象為校內外使用本校校園網路服務者。</w:t>
      </w:r>
    </w:p>
    <w:p w:rsidR="00AE1940" w:rsidRPr="00AE1940" w:rsidRDefault="00AE1940" w:rsidP="00AE1940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第三條 帳號及網路安全管理原則如下︰</w:t>
      </w:r>
    </w:p>
    <w:p w:rsidR="00280E75" w:rsidRPr="004656FC" w:rsidRDefault="00280E75" w:rsidP="004656FC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4656FC">
        <w:rPr>
          <w:rFonts w:ascii="標楷體" w:eastAsia="標楷體" w:hAnsi="標楷體" w:hint="eastAsia"/>
        </w:rPr>
        <w:t>本校校園網路服務使用者均應遵守資訊安全政策。</w:t>
      </w:r>
    </w:p>
    <w:p w:rsidR="00280E75" w:rsidRPr="00892D2B" w:rsidRDefault="00280E75" w:rsidP="004656FC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本校校園網路服務帳號之申請及有效期限依圖書資訊處(以下簡稱圖資處)公告為準。</w:t>
      </w:r>
    </w:p>
    <w:p w:rsidR="00280E75" w:rsidRPr="00892D2B" w:rsidRDefault="00280E75" w:rsidP="004656FC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本校重要資訊系統帳號之密碼應妥善保管，禁止交給他人使用，並每學期變更一次。</w:t>
      </w:r>
    </w:p>
    <w:p w:rsidR="00280E75" w:rsidRPr="00892D2B" w:rsidRDefault="00280E75" w:rsidP="004656FC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其他依本校資訊安全管理系統(ISMS) 之規範。</w:t>
      </w:r>
    </w:p>
    <w:p w:rsidR="00AE1940" w:rsidRPr="007F072C" w:rsidRDefault="00AE1940" w:rsidP="007F072C">
      <w:pPr>
        <w:adjustRightInd w:val="0"/>
        <w:snapToGrid w:val="0"/>
        <w:ind w:left="840"/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第四條 伺服器及電腦設備管理原則如下：</w:t>
      </w:r>
    </w:p>
    <w:p w:rsidR="00280E75" w:rsidRPr="004656FC" w:rsidRDefault="00280E75" w:rsidP="004656FC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656FC">
        <w:rPr>
          <w:rFonts w:ascii="標楷體" w:eastAsia="標楷體" w:hAnsi="標楷體" w:hint="eastAsia"/>
        </w:rPr>
        <w:t>自行架設有線或無線網路設備，應先參考圖資處建議，以避免干擾他人使用。</w:t>
      </w:r>
    </w:p>
    <w:p w:rsidR="00280E75" w:rsidRPr="00892D2B" w:rsidRDefault="00280E75" w:rsidP="004656FC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伺服器管理者應妥善設定與保管管理者密碼，並定期進行作業系統與應用程式之安全性更新。</w:t>
      </w:r>
    </w:p>
    <w:p w:rsidR="00280E75" w:rsidRPr="00892D2B" w:rsidRDefault="00280E75" w:rsidP="004656FC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教學及研究區域得向圖資處申請固定之網路位址(IP Ad</w:t>
      </w:r>
      <w:r w:rsidR="00CD4A25">
        <w:rPr>
          <w:rFonts w:ascii="標楷體" w:eastAsia="標楷體" w:hAnsi="標楷體" w:hint="eastAsia"/>
        </w:rPr>
        <w:t>r</w:t>
      </w:r>
      <w:r w:rsidRPr="00892D2B">
        <w:rPr>
          <w:rFonts w:ascii="標楷體" w:eastAsia="標楷體" w:hAnsi="標楷體" w:hint="eastAsia"/>
        </w:rPr>
        <w:t>ress)與域名(Domain Name)供伺服器或電腦設備使用。</w:t>
      </w:r>
    </w:p>
    <w:p w:rsidR="00280E75" w:rsidRPr="00892D2B" w:rsidRDefault="00280E75" w:rsidP="004656FC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每位教職員申請之固定網路位址(IP Ad</w:t>
      </w:r>
      <w:r w:rsidR="00CD4A25">
        <w:rPr>
          <w:rFonts w:ascii="標楷體" w:eastAsia="標楷體" w:hAnsi="標楷體" w:hint="eastAsia"/>
        </w:rPr>
        <w:t>r</w:t>
      </w:r>
      <w:r w:rsidRPr="00892D2B">
        <w:rPr>
          <w:rFonts w:ascii="標楷體" w:eastAsia="標楷體" w:hAnsi="標楷體" w:hint="eastAsia"/>
        </w:rPr>
        <w:t>ress)數量，至多3 個，連續一年未使用即回收。</w:t>
      </w:r>
    </w:p>
    <w:p w:rsidR="00280E75" w:rsidRPr="00892D2B" w:rsidRDefault="00280E75" w:rsidP="004656FC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學生宿舍區域不開放架設對外伺服器，有架設網站需求者應向圖資處申請網頁空間。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/>
        </w:rPr>
        <w:t xml:space="preserve"> 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第五條 網路流量管理原則如下：</w:t>
      </w:r>
    </w:p>
    <w:p w:rsidR="00280E75" w:rsidRPr="0077244D" w:rsidRDefault="00280E75" w:rsidP="0077244D">
      <w:pPr>
        <w:pStyle w:val="ab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7244D">
        <w:rPr>
          <w:rFonts w:ascii="標楷體" w:eastAsia="標楷體" w:hAnsi="標楷體" w:hint="eastAsia"/>
        </w:rPr>
        <w:t>圖資處定期公布校園網路流量統計資訊。</w:t>
      </w:r>
    </w:p>
    <w:p w:rsidR="00280E75" w:rsidRPr="00892D2B" w:rsidRDefault="00280E75" w:rsidP="0077244D">
      <w:pPr>
        <w:pStyle w:val="ab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教學、研究、行政、學生宿舍區域單一網路位址(IP Ad</w:t>
      </w:r>
      <w:r w:rsidR="00CD4A25">
        <w:rPr>
          <w:rFonts w:ascii="標楷體" w:eastAsia="標楷體" w:hAnsi="標楷體" w:hint="eastAsia"/>
        </w:rPr>
        <w:t>r</w:t>
      </w:r>
      <w:r w:rsidRPr="00892D2B">
        <w:rPr>
          <w:rFonts w:ascii="標楷體" w:eastAsia="標楷體" w:hAnsi="標楷體" w:hint="eastAsia"/>
        </w:rPr>
        <w:t>ress)每日流量限制及超量後之管制措施依圖資處公告為準。</w:t>
      </w:r>
    </w:p>
    <w:p w:rsidR="00280E75" w:rsidRPr="00892D2B" w:rsidRDefault="00280E75" w:rsidP="0077244D">
      <w:pPr>
        <w:pStyle w:val="ab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有合法大流量之需求者應向圖資處申請暫時放寬流量限制。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/>
        </w:rPr>
        <w:t xml:space="preserve">     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第六條 點對點傳輸 (Peer-to-Peer，以下簡稱 P2P) 管理原則如下：</w:t>
      </w:r>
    </w:p>
    <w:p w:rsidR="00280E75" w:rsidRPr="007E12EC" w:rsidRDefault="00280E75" w:rsidP="007E12EC">
      <w:pPr>
        <w:pStyle w:val="ab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7E12EC">
        <w:rPr>
          <w:rFonts w:ascii="標楷體" w:eastAsia="標楷體" w:hAnsi="標楷體" w:hint="eastAsia"/>
        </w:rPr>
        <w:t>P2P連線不得侵害智慧財產權。</w:t>
      </w:r>
    </w:p>
    <w:p w:rsidR="00280E75" w:rsidRPr="00892D2B" w:rsidRDefault="00280E75" w:rsidP="007E12EC">
      <w:pPr>
        <w:pStyle w:val="ab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P2P 連線管制方式由圖資處處務會議定期檢討後公告。</w:t>
      </w:r>
    </w:p>
    <w:p w:rsidR="00280E75" w:rsidRPr="00892D2B" w:rsidRDefault="00280E75" w:rsidP="007E12EC">
      <w:pPr>
        <w:pStyle w:val="ab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因教學或研究，需使用 P2P 進行合法傳輸，應事先向圖資處申請暫時解除管制。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/>
        </w:rPr>
        <w:lastRenderedPageBreak/>
        <w:t xml:space="preserve"> 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第七條 本校各單位有網路佈線需求時，應遵循圖資處規範事項。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/>
        </w:rPr>
        <w:t xml:space="preserve"> </w:t>
      </w:r>
    </w:p>
    <w:p w:rsidR="00280E75" w:rsidRPr="00892D2B" w:rsidRDefault="00280E75" w:rsidP="003B1A0B">
      <w:pPr>
        <w:ind w:left="840" w:hangingChars="350" w:hanging="840"/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第八條 對於干擾他人使用，發生疑似違法情事，侵權或資安事件的電腦，伺服器或網路設備，圖資處得管制其網路連線，待使用者與圖資處聯絡確認狀況解除，始得恢復正常連線。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/>
        </w:rPr>
        <w:t xml:space="preserve"> </w:t>
      </w:r>
    </w:p>
    <w:p w:rsidR="00280E75" w:rsidRPr="00892D2B" w:rsidRDefault="00280E75" w:rsidP="00280E75">
      <w:pPr>
        <w:rPr>
          <w:rFonts w:ascii="標楷體" w:eastAsia="標楷體" w:hAnsi="標楷體"/>
        </w:rPr>
      </w:pPr>
      <w:r w:rsidRPr="00892D2B">
        <w:rPr>
          <w:rFonts w:ascii="標楷體" w:eastAsia="標楷體" w:hAnsi="標楷體" w:hint="eastAsia"/>
        </w:rPr>
        <w:t>第九條 本辦法經行政會議通過後實施。</w:t>
      </w:r>
    </w:p>
    <w:p w:rsidR="00B12D8B" w:rsidRDefault="00B12D8B">
      <w:pPr>
        <w:widowControl/>
        <w:rPr>
          <w:rFonts w:eastAsia="標楷體" w:cs="bkai00mp"/>
          <w:b/>
          <w:kern w:val="0"/>
          <w:sz w:val="32"/>
          <w:szCs w:val="32"/>
        </w:rPr>
      </w:pPr>
    </w:p>
    <w:sectPr w:rsidR="00B12D8B" w:rsidSect="004F38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BB" w:rsidRDefault="006C6DBB" w:rsidP="00F729EE">
      <w:r>
        <w:separator/>
      </w:r>
    </w:p>
  </w:endnote>
  <w:endnote w:type="continuationSeparator" w:id="0">
    <w:p w:rsidR="006C6DBB" w:rsidRDefault="006C6DBB" w:rsidP="00F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kai00mp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BB" w:rsidRDefault="006C6DBB" w:rsidP="00F729EE">
      <w:r>
        <w:separator/>
      </w:r>
    </w:p>
  </w:footnote>
  <w:footnote w:type="continuationSeparator" w:id="0">
    <w:p w:rsidR="006C6DBB" w:rsidRDefault="006C6DBB" w:rsidP="00F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866"/>
    <w:multiLevelType w:val="hybridMultilevel"/>
    <w:tmpl w:val="FF38B094"/>
    <w:lvl w:ilvl="0" w:tplc="853250FA">
      <w:start w:val="2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8E5685E"/>
    <w:multiLevelType w:val="hybridMultilevel"/>
    <w:tmpl w:val="59360A10"/>
    <w:lvl w:ilvl="0" w:tplc="5AD8840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B6015D"/>
    <w:multiLevelType w:val="hybridMultilevel"/>
    <w:tmpl w:val="129A1D52"/>
    <w:lvl w:ilvl="0" w:tplc="4DE0FBB8">
      <w:start w:val="1"/>
      <w:numFmt w:val="taiwaneseCountingThousand"/>
      <w:lvlText w:val="%1、"/>
      <w:lvlJc w:val="left"/>
      <w:pPr>
        <w:ind w:left="1146" w:hanging="720"/>
      </w:pPr>
      <w:rPr>
        <w:rFonts w:ascii="標楷體" w:hint="default"/>
      </w:rPr>
    </w:lvl>
    <w:lvl w:ilvl="1" w:tplc="7898CCD8">
      <w:start w:val="1"/>
      <w:numFmt w:val="taiwaneseCountingThousand"/>
      <w:lvlText w:val="(%2)"/>
      <w:lvlJc w:val="left"/>
      <w:pPr>
        <w:ind w:left="1386" w:hanging="480"/>
      </w:pPr>
      <w:rPr>
        <w:rFonts w:ascii="標楷體" w:eastAsia="標楷體" w:hAns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69A178B"/>
    <w:multiLevelType w:val="hybridMultilevel"/>
    <w:tmpl w:val="6FFECF76"/>
    <w:lvl w:ilvl="0" w:tplc="A490AEC2">
      <w:start w:val="1"/>
      <w:numFmt w:val="taiwaneseCountingThousand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9AD0B2C"/>
    <w:multiLevelType w:val="hybridMultilevel"/>
    <w:tmpl w:val="B01CCBEA"/>
    <w:lvl w:ilvl="0" w:tplc="28E89F82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0C2778"/>
    <w:multiLevelType w:val="hybridMultilevel"/>
    <w:tmpl w:val="43128D68"/>
    <w:lvl w:ilvl="0" w:tplc="5AD8840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3DDD0E6A"/>
    <w:multiLevelType w:val="hybridMultilevel"/>
    <w:tmpl w:val="308CE710"/>
    <w:lvl w:ilvl="0" w:tplc="5AD8840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8651C8"/>
    <w:multiLevelType w:val="hybridMultilevel"/>
    <w:tmpl w:val="533462E8"/>
    <w:lvl w:ilvl="0" w:tplc="7F8A68D8">
      <w:start w:val="1"/>
      <w:numFmt w:val="taiwaneseCountingThousand"/>
      <w:lvlText w:val="%1、"/>
      <w:lvlJc w:val="left"/>
      <w:pPr>
        <w:ind w:left="216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448321A3"/>
    <w:multiLevelType w:val="hybridMultilevel"/>
    <w:tmpl w:val="26ECA058"/>
    <w:lvl w:ilvl="0" w:tplc="7F8A68D8">
      <w:start w:val="1"/>
      <w:numFmt w:val="taiwaneseCountingThousand"/>
      <w:lvlText w:val="%1、"/>
      <w:lvlJc w:val="left"/>
      <w:pPr>
        <w:ind w:left="13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A2E2D"/>
    <w:multiLevelType w:val="hybridMultilevel"/>
    <w:tmpl w:val="6E6CBD1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0EB61C7"/>
    <w:multiLevelType w:val="hybridMultilevel"/>
    <w:tmpl w:val="DD06B34A"/>
    <w:lvl w:ilvl="0" w:tplc="D3669422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18622D6"/>
    <w:multiLevelType w:val="hybridMultilevel"/>
    <w:tmpl w:val="C5C80CC0"/>
    <w:lvl w:ilvl="0" w:tplc="C9A8CB96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D13CCB"/>
    <w:multiLevelType w:val="hybridMultilevel"/>
    <w:tmpl w:val="4AD0614E"/>
    <w:lvl w:ilvl="0" w:tplc="4ACCDFF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86387F40">
      <w:start w:val="1"/>
      <w:numFmt w:val="taiwaneseCountingThousand"/>
      <w:lvlText w:val="(%2)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4" w15:restartNumberingAfterBreak="0">
    <w:nsid w:val="79F570CF"/>
    <w:multiLevelType w:val="hybridMultilevel"/>
    <w:tmpl w:val="F962E6A8"/>
    <w:lvl w:ilvl="0" w:tplc="5AD88404">
      <w:start w:val="1"/>
      <w:numFmt w:val="taiwaneseCountingThousand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7DBF69DD"/>
    <w:multiLevelType w:val="hybridMultilevel"/>
    <w:tmpl w:val="15662B7C"/>
    <w:lvl w:ilvl="0" w:tplc="5AD88404">
      <w:start w:val="1"/>
      <w:numFmt w:val="taiwaneseCountingThousand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7EF83631"/>
    <w:multiLevelType w:val="hybridMultilevel"/>
    <w:tmpl w:val="FAB0C54A"/>
    <w:lvl w:ilvl="0" w:tplc="4DE0FBB8">
      <w:start w:val="1"/>
      <w:numFmt w:val="taiwaneseCountingThousand"/>
      <w:lvlText w:val="%1、"/>
      <w:lvlJc w:val="left"/>
      <w:pPr>
        <w:ind w:left="13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8"/>
  </w:num>
  <w:num w:numId="12">
    <w:abstractNumId w:val="11"/>
  </w:num>
  <w:num w:numId="13">
    <w:abstractNumId w:val="1"/>
  </w:num>
  <w:num w:numId="14">
    <w:abstractNumId w:val="14"/>
  </w:num>
  <w:num w:numId="15">
    <w:abstractNumId w:val="5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9EE"/>
    <w:rsid w:val="00011479"/>
    <w:rsid w:val="00015C2F"/>
    <w:rsid w:val="00024A06"/>
    <w:rsid w:val="00036A13"/>
    <w:rsid w:val="00047E08"/>
    <w:rsid w:val="000647A7"/>
    <w:rsid w:val="00067E68"/>
    <w:rsid w:val="000702D9"/>
    <w:rsid w:val="00070DE3"/>
    <w:rsid w:val="00073580"/>
    <w:rsid w:val="000D07B0"/>
    <w:rsid w:val="000D0B40"/>
    <w:rsid w:val="000D6669"/>
    <w:rsid w:val="000E226A"/>
    <w:rsid w:val="000F46B5"/>
    <w:rsid w:val="001024FF"/>
    <w:rsid w:val="0012558A"/>
    <w:rsid w:val="00136C23"/>
    <w:rsid w:val="00151473"/>
    <w:rsid w:val="0016339F"/>
    <w:rsid w:val="0017381B"/>
    <w:rsid w:val="0017656F"/>
    <w:rsid w:val="001B795C"/>
    <w:rsid w:val="001E57F5"/>
    <w:rsid w:val="00207B6C"/>
    <w:rsid w:val="00223A44"/>
    <w:rsid w:val="002308EF"/>
    <w:rsid w:val="00231ACC"/>
    <w:rsid w:val="002571C3"/>
    <w:rsid w:val="00280E75"/>
    <w:rsid w:val="002B74EE"/>
    <w:rsid w:val="00320DEE"/>
    <w:rsid w:val="003228EC"/>
    <w:rsid w:val="003329BF"/>
    <w:rsid w:val="003373CB"/>
    <w:rsid w:val="00354BD6"/>
    <w:rsid w:val="003563E4"/>
    <w:rsid w:val="0036381A"/>
    <w:rsid w:val="00375643"/>
    <w:rsid w:val="003A0734"/>
    <w:rsid w:val="003A5819"/>
    <w:rsid w:val="003B1A0B"/>
    <w:rsid w:val="003C4A0E"/>
    <w:rsid w:val="003D63B2"/>
    <w:rsid w:val="003E33BE"/>
    <w:rsid w:val="00424932"/>
    <w:rsid w:val="004656FC"/>
    <w:rsid w:val="00484775"/>
    <w:rsid w:val="004C79CC"/>
    <w:rsid w:val="004C7EA9"/>
    <w:rsid w:val="004D0840"/>
    <w:rsid w:val="004D2683"/>
    <w:rsid w:val="004F38C8"/>
    <w:rsid w:val="0050024A"/>
    <w:rsid w:val="00503890"/>
    <w:rsid w:val="00506DA8"/>
    <w:rsid w:val="0051316A"/>
    <w:rsid w:val="005217FD"/>
    <w:rsid w:val="00570A3B"/>
    <w:rsid w:val="00571B8E"/>
    <w:rsid w:val="00574ADF"/>
    <w:rsid w:val="005B05C2"/>
    <w:rsid w:val="005B31CB"/>
    <w:rsid w:val="005C6CB5"/>
    <w:rsid w:val="005D1AEB"/>
    <w:rsid w:val="005E0121"/>
    <w:rsid w:val="00600E24"/>
    <w:rsid w:val="0060379B"/>
    <w:rsid w:val="00611BCA"/>
    <w:rsid w:val="00665BDD"/>
    <w:rsid w:val="00667239"/>
    <w:rsid w:val="00676CBB"/>
    <w:rsid w:val="006A3D6D"/>
    <w:rsid w:val="006B58F4"/>
    <w:rsid w:val="006C010D"/>
    <w:rsid w:val="006C6DBB"/>
    <w:rsid w:val="006D0CC4"/>
    <w:rsid w:val="006D2095"/>
    <w:rsid w:val="006D3D33"/>
    <w:rsid w:val="006F0591"/>
    <w:rsid w:val="00707DAE"/>
    <w:rsid w:val="00715D4E"/>
    <w:rsid w:val="00716FCB"/>
    <w:rsid w:val="00744691"/>
    <w:rsid w:val="007550C6"/>
    <w:rsid w:val="00755354"/>
    <w:rsid w:val="0077244D"/>
    <w:rsid w:val="00777681"/>
    <w:rsid w:val="007C712B"/>
    <w:rsid w:val="007D010C"/>
    <w:rsid w:val="007E12EC"/>
    <w:rsid w:val="007E6F1A"/>
    <w:rsid w:val="007F072C"/>
    <w:rsid w:val="007F727C"/>
    <w:rsid w:val="007F792C"/>
    <w:rsid w:val="00843B7A"/>
    <w:rsid w:val="00847568"/>
    <w:rsid w:val="008533AB"/>
    <w:rsid w:val="008629F9"/>
    <w:rsid w:val="0087139D"/>
    <w:rsid w:val="00872091"/>
    <w:rsid w:val="008843FD"/>
    <w:rsid w:val="00892D2B"/>
    <w:rsid w:val="008B7143"/>
    <w:rsid w:val="008D1753"/>
    <w:rsid w:val="009034A4"/>
    <w:rsid w:val="00924F04"/>
    <w:rsid w:val="009274CF"/>
    <w:rsid w:val="00932EAD"/>
    <w:rsid w:val="00942F65"/>
    <w:rsid w:val="00962E35"/>
    <w:rsid w:val="009773CF"/>
    <w:rsid w:val="00993FC2"/>
    <w:rsid w:val="00995E57"/>
    <w:rsid w:val="009B4921"/>
    <w:rsid w:val="009B7ADA"/>
    <w:rsid w:val="009F1D81"/>
    <w:rsid w:val="009F4473"/>
    <w:rsid w:val="00A5435B"/>
    <w:rsid w:val="00A72F17"/>
    <w:rsid w:val="00A7446B"/>
    <w:rsid w:val="00A76B69"/>
    <w:rsid w:val="00A76D09"/>
    <w:rsid w:val="00A85FCB"/>
    <w:rsid w:val="00A96722"/>
    <w:rsid w:val="00AA4678"/>
    <w:rsid w:val="00AA7663"/>
    <w:rsid w:val="00AC1C6D"/>
    <w:rsid w:val="00AE1940"/>
    <w:rsid w:val="00AE7CE2"/>
    <w:rsid w:val="00B12CBC"/>
    <w:rsid w:val="00B12D8B"/>
    <w:rsid w:val="00B13DAD"/>
    <w:rsid w:val="00B41651"/>
    <w:rsid w:val="00B56B38"/>
    <w:rsid w:val="00B66423"/>
    <w:rsid w:val="00B67EFA"/>
    <w:rsid w:val="00B70C60"/>
    <w:rsid w:val="00B73878"/>
    <w:rsid w:val="00B73927"/>
    <w:rsid w:val="00B767EA"/>
    <w:rsid w:val="00B94F46"/>
    <w:rsid w:val="00BA6034"/>
    <w:rsid w:val="00BB3D12"/>
    <w:rsid w:val="00BC63CE"/>
    <w:rsid w:val="00BF7D31"/>
    <w:rsid w:val="00C0263D"/>
    <w:rsid w:val="00C120AE"/>
    <w:rsid w:val="00C64D0C"/>
    <w:rsid w:val="00C73AFA"/>
    <w:rsid w:val="00C80135"/>
    <w:rsid w:val="00C82365"/>
    <w:rsid w:val="00CD4A25"/>
    <w:rsid w:val="00CF1176"/>
    <w:rsid w:val="00CF4B95"/>
    <w:rsid w:val="00D05076"/>
    <w:rsid w:val="00D157F8"/>
    <w:rsid w:val="00D1583B"/>
    <w:rsid w:val="00D23591"/>
    <w:rsid w:val="00D3545A"/>
    <w:rsid w:val="00D57481"/>
    <w:rsid w:val="00D61BD4"/>
    <w:rsid w:val="00D6306F"/>
    <w:rsid w:val="00D6308F"/>
    <w:rsid w:val="00DA684E"/>
    <w:rsid w:val="00DD0378"/>
    <w:rsid w:val="00E30A6C"/>
    <w:rsid w:val="00E71E0C"/>
    <w:rsid w:val="00E9449D"/>
    <w:rsid w:val="00E952C5"/>
    <w:rsid w:val="00EA6335"/>
    <w:rsid w:val="00EB321B"/>
    <w:rsid w:val="00EC4D37"/>
    <w:rsid w:val="00EC4DCE"/>
    <w:rsid w:val="00ED61A4"/>
    <w:rsid w:val="00EE6938"/>
    <w:rsid w:val="00EF5A08"/>
    <w:rsid w:val="00F27130"/>
    <w:rsid w:val="00F35F26"/>
    <w:rsid w:val="00F55B2A"/>
    <w:rsid w:val="00F729EE"/>
    <w:rsid w:val="00F91FDF"/>
    <w:rsid w:val="00FB3834"/>
    <w:rsid w:val="00FB66AA"/>
    <w:rsid w:val="00FC6907"/>
    <w:rsid w:val="00FC6E92"/>
    <w:rsid w:val="00FE2DDE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6AD90F-9702-4FB8-AECF-62821C6B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4DCE"/>
    <w:rPr>
      <w:rFonts w:ascii="Arial" w:hAnsi="Arial"/>
      <w:sz w:val="18"/>
      <w:szCs w:val="18"/>
    </w:rPr>
  </w:style>
  <w:style w:type="character" w:styleId="a4">
    <w:name w:val="Hyperlink"/>
    <w:semiHidden/>
    <w:rsid w:val="00EC4DC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729EE"/>
    <w:rPr>
      <w:kern w:val="2"/>
    </w:rPr>
  </w:style>
  <w:style w:type="paragraph" w:styleId="a7">
    <w:name w:val="footer"/>
    <w:basedOn w:val="a"/>
    <w:link w:val="a8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729EE"/>
    <w:rPr>
      <w:kern w:val="2"/>
    </w:rPr>
  </w:style>
  <w:style w:type="table" w:styleId="a9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ab">
    <w:name w:val="List Paragraph"/>
    <w:basedOn w:val="a"/>
    <w:uiPriority w:val="34"/>
    <w:qFormat/>
    <w:rsid w:val="00B56B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6CEB-AE80-4F15-B6B6-31C611FE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762</Characters>
  <Application>Microsoft Office Word</Application>
  <DocSecurity>0</DocSecurity>
  <Lines>6</Lines>
  <Paragraphs>1</Paragraphs>
  <ScaleCrop>false</ScaleCrop>
  <Company>KMU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subject/>
  <dc:creator>KMU</dc:creator>
  <cp:keywords/>
  <cp:lastModifiedBy>sec</cp:lastModifiedBy>
  <cp:revision>7</cp:revision>
  <cp:lastPrinted>2007-04-03T07:24:00Z</cp:lastPrinted>
  <dcterms:created xsi:type="dcterms:W3CDTF">2016-06-07T03:52:00Z</dcterms:created>
  <dcterms:modified xsi:type="dcterms:W3CDTF">2016-06-14T02:06:00Z</dcterms:modified>
</cp:coreProperties>
</file>