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5A52" w14:textId="77777777" w:rsidR="00F3116D" w:rsidRPr="00942950" w:rsidRDefault="00F3116D" w:rsidP="000546EF">
      <w:pPr>
        <w:spacing w:line="400" w:lineRule="exact"/>
        <w:jc w:val="both"/>
        <w:rPr>
          <w:rFonts w:hAnsi="標楷體"/>
          <w:b w:val="0"/>
          <w:sz w:val="32"/>
          <w:szCs w:val="32"/>
        </w:rPr>
      </w:pPr>
      <w:r w:rsidRPr="00942950">
        <w:rPr>
          <w:rFonts w:hAnsi="標楷體" w:hint="eastAsia"/>
          <w:b w:val="0"/>
          <w:sz w:val="32"/>
          <w:szCs w:val="32"/>
        </w:rPr>
        <w:t>高雄醫學大學原住民學生助學金實施要點</w:t>
      </w:r>
    </w:p>
    <w:p w14:paraId="45EAF8D8" w14:textId="77777777" w:rsidR="00F3116D" w:rsidRPr="000C605A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99.04.08九十八學年度第三次學生事務委員會通過</w:t>
      </w:r>
    </w:p>
    <w:p w14:paraId="62595673" w14:textId="77777777" w:rsidR="00F3116D" w:rsidRPr="000C605A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99.05.13高醫學務字第0991102297號函公布</w:t>
      </w:r>
    </w:p>
    <w:p w14:paraId="18566DC5" w14:textId="77777777" w:rsidR="00F3116D" w:rsidRPr="000C605A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103.12.01一0三學年度第2次學生事務委員會審議通過</w:t>
      </w:r>
    </w:p>
    <w:p w14:paraId="46BDD8EF" w14:textId="77777777" w:rsidR="00F3116D" w:rsidRPr="000C605A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103.12.22高醫學務字第1031104137號函公布</w:t>
      </w:r>
    </w:p>
    <w:p w14:paraId="7C3835C4" w14:textId="77777777" w:rsidR="00F3116D" w:rsidRPr="000C605A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104.03.16一0三學年度第3次學生獎助學金審查小組會議通過</w:t>
      </w:r>
    </w:p>
    <w:p w14:paraId="1373A474" w14:textId="77777777" w:rsidR="00F3116D" w:rsidRPr="000C605A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10</w:t>
      </w:r>
      <w:r w:rsidRPr="000C605A">
        <w:rPr>
          <w:rFonts w:hAnsi="標楷體"/>
          <w:b w:val="0"/>
          <w:sz w:val="22"/>
          <w:szCs w:val="22"/>
        </w:rPr>
        <w:t>4</w:t>
      </w:r>
      <w:r w:rsidRPr="000C605A">
        <w:rPr>
          <w:rFonts w:hAnsi="標楷體" w:hint="eastAsia"/>
          <w:b w:val="0"/>
          <w:sz w:val="22"/>
          <w:szCs w:val="22"/>
        </w:rPr>
        <w:t>.</w:t>
      </w:r>
      <w:r w:rsidRPr="000C605A">
        <w:rPr>
          <w:rFonts w:hAnsi="標楷體"/>
          <w:b w:val="0"/>
          <w:sz w:val="22"/>
          <w:szCs w:val="22"/>
        </w:rPr>
        <w:t>03</w:t>
      </w:r>
      <w:r w:rsidRPr="000C605A">
        <w:rPr>
          <w:rFonts w:hAnsi="標楷體" w:hint="eastAsia"/>
          <w:b w:val="0"/>
          <w:sz w:val="22"/>
          <w:szCs w:val="22"/>
        </w:rPr>
        <w:t>.2</w:t>
      </w:r>
      <w:r w:rsidRPr="000C605A">
        <w:rPr>
          <w:rFonts w:hAnsi="標楷體"/>
          <w:b w:val="0"/>
          <w:sz w:val="22"/>
          <w:szCs w:val="22"/>
        </w:rPr>
        <w:t>7</w:t>
      </w:r>
      <w:r w:rsidRPr="000C605A">
        <w:rPr>
          <w:rFonts w:hAnsi="標楷體" w:hint="eastAsia"/>
          <w:b w:val="0"/>
          <w:sz w:val="22"/>
          <w:szCs w:val="22"/>
        </w:rPr>
        <w:t>高醫學務字第1041100994號函公布</w:t>
      </w:r>
    </w:p>
    <w:p w14:paraId="5678C08B" w14:textId="77777777" w:rsidR="00F3116D" w:rsidRPr="000C605A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10</w:t>
      </w:r>
      <w:r w:rsidRPr="000C605A">
        <w:rPr>
          <w:rFonts w:hAnsi="標楷體"/>
          <w:b w:val="0"/>
          <w:sz w:val="22"/>
          <w:szCs w:val="22"/>
        </w:rPr>
        <w:t>4</w:t>
      </w:r>
      <w:r w:rsidRPr="000C605A">
        <w:rPr>
          <w:rFonts w:hAnsi="標楷體" w:hint="eastAsia"/>
          <w:b w:val="0"/>
          <w:sz w:val="22"/>
          <w:szCs w:val="22"/>
        </w:rPr>
        <w:t>.1</w:t>
      </w:r>
      <w:r w:rsidRPr="000C605A">
        <w:rPr>
          <w:rFonts w:hAnsi="標楷體"/>
          <w:b w:val="0"/>
          <w:sz w:val="22"/>
          <w:szCs w:val="22"/>
        </w:rPr>
        <w:t>0</w:t>
      </w:r>
      <w:r w:rsidRPr="000C605A">
        <w:rPr>
          <w:rFonts w:hAnsi="標楷體" w:hint="eastAsia"/>
          <w:b w:val="0"/>
          <w:sz w:val="22"/>
          <w:szCs w:val="22"/>
        </w:rPr>
        <w:t>.1</w:t>
      </w:r>
      <w:r w:rsidRPr="000C605A">
        <w:rPr>
          <w:rFonts w:hAnsi="標楷體"/>
          <w:b w:val="0"/>
          <w:sz w:val="22"/>
          <w:szCs w:val="22"/>
        </w:rPr>
        <w:t>4</w:t>
      </w:r>
      <w:r w:rsidRPr="000C605A">
        <w:rPr>
          <w:rFonts w:hAnsi="標楷體" w:hint="eastAsia"/>
          <w:b w:val="0"/>
          <w:sz w:val="22"/>
          <w:szCs w:val="22"/>
        </w:rPr>
        <w:t>一0四學年度第1次學務會議審議通過</w:t>
      </w:r>
    </w:p>
    <w:p w14:paraId="717F7C7E" w14:textId="77777777" w:rsidR="00F3116D" w:rsidRDefault="00F3116D" w:rsidP="00280B5C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 w:rsidRPr="000C605A">
        <w:rPr>
          <w:rFonts w:hAnsi="標楷體" w:hint="eastAsia"/>
          <w:b w:val="0"/>
          <w:sz w:val="22"/>
          <w:szCs w:val="22"/>
        </w:rPr>
        <w:t>10</w:t>
      </w:r>
      <w:r w:rsidRPr="000C605A">
        <w:rPr>
          <w:rFonts w:hAnsi="標楷體"/>
          <w:b w:val="0"/>
          <w:sz w:val="22"/>
          <w:szCs w:val="22"/>
        </w:rPr>
        <w:t>4</w:t>
      </w:r>
      <w:r w:rsidRPr="000C605A">
        <w:rPr>
          <w:rFonts w:hAnsi="標楷體" w:hint="eastAsia"/>
          <w:b w:val="0"/>
          <w:sz w:val="22"/>
          <w:szCs w:val="22"/>
        </w:rPr>
        <w:t>.</w:t>
      </w:r>
      <w:r w:rsidRPr="000C605A">
        <w:rPr>
          <w:rFonts w:hAnsi="標楷體"/>
          <w:b w:val="0"/>
          <w:sz w:val="22"/>
          <w:szCs w:val="22"/>
        </w:rPr>
        <w:t>11</w:t>
      </w:r>
      <w:r w:rsidRPr="000C605A">
        <w:rPr>
          <w:rFonts w:hAnsi="標楷體" w:hint="eastAsia"/>
          <w:b w:val="0"/>
          <w:sz w:val="22"/>
          <w:szCs w:val="22"/>
        </w:rPr>
        <w:t>.</w:t>
      </w:r>
      <w:r w:rsidRPr="000C605A">
        <w:rPr>
          <w:rFonts w:hAnsi="標楷體"/>
          <w:b w:val="0"/>
          <w:sz w:val="22"/>
          <w:szCs w:val="22"/>
        </w:rPr>
        <w:t>12</w:t>
      </w:r>
      <w:r w:rsidRPr="000C605A">
        <w:rPr>
          <w:rFonts w:hAnsi="標楷體" w:hint="eastAsia"/>
          <w:b w:val="0"/>
          <w:sz w:val="22"/>
          <w:szCs w:val="22"/>
        </w:rPr>
        <w:t>高醫學務字第10411</w:t>
      </w:r>
      <w:r w:rsidRPr="000C605A">
        <w:rPr>
          <w:rFonts w:hAnsi="標楷體"/>
          <w:b w:val="0"/>
          <w:sz w:val="22"/>
          <w:szCs w:val="22"/>
        </w:rPr>
        <w:t>03762</w:t>
      </w:r>
      <w:r w:rsidRPr="000C605A">
        <w:rPr>
          <w:rFonts w:hAnsi="標楷體" w:hint="eastAsia"/>
          <w:b w:val="0"/>
          <w:sz w:val="22"/>
          <w:szCs w:val="22"/>
        </w:rPr>
        <w:t>號函公布</w:t>
      </w:r>
    </w:p>
    <w:p w14:paraId="4406D681" w14:textId="78D65E6D" w:rsidR="00FA4D0B" w:rsidRPr="000C605A" w:rsidRDefault="00FA4D0B" w:rsidP="00FA4D0B">
      <w:pPr>
        <w:spacing w:line="0" w:lineRule="atLeast"/>
        <w:ind w:firstLineChars="1353" w:firstLine="2977"/>
        <w:jc w:val="both"/>
        <w:rPr>
          <w:rFonts w:hAnsi="標楷體"/>
          <w:b w:val="0"/>
          <w:sz w:val="22"/>
          <w:szCs w:val="22"/>
        </w:rPr>
      </w:pPr>
      <w:r>
        <w:rPr>
          <w:rFonts w:hAnsi="標楷體" w:hint="eastAsia"/>
          <w:b w:val="0"/>
          <w:sz w:val="22"/>
          <w:szCs w:val="22"/>
        </w:rPr>
        <w:t>106.</w:t>
      </w:r>
      <w:r>
        <w:rPr>
          <w:rFonts w:hAnsi="標楷體"/>
          <w:b w:val="0"/>
          <w:sz w:val="22"/>
          <w:szCs w:val="22"/>
        </w:rPr>
        <w:t>01.04</w:t>
      </w:r>
      <w:r w:rsidRPr="000C605A">
        <w:rPr>
          <w:rFonts w:hAnsi="標楷體" w:hint="eastAsia"/>
          <w:b w:val="0"/>
          <w:sz w:val="22"/>
          <w:szCs w:val="22"/>
        </w:rPr>
        <w:t>一0</w:t>
      </w:r>
      <w:r>
        <w:rPr>
          <w:rFonts w:hAnsi="標楷體" w:hint="eastAsia"/>
          <w:b w:val="0"/>
          <w:sz w:val="22"/>
          <w:szCs w:val="22"/>
        </w:rPr>
        <w:t>五</w:t>
      </w:r>
      <w:r w:rsidRPr="000C605A">
        <w:rPr>
          <w:rFonts w:hAnsi="標楷體" w:hint="eastAsia"/>
          <w:b w:val="0"/>
          <w:sz w:val="22"/>
          <w:szCs w:val="22"/>
        </w:rPr>
        <w:t>學年度第</w:t>
      </w:r>
      <w:r>
        <w:rPr>
          <w:rFonts w:hAnsi="標楷體" w:hint="eastAsia"/>
          <w:b w:val="0"/>
          <w:sz w:val="22"/>
          <w:szCs w:val="22"/>
        </w:rPr>
        <w:t>2</w:t>
      </w:r>
      <w:r w:rsidRPr="000C605A">
        <w:rPr>
          <w:rFonts w:hAnsi="標楷體" w:hint="eastAsia"/>
          <w:b w:val="0"/>
          <w:sz w:val="22"/>
          <w:szCs w:val="22"/>
        </w:rPr>
        <w:t>次學務會議審議通過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47"/>
        <w:gridCol w:w="7879"/>
      </w:tblGrid>
      <w:tr w:rsidR="00F3116D" w:rsidRPr="00F3116D" w14:paraId="0419A97A" w14:textId="77777777" w:rsidTr="00FA4D0B">
        <w:trPr>
          <w:jc w:val="center"/>
        </w:trPr>
        <w:tc>
          <w:tcPr>
            <w:tcW w:w="1147" w:type="dxa"/>
          </w:tcPr>
          <w:p w14:paraId="42D7F279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bookmarkStart w:id="0" w:name="_GoBack"/>
            <w:r w:rsidRPr="00942950">
              <w:rPr>
                <w:rFonts w:hAnsi="標楷體" w:hint="eastAsia"/>
                <w:b w:val="0"/>
                <w:sz w:val="24"/>
                <w:szCs w:val="24"/>
              </w:rPr>
              <w:t>一、</w:t>
            </w:r>
          </w:p>
        </w:tc>
        <w:tc>
          <w:tcPr>
            <w:tcW w:w="7879" w:type="dxa"/>
          </w:tcPr>
          <w:p w14:paraId="717DD9CE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 xml:space="preserve">本校為協助原住民學生就學，訂定本要點。 </w:t>
            </w:r>
          </w:p>
        </w:tc>
      </w:tr>
      <w:tr w:rsidR="00F3116D" w:rsidRPr="00F3116D" w14:paraId="2702523E" w14:textId="77777777" w:rsidTr="00FA4D0B">
        <w:trPr>
          <w:jc w:val="center"/>
        </w:trPr>
        <w:tc>
          <w:tcPr>
            <w:tcW w:w="1147" w:type="dxa"/>
          </w:tcPr>
          <w:p w14:paraId="678767B0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二、</w:t>
            </w:r>
          </w:p>
        </w:tc>
        <w:tc>
          <w:tcPr>
            <w:tcW w:w="7879" w:type="dxa"/>
          </w:tcPr>
          <w:p w14:paraId="50A1B7E2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671836FC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凡本校原住民學生，學業成績總平均60分以上、操行成績須達82分（一年級新生第一學期除外）皆可申請。若申請人數超過助學名額時，依家庭所得較弱勢者排列優先順序。</w:t>
            </w:r>
          </w:p>
        </w:tc>
      </w:tr>
      <w:tr w:rsidR="00F3116D" w:rsidRPr="00F3116D" w14:paraId="5C224A60" w14:textId="77777777" w:rsidTr="00FA4D0B">
        <w:trPr>
          <w:jc w:val="center"/>
        </w:trPr>
        <w:tc>
          <w:tcPr>
            <w:tcW w:w="1147" w:type="dxa"/>
          </w:tcPr>
          <w:p w14:paraId="1F19CF32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三、</w:t>
            </w:r>
          </w:p>
        </w:tc>
        <w:tc>
          <w:tcPr>
            <w:tcW w:w="7879" w:type="dxa"/>
          </w:tcPr>
          <w:p w14:paraId="3C2E6D42" w14:textId="4F905675" w:rsidR="00F3116D" w:rsidRPr="00942950" w:rsidRDefault="00FA4D0B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2B7D76">
              <w:rPr>
                <w:rFonts w:hAnsi="標楷體" w:hint="eastAsia"/>
                <w:b w:val="0"/>
                <w:sz w:val="24"/>
                <w:szCs w:val="24"/>
              </w:rPr>
              <w:t>助學金名額及金額：</w:t>
            </w:r>
            <w:r w:rsidRPr="003F25E1">
              <w:rPr>
                <w:rFonts w:hAnsi="標楷體" w:hint="eastAsia"/>
                <w:b w:val="0"/>
                <w:sz w:val="24"/>
                <w:szCs w:val="24"/>
                <w:u w:val="single"/>
              </w:rPr>
              <w:t>由本校</w:t>
            </w:r>
            <w:r>
              <w:rPr>
                <w:rFonts w:hAnsi="標楷體" w:hint="eastAsia"/>
                <w:b w:val="0"/>
                <w:sz w:val="24"/>
                <w:szCs w:val="24"/>
                <w:u w:val="single"/>
              </w:rPr>
              <w:t>學生</w:t>
            </w:r>
            <w:r w:rsidRPr="003F25E1">
              <w:rPr>
                <w:rFonts w:hAnsi="標楷體" w:hint="eastAsia"/>
                <w:b w:val="0"/>
                <w:sz w:val="24"/>
                <w:szCs w:val="24"/>
                <w:u w:val="single"/>
              </w:rPr>
              <w:t>獎助學金審查小組依本校預算決定</w:t>
            </w:r>
            <w:r>
              <w:rPr>
                <w:rFonts w:hAnsi="標楷體" w:hint="eastAsia"/>
                <w:b w:val="0"/>
                <w:sz w:val="24"/>
                <w:szCs w:val="24"/>
                <w:u w:val="single"/>
              </w:rPr>
              <w:t>，</w:t>
            </w:r>
            <w:r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每學期助學金</w:t>
            </w:r>
            <w:r>
              <w:rPr>
                <w:rFonts w:hAnsi="標楷體" w:hint="eastAsia"/>
                <w:b w:val="0"/>
                <w:sz w:val="24"/>
                <w:szCs w:val="24"/>
                <w:u w:val="single"/>
              </w:rPr>
              <w:t>至少</w:t>
            </w:r>
            <w:r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10名，每人</w:t>
            </w:r>
            <w:r>
              <w:rPr>
                <w:rFonts w:hAnsi="標楷體" w:hint="eastAsia"/>
                <w:b w:val="0"/>
                <w:sz w:val="24"/>
                <w:szCs w:val="24"/>
                <w:u w:val="single"/>
              </w:rPr>
              <w:t>至少</w:t>
            </w:r>
            <w:r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新台幣5,000元。</w:t>
            </w:r>
            <w:r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</w:tr>
      <w:tr w:rsidR="00F3116D" w:rsidRPr="00F3116D" w14:paraId="36E1AA51" w14:textId="77777777" w:rsidTr="00FA4D0B">
        <w:trPr>
          <w:jc w:val="center"/>
        </w:trPr>
        <w:tc>
          <w:tcPr>
            <w:tcW w:w="1147" w:type="dxa"/>
          </w:tcPr>
          <w:p w14:paraId="2A8C3711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四、</w:t>
            </w:r>
          </w:p>
        </w:tc>
        <w:tc>
          <w:tcPr>
            <w:tcW w:w="7879" w:type="dxa"/>
          </w:tcPr>
          <w:p w14:paraId="60295A1F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2D733406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（一）申請表。(學務處網站下載)</w:t>
            </w:r>
          </w:p>
          <w:p w14:paraId="379F9F13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（二）全戶戶籍謄本（含學生本人、父母及配偶）。</w:t>
            </w:r>
          </w:p>
          <w:p w14:paraId="01A66E07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（三）以國稅局開立前一年度綜合所得稅各類所得清單。</w:t>
            </w:r>
          </w:p>
          <w:p w14:paraId="68D7B904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（四）前學期成績單正本。</w:t>
            </w:r>
          </w:p>
        </w:tc>
      </w:tr>
      <w:tr w:rsidR="00F3116D" w:rsidRPr="00F3116D" w14:paraId="2F02DBD0" w14:textId="77777777" w:rsidTr="00FA4D0B">
        <w:trPr>
          <w:jc w:val="center"/>
        </w:trPr>
        <w:tc>
          <w:tcPr>
            <w:tcW w:w="1147" w:type="dxa"/>
          </w:tcPr>
          <w:p w14:paraId="0A4FBEE5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五、</w:t>
            </w:r>
          </w:p>
        </w:tc>
        <w:tc>
          <w:tcPr>
            <w:tcW w:w="7879" w:type="dxa"/>
          </w:tcPr>
          <w:p w14:paraId="305B0606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F3116D" w:rsidRPr="00F3116D" w14:paraId="1FF0351E" w14:textId="77777777" w:rsidTr="00FA4D0B">
        <w:trPr>
          <w:jc w:val="center"/>
        </w:trPr>
        <w:tc>
          <w:tcPr>
            <w:tcW w:w="1147" w:type="dxa"/>
          </w:tcPr>
          <w:p w14:paraId="1BB786EB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六、</w:t>
            </w:r>
          </w:p>
        </w:tc>
        <w:tc>
          <w:tcPr>
            <w:tcW w:w="7879" w:type="dxa"/>
          </w:tcPr>
          <w:p w14:paraId="6ABF9C5E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審查程序：繳交之文件經學生事務處審查後，提學生獎助學金審查小組審議後</w:t>
            </w:r>
          </w:p>
          <w:p w14:paraId="53DEA86D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陳請校長核准。</w:t>
            </w:r>
          </w:p>
        </w:tc>
      </w:tr>
      <w:tr w:rsidR="00F3116D" w:rsidRPr="00F3116D" w14:paraId="2C401A81" w14:textId="77777777" w:rsidTr="00FA4D0B">
        <w:trPr>
          <w:jc w:val="center"/>
        </w:trPr>
        <w:tc>
          <w:tcPr>
            <w:tcW w:w="1147" w:type="dxa"/>
          </w:tcPr>
          <w:p w14:paraId="5D32795E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七、</w:t>
            </w:r>
          </w:p>
        </w:tc>
        <w:tc>
          <w:tcPr>
            <w:tcW w:w="7879" w:type="dxa"/>
          </w:tcPr>
          <w:p w14:paraId="7466F133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經費來源：依教育部「大專校院辦理學生就學補助原則」規定提撥之經費。</w:t>
            </w:r>
          </w:p>
        </w:tc>
      </w:tr>
      <w:tr w:rsidR="00F3116D" w:rsidRPr="00F3116D" w14:paraId="0B46974A" w14:textId="77777777" w:rsidTr="00FA4D0B">
        <w:trPr>
          <w:jc w:val="center"/>
        </w:trPr>
        <w:tc>
          <w:tcPr>
            <w:tcW w:w="1147" w:type="dxa"/>
          </w:tcPr>
          <w:p w14:paraId="32458CC6" w14:textId="77777777" w:rsidR="00F3116D" w:rsidRPr="00942950" w:rsidRDefault="00F3116D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942950">
              <w:rPr>
                <w:rFonts w:hAnsi="標楷體" w:hint="eastAsia"/>
                <w:b w:val="0"/>
                <w:sz w:val="24"/>
                <w:szCs w:val="24"/>
              </w:rPr>
              <w:t>八、</w:t>
            </w:r>
          </w:p>
        </w:tc>
        <w:tc>
          <w:tcPr>
            <w:tcW w:w="7879" w:type="dxa"/>
          </w:tcPr>
          <w:p w14:paraId="31364D77" w14:textId="4F73A662" w:rsidR="00F3116D" w:rsidRPr="00942950" w:rsidRDefault="00FA4D0B" w:rsidP="00F3116D">
            <w:pPr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>
              <w:rPr>
                <w:rFonts w:hAnsi="標楷體" w:hint="eastAsia"/>
                <w:b w:val="0"/>
                <w:sz w:val="24"/>
                <w:szCs w:val="24"/>
              </w:rPr>
              <w:t>本要點經學務會議通過</w:t>
            </w:r>
            <w:r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後實施</w:t>
            </w:r>
            <w:r w:rsidRPr="006533A9">
              <w:rPr>
                <w:rFonts w:hAnsi="標楷體" w:hint="eastAsia"/>
                <w:b w:val="0"/>
                <w:sz w:val="24"/>
                <w:szCs w:val="24"/>
              </w:rPr>
              <w:t>。</w:t>
            </w:r>
          </w:p>
        </w:tc>
      </w:tr>
      <w:bookmarkEnd w:id="0"/>
    </w:tbl>
    <w:p w14:paraId="79994E39" w14:textId="77777777" w:rsidR="003021B4" w:rsidRDefault="003021B4" w:rsidP="003021B4">
      <w:pPr>
        <w:spacing w:line="400" w:lineRule="exact"/>
        <w:jc w:val="both"/>
        <w:rPr>
          <w:rFonts w:hAnsi="標楷體"/>
          <w:sz w:val="32"/>
          <w:szCs w:val="32"/>
        </w:rPr>
        <w:sectPr w:rsidR="003021B4" w:rsidSect="003021B4">
          <w:pgSz w:w="11906" w:h="16838"/>
          <w:pgMar w:top="1077" w:right="1440" w:bottom="1077" w:left="1440" w:header="851" w:footer="992" w:gutter="0"/>
          <w:cols w:space="425"/>
          <w:docGrid w:type="linesAndChars" w:linePitch="599"/>
        </w:sectPr>
      </w:pPr>
    </w:p>
    <w:p w14:paraId="1EAF2F8C" w14:textId="0FE90609" w:rsidR="000C605A" w:rsidRDefault="000C605A" w:rsidP="003021B4">
      <w:pPr>
        <w:spacing w:line="400" w:lineRule="exact"/>
        <w:jc w:val="both"/>
        <w:rPr>
          <w:rFonts w:hAnsi="標楷體"/>
          <w:sz w:val="32"/>
          <w:szCs w:val="32"/>
        </w:rPr>
      </w:pPr>
    </w:p>
    <w:p w14:paraId="50F90393" w14:textId="0BA19312" w:rsidR="00617CA3" w:rsidRPr="000C605A" w:rsidRDefault="00617CA3" w:rsidP="003C0A61">
      <w:pPr>
        <w:spacing w:line="400" w:lineRule="exact"/>
        <w:ind w:firstLineChars="450" w:firstLine="1440"/>
        <w:jc w:val="both"/>
        <w:rPr>
          <w:rFonts w:hAnsi="標楷體"/>
          <w:b w:val="0"/>
          <w:sz w:val="32"/>
          <w:szCs w:val="32"/>
        </w:rPr>
      </w:pPr>
      <w:r w:rsidRPr="000C605A">
        <w:rPr>
          <w:rFonts w:hAnsi="標楷體" w:hint="eastAsia"/>
          <w:b w:val="0"/>
          <w:sz w:val="32"/>
          <w:szCs w:val="32"/>
        </w:rPr>
        <w:t>高雄醫學大學原住民學生助學金實施要點</w:t>
      </w:r>
      <w:r w:rsidR="00256D80" w:rsidRPr="000C605A">
        <w:rPr>
          <w:rFonts w:hAnsi="標楷體" w:hint="eastAsia"/>
          <w:b w:val="0"/>
          <w:sz w:val="32"/>
          <w:szCs w:val="32"/>
        </w:rPr>
        <w:t>(修正條文對照表)</w:t>
      </w:r>
    </w:p>
    <w:p w14:paraId="7C0B0F2B" w14:textId="1B54146B" w:rsidR="00617CA3" w:rsidRPr="007629E2" w:rsidRDefault="00617CA3" w:rsidP="00F3116D">
      <w:pPr>
        <w:adjustRightInd w:val="0"/>
        <w:snapToGrid w:val="0"/>
        <w:spacing w:line="0" w:lineRule="atLeast"/>
        <w:ind w:firstLineChars="3200" w:firstLine="704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99.04.08九十八學年度第三次學生事務委員會通過</w:t>
      </w:r>
    </w:p>
    <w:p w14:paraId="4F51CC9F" w14:textId="039FFC74" w:rsidR="00617CA3" w:rsidRPr="007629E2" w:rsidRDefault="00617CA3" w:rsidP="00F3116D">
      <w:pPr>
        <w:adjustRightInd w:val="0"/>
        <w:snapToGrid w:val="0"/>
        <w:spacing w:line="0" w:lineRule="atLeast"/>
        <w:ind w:firstLineChars="3200" w:firstLine="704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99.05.13高醫學務字第0991102297號函公布</w:t>
      </w:r>
    </w:p>
    <w:p w14:paraId="1023CE1A" w14:textId="40BE166C" w:rsidR="00617CA3" w:rsidRPr="007629E2" w:rsidRDefault="00617CA3" w:rsidP="00F3116D">
      <w:pPr>
        <w:adjustRightInd w:val="0"/>
        <w:snapToGrid w:val="0"/>
        <w:spacing w:line="0" w:lineRule="atLeast"/>
        <w:ind w:firstLineChars="3200" w:firstLine="704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103.12.01一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三學年度第2次學生事務委員會審議通過</w:t>
      </w:r>
    </w:p>
    <w:p w14:paraId="48A662DB" w14:textId="67D00570" w:rsidR="00617CA3" w:rsidRPr="007629E2" w:rsidRDefault="00617CA3" w:rsidP="00F3116D">
      <w:pPr>
        <w:adjustRightInd w:val="0"/>
        <w:snapToGrid w:val="0"/>
        <w:spacing w:line="0" w:lineRule="atLeast"/>
        <w:ind w:firstLineChars="3200" w:firstLine="704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103.12.22高醫學務字第1031104137號函公布</w:t>
      </w:r>
    </w:p>
    <w:p w14:paraId="54CA1473" w14:textId="5727AFD4" w:rsidR="00256D80" w:rsidRPr="007629E2" w:rsidRDefault="00256D80" w:rsidP="00F3116D">
      <w:pPr>
        <w:adjustRightInd w:val="0"/>
        <w:snapToGrid w:val="0"/>
        <w:spacing w:line="0" w:lineRule="atLeast"/>
        <w:ind w:firstLineChars="3200" w:firstLine="704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104.03.16一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三學年度第3次學生獎助學金審查小組會議通過</w:t>
      </w:r>
    </w:p>
    <w:p w14:paraId="1BA67734" w14:textId="77777777" w:rsidR="007629E2" w:rsidRPr="007629E2" w:rsidRDefault="00745934" w:rsidP="00F3116D">
      <w:pPr>
        <w:adjustRightInd w:val="0"/>
        <w:snapToGrid w:val="0"/>
        <w:spacing w:line="0" w:lineRule="atLeast"/>
        <w:ind w:firstLineChars="3200" w:firstLine="704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 w:rsidRPr="007629E2">
        <w:rPr>
          <w:rFonts w:hAnsi="標楷體"/>
          <w:b w:val="0"/>
          <w:sz w:val="22"/>
          <w:szCs w:val="22"/>
        </w:rPr>
        <w:t>03</w:t>
      </w:r>
      <w:r w:rsidRPr="007629E2">
        <w:rPr>
          <w:rFonts w:hAnsi="標楷體" w:hint="eastAsia"/>
          <w:b w:val="0"/>
          <w:sz w:val="22"/>
          <w:szCs w:val="22"/>
        </w:rPr>
        <w:t>.2</w:t>
      </w:r>
      <w:r w:rsidRPr="007629E2">
        <w:rPr>
          <w:rFonts w:hAnsi="標楷體"/>
          <w:b w:val="0"/>
          <w:sz w:val="22"/>
          <w:szCs w:val="22"/>
        </w:rPr>
        <w:t>7</w:t>
      </w:r>
      <w:r w:rsidRPr="007629E2">
        <w:rPr>
          <w:rFonts w:hAnsi="標楷體" w:hint="eastAsia"/>
          <w:b w:val="0"/>
          <w:sz w:val="22"/>
          <w:szCs w:val="22"/>
        </w:rPr>
        <w:t>高醫學務字第1041100994號函公布</w:t>
      </w:r>
    </w:p>
    <w:p w14:paraId="4B308738" w14:textId="2C383394" w:rsidR="007629E2" w:rsidRDefault="007629E2" w:rsidP="00F3116D">
      <w:pPr>
        <w:adjustRightInd w:val="0"/>
        <w:snapToGrid w:val="0"/>
        <w:spacing w:line="0" w:lineRule="atLeast"/>
        <w:ind w:firstLineChars="3200" w:firstLine="7040"/>
        <w:rPr>
          <w:rFonts w:hAnsi="標楷體" w:cs="新細明體"/>
          <w:b w:val="0"/>
          <w:kern w:val="0"/>
          <w:sz w:val="22"/>
          <w:szCs w:val="22"/>
        </w:rPr>
      </w:pPr>
      <w:r w:rsidRPr="007629E2">
        <w:rPr>
          <w:rFonts w:hAnsi="標楷體" w:cs="新細明體" w:hint="eastAsia"/>
          <w:b w:val="0"/>
          <w:kern w:val="0"/>
          <w:sz w:val="22"/>
          <w:szCs w:val="22"/>
        </w:rPr>
        <w:t>10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0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一0四學年度第1次學務會議審議通過</w:t>
      </w:r>
    </w:p>
    <w:p w14:paraId="1CC29F6A" w14:textId="2C78B68D" w:rsidR="00274005" w:rsidRDefault="00274005" w:rsidP="00F3116D">
      <w:pPr>
        <w:adjustRightInd w:val="0"/>
        <w:spacing w:line="0" w:lineRule="atLeast"/>
        <w:ind w:leftChars="680" w:left="2995"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11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12</w:t>
      </w:r>
      <w:r w:rsidRPr="007629E2">
        <w:rPr>
          <w:rFonts w:hAnsi="標楷體" w:hint="eastAsia"/>
          <w:b w:val="0"/>
          <w:sz w:val="22"/>
          <w:szCs w:val="22"/>
        </w:rPr>
        <w:t>高醫學務字第10411</w:t>
      </w:r>
      <w:r>
        <w:rPr>
          <w:rFonts w:hAnsi="標楷體"/>
          <w:b w:val="0"/>
          <w:sz w:val="22"/>
          <w:szCs w:val="22"/>
        </w:rPr>
        <w:t>03762</w:t>
      </w:r>
      <w:r w:rsidRPr="007629E2">
        <w:rPr>
          <w:rFonts w:hAnsi="標楷體" w:hint="eastAsia"/>
          <w:b w:val="0"/>
          <w:sz w:val="22"/>
          <w:szCs w:val="22"/>
        </w:rPr>
        <w:t>號函公布</w:t>
      </w:r>
    </w:p>
    <w:p w14:paraId="4F0BFAAC" w14:textId="03B99245" w:rsidR="00E90AF0" w:rsidRPr="00E90AF0" w:rsidRDefault="00E90AF0" w:rsidP="00E90AF0">
      <w:pPr>
        <w:spacing w:line="0" w:lineRule="atLeast"/>
        <w:ind w:firstLineChars="1353" w:firstLine="2977"/>
        <w:jc w:val="both"/>
        <w:rPr>
          <w:rFonts w:hAnsi="標楷體"/>
          <w:b w:val="0"/>
          <w:sz w:val="21"/>
          <w:szCs w:val="24"/>
        </w:rPr>
      </w:pPr>
      <w:r>
        <w:rPr>
          <w:rFonts w:hAnsi="標楷體" w:hint="eastAsia"/>
          <w:b w:val="0"/>
          <w:sz w:val="22"/>
          <w:szCs w:val="22"/>
        </w:rPr>
        <w:t xml:space="preserve">                                     106.</w:t>
      </w:r>
      <w:r>
        <w:rPr>
          <w:rFonts w:hAnsi="標楷體"/>
          <w:b w:val="0"/>
          <w:sz w:val="22"/>
          <w:szCs w:val="22"/>
        </w:rPr>
        <w:t>01.04</w:t>
      </w:r>
      <w:r w:rsidRPr="000C605A">
        <w:rPr>
          <w:rFonts w:hAnsi="標楷體" w:hint="eastAsia"/>
          <w:b w:val="0"/>
          <w:sz w:val="22"/>
          <w:szCs w:val="22"/>
        </w:rPr>
        <w:t>一0</w:t>
      </w:r>
      <w:r>
        <w:rPr>
          <w:rFonts w:hAnsi="標楷體" w:hint="eastAsia"/>
          <w:b w:val="0"/>
          <w:sz w:val="22"/>
          <w:szCs w:val="22"/>
        </w:rPr>
        <w:t>五</w:t>
      </w:r>
      <w:r w:rsidRPr="000C605A">
        <w:rPr>
          <w:rFonts w:hAnsi="標楷體" w:hint="eastAsia"/>
          <w:b w:val="0"/>
          <w:sz w:val="22"/>
          <w:szCs w:val="22"/>
        </w:rPr>
        <w:t>學年度第</w:t>
      </w:r>
      <w:r>
        <w:rPr>
          <w:rFonts w:hAnsi="標楷體" w:hint="eastAsia"/>
          <w:b w:val="0"/>
          <w:sz w:val="22"/>
          <w:szCs w:val="22"/>
        </w:rPr>
        <w:t>2</w:t>
      </w:r>
      <w:r w:rsidRPr="000C605A">
        <w:rPr>
          <w:rFonts w:hAnsi="標楷體" w:hint="eastAsia"/>
          <w:b w:val="0"/>
          <w:sz w:val="22"/>
          <w:szCs w:val="22"/>
        </w:rPr>
        <w:t>次學務會議審議通過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571"/>
        <w:gridCol w:w="5574"/>
        <w:gridCol w:w="2074"/>
      </w:tblGrid>
      <w:tr w:rsidR="007D63CC" w:rsidRPr="007D63CC" w14:paraId="46C2C46D" w14:textId="77777777" w:rsidTr="00235994">
        <w:tc>
          <w:tcPr>
            <w:tcW w:w="494" w:type="pct"/>
            <w:shd w:val="clear" w:color="auto" w:fill="auto"/>
          </w:tcPr>
          <w:p w14:paraId="443147C6" w14:textId="77777777" w:rsidR="00617CA3" w:rsidRPr="007139A4" w:rsidRDefault="00617CA3" w:rsidP="0023599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7139A4">
              <w:rPr>
                <w:rFonts w:hAnsi="標楷體" w:cs="Damascus" w:hint="eastAsia"/>
                <w:b w:val="0"/>
                <w:sz w:val="24"/>
                <w:szCs w:val="24"/>
              </w:rPr>
              <w:t>條序</w:t>
            </w:r>
          </w:p>
        </w:tc>
        <w:tc>
          <w:tcPr>
            <w:tcW w:w="1899" w:type="pct"/>
            <w:shd w:val="clear" w:color="auto" w:fill="auto"/>
          </w:tcPr>
          <w:p w14:paraId="319B5591" w14:textId="77777777" w:rsidR="00617CA3" w:rsidRPr="007139A4" w:rsidRDefault="00617CA3" w:rsidP="0023599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7139A4">
              <w:rPr>
                <w:rFonts w:hAnsi="標楷體" w:cs="Damascus" w:hint="eastAsia"/>
                <w:b w:val="0"/>
                <w:sz w:val="24"/>
                <w:szCs w:val="24"/>
              </w:rPr>
              <w:t>修正條文</w:t>
            </w:r>
          </w:p>
        </w:tc>
        <w:tc>
          <w:tcPr>
            <w:tcW w:w="1900" w:type="pct"/>
            <w:shd w:val="clear" w:color="auto" w:fill="auto"/>
          </w:tcPr>
          <w:p w14:paraId="2F2E5EF6" w14:textId="77777777" w:rsidR="00617CA3" w:rsidRPr="007139A4" w:rsidRDefault="00617CA3" w:rsidP="0023599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7139A4">
              <w:rPr>
                <w:rFonts w:hAnsi="標楷體" w:hint="eastAsia"/>
                <w:b w:val="0"/>
                <w:sz w:val="24"/>
                <w:szCs w:val="24"/>
              </w:rPr>
              <w:t>現行條文</w:t>
            </w:r>
          </w:p>
        </w:tc>
        <w:tc>
          <w:tcPr>
            <w:tcW w:w="707" w:type="pct"/>
            <w:shd w:val="clear" w:color="auto" w:fill="auto"/>
          </w:tcPr>
          <w:p w14:paraId="20FDE18E" w14:textId="77777777" w:rsidR="00617CA3" w:rsidRPr="007139A4" w:rsidRDefault="00617CA3" w:rsidP="0023599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7139A4">
              <w:rPr>
                <w:rFonts w:hAnsi="標楷體" w:hint="eastAsia"/>
                <w:b w:val="0"/>
                <w:sz w:val="24"/>
                <w:szCs w:val="24"/>
              </w:rPr>
              <w:t>說明</w:t>
            </w:r>
          </w:p>
        </w:tc>
      </w:tr>
      <w:tr w:rsidR="007D63CC" w:rsidRPr="007D63CC" w14:paraId="7F13DB4A" w14:textId="77777777" w:rsidTr="00235994">
        <w:tc>
          <w:tcPr>
            <w:tcW w:w="494" w:type="pct"/>
            <w:shd w:val="clear" w:color="auto" w:fill="auto"/>
          </w:tcPr>
          <w:p w14:paraId="38F65A25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一、</w:t>
            </w:r>
          </w:p>
        </w:tc>
        <w:tc>
          <w:tcPr>
            <w:tcW w:w="1899" w:type="pct"/>
            <w:shd w:val="clear" w:color="auto" w:fill="auto"/>
          </w:tcPr>
          <w:p w14:paraId="6D27055E" w14:textId="61A44858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0D05D3A6" w14:textId="00CE44D7" w:rsidR="00617CA3" w:rsidRPr="00F45DDB" w:rsidRDefault="00F45DDB" w:rsidP="007D63CC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本校為協助原住民學生就學，訂定本要點</w:t>
            </w:r>
            <w:r w:rsidR="0072452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shd w:val="clear" w:color="auto" w:fill="auto"/>
          </w:tcPr>
          <w:p w14:paraId="33953B62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995762" w14:textId="77777777" w:rsidTr="00235994">
        <w:tc>
          <w:tcPr>
            <w:tcW w:w="494" w:type="pct"/>
            <w:shd w:val="clear" w:color="auto" w:fill="auto"/>
          </w:tcPr>
          <w:p w14:paraId="37D0AB08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二、</w:t>
            </w:r>
          </w:p>
        </w:tc>
        <w:tc>
          <w:tcPr>
            <w:tcW w:w="1899" w:type="pct"/>
            <w:shd w:val="clear" w:color="auto" w:fill="auto"/>
          </w:tcPr>
          <w:p w14:paraId="5B3E2334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9D95EC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06798CEB" w14:textId="77777777" w:rsidR="00F45DDB" w:rsidRPr="00F45DDB" w:rsidRDefault="00F45DDB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3B02974A" w14:textId="043389A2" w:rsidR="00617CA3" w:rsidRPr="007D63CC" w:rsidRDefault="00F45DDB" w:rsidP="00F45DDB">
            <w:pPr>
              <w:snapToGrid w:val="0"/>
              <w:rPr>
                <w:rFonts w:hAnsi="標楷體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凡本校原住民學生，學業成績總平均60分以上、操行成績須達82分（一年級新生第一學期除外）皆可申請。若申請人數超過助學名額時，依家庭所得較弱勢者排列優先順序</w:t>
            </w:r>
            <w:r w:rsidR="0072452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shd w:val="clear" w:color="auto" w:fill="auto"/>
          </w:tcPr>
          <w:p w14:paraId="6D72D66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74E6953B" w14:textId="77777777" w:rsidTr="00235994">
        <w:tc>
          <w:tcPr>
            <w:tcW w:w="494" w:type="pct"/>
            <w:shd w:val="clear" w:color="auto" w:fill="auto"/>
          </w:tcPr>
          <w:p w14:paraId="3ABA3C91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三、</w:t>
            </w:r>
          </w:p>
        </w:tc>
        <w:tc>
          <w:tcPr>
            <w:tcW w:w="1899" w:type="pct"/>
            <w:shd w:val="clear" w:color="auto" w:fill="auto"/>
          </w:tcPr>
          <w:p w14:paraId="78C2C763" w14:textId="752F6E3A" w:rsidR="00617CA3" w:rsidRPr="002B7D76" w:rsidRDefault="002B7D76" w:rsidP="006310A6">
            <w:pPr>
              <w:widowControl/>
              <w:spacing w:line="0" w:lineRule="atLeast"/>
              <w:rPr>
                <w:rFonts w:hAnsi="標楷體"/>
                <w:b w:val="0"/>
                <w:sz w:val="24"/>
                <w:szCs w:val="24"/>
              </w:rPr>
            </w:pPr>
            <w:r w:rsidRPr="002B7D76">
              <w:rPr>
                <w:rFonts w:hAnsi="標楷體" w:hint="eastAsia"/>
                <w:b w:val="0"/>
                <w:sz w:val="24"/>
                <w:szCs w:val="24"/>
              </w:rPr>
              <w:t>助學金名額及金額：</w:t>
            </w:r>
            <w:r w:rsidR="00724523" w:rsidRPr="003F25E1">
              <w:rPr>
                <w:rFonts w:hAnsi="標楷體" w:hint="eastAsia"/>
                <w:b w:val="0"/>
                <w:sz w:val="24"/>
                <w:szCs w:val="24"/>
                <w:u w:val="single"/>
              </w:rPr>
              <w:t>由本校</w:t>
            </w:r>
            <w:r w:rsidR="00F02F10">
              <w:rPr>
                <w:rFonts w:hAnsi="標楷體" w:hint="eastAsia"/>
                <w:b w:val="0"/>
                <w:sz w:val="24"/>
                <w:szCs w:val="24"/>
                <w:u w:val="single"/>
              </w:rPr>
              <w:t>學生</w:t>
            </w:r>
            <w:r w:rsidR="00724523" w:rsidRPr="003F25E1">
              <w:rPr>
                <w:rFonts w:hAnsi="標楷體" w:hint="eastAsia"/>
                <w:b w:val="0"/>
                <w:sz w:val="24"/>
                <w:szCs w:val="24"/>
                <w:u w:val="single"/>
              </w:rPr>
              <w:t>獎助學金審查小組依本校預算決定</w:t>
            </w:r>
            <w:r w:rsid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，</w:t>
            </w:r>
            <w:r w:rsidR="006310A6"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每學期助學金</w:t>
            </w:r>
            <w:r w:rsid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至少</w:t>
            </w:r>
            <w:r w:rsidR="006310A6"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10名，每人</w:t>
            </w:r>
            <w:r w:rsid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至少</w:t>
            </w:r>
            <w:r w:rsidR="006310A6"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新台幣5,000元。</w:t>
            </w:r>
            <w:r w:rsidR="0072452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1900" w:type="pct"/>
            <w:shd w:val="clear" w:color="auto" w:fill="auto"/>
          </w:tcPr>
          <w:p w14:paraId="63681B19" w14:textId="4833AEB2" w:rsidR="00617CA3" w:rsidRPr="00F45DDB" w:rsidRDefault="00F45DDB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3F25E1">
              <w:rPr>
                <w:rFonts w:hAnsi="標楷體" w:hint="eastAsia"/>
                <w:b w:val="0"/>
                <w:sz w:val="24"/>
                <w:szCs w:val="24"/>
              </w:rPr>
              <w:t>助學金名額及金額</w:t>
            </w:r>
            <w:r w:rsidRPr="00F45DDB">
              <w:rPr>
                <w:rFonts w:hAnsi="標楷體" w:hint="eastAsia"/>
                <w:b w:val="0"/>
                <w:sz w:val="24"/>
                <w:szCs w:val="24"/>
              </w:rPr>
              <w:t>：</w:t>
            </w:r>
            <w:r w:rsidRPr="003F25E1">
              <w:rPr>
                <w:rFonts w:hAnsi="標楷體" w:hint="eastAsia"/>
                <w:b w:val="0"/>
                <w:sz w:val="24"/>
                <w:szCs w:val="24"/>
                <w:u w:val="single"/>
              </w:rPr>
              <w:t>每學期助學金10名</w:t>
            </w:r>
            <w:r w:rsidRPr="00F45DDB">
              <w:rPr>
                <w:rFonts w:hAnsi="標楷體" w:hint="eastAsia"/>
                <w:b w:val="0"/>
                <w:sz w:val="24"/>
                <w:szCs w:val="24"/>
              </w:rPr>
              <w:t>，</w:t>
            </w:r>
            <w:r w:rsidRPr="00166A73">
              <w:rPr>
                <w:rFonts w:hAnsi="標楷體" w:hint="eastAsia"/>
                <w:b w:val="0"/>
                <w:sz w:val="24"/>
                <w:szCs w:val="24"/>
                <w:u w:val="single"/>
              </w:rPr>
              <w:t>每人新台幣5,000元</w:t>
            </w:r>
            <w:r w:rsidR="0072452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shd w:val="clear" w:color="auto" w:fill="auto"/>
          </w:tcPr>
          <w:p w14:paraId="2BE46AEB" w14:textId="159B7F23" w:rsidR="00617CA3" w:rsidRPr="00724523" w:rsidRDefault="006310A6" w:rsidP="00F02F10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>
              <w:rPr>
                <w:rFonts w:hAnsi="標楷體" w:hint="eastAsia"/>
                <w:b w:val="0"/>
                <w:sz w:val="24"/>
                <w:szCs w:val="24"/>
              </w:rPr>
              <w:t>為嘉</w:t>
            </w:r>
            <w:r w:rsidR="0093429B" w:rsidRPr="0093429B">
              <w:rPr>
                <w:rFonts w:hAnsi="標楷體" w:hint="eastAsia"/>
                <w:b w:val="0"/>
                <w:sz w:val="24"/>
                <w:szCs w:val="24"/>
              </w:rPr>
              <w:t>惠更多同學，</w:t>
            </w:r>
            <w:r w:rsidR="00900E34">
              <w:rPr>
                <w:rFonts w:hAnsi="標楷體" w:hint="eastAsia"/>
                <w:b w:val="0"/>
                <w:sz w:val="24"/>
                <w:szCs w:val="24"/>
              </w:rPr>
              <w:t>將</w:t>
            </w:r>
            <w:r w:rsidR="0093429B" w:rsidRPr="0093429B">
              <w:rPr>
                <w:rFonts w:hAnsi="標楷體" w:hint="eastAsia"/>
                <w:b w:val="0"/>
                <w:sz w:val="24"/>
                <w:szCs w:val="24"/>
              </w:rPr>
              <w:t>助學金名額</w:t>
            </w:r>
            <w:r w:rsidR="00900E34">
              <w:rPr>
                <w:rFonts w:hAnsi="標楷體" w:hint="eastAsia"/>
                <w:b w:val="0"/>
                <w:sz w:val="24"/>
                <w:szCs w:val="24"/>
              </w:rPr>
              <w:t>及金額改為</w:t>
            </w:r>
            <w:r w:rsidR="00900E34" w:rsidRPr="00900E34">
              <w:rPr>
                <w:rFonts w:hAnsi="標楷體" w:hint="eastAsia"/>
                <w:b w:val="0"/>
                <w:sz w:val="24"/>
                <w:szCs w:val="24"/>
              </w:rPr>
              <w:t>由本校</w:t>
            </w:r>
            <w:r w:rsidR="00F02F10">
              <w:rPr>
                <w:rFonts w:hAnsi="標楷體" w:hint="eastAsia"/>
                <w:b w:val="0"/>
                <w:sz w:val="24"/>
                <w:szCs w:val="24"/>
              </w:rPr>
              <w:t>學生</w:t>
            </w:r>
            <w:r w:rsidR="00900E34" w:rsidRPr="00900E34">
              <w:rPr>
                <w:rFonts w:hAnsi="標楷體" w:hint="eastAsia"/>
                <w:b w:val="0"/>
                <w:sz w:val="24"/>
                <w:szCs w:val="24"/>
              </w:rPr>
              <w:t>獎助學金審查小組依本校預算決定。</w:t>
            </w:r>
          </w:p>
        </w:tc>
      </w:tr>
      <w:tr w:rsidR="007D63CC" w:rsidRPr="007D63CC" w14:paraId="2078C39E" w14:textId="77777777" w:rsidTr="00235994">
        <w:tc>
          <w:tcPr>
            <w:tcW w:w="494" w:type="pct"/>
            <w:shd w:val="clear" w:color="auto" w:fill="auto"/>
          </w:tcPr>
          <w:p w14:paraId="4CF7ECCC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四、</w:t>
            </w:r>
          </w:p>
        </w:tc>
        <w:tc>
          <w:tcPr>
            <w:tcW w:w="1899" w:type="pct"/>
            <w:shd w:val="clear" w:color="auto" w:fill="auto"/>
          </w:tcPr>
          <w:p w14:paraId="5E442B65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841A0F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380F86B8" w14:textId="77777777" w:rsidR="00F45DDB" w:rsidRPr="00F45DDB" w:rsidRDefault="00F45DDB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46B005F7" w14:textId="77777777" w:rsidR="00F45DDB" w:rsidRPr="00F45DDB" w:rsidRDefault="00F45DDB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（一）申請表。(學務處網站下載)</w:t>
            </w:r>
          </w:p>
          <w:p w14:paraId="7DA8BA17" w14:textId="77777777" w:rsidR="00724523" w:rsidRDefault="00F45DDB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（二）全戶戶籍謄本（含學生本人、父母及配</w:t>
            </w:r>
          </w:p>
          <w:p w14:paraId="69E1B10A" w14:textId="2FF5C9E7" w:rsidR="00F45DDB" w:rsidRPr="00F45DDB" w:rsidRDefault="00724523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>
              <w:rPr>
                <w:rFonts w:hAnsi="標楷體" w:hint="eastAsia"/>
                <w:b w:val="0"/>
                <w:sz w:val="24"/>
                <w:szCs w:val="24"/>
              </w:rPr>
              <w:lastRenderedPageBreak/>
              <w:t xml:space="preserve">      </w:t>
            </w:r>
            <w:r w:rsidR="00F45DDB" w:rsidRPr="00F45DDB">
              <w:rPr>
                <w:rFonts w:hAnsi="標楷體" w:hint="eastAsia"/>
                <w:b w:val="0"/>
                <w:sz w:val="24"/>
                <w:szCs w:val="24"/>
              </w:rPr>
              <w:t>偶）</w:t>
            </w:r>
          </w:p>
          <w:p w14:paraId="034F6BD4" w14:textId="77777777" w:rsidR="00724523" w:rsidRDefault="00F45DDB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（三）以國稅局開立前一年度綜合所得稅各類所</w:t>
            </w:r>
          </w:p>
          <w:p w14:paraId="1251C472" w14:textId="4C735D47" w:rsidR="00F45DDB" w:rsidRPr="00F45DDB" w:rsidRDefault="00724523" w:rsidP="00F45DDB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>
              <w:rPr>
                <w:rFonts w:hAnsi="標楷體" w:hint="eastAsia"/>
                <w:b w:val="0"/>
                <w:sz w:val="24"/>
                <w:szCs w:val="24"/>
              </w:rPr>
              <w:t xml:space="preserve">      </w:t>
            </w:r>
            <w:r w:rsidR="00F45DDB" w:rsidRPr="00F45DDB">
              <w:rPr>
                <w:rFonts w:hAnsi="標楷體" w:hint="eastAsia"/>
                <w:b w:val="0"/>
                <w:sz w:val="24"/>
                <w:szCs w:val="24"/>
              </w:rPr>
              <w:t>得清單</w:t>
            </w:r>
          </w:p>
          <w:p w14:paraId="4736365C" w14:textId="65EA0DE6" w:rsidR="00617CA3" w:rsidRPr="007D63CC" w:rsidRDefault="00F45DDB" w:rsidP="00F45DDB">
            <w:pPr>
              <w:snapToGrid w:val="0"/>
              <w:rPr>
                <w:rFonts w:hAnsi="標楷體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（四）前學期成績單正本</w:t>
            </w:r>
          </w:p>
        </w:tc>
        <w:tc>
          <w:tcPr>
            <w:tcW w:w="707" w:type="pct"/>
            <w:shd w:val="clear" w:color="auto" w:fill="auto"/>
          </w:tcPr>
          <w:p w14:paraId="05D03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A3D135" w14:textId="77777777" w:rsidTr="00235994">
        <w:tc>
          <w:tcPr>
            <w:tcW w:w="494" w:type="pct"/>
            <w:shd w:val="clear" w:color="auto" w:fill="auto"/>
          </w:tcPr>
          <w:p w14:paraId="53F55672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五、</w:t>
            </w:r>
          </w:p>
        </w:tc>
        <w:tc>
          <w:tcPr>
            <w:tcW w:w="1899" w:type="pct"/>
            <w:shd w:val="clear" w:color="auto" w:fill="auto"/>
          </w:tcPr>
          <w:p w14:paraId="1BF68F24" w14:textId="2EB11B87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CDE25B4" w14:textId="01C1B366" w:rsidR="00617CA3" w:rsidRPr="00F45DDB" w:rsidRDefault="00F45DDB" w:rsidP="007D63CC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</w:t>
            </w:r>
            <w:r w:rsidR="0072452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shd w:val="clear" w:color="auto" w:fill="auto"/>
          </w:tcPr>
          <w:p w14:paraId="51594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7A60AEF" w14:textId="77777777" w:rsidTr="00235994">
        <w:tc>
          <w:tcPr>
            <w:tcW w:w="494" w:type="pct"/>
            <w:shd w:val="clear" w:color="auto" w:fill="auto"/>
          </w:tcPr>
          <w:p w14:paraId="4C9DBC23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六</w:t>
            </w:r>
            <w:r w:rsidRPr="00E47D30">
              <w:rPr>
                <w:rFonts w:hAnsi="標楷體" w:cs="Damascus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1899" w:type="pct"/>
            <w:shd w:val="clear" w:color="auto" w:fill="auto"/>
          </w:tcPr>
          <w:p w14:paraId="035625D1" w14:textId="5B79E6BA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6528527" w14:textId="77777777" w:rsidR="00F45DDB" w:rsidRPr="00F45DDB" w:rsidRDefault="00F45DDB" w:rsidP="00F45DDB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審查程序：繳交之文件經學生事務處審查後，提學生獎助學金審查小組審議後</w:t>
            </w:r>
          </w:p>
          <w:p w14:paraId="5716B037" w14:textId="7F0C0447" w:rsidR="00617CA3" w:rsidRPr="007D63CC" w:rsidRDefault="00F45DDB" w:rsidP="00F45DDB">
            <w:pPr>
              <w:adjustRightInd w:val="0"/>
              <w:snapToGrid w:val="0"/>
              <w:rPr>
                <w:rFonts w:hAnsi="標楷體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陳請校長核准</w:t>
            </w:r>
            <w:r w:rsidR="0072452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shd w:val="clear" w:color="auto" w:fill="auto"/>
          </w:tcPr>
          <w:p w14:paraId="1C73202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4B027A5" w14:textId="77777777" w:rsidTr="00235994">
        <w:tc>
          <w:tcPr>
            <w:tcW w:w="494" w:type="pct"/>
            <w:shd w:val="clear" w:color="auto" w:fill="auto"/>
          </w:tcPr>
          <w:p w14:paraId="07FE293A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七、</w:t>
            </w:r>
          </w:p>
        </w:tc>
        <w:tc>
          <w:tcPr>
            <w:tcW w:w="1899" w:type="pct"/>
            <w:shd w:val="clear" w:color="auto" w:fill="auto"/>
          </w:tcPr>
          <w:p w14:paraId="1FD49A12" w14:textId="6E9561DB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3A275B03" w14:textId="0B0D08CA" w:rsidR="00617CA3" w:rsidRPr="00F45DDB" w:rsidRDefault="00F45DDB" w:rsidP="007D63CC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經費來源：依教育部「大專校院辦理學生就學補助原則」規定提撥之經費</w:t>
            </w:r>
            <w:r w:rsidR="0072452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shd w:val="clear" w:color="auto" w:fill="auto"/>
          </w:tcPr>
          <w:p w14:paraId="12DB5DF4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1A40B722" w14:textId="77777777" w:rsidTr="00235994">
        <w:tc>
          <w:tcPr>
            <w:tcW w:w="494" w:type="pct"/>
            <w:shd w:val="clear" w:color="auto" w:fill="auto"/>
          </w:tcPr>
          <w:p w14:paraId="74ED9BC9" w14:textId="77777777" w:rsidR="00617CA3" w:rsidRPr="00E47D30" w:rsidRDefault="00617CA3" w:rsidP="00601554">
            <w:pPr>
              <w:snapToGrid w:val="0"/>
              <w:jc w:val="center"/>
              <w:rPr>
                <w:rFonts w:hAnsi="標楷體"/>
                <w:b w:val="0"/>
                <w:sz w:val="24"/>
                <w:szCs w:val="24"/>
              </w:rPr>
            </w:pPr>
            <w:r w:rsidRPr="00E47D30">
              <w:rPr>
                <w:rFonts w:hAnsi="標楷體" w:hint="eastAsia"/>
                <w:b w:val="0"/>
                <w:sz w:val="24"/>
                <w:szCs w:val="24"/>
              </w:rPr>
              <w:t>八、</w:t>
            </w:r>
          </w:p>
        </w:tc>
        <w:tc>
          <w:tcPr>
            <w:tcW w:w="1899" w:type="pct"/>
            <w:shd w:val="clear" w:color="auto" w:fill="auto"/>
          </w:tcPr>
          <w:p w14:paraId="3F1DD50A" w14:textId="3D5AA8CC" w:rsidR="00617CA3" w:rsidRPr="00700624" w:rsidRDefault="006310A6" w:rsidP="006310A6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>
              <w:rPr>
                <w:rFonts w:hAnsi="標楷體" w:hint="eastAsia"/>
                <w:b w:val="0"/>
                <w:sz w:val="24"/>
                <w:szCs w:val="24"/>
              </w:rPr>
              <w:t>本要點經學務會議通過</w:t>
            </w:r>
            <w:r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後實施</w:t>
            </w:r>
            <w:r w:rsidRPr="006533A9">
              <w:rPr>
                <w:rFonts w:hAnsi="標楷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1900" w:type="pct"/>
            <w:shd w:val="clear" w:color="auto" w:fill="auto"/>
          </w:tcPr>
          <w:p w14:paraId="7682C6AF" w14:textId="0E16F4A5" w:rsidR="00617CA3" w:rsidRPr="007D63CC" w:rsidRDefault="00F45DDB" w:rsidP="004F25C8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45DDB">
              <w:rPr>
                <w:rFonts w:hAnsi="標楷體" w:hint="eastAsia"/>
                <w:b w:val="0"/>
                <w:sz w:val="24"/>
                <w:szCs w:val="24"/>
              </w:rPr>
              <w:t>本要點經學務會議通過，</w:t>
            </w:r>
            <w:r w:rsidRPr="006310A6">
              <w:rPr>
                <w:rFonts w:hAnsi="標楷體" w:hint="eastAsia"/>
                <w:b w:val="0"/>
                <w:sz w:val="24"/>
                <w:szCs w:val="24"/>
                <w:u w:val="single"/>
              </w:rPr>
              <w:t>陳請校長核定後，自公布日起實施，修正時亦同</w:t>
            </w:r>
            <w:r w:rsidR="00724523" w:rsidRPr="006533A9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shd w:val="clear" w:color="auto" w:fill="auto"/>
          </w:tcPr>
          <w:p w14:paraId="120D108D" w14:textId="4092BA35" w:rsidR="00617CA3" w:rsidRPr="00180A65" w:rsidRDefault="00617CA3" w:rsidP="007D63CC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</w:p>
        </w:tc>
      </w:tr>
    </w:tbl>
    <w:p w14:paraId="3FBE58E3" w14:textId="77777777" w:rsidR="00617CA3" w:rsidRPr="00E14C9F" w:rsidRDefault="00617CA3" w:rsidP="0000757F">
      <w:pPr>
        <w:snapToGrid w:val="0"/>
        <w:rPr>
          <w:rFonts w:hAnsi="標楷體"/>
          <w:sz w:val="24"/>
          <w:szCs w:val="24"/>
        </w:rPr>
      </w:pPr>
    </w:p>
    <w:sectPr w:rsidR="00617CA3" w:rsidRPr="00E14C9F" w:rsidSect="003021B4">
      <w:pgSz w:w="16838" w:h="11906" w:orient="landscape"/>
      <w:pgMar w:top="1440" w:right="1080" w:bottom="1440" w:left="1080" w:header="851" w:footer="992" w:gutter="0"/>
      <w:cols w:space="425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83CF" w14:textId="77777777" w:rsidR="004B5F29" w:rsidRDefault="004B5F29">
      <w:r>
        <w:separator/>
      </w:r>
    </w:p>
  </w:endnote>
  <w:endnote w:type="continuationSeparator" w:id="0">
    <w:p w14:paraId="581A72B9" w14:textId="77777777" w:rsidR="004B5F29" w:rsidRDefault="004B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6A7BD" w14:textId="77777777" w:rsidR="004B5F29" w:rsidRDefault="004B5F29">
      <w:r>
        <w:separator/>
      </w:r>
    </w:p>
  </w:footnote>
  <w:footnote w:type="continuationSeparator" w:id="0">
    <w:p w14:paraId="0D02D0A1" w14:textId="77777777" w:rsidR="004B5F29" w:rsidRDefault="004B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 w15:restartNumberingAfterBreak="0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0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91"/>
    <w:rsid w:val="0000757F"/>
    <w:rsid w:val="000322E0"/>
    <w:rsid w:val="000546EF"/>
    <w:rsid w:val="00055514"/>
    <w:rsid w:val="00066CBB"/>
    <w:rsid w:val="00070720"/>
    <w:rsid w:val="000817CA"/>
    <w:rsid w:val="00096F94"/>
    <w:rsid w:val="000B6337"/>
    <w:rsid w:val="000C605A"/>
    <w:rsid w:val="000E2928"/>
    <w:rsid w:val="00101A67"/>
    <w:rsid w:val="00112D4F"/>
    <w:rsid w:val="001279BE"/>
    <w:rsid w:val="001551AA"/>
    <w:rsid w:val="00166A73"/>
    <w:rsid w:val="00173BC0"/>
    <w:rsid w:val="00175845"/>
    <w:rsid w:val="00180A65"/>
    <w:rsid w:val="001D7BEE"/>
    <w:rsid w:val="00235994"/>
    <w:rsid w:val="002374BC"/>
    <w:rsid w:val="002468A9"/>
    <w:rsid w:val="002545A7"/>
    <w:rsid w:val="00256D80"/>
    <w:rsid w:val="00274005"/>
    <w:rsid w:val="00280B5C"/>
    <w:rsid w:val="002974B7"/>
    <w:rsid w:val="002A25B0"/>
    <w:rsid w:val="002A31CD"/>
    <w:rsid w:val="002B7D76"/>
    <w:rsid w:val="002E5C45"/>
    <w:rsid w:val="002F6473"/>
    <w:rsid w:val="003021B4"/>
    <w:rsid w:val="0031742D"/>
    <w:rsid w:val="00324944"/>
    <w:rsid w:val="00325812"/>
    <w:rsid w:val="00340760"/>
    <w:rsid w:val="00377AA7"/>
    <w:rsid w:val="0038348F"/>
    <w:rsid w:val="003939B4"/>
    <w:rsid w:val="00393EDF"/>
    <w:rsid w:val="0039651C"/>
    <w:rsid w:val="003B4691"/>
    <w:rsid w:val="003B67FB"/>
    <w:rsid w:val="003C0A61"/>
    <w:rsid w:val="003D688A"/>
    <w:rsid w:val="003E3045"/>
    <w:rsid w:val="003E6726"/>
    <w:rsid w:val="003F25E1"/>
    <w:rsid w:val="003F6C26"/>
    <w:rsid w:val="00405F80"/>
    <w:rsid w:val="004321BD"/>
    <w:rsid w:val="0046151B"/>
    <w:rsid w:val="0047474B"/>
    <w:rsid w:val="00474F9C"/>
    <w:rsid w:val="004A000D"/>
    <w:rsid w:val="004B5F29"/>
    <w:rsid w:val="004C2EC5"/>
    <w:rsid w:val="004F25C8"/>
    <w:rsid w:val="00501D62"/>
    <w:rsid w:val="00505E14"/>
    <w:rsid w:val="00516F7F"/>
    <w:rsid w:val="00536044"/>
    <w:rsid w:val="00537A45"/>
    <w:rsid w:val="00540B0D"/>
    <w:rsid w:val="00570E4B"/>
    <w:rsid w:val="005B319E"/>
    <w:rsid w:val="005F3E89"/>
    <w:rsid w:val="00601554"/>
    <w:rsid w:val="00602DFF"/>
    <w:rsid w:val="00617CA3"/>
    <w:rsid w:val="0062311F"/>
    <w:rsid w:val="006309EE"/>
    <w:rsid w:val="006310A6"/>
    <w:rsid w:val="00645F00"/>
    <w:rsid w:val="00652C48"/>
    <w:rsid w:val="006533A9"/>
    <w:rsid w:val="0066593B"/>
    <w:rsid w:val="00671039"/>
    <w:rsid w:val="0067661F"/>
    <w:rsid w:val="00680B03"/>
    <w:rsid w:val="006A64D6"/>
    <w:rsid w:val="006B1393"/>
    <w:rsid w:val="006B3AB3"/>
    <w:rsid w:val="006B5105"/>
    <w:rsid w:val="006C3C1B"/>
    <w:rsid w:val="006E43AF"/>
    <w:rsid w:val="006E4726"/>
    <w:rsid w:val="006F319E"/>
    <w:rsid w:val="00700624"/>
    <w:rsid w:val="007054C3"/>
    <w:rsid w:val="007139A4"/>
    <w:rsid w:val="0072350C"/>
    <w:rsid w:val="00724523"/>
    <w:rsid w:val="00745934"/>
    <w:rsid w:val="007476D3"/>
    <w:rsid w:val="007629E2"/>
    <w:rsid w:val="00765A22"/>
    <w:rsid w:val="007A1194"/>
    <w:rsid w:val="007C7D46"/>
    <w:rsid w:val="007D63CC"/>
    <w:rsid w:val="007E1440"/>
    <w:rsid w:val="008015C5"/>
    <w:rsid w:val="0080503B"/>
    <w:rsid w:val="0081472A"/>
    <w:rsid w:val="008643EB"/>
    <w:rsid w:val="008A4893"/>
    <w:rsid w:val="008B1224"/>
    <w:rsid w:val="008C46B5"/>
    <w:rsid w:val="008D6525"/>
    <w:rsid w:val="00900E34"/>
    <w:rsid w:val="00921A23"/>
    <w:rsid w:val="0093429B"/>
    <w:rsid w:val="009345B2"/>
    <w:rsid w:val="00942950"/>
    <w:rsid w:val="00943F2E"/>
    <w:rsid w:val="00964DA0"/>
    <w:rsid w:val="00976E60"/>
    <w:rsid w:val="00981C10"/>
    <w:rsid w:val="0098239B"/>
    <w:rsid w:val="00986982"/>
    <w:rsid w:val="009C7E0D"/>
    <w:rsid w:val="009D3DCC"/>
    <w:rsid w:val="009E29DD"/>
    <w:rsid w:val="009F6EE8"/>
    <w:rsid w:val="00A150B4"/>
    <w:rsid w:val="00A24689"/>
    <w:rsid w:val="00A56F2F"/>
    <w:rsid w:val="00A803D9"/>
    <w:rsid w:val="00A831E9"/>
    <w:rsid w:val="00A84254"/>
    <w:rsid w:val="00A93054"/>
    <w:rsid w:val="00A972FA"/>
    <w:rsid w:val="00AD1EE9"/>
    <w:rsid w:val="00AE1ED7"/>
    <w:rsid w:val="00AE626C"/>
    <w:rsid w:val="00AF5CC2"/>
    <w:rsid w:val="00B14703"/>
    <w:rsid w:val="00B16E38"/>
    <w:rsid w:val="00B369ED"/>
    <w:rsid w:val="00B3745A"/>
    <w:rsid w:val="00B6210F"/>
    <w:rsid w:val="00B73F59"/>
    <w:rsid w:val="00B92275"/>
    <w:rsid w:val="00BC584A"/>
    <w:rsid w:val="00BD2E44"/>
    <w:rsid w:val="00BD37DB"/>
    <w:rsid w:val="00C341A8"/>
    <w:rsid w:val="00C82861"/>
    <w:rsid w:val="00CA2C2E"/>
    <w:rsid w:val="00CA337F"/>
    <w:rsid w:val="00CE4560"/>
    <w:rsid w:val="00D02ACF"/>
    <w:rsid w:val="00D0439B"/>
    <w:rsid w:val="00D3783D"/>
    <w:rsid w:val="00D41ED8"/>
    <w:rsid w:val="00D4584B"/>
    <w:rsid w:val="00D476D4"/>
    <w:rsid w:val="00D503E1"/>
    <w:rsid w:val="00DA5F6B"/>
    <w:rsid w:val="00DA6E49"/>
    <w:rsid w:val="00DB46BD"/>
    <w:rsid w:val="00DB5E16"/>
    <w:rsid w:val="00DE70FB"/>
    <w:rsid w:val="00E034C9"/>
    <w:rsid w:val="00E03EDB"/>
    <w:rsid w:val="00E06114"/>
    <w:rsid w:val="00E14C9F"/>
    <w:rsid w:val="00E14F6D"/>
    <w:rsid w:val="00E200F5"/>
    <w:rsid w:val="00E4382D"/>
    <w:rsid w:val="00E47D30"/>
    <w:rsid w:val="00E80FD1"/>
    <w:rsid w:val="00E90AF0"/>
    <w:rsid w:val="00EA0133"/>
    <w:rsid w:val="00F02F10"/>
    <w:rsid w:val="00F11034"/>
    <w:rsid w:val="00F122EB"/>
    <w:rsid w:val="00F24982"/>
    <w:rsid w:val="00F3116D"/>
    <w:rsid w:val="00F359A0"/>
    <w:rsid w:val="00F45DDB"/>
    <w:rsid w:val="00F462F7"/>
    <w:rsid w:val="00F54ECD"/>
    <w:rsid w:val="00F722F5"/>
    <w:rsid w:val="00F90486"/>
    <w:rsid w:val="00F973E2"/>
    <w:rsid w:val="00FA4D0B"/>
    <w:rsid w:val="00FB3CFA"/>
    <w:rsid w:val="00FB53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D5975"/>
  <w15:docId w15:val="{5043DE69-22FE-46EE-AFA5-02F70790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1360</Characters>
  <Application>Microsoft Office Word</Application>
  <DocSecurity>0</DocSecurity>
  <Lines>11</Lines>
  <Paragraphs>3</Paragraphs>
  <ScaleCrop>false</ScaleCrop>
  <Company>kmu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creator>user</dc:creator>
  <cp:lastModifiedBy>Admin</cp:lastModifiedBy>
  <cp:revision>2</cp:revision>
  <cp:lastPrinted>2016-12-22T08:24:00Z</cp:lastPrinted>
  <dcterms:created xsi:type="dcterms:W3CDTF">2017-01-23T05:55:00Z</dcterms:created>
  <dcterms:modified xsi:type="dcterms:W3CDTF">2017-01-23T05:55:00Z</dcterms:modified>
</cp:coreProperties>
</file>