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EE" w:rsidRDefault="009157EE" w:rsidP="009157EE">
      <w:pPr>
        <w:spacing w:line="386" w:lineRule="exact"/>
        <w:ind w:left="1" w:right="-20" w:hanging="1"/>
        <w:jc w:val="center"/>
        <w:rPr>
          <w:rFonts w:ascii="標楷體" w:eastAsia="標楷體" w:hAnsi="標楷體" w:cs="新細明體"/>
          <w:b/>
          <w:spacing w:val="1"/>
          <w:position w:val="-2"/>
          <w:sz w:val="28"/>
          <w:szCs w:val="28"/>
        </w:rPr>
      </w:pPr>
      <w:r w:rsidRPr="009B6960">
        <w:rPr>
          <w:rFonts w:ascii="標楷體" w:eastAsia="標楷體" w:hAnsi="標楷體" w:cs="新細明體"/>
          <w:b/>
          <w:spacing w:val="1"/>
          <w:position w:val="-2"/>
          <w:sz w:val="28"/>
          <w:szCs w:val="28"/>
        </w:rPr>
        <w:t>高雄醫學大學</w:t>
      </w:r>
      <w:r w:rsidRPr="009B6960">
        <w:rPr>
          <w:rFonts w:ascii="標楷體" w:eastAsia="標楷體" w:hAnsi="標楷體" w:cs="新細明體" w:hint="eastAsia"/>
          <w:b/>
          <w:spacing w:val="1"/>
          <w:position w:val="-2"/>
          <w:sz w:val="28"/>
          <w:szCs w:val="28"/>
        </w:rPr>
        <w:t>臨床技能中心</w:t>
      </w:r>
      <w:r w:rsidRPr="009B6960">
        <w:rPr>
          <w:rFonts w:ascii="標楷體" w:eastAsia="標楷體" w:hAnsi="標楷體" w:cs="新細明體"/>
          <w:b/>
          <w:spacing w:val="1"/>
          <w:position w:val="-2"/>
          <w:sz w:val="28"/>
          <w:szCs w:val="28"/>
        </w:rPr>
        <w:t>管理辦法</w:t>
      </w:r>
    </w:p>
    <w:p w:rsidR="009157EE" w:rsidRDefault="009157EE" w:rsidP="00CE3245">
      <w:pPr>
        <w:spacing w:beforeLines="50" w:line="0" w:lineRule="atLeast"/>
        <w:ind w:right="-23"/>
        <w:jc w:val="right"/>
        <w:rPr>
          <w:rFonts w:ascii="標楷體" w:eastAsia="標楷體" w:hAnsi="標楷體"/>
          <w:sz w:val="20"/>
          <w:szCs w:val="20"/>
        </w:rPr>
      </w:pPr>
      <w:r w:rsidRPr="00ED702C">
        <w:rPr>
          <w:rFonts w:ascii="標楷體" w:eastAsia="標楷體" w:hAnsi="標楷體" w:hint="eastAsia"/>
          <w:sz w:val="20"/>
          <w:szCs w:val="20"/>
        </w:rPr>
        <w:t xml:space="preserve">102.09.25 </w:t>
      </w:r>
      <w:proofErr w:type="gramStart"/>
      <w:r w:rsidRPr="00ED702C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ED702C">
        <w:rPr>
          <w:rFonts w:ascii="標楷體" w:eastAsia="標楷體" w:hAnsi="標楷體" w:hint="eastAsia"/>
          <w:sz w:val="20"/>
          <w:szCs w:val="20"/>
        </w:rPr>
        <w:t>O二學年度第一次臨床技能發展委員會議通過</w:t>
      </w:r>
    </w:p>
    <w:p w:rsidR="00C012C8" w:rsidRPr="009157EE" w:rsidRDefault="00CE3245" w:rsidP="00CE3245">
      <w:pPr>
        <w:spacing w:line="0" w:lineRule="atLeast"/>
        <w:ind w:leftChars="1300" w:left="3120" w:right="37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103.01.02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2C5C41" w:rsidRPr="00ED702C">
        <w:rPr>
          <w:rFonts w:ascii="標楷體" w:eastAsia="標楷體" w:hAnsi="標楷體" w:hint="eastAsia"/>
          <w:sz w:val="20"/>
          <w:szCs w:val="20"/>
        </w:rPr>
        <w:t>一O二</w:t>
      </w:r>
      <w:r w:rsidR="009157EE" w:rsidRPr="009157EE">
        <w:rPr>
          <w:rFonts w:ascii="標楷體" w:eastAsia="標楷體" w:hAnsi="標楷體" w:hint="eastAsia"/>
          <w:sz w:val="20"/>
          <w:szCs w:val="20"/>
        </w:rPr>
        <w:t>學年度第</w:t>
      </w:r>
      <w:r w:rsidR="009157EE" w:rsidRPr="009157EE">
        <w:rPr>
          <w:rFonts w:ascii="標楷體" w:eastAsia="標楷體" w:hAnsi="標楷體"/>
          <w:sz w:val="20"/>
          <w:szCs w:val="20"/>
        </w:rPr>
        <w:t xml:space="preserve">4 </w:t>
      </w:r>
      <w:r w:rsidR="009157EE" w:rsidRPr="009157EE">
        <w:rPr>
          <w:rFonts w:ascii="標楷體" w:eastAsia="標楷體" w:hAnsi="標楷體" w:hint="eastAsia"/>
          <w:sz w:val="20"/>
          <w:szCs w:val="20"/>
        </w:rPr>
        <w:t>次行政會議</w:t>
      </w: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C012C8">
        <w:rPr>
          <w:rFonts w:ascii="標楷體" w:eastAsia="標楷體" w:hAnsi="標楷體" w:hint="eastAsia"/>
          <w:sz w:val="20"/>
          <w:szCs w:val="20"/>
        </w:rPr>
        <w:t>103.0</w:t>
      </w:r>
      <w:r w:rsidR="00E72266">
        <w:rPr>
          <w:rFonts w:ascii="標楷體" w:eastAsia="標楷體" w:hAnsi="標楷體" w:hint="eastAsia"/>
          <w:sz w:val="20"/>
          <w:szCs w:val="20"/>
        </w:rPr>
        <w:t>2</w:t>
      </w:r>
      <w:r w:rsidR="00C012C8">
        <w:rPr>
          <w:rFonts w:ascii="標楷體" w:eastAsia="標楷體" w:hAnsi="標楷體" w:hint="eastAsia"/>
          <w:sz w:val="20"/>
          <w:szCs w:val="20"/>
        </w:rPr>
        <w:t>.</w:t>
      </w:r>
      <w:r w:rsidR="00E72266">
        <w:rPr>
          <w:rFonts w:ascii="標楷體" w:eastAsia="標楷體" w:hAnsi="標楷體" w:hint="eastAsia"/>
          <w:sz w:val="20"/>
          <w:szCs w:val="20"/>
        </w:rPr>
        <w:t>27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C012C8">
        <w:rPr>
          <w:rFonts w:ascii="標楷體" w:eastAsia="標楷體" w:hAnsi="標楷體" w:hint="eastAsia"/>
          <w:sz w:val="20"/>
          <w:szCs w:val="20"/>
        </w:rPr>
        <w:t>高醫心教字號1031100214</w:t>
      </w:r>
      <w:r w:rsidR="00AA5C79">
        <w:rPr>
          <w:rFonts w:ascii="標楷體" w:eastAsia="標楷體" w:hAnsi="標楷體" w:hint="eastAsia"/>
          <w:sz w:val="20"/>
          <w:szCs w:val="20"/>
        </w:rPr>
        <w:t>號函公布</w:t>
      </w:r>
    </w:p>
    <w:p w:rsidR="009157EE" w:rsidRPr="00ED702C" w:rsidRDefault="009157EE" w:rsidP="00CE3245">
      <w:pPr>
        <w:tabs>
          <w:tab w:val="left" w:pos="1040"/>
        </w:tabs>
        <w:spacing w:afterLines="50" w:line="240" w:lineRule="atLeast"/>
        <w:ind w:left="840" w:hangingChars="350" w:hanging="840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  <w:position w:val="-1"/>
        </w:rPr>
        <w:t>第一條</w:t>
      </w:r>
      <w:r w:rsidRPr="00ED702C">
        <w:rPr>
          <w:rFonts w:ascii="標楷體" w:eastAsia="標楷體" w:hAnsi="標楷體" w:cs="新細明體"/>
          <w:position w:val="-1"/>
        </w:rPr>
        <w:tab/>
      </w:r>
      <w:r w:rsidRPr="00ED702C">
        <w:rPr>
          <w:rFonts w:ascii="標楷體" w:eastAsia="標楷體" w:hAnsi="標楷體" w:cs="新細明體"/>
        </w:rPr>
        <w:t>高雄醫學大學</w:t>
      </w:r>
      <w:r w:rsidRPr="00ED702C">
        <w:rPr>
          <w:rFonts w:ascii="標楷體" w:eastAsia="標楷體" w:hAnsi="標楷體" w:cs="新細明體" w:hint="eastAsia"/>
          <w:spacing w:val="-12"/>
        </w:rPr>
        <w:t>教師發展暨教學資源中心</w:t>
      </w:r>
      <w:r w:rsidRPr="00ED702C">
        <w:rPr>
          <w:rFonts w:ascii="標楷體" w:eastAsia="標楷體" w:hAnsi="標楷體" w:cs="新細明體"/>
        </w:rPr>
        <w:t>（以下簡稱本</w:t>
      </w:r>
      <w:r w:rsidRPr="00ED702C">
        <w:rPr>
          <w:rFonts w:ascii="標楷體" w:eastAsia="標楷體" w:hAnsi="標楷體" w:cs="新細明體" w:hint="eastAsia"/>
        </w:rPr>
        <w:t>中心</w:t>
      </w:r>
      <w:r w:rsidRPr="00ED702C">
        <w:rPr>
          <w:rFonts w:ascii="標楷體" w:eastAsia="標楷體" w:hAnsi="標楷體" w:cs="新細明體"/>
          <w:spacing w:val="-23"/>
        </w:rPr>
        <w:t>）</w:t>
      </w:r>
      <w:r w:rsidRPr="00ED702C">
        <w:rPr>
          <w:rFonts w:ascii="標楷體" w:eastAsia="標楷體" w:hAnsi="標楷體" w:cs="新細明體"/>
        </w:rPr>
        <w:t>為本校教職員工</w:t>
      </w:r>
      <w:r w:rsidRPr="00ED702C">
        <w:rPr>
          <w:rFonts w:ascii="標楷體" w:eastAsia="標楷體" w:hAnsi="標楷體" w:cs="新細明體" w:hint="eastAsia"/>
        </w:rPr>
        <w:t>善加</w:t>
      </w:r>
      <w:r w:rsidRPr="00ED702C">
        <w:rPr>
          <w:rFonts w:ascii="標楷體" w:eastAsia="標楷體" w:hAnsi="標楷體" w:cs="新細明體"/>
        </w:rPr>
        <w:t>利用</w:t>
      </w:r>
      <w:r w:rsidRPr="00ED702C">
        <w:rPr>
          <w:rFonts w:ascii="標楷體" w:eastAsia="標楷體" w:hAnsi="標楷體" w:cs="新細明體" w:hint="eastAsia"/>
        </w:rPr>
        <w:t>臨床技能中心</w:t>
      </w:r>
      <w:r w:rsidRPr="00ED702C">
        <w:rPr>
          <w:rFonts w:ascii="標楷體" w:eastAsia="標楷體" w:hAnsi="標楷體" w:cs="新細明體"/>
        </w:rPr>
        <w:t>進行</w:t>
      </w:r>
      <w:r w:rsidRPr="00B44709">
        <w:rPr>
          <w:rFonts w:ascii="標楷體" w:eastAsia="標楷體" w:hAnsi="標楷體" w:cs="新細明體" w:hint="eastAsia"/>
        </w:rPr>
        <w:t>客觀的臨床能力試驗/問題導向學習(OSCE/PBL)等之</w:t>
      </w:r>
      <w:r w:rsidRPr="00B44709">
        <w:rPr>
          <w:rFonts w:ascii="標楷體" w:eastAsia="標楷體" w:hAnsi="標楷體" w:cs="新細明體"/>
        </w:rPr>
        <w:t>教學</w:t>
      </w:r>
      <w:r w:rsidRPr="00B44709">
        <w:rPr>
          <w:rFonts w:ascii="標楷體" w:eastAsia="標楷體" w:hAnsi="標楷體" w:cs="新細明體" w:hint="eastAsia"/>
        </w:rPr>
        <w:t>、評量</w:t>
      </w:r>
      <w:r w:rsidRPr="00B44709">
        <w:rPr>
          <w:rFonts w:ascii="標楷體" w:eastAsia="標楷體" w:hAnsi="標楷體" w:cs="新細明體"/>
        </w:rPr>
        <w:t>、</w:t>
      </w:r>
      <w:r w:rsidRPr="00ED702C">
        <w:rPr>
          <w:rFonts w:ascii="標楷體" w:eastAsia="標楷體" w:hAnsi="標楷體" w:cs="新細明體" w:hint="eastAsia"/>
        </w:rPr>
        <w:t>綜合式</w:t>
      </w:r>
      <w:r w:rsidRPr="00ED702C">
        <w:rPr>
          <w:rFonts w:ascii="標楷體" w:eastAsia="標楷體" w:hAnsi="標楷體" w:cs="新細明體"/>
        </w:rPr>
        <w:t>學術討論</w:t>
      </w:r>
      <w:r w:rsidRPr="00ED702C">
        <w:rPr>
          <w:rFonts w:ascii="標楷體" w:eastAsia="標楷體" w:hAnsi="標楷體" w:cs="新細明體" w:hint="eastAsia"/>
        </w:rPr>
        <w:t>或互動式教學及臨床技能相關活動</w:t>
      </w:r>
      <w:r w:rsidRPr="00ED702C">
        <w:rPr>
          <w:rFonts w:ascii="標楷體" w:eastAsia="標楷體" w:hAnsi="標楷體" w:cs="新細明體"/>
        </w:rPr>
        <w:t>，</w:t>
      </w:r>
      <w:r w:rsidRPr="00ED702C">
        <w:rPr>
          <w:rFonts w:ascii="標楷體" w:eastAsia="標楷體" w:hAnsi="標楷體" w:cs="新細明體" w:hint="eastAsia"/>
        </w:rPr>
        <w:t>特訂定本</w:t>
      </w:r>
      <w:r w:rsidRPr="00ED702C">
        <w:rPr>
          <w:rFonts w:ascii="標楷體" w:eastAsia="標楷體" w:hAnsi="標楷體" w:cs="新細明體"/>
        </w:rPr>
        <w:t>辦法。</w:t>
      </w:r>
    </w:p>
    <w:p w:rsidR="009157EE" w:rsidRPr="00ED702C" w:rsidRDefault="009157EE" w:rsidP="00CE3245">
      <w:pPr>
        <w:tabs>
          <w:tab w:val="left" w:pos="1040"/>
        </w:tabs>
        <w:spacing w:afterLines="50" w:line="240" w:lineRule="atLeast"/>
        <w:ind w:left="840" w:hangingChars="350" w:hanging="840"/>
        <w:rPr>
          <w:rFonts w:ascii="標楷體" w:eastAsia="標楷體" w:hAnsi="標楷體" w:cs="新細明體"/>
          <w:position w:val="-1"/>
        </w:rPr>
      </w:pPr>
      <w:r w:rsidRPr="00ED702C">
        <w:rPr>
          <w:rFonts w:ascii="標楷體" w:eastAsia="標楷體" w:hAnsi="標楷體" w:cs="新細明體"/>
          <w:position w:val="-1"/>
        </w:rPr>
        <w:t>第二條</w:t>
      </w:r>
      <w:r w:rsidRPr="00ED702C">
        <w:rPr>
          <w:rFonts w:ascii="標楷體" w:eastAsia="標楷體" w:hAnsi="標楷體" w:cs="新細明體" w:hint="eastAsia"/>
          <w:position w:val="-1"/>
        </w:rPr>
        <w:t xml:space="preserve"> </w:t>
      </w:r>
      <w:r w:rsidRPr="00ED702C">
        <w:rPr>
          <w:rFonts w:ascii="標楷體" w:eastAsia="標楷體" w:hAnsi="標楷體" w:cs="新細明體"/>
          <w:position w:val="-1"/>
        </w:rPr>
        <w:t>凡本校教職員工皆得依本辦法向本</w:t>
      </w:r>
      <w:r w:rsidRPr="00ED702C">
        <w:rPr>
          <w:rFonts w:ascii="標楷體" w:eastAsia="標楷體" w:hAnsi="標楷體" w:cs="新細明體" w:hint="eastAsia"/>
          <w:position w:val="-1"/>
        </w:rPr>
        <w:t>中心</w:t>
      </w:r>
      <w:r w:rsidRPr="00ED702C">
        <w:rPr>
          <w:rFonts w:ascii="標楷體" w:eastAsia="標楷體" w:hAnsi="標楷體" w:cs="新細明體"/>
          <w:position w:val="-1"/>
        </w:rPr>
        <w:t>提出申請</w:t>
      </w:r>
      <w:r w:rsidRPr="00ED702C">
        <w:rPr>
          <w:rFonts w:ascii="標楷體" w:eastAsia="標楷體" w:hAnsi="標楷體" w:cs="新細明體" w:hint="eastAsia"/>
          <w:position w:val="-1"/>
        </w:rPr>
        <w:t>使</w:t>
      </w:r>
      <w:r w:rsidRPr="00ED702C">
        <w:rPr>
          <w:rFonts w:ascii="標楷體" w:eastAsia="標楷體" w:hAnsi="標楷體" w:cs="新細明體"/>
          <w:position w:val="-1"/>
        </w:rPr>
        <w:t>用。</w:t>
      </w:r>
    </w:p>
    <w:p w:rsidR="009157EE" w:rsidRPr="00ED702C" w:rsidRDefault="009157EE" w:rsidP="00CE3245">
      <w:pPr>
        <w:tabs>
          <w:tab w:val="left" w:pos="1040"/>
        </w:tabs>
        <w:spacing w:afterLines="50" w:line="240" w:lineRule="atLeast"/>
        <w:ind w:left="840" w:hangingChars="350" w:hanging="840"/>
        <w:rPr>
          <w:rFonts w:ascii="標楷體" w:eastAsia="標楷體" w:hAnsi="標楷體" w:cs="新細明體"/>
          <w:position w:val="-1"/>
        </w:rPr>
      </w:pPr>
      <w:r w:rsidRPr="00ED702C">
        <w:rPr>
          <w:rFonts w:ascii="標楷體" w:eastAsia="標楷體" w:hAnsi="標楷體" w:cs="新細明體" w:hint="eastAsia"/>
          <w:position w:val="-1"/>
        </w:rPr>
        <w:t xml:space="preserve">第三條 </w:t>
      </w:r>
      <w:r w:rsidRPr="00ED702C">
        <w:rPr>
          <w:rFonts w:ascii="標楷體" w:eastAsia="標楷體" w:hAnsi="標楷體" w:cs="新細明體" w:hint="eastAsia"/>
        </w:rPr>
        <w:t>臨床技能中心</w:t>
      </w:r>
      <w:r w:rsidRPr="00ED702C">
        <w:rPr>
          <w:rFonts w:ascii="標楷體" w:eastAsia="標楷體" w:hAnsi="標楷體" w:cs="新細明體" w:hint="eastAsia"/>
          <w:position w:val="-1"/>
        </w:rPr>
        <w:t>由</w:t>
      </w:r>
      <w:r w:rsidRPr="00ED702C">
        <w:rPr>
          <w:rFonts w:ascii="標楷體" w:eastAsia="標楷體" w:hAnsi="標楷體" w:cs="新細明體"/>
        </w:rPr>
        <w:t>本</w:t>
      </w:r>
      <w:r w:rsidRPr="00ED702C">
        <w:rPr>
          <w:rFonts w:ascii="標楷體" w:eastAsia="標楷體" w:hAnsi="標楷體" w:cs="新細明體" w:hint="eastAsia"/>
          <w:position w:val="-1"/>
        </w:rPr>
        <w:t>中心統籌管理，本校及附屬機構各單位舉辦OSCE評量</w:t>
      </w:r>
      <w:r w:rsidRPr="00ED702C">
        <w:rPr>
          <w:rFonts w:ascii="標楷體" w:eastAsia="標楷體" w:hAnsi="標楷體" w:cs="新細明體" w:hint="eastAsia"/>
        </w:rPr>
        <w:t>/</w:t>
      </w:r>
      <w:r w:rsidRPr="00ED702C">
        <w:rPr>
          <w:rFonts w:ascii="標楷體" w:eastAsia="標楷體" w:hAnsi="標楷體" w:cs="新細明體" w:hint="eastAsia"/>
          <w:position w:val="-1"/>
        </w:rPr>
        <w:t>考試等，事務工作由申請單位自行安排。</w:t>
      </w:r>
    </w:p>
    <w:p w:rsidR="009157EE" w:rsidRPr="00ED702C" w:rsidRDefault="009157EE" w:rsidP="009157EE">
      <w:pPr>
        <w:tabs>
          <w:tab w:val="left" w:pos="1040"/>
          <w:tab w:val="left" w:pos="8320"/>
        </w:tabs>
        <w:spacing w:line="0" w:lineRule="atLeast"/>
        <w:ind w:right="-329"/>
        <w:rPr>
          <w:rFonts w:ascii="標楷體" w:eastAsia="標楷體" w:hAnsi="標楷體" w:cs="新細明體"/>
          <w:spacing w:val="-12"/>
        </w:rPr>
      </w:pPr>
      <w:r w:rsidRPr="00ED702C">
        <w:rPr>
          <w:rFonts w:ascii="標楷體" w:eastAsia="標楷體" w:hAnsi="標楷體" w:cs="新細明體"/>
        </w:rPr>
        <w:t>第</w:t>
      </w:r>
      <w:r w:rsidRPr="00ED702C">
        <w:rPr>
          <w:rFonts w:ascii="標楷體" w:eastAsia="標楷體" w:hAnsi="標楷體" w:cs="新細明體" w:hint="eastAsia"/>
        </w:rPr>
        <w:t>四</w:t>
      </w:r>
      <w:r w:rsidRPr="00ED702C">
        <w:rPr>
          <w:rFonts w:ascii="標楷體" w:eastAsia="標楷體" w:hAnsi="標楷體" w:cs="新細明體"/>
        </w:rPr>
        <w:t>條</w:t>
      </w:r>
      <w:r w:rsidRPr="00ED702C">
        <w:rPr>
          <w:rFonts w:ascii="標楷體" w:eastAsia="標楷體" w:hAnsi="標楷體" w:cs="新細明體" w:hint="eastAsia"/>
        </w:rPr>
        <w:t xml:space="preserve"> 臨床技能中心使用</w:t>
      </w:r>
      <w:r w:rsidRPr="00ED702C">
        <w:rPr>
          <w:rFonts w:ascii="標楷體" w:eastAsia="標楷體" w:hAnsi="標楷體" w:cs="新細明體"/>
        </w:rPr>
        <w:t>空間區分為：</w:t>
      </w:r>
    </w:p>
    <w:p w:rsidR="009157EE" w:rsidRPr="00ED702C" w:rsidRDefault="009157EE" w:rsidP="009157EE">
      <w:pPr>
        <w:spacing w:line="0" w:lineRule="atLeast"/>
        <w:ind w:left="660" w:right="-20" w:firstLineChars="118" w:firstLine="283"/>
        <w:rPr>
          <w:rFonts w:ascii="標楷體" w:eastAsia="標楷體" w:hAnsi="標楷體" w:cs="新細明體"/>
          <w:color w:val="000000" w:themeColor="text1"/>
        </w:rPr>
      </w:pPr>
      <w:r w:rsidRPr="00ED702C">
        <w:rPr>
          <w:rFonts w:ascii="標楷體" w:eastAsia="標楷體" w:hAnsi="標楷體" w:cs="新細明體"/>
        </w:rPr>
        <w:t>一、</w:t>
      </w:r>
      <w:r w:rsidRPr="00ED702C">
        <w:rPr>
          <w:rFonts w:ascii="標楷體" w:eastAsia="標楷體" w:hAnsi="標楷體" w:cs="新細明體" w:hint="eastAsia"/>
          <w:color w:val="000000" w:themeColor="text1"/>
        </w:rPr>
        <w:t>考官休息室</w:t>
      </w:r>
      <w:r w:rsidRPr="00ED702C">
        <w:rPr>
          <w:rFonts w:ascii="標楷體" w:eastAsia="標楷體" w:hAnsi="標楷體" w:cs="新細明體"/>
          <w:color w:val="000000" w:themeColor="text1"/>
        </w:rPr>
        <w:t>。</w:t>
      </w:r>
    </w:p>
    <w:p w:rsidR="009157EE" w:rsidRPr="00ED702C" w:rsidRDefault="009157EE" w:rsidP="009157EE">
      <w:pPr>
        <w:spacing w:line="0" w:lineRule="atLeast"/>
        <w:ind w:left="660" w:right="-20" w:firstLineChars="118" w:firstLine="283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二、</w:t>
      </w:r>
      <w:r w:rsidRPr="00ED702C">
        <w:rPr>
          <w:rFonts w:ascii="標楷體" w:eastAsia="標楷體" w:hAnsi="標楷體" w:cs="新細明體" w:hint="eastAsia"/>
        </w:rPr>
        <w:t>考生休息室</w:t>
      </w:r>
      <w:r w:rsidRPr="00ED702C">
        <w:rPr>
          <w:rFonts w:ascii="標楷體" w:eastAsia="標楷體" w:hAnsi="標楷體" w:cs="新細明體"/>
        </w:rPr>
        <w:t>。</w:t>
      </w:r>
    </w:p>
    <w:p w:rsidR="009157EE" w:rsidRPr="00ED702C" w:rsidRDefault="009157EE" w:rsidP="009157EE">
      <w:pPr>
        <w:spacing w:line="0" w:lineRule="atLeast"/>
        <w:ind w:left="660" w:right="-20" w:firstLineChars="118" w:firstLine="283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三、</w:t>
      </w:r>
      <w:r w:rsidRPr="00ED702C">
        <w:rPr>
          <w:rFonts w:ascii="標楷體" w:eastAsia="標楷體" w:hAnsi="標楷體" w:cs="新細明體" w:hint="eastAsia"/>
        </w:rPr>
        <w:t>標準化病人休息室</w:t>
      </w:r>
      <w:r w:rsidRPr="00ED702C">
        <w:rPr>
          <w:rFonts w:ascii="標楷體" w:eastAsia="標楷體" w:hAnsi="標楷體" w:cs="新細明體"/>
        </w:rPr>
        <w:t>。</w:t>
      </w:r>
    </w:p>
    <w:p w:rsidR="009157EE" w:rsidRPr="00ED702C" w:rsidRDefault="009157EE" w:rsidP="009157EE">
      <w:pPr>
        <w:spacing w:line="0" w:lineRule="atLeast"/>
        <w:ind w:left="660" w:right="-20" w:firstLineChars="118" w:firstLine="283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四、</w:t>
      </w:r>
      <w:r w:rsidRPr="00ED702C">
        <w:rPr>
          <w:rFonts w:ascii="標楷體" w:eastAsia="標楷體" w:hAnsi="標楷體" w:cs="新細明體" w:hint="eastAsia"/>
        </w:rPr>
        <w:t>24間OSCE/PBL教室</w:t>
      </w:r>
      <w:r w:rsidRPr="00ED702C">
        <w:rPr>
          <w:rFonts w:ascii="標楷體" w:eastAsia="標楷體" w:hAnsi="標楷體" w:cs="新細明體"/>
        </w:rPr>
        <w:t>。</w:t>
      </w:r>
    </w:p>
    <w:p w:rsidR="009157EE" w:rsidRPr="00ED702C" w:rsidRDefault="009157EE" w:rsidP="00CE3245">
      <w:pPr>
        <w:tabs>
          <w:tab w:val="left" w:pos="1040"/>
        </w:tabs>
        <w:spacing w:afterLines="50" w:line="240" w:lineRule="atLeast"/>
        <w:ind w:leftChars="589" w:left="1416" w:hanging="2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 w:hint="eastAsia"/>
        </w:rPr>
        <w:t>舉辦OSCE評量/考試可優先搭配使用考生休息室、考官休息室、標準化病人休息室</w:t>
      </w:r>
      <w:r w:rsidRPr="00ED702C">
        <w:rPr>
          <w:rFonts w:ascii="標楷體" w:eastAsia="標楷體" w:hAnsi="標楷體" w:cs="新細明體"/>
        </w:rPr>
        <w:t>。</w:t>
      </w:r>
    </w:p>
    <w:p w:rsidR="009157EE" w:rsidRPr="00ED702C" w:rsidRDefault="009157EE" w:rsidP="009157EE">
      <w:pPr>
        <w:tabs>
          <w:tab w:val="left" w:pos="1040"/>
        </w:tabs>
        <w:spacing w:line="0" w:lineRule="atLeast"/>
        <w:ind w:right="-20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 w:hint="eastAsia"/>
        </w:rPr>
        <w:t>第五條 臨床技能中心</w:t>
      </w:r>
      <w:r w:rsidRPr="00ED702C">
        <w:rPr>
          <w:rFonts w:ascii="標楷體" w:eastAsia="標楷體" w:hAnsi="標楷體" w:cs="新細明體"/>
        </w:rPr>
        <w:t>申請方式</w:t>
      </w:r>
      <w:r w:rsidRPr="00ED702C">
        <w:rPr>
          <w:rFonts w:ascii="標楷體" w:eastAsia="標楷體" w:hAnsi="標楷體" w:cs="新細明體" w:hint="eastAsia"/>
        </w:rPr>
        <w:t>如下</w:t>
      </w:r>
      <w:r w:rsidRPr="00ED702C">
        <w:rPr>
          <w:rFonts w:ascii="標楷體" w:eastAsia="標楷體" w:hAnsi="標楷體" w:cs="新細明體"/>
        </w:rPr>
        <w:t>：</w:t>
      </w:r>
    </w:p>
    <w:p w:rsidR="009157EE" w:rsidRPr="00ED702C" w:rsidRDefault="009157EE" w:rsidP="009157EE">
      <w:pPr>
        <w:pStyle w:val="a3"/>
        <w:numPr>
          <w:ilvl w:val="0"/>
          <w:numId w:val="1"/>
        </w:numPr>
        <w:spacing w:line="0" w:lineRule="atLeast"/>
        <w:ind w:leftChars="0" w:left="1560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 xml:space="preserve">使用者需達 5 人以上(含 5 人)始得申請。 </w:t>
      </w:r>
    </w:p>
    <w:p w:rsidR="009157EE" w:rsidRPr="00ED702C" w:rsidRDefault="009157EE" w:rsidP="009157EE">
      <w:pPr>
        <w:pStyle w:val="a3"/>
        <w:numPr>
          <w:ilvl w:val="0"/>
          <w:numId w:val="1"/>
        </w:numPr>
        <w:spacing w:line="0" w:lineRule="atLeast"/>
        <w:ind w:leftChars="0" w:left="1560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 xml:space="preserve">為達公平使用，每一時段以 </w:t>
      </w:r>
      <w:r w:rsidRPr="00ED702C">
        <w:rPr>
          <w:rFonts w:ascii="標楷體" w:eastAsia="標楷體" w:hAnsi="標楷體" w:cs="新細明體" w:hint="eastAsia"/>
        </w:rPr>
        <w:t>1</w:t>
      </w:r>
      <w:r w:rsidRPr="00ED702C">
        <w:rPr>
          <w:rFonts w:ascii="標楷體" w:eastAsia="標楷體" w:hAnsi="標楷體" w:cs="新細明體"/>
        </w:rPr>
        <w:t xml:space="preserve"> 小時計，</w:t>
      </w:r>
      <w:r w:rsidRPr="00ED702C">
        <w:rPr>
          <w:rFonts w:ascii="標楷體" w:eastAsia="標楷體" w:hAnsi="標楷體" w:cs="新細明體" w:hint="eastAsia"/>
        </w:rPr>
        <w:t>網路</w:t>
      </w:r>
      <w:r w:rsidRPr="00ED702C">
        <w:rPr>
          <w:rFonts w:ascii="標楷體" w:eastAsia="標楷體" w:hAnsi="標楷體" w:cs="新細明體"/>
        </w:rPr>
        <w:t>預約時段以預計使用日期</w:t>
      </w:r>
      <w:r w:rsidRPr="00ED702C">
        <w:rPr>
          <w:rFonts w:ascii="標楷體" w:eastAsia="標楷體" w:hAnsi="標楷體" w:cs="新細明體" w:hint="eastAsia"/>
        </w:rPr>
        <w:t>的</w:t>
      </w:r>
      <w:r w:rsidRPr="00ED702C">
        <w:rPr>
          <w:rFonts w:ascii="標楷體" w:eastAsia="標楷體" w:hAnsi="標楷體" w:cs="新細明體"/>
        </w:rPr>
        <w:t>二個月內為限。</w:t>
      </w:r>
    </w:p>
    <w:p w:rsidR="009157EE" w:rsidRPr="00ED702C" w:rsidRDefault="009157EE" w:rsidP="00CE3245">
      <w:pPr>
        <w:pStyle w:val="a3"/>
        <w:numPr>
          <w:ilvl w:val="0"/>
          <w:numId w:val="1"/>
        </w:numPr>
        <w:spacing w:afterLines="50" w:line="240" w:lineRule="atLeast"/>
        <w:ind w:leftChars="0" w:left="1559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 w:hint="eastAsia"/>
        </w:rPr>
        <w:t>透過教職員工系統上網預約使用日期、時段、</w:t>
      </w:r>
      <w:proofErr w:type="gramStart"/>
      <w:r w:rsidRPr="00ED702C">
        <w:rPr>
          <w:rFonts w:ascii="標楷體" w:eastAsia="標楷體" w:hAnsi="標楷體" w:cs="新細明體" w:hint="eastAsia"/>
        </w:rPr>
        <w:t>教室間數</w:t>
      </w:r>
      <w:proofErr w:type="gramEnd"/>
      <w:r w:rsidRPr="00ED702C">
        <w:rPr>
          <w:rFonts w:ascii="標楷體" w:eastAsia="標楷體" w:hAnsi="標楷體" w:cs="新細明體" w:hint="eastAsia"/>
        </w:rPr>
        <w:t>、目的，待管理者審查通過方可使用</w:t>
      </w:r>
      <w:r w:rsidRPr="00ED702C">
        <w:rPr>
          <w:rFonts w:ascii="標楷體" w:eastAsia="標楷體" w:hAnsi="標楷體" w:cs="新細明體"/>
        </w:rPr>
        <w:t>。</w:t>
      </w:r>
    </w:p>
    <w:p w:rsidR="009157EE" w:rsidRPr="00ED702C" w:rsidRDefault="009157EE" w:rsidP="009157EE">
      <w:pPr>
        <w:tabs>
          <w:tab w:val="left" w:pos="1040"/>
        </w:tabs>
        <w:spacing w:line="0" w:lineRule="atLeast"/>
        <w:ind w:right="-20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第</w:t>
      </w:r>
      <w:r w:rsidRPr="00ED702C">
        <w:rPr>
          <w:rFonts w:ascii="標楷體" w:eastAsia="標楷體" w:hAnsi="標楷體" w:cs="新細明體" w:hint="eastAsia"/>
        </w:rPr>
        <w:t>六</w:t>
      </w:r>
      <w:r w:rsidRPr="00ED702C">
        <w:rPr>
          <w:rFonts w:ascii="標楷體" w:eastAsia="標楷體" w:hAnsi="標楷體" w:cs="新細明體"/>
        </w:rPr>
        <w:t>條</w:t>
      </w:r>
      <w:r w:rsidRPr="00ED702C">
        <w:rPr>
          <w:rFonts w:ascii="標楷體" w:eastAsia="標楷體" w:hAnsi="標楷體" w:cs="新細明體" w:hint="eastAsia"/>
        </w:rPr>
        <w:t xml:space="preserve"> 臨床技能中心借</w:t>
      </w:r>
      <w:r w:rsidRPr="00ED702C">
        <w:rPr>
          <w:rFonts w:ascii="標楷體" w:eastAsia="標楷體" w:hAnsi="標楷體" w:cs="新細明體"/>
        </w:rPr>
        <w:t>用時間：</w:t>
      </w:r>
    </w:p>
    <w:p w:rsidR="009157EE" w:rsidRPr="00ED702C" w:rsidRDefault="009157EE" w:rsidP="009157EE">
      <w:pPr>
        <w:spacing w:line="0" w:lineRule="atLeast"/>
        <w:ind w:left="660" w:right="-20" w:firstLineChars="118" w:firstLine="283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一、</w:t>
      </w:r>
      <w:r w:rsidRPr="00ED702C">
        <w:rPr>
          <w:rFonts w:ascii="標楷體" w:eastAsia="標楷體" w:hAnsi="標楷體" w:cs="新細明體" w:hint="eastAsia"/>
        </w:rPr>
        <w:t>學期期間</w:t>
      </w:r>
      <w:r w:rsidRPr="00ED702C">
        <w:rPr>
          <w:rFonts w:ascii="標楷體" w:eastAsia="標楷體" w:hAnsi="標楷體" w:cs="新細明體"/>
        </w:rPr>
        <w:t>：週一至週</w:t>
      </w:r>
      <w:r w:rsidRPr="00ED702C">
        <w:rPr>
          <w:rFonts w:ascii="標楷體" w:eastAsia="標楷體" w:hAnsi="標楷體" w:cs="新細明體" w:hint="eastAsia"/>
        </w:rPr>
        <w:t>五</w:t>
      </w:r>
      <w:r w:rsidRPr="00ED702C">
        <w:rPr>
          <w:rFonts w:ascii="標楷體" w:eastAsia="標楷體" w:hAnsi="標楷體" w:cs="新細明體"/>
        </w:rPr>
        <w:t xml:space="preserve"> 8:</w:t>
      </w:r>
      <w:r w:rsidRPr="00ED702C">
        <w:rPr>
          <w:rFonts w:ascii="標楷體" w:eastAsia="標楷體" w:hAnsi="標楷體" w:cs="新細明體" w:hint="eastAsia"/>
        </w:rPr>
        <w:t>0</w:t>
      </w:r>
      <w:r w:rsidRPr="00ED702C">
        <w:rPr>
          <w:rFonts w:ascii="標楷體" w:eastAsia="標楷體" w:hAnsi="標楷體" w:cs="新細明體"/>
        </w:rPr>
        <w:t>0</w:t>
      </w:r>
      <w:r w:rsidRPr="00ED702C">
        <w:rPr>
          <w:rFonts w:ascii="標楷體" w:eastAsia="標楷體" w:hAnsi="標楷體" w:cs="新細明體" w:hint="eastAsia"/>
        </w:rPr>
        <w:t>~18</w:t>
      </w:r>
      <w:r w:rsidRPr="00ED702C">
        <w:rPr>
          <w:rFonts w:ascii="標楷體" w:eastAsia="標楷體" w:hAnsi="標楷體" w:cs="新細明體"/>
        </w:rPr>
        <w:t>:</w:t>
      </w:r>
      <w:r w:rsidRPr="00ED702C">
        <w:rPr>
          <w:rFonts w:ascii="標楷體" w:eastAsia="標楷體" w:hAnsi="標楷體" w:cs="新細明體" w:hint="eastAsia"/>
        </w:rPr>
        <w:t>0</w:t>
      </w:r>
      <w:r w:rsidRPr="00ED702C">
        <w:rPr>
          <w:rFonts w:ascii="標楷體" w:eastAsia="標楷體" w:hAnsi="標楷體" w:cs="新細明體"/>
        </w:rPr>
        <w:t>0</w:t>
      </w:r>
      <w:r w:rsidRPr="00ED702C">
        <w:rPr>
          <w:rFonts w:ascii="標楷體" w:eastAsia="標楷體" w:hAnsi="標楷體" w:cs="新細明體" w:hint="eastAsia"/>
        </w:rPr>
        <w:t>。</w:t>
      </w:r>
    </w:p>
    <w:p w:rsidR="009157EE" w:rsidRPr="00ED702C" w:rsidRDefault="009157EE" w:rsidP="009157EE">
      <w:pPr>
        <w:spacing w:line="0" w:lineRule="atLeast"/>
        <w:ind w:left="660" w:right="-20" w:firstLineChars="118" w:firstLine="283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二、</w:t>
      </w:r>
      <w:r w:rsidRPr="00ED702C">
        <w:rPr>
          <w:rFonts w:ascii="標楷體" w:eastAsia="標楷體" w:hAnsi="標楷體" w:cs="新細明體" w:hint="eastAsia"/>
        </w:rPr>
        <w:t>暑假期間：</w:t>
      </w:r>
      <w:r w:rsidR="0080292F" w:rsidRPr="0080292F">
        <w:rPr>
          <w:rFonts w:ascii="標楷體" w:eastAsia="標楷體" w:hAnsi="標楷體" w:cs="新細明體" w:hint="eastAsia"/>
        </w:rPr>
        <w:t>依本校行政上班時間。</w:t>
      </w:r>
    </w:p>
    <w:p w:rsidR="009157EE" w:rsidRPr="00ED702C" w:rsidRDefault="009157EE" w:rsidP="00CE3245">
      <w:pPr>
        <w:spacing w:afterLines="50" w:line="240" w:lineRule="atLeast"/>
        <w:ind w:left="658" w:right="-23" w:firstLineChars="118" w:firstLine="283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 w:hint="eastAsia"/>
        </w:rPr>
        <w:t>三、</w:t>
      </w:r>
      <w:r w:rsidR="0080292F" w:rsidRPr="0080292F">
        <w:rPr>
          <w:rFonts w:ascii="標楷體" w:eastAsia="標楷體" w:hAnsi="標楷體" w:cs="新細明體" w:hint="eastAsia"/>
        </w:rPr>
        <w:t>如有特別需求可另案申請。</w:t>
      </w:r>
    </w:p>
    <w:p w:rsidR="009157EE" w:rsidRPr="00ED702C" w:rsidRDefault="009157EE" w:rsidP="009157EE">
      <w:pPr>
        <w:tabs>
          <w:tab w:val="left" w:pos="1040"/>
        </w:tabs>
        <w:spacing w:line="0" w:lineRule="atLeast"/>
        <w:ind w:right="-20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第</w:t>
      </w:r>
      <w:r w:rsidRPr="00ED702C">
        <w:rPr>
          <w:rFonts w:ascii="標楷體" w:eastAsia="標楷體" w:hAnsi="標楷體" w:cs="新細明體" w:hint="eastAsia"/>
        </w:rPr>
        <w:t>七</w:t>
      </w:r>
      <w:r w:rsidRPr="00ED702C">
        <w:rPr>
          <w:rFonts w:ascii="標楷體" w:eastAsia="標楷體" w:hAnsi="標楷體" w:cs="新細明體"/>
        </w:rPr>
        <w:t>條</w:t>
      </w:r>
      <w:r w:rsidRPr="00ED702C">
        <w:rPr>
          <w:rFonts w:ascii="標楷體" w:eastAsia="標楷體" w:hAnsi="標楷體" w:cs="新細明體" w:hint="eastAsia"/>
        </w:rPr>
        <w:t xml:space="preserve"> 臨床技能中心</w:t>
      </w:r>
      <w:r w:rsidRPr="00ED702C">
        <w:rPr>
          <w:rFonts w:ascii="標楷體" w:eastAsia="標楷體" w:hAnsi="標楷體" w:cs="新細明體"/>
        </w:rPr>
        <w:t>注意事項：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 w:hint="eastAsia"/>
        </w:rPr>
        <w:t>不提供校內單位或社團辦理非臨床技能活動</w:t>
      </w:r>
      <w:r w:rsidRPr="00ED702C">
        <w:rPr>
          <w:rFonts w:ascii="標楷體" w:eastAsia="標楷體" w:hAnsi="標楷體" w:cs="新細明體"/>
          <w:spacing w:val="-12"/>
        </w:rPr>
        <w:t>，</w:t>
      </w:r>
      <w:r w:rsidRPr="00ED702C">
        <w:rPr>
          <w:rFonts w:ascii="標楷體" w:eastAsia="標楷體" w:hAnsi="標楷體" w:cs="新細明體"/>
        </w:rPr>
        <w:t>違者本</w:t>
      </w:r>
      <w:r w:rsidRPr="00ED702C">
        <w:rPr>
          <w:rFonts w:ascii="標楷體" w:eastAsia="標楷體" w:hAnsi="標楷體" w:cs="新細明體" w:hint="eastAsia"/>
        </w:rPr>
        <w:t>中心</w:t>
      </w:r>
      <w:r w:rsidRPr="00ED702C">
        <w:rPr>
          <w:rFonts w:ascii="標楷體" w:eastAsia="標楷體" w:hAnsi="標楷體" w:cs="新細明體"/>
        </w:rPr>
        <w:t>得立即停止其使用權一個</w:t>
      </w:r>
      <w:r w:rsidRPr="00ED702C">
        <w:rPr>
          <w:rFonts w:ascii="標楷體" w:eastAsia="標楷體" w:hAnsi="標楷體" w:cs="新細明體" w:hint="eastAsia"/>
        </w:rPr>
        <w:t>月。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103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 w:hint="eastAsia"/>
        </w:rPr>
        <w:t>每間OSCE/PBL教室空間最多容納12</w:t>
      </w:r>
      <w:r w:rsidRPr="00ED702C">
        <w:rPr>
          <w:rFonts w:ascii="標楷體" w:eastAsia="標楷體" w:hAnsi="標楷體" w:cs="新細明體"/>
        </w:rPr>
        <w:t>人。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103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申請</w:t>
      </w:r>
      <w:r w:rsidRPr="00ED702C">
        <w:rPr>
          <w:rFonts w:ascii="標楷體" w:eastAsia="標楷體" w:hAnsi="標楷體" w:cs="新細明體" w:hint="eastAsia"/>
        </w:rPr>
        <w:t>單位</w:t>
      </w:r>
      <w:r w:rsidRPr="00ED702C">
        <w:rPr>
          <w:rFonts w:ascii="標楷體" w:eastAsia="標楷體" w:hAnsi="標楷體" w:cs="新細明體"/>
        </w:rPr>
        <w:t>如</w:t>
      </w:r>
      <w:r w:rsidRPr="00ED702C">
        <w:rPr>
          <w:rFonts w:ascii="標楷體" w:eastAsia="標楷體" w:hAnsi="標楷體" w:cs="新細明體" w:hint="eastAsia"/>
        </w:rPr>
        <w:t>非</w:t>
      </w:r>
      <w:r w:rsidRPr="00ED702C">
        <w:rPr>
          <w:rFonts w:ascii="標楷體" w:eastAsia="標楷體" w:hAnsi="標楷體" w:cs="新細明體"/>
        </w:rPr>
        <w:t>進行</w:t>
      </w:r>
      <w:r w:rsidRPr="00ED702C">
        <w:rPr>
          <w:rFonts w:ascii="標楷體" w:eastAsia="標楷體" w:hAnsi="標楷體" w:cs="新細明體" w:hint="eastAsia"/>
        </w:rPr>
        <w:t>OSCE/PBL之</w:t>
      </w:r>
      <w:r w:rsidRPr="00ED702C">
        <w:rPr>
          <w:rFonts w:ascii="標楷體" w:eastAsia="標楷體" w:hAnsi="標楷體" w:cs="新細明體"/>
        </w:rPr>
        <w:t>教學</w:t>
      </w:r>
      <w:r w:rsidRPr="00ED702C">
        <w:rPr>
          <w:rFonts w:ascii="標楷體" w:eastAsia="標楷體" w:hAnsi="標楷體" w:cs="新細明體" w:hint="eastAsia"/>
        </w:rPr>
        <w:t>、評量</w:t>
      </w:r>
      <w:r w:rsidRPr="00ED702C">
        <w:rPr>
          <w:rFonts w:ascii="標楷體" w:eastAsia="標楷體" w:hAnsi="標楷體" w:cs="新細明體"/>
        </w:rPr>
        <w:t>、學術討論</w:t>
      </w:r>
      <w:r w:rsidRPr="00ED702C">
        <w:rPr>
          <w:rFonts w:ascii="標楷體" w:eastAsia="標楷體" w:hAnsi="標楷體" w:cs="新細明體" w:hint="eastAsia"/>
        </w:rPr>
        <w:t>及臨床技能相關活動</w:t>
      </w:r>
      <w:r w:rsidRPr="00ED702C">
        <w:rPr>
          <w:rFonts w:ascii="標楷體" w:eastAsia="標楷體" w:hAnsi="標楷體" w:cs="新細明體"/>
          <w:spacing w:val="-12"/>
        </w:rPr>
        <w:t>，</w:t>
      </w:r>
      <w:r w:rsidRPr="00ED702C">
        <w:rPr>
          <w:rFonts w:ascii="標楷體" w:eastAsia="標楷體" w:hAnsi="標楷體" w:cs="新細明體"/>
        </w:rPr>
        <w:t>立即停止其使用權，且本</w:t>
      </w:r>
      <w:r w:rsidRPr="00ED702C">
        <w:rPr>
          <w:rFonts w:ascii="標楷體" w:eastAsia="標楷體" w:hAnsi="標楷體" w:cs="新細明體" w:hint="eastAsia"/>
        </w:rPr>
        <w:t>中心</w:t>
      </w:r>
      <w:r w:rsidRPr="00ED702C">
        <w:rPr>
          <w:rFonts w:ascii="標楷體" w:eastAsia="標楷體" w:hAnsi="標楷體" w:cs="新細明體"/>
        </w:rPr>
        <w:t>得立即停止其</w:t>
      </w:r>
      <w:r w:rsidRPr="00ED702C">
        <w:rPr>
          <w:rFonts w:ascii="標楷體" w:eastAsia="標楷體" w:hAnsi="標楷體" w:cs="新細明體" w:hint="eastAsia"/>
        </w:rPr>
        <w:t>使</w:t>
      </w:r>
      <w:r w:rsidRPr="00ED702C">
        <w:rPr>
          <w:rFonts w:ascii="標楷體" w:eastAsia="標楷體" w:hAnsi="標楷體" w:cs="新細明體"/>
        </w:rPr>
        <w:t>用權一個月。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103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申請核准</w:t>
      </w:r>
      <w:r w:rsidRPr="00ED702C">
        <w:rPr>
          <w:rFonts w:ascii="標楷體" w:eastAsia="標楷體" w:hAnsi="標楷體" w:cs="新細明體" w:hint="eastAsia"/>
        </w:rPr>
        <w:t>使</w:t>
      </w:r>
      <w:r w:rsidRPr="00ED702C">
        <w:rPr>
          <w:rFonts w:ascii="標楷體" w:eastAsia="標楷體" w:hAnsi="標楷體" w:cs="新細明體"/>
        </w:rPr>
        <w:t>用後，申請</w:t>
      </w:r>
      <w:r w:rsidRPr="00ED702C">
        <w:rPr>
          <w:rFonts w:ascii="標楷體" w:eastAsia="標楷體" w:hAnsi="標楷體" w:cs="新細明體" w:hint="eastAsia"/>
        </w:rPr>
        <w:t>單位應</w:t>
      </w:r>
      <w:r w:rsidRPr="00ED702C">
        <w:rPr>
          <w:rFonts w:ascii="標楷體" w:eastAsia="標楷體" w:hAnsi="標楷體" w:cs="新細明體"/>
        </w:rPr>
        <w:t>於使用時間之</w:t>
      </w:r>
      <w:r w:rsidRPr="00ED702C">
        <w:rPr>
          <w:rFonts w:ascii="標楷體" w:eastAsia="標楷體" w:hAnsi="標楷體" w:cs="新細明體" w:hint="eastAsia"/>
        </w:rPr>
        <w:t>前</w:t>
      </w:r>
      <w:r w:rsidRPr="00ED702C">
        <w:rPr>
          <w:rFonts w:ascii="標楷體" w:eastAsia="標楷體" w:hAnsi="標楷體" w:cs="新細明體"/>
        </w:rPr>
        <w:t>10</w:t>
      </w:r>
      <w:r w:rsidRPr="00ED702C">
        <w:rPr>
          <w:rFonts w:ascii="標楷體" w:eastAsia="標楷體" w:hAnsi="標楷體" w:cs="新細明體"/>
          <w:spacing w:val="12"/>
        </w:rPr>
        <w:t xml:space="preserve"> </w:t>
      </w:r>
      <w:r w:rsidRPr="00ED702C">
        <w:rPr>
          <w:rFonts w:ascii="標楷體" w:eastAsia="標楷體" w:hAnsi="標楷體" w:cs="新細明體"/>
        </w:rPr>
        <w:t>分鐘內憑證至</w:t>
      </w:r>
      <w:r w:rsidRPr="00ED702C">
        <w:rPr>
          <w:rFonts w:ascii="標楷體" w:eastAsia="標楷體" w:hAnsi="標楷體" w:cs="新細明體" w:hint="eastAsia"/>
        </w:rPr>
        <w:t>本中心</w:t>
      </w:r>
      <w:r w:rsidRPr="00ED702C">
        <w:rPr>
          <w:rFonts w:ascii="標楷體" w:eastAsia="標楷體" w:hAnsi="標楷體" w:cs="新細明體"/>
        </w:rPr>
        <w:t>報</w:t>
      </w:r>
      <w:r w:rsidRPr="00ED702C">
        <w:rPr>
          <w:rFonts w:ascii="標楷體" w:eastAsia="標楷體" w:hAnsi="標楷體" w:cs="新細明體"/>
          <w:spacing w:val="-28"/>
        </w:rPr>
        <w:t>到，</w:t>
      </w:r>
      <w:r w:rsidRPr="00ED702C">
        <w:rPr>
          <w:rFonts w:ascii="標楷體" w:eastAsia="標楷體" w:hAnsi="標楷體" w:cs="新細明體"/>
        </w:rPr>
        <w:t>由工作人員代為開啟</w:t>
      </w:r>
      <w:r w:rsidRPr="00ED702C">
        <w:rPr>
          <w:rFonts w:ascii="標楷體" w:eastAsia="標楷體" w:hAnsi="標楷體" w:cs="新細明體" w:hint="eastAsia"/>
        </w:rPr>
        <w:t>教</w:t>
      </w:r>
      <w:r w:rsidRPr="00ED702C">
        <w:rPr>
          <w:rFonts w:ascii="標楷體" w:eastAsia="標楷體" w:hAnsi="標楷體" w:cs="新細明體"/>
        </w:rPr>
        <w:t>室後入內使</w:t>
      </w:r>
      <w:r w:rsidRPr="00ED702C">
        <w:rPr>
          <w:rFonts w:ascii="標楷體" w:eastAsia="標楷體" w:hAnsi="標楷體" w:cs="新細明體"/>
          <w:spacing w:val="-28"/>
        </w:rPr>
        <w:t>用。</w:t>
      </w:r>
      <w:r w:rsidRPr="00ED702C">
        <w:rPr>
          <w:rFonts w:ascii="標楷體" w:eastAsia="標楷體" w:hAnsi="標楷體" w:cs="新細明體"/>
        </w:rPr>
        <w:t>使用完畢，應立即告知</w:t>
      </w:r>
      <w:r w:rsidRPr="00ED702C">
        <w:rPr>
          <w:rFonts w:ascii="標楷體" w:eastAsia="標楷體" w:hAnsi="標楷體" w:cs="新細明體" w:hint="eastAsia"/>
        </w:rPr>
        <w:t>本中心管理者</w:t>
      </w:r>
      <w:r w:rsidRPr="00ED702C">
        <w:rPr>
          <w:rFonts w:ascii="標楷體" w:eastAsia="標楷體" w:hAnsi="標楷體" w:cs="新細明體"/>
        </w:rPr>
        <w:t>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103" w:hanging="567"/>
        <w:rPr>
          <w:rFonts w:ascii="標楷體" w:eastAsia="標楷體" w:hAnsi="標楷體" w:cs="新細明體"/>
        </w:rPr>
      </w:pPr>
      <w:r w:rsidRPr="00ED702C">
        <w:rPr>
          <w:rFonts w:ascii="標楷體" w:eastAsia="標楷體" w:hAnsi="標楷體" w:cs="新細明體"/>
        </w:rPr>
        <w:t>申請</w:t>
      </w:r>
      <w:r w:rsidRPr="00ED702C">
        <w:rPr>
          <w:rFonts w:ascii="標楷體" w:eastAsia="標楷體" w:hAnsi="標楷體" w:cs="新細明體" w:hint="eastAsia"/>
        </w:rPr>
        <w:t>單位</w:t>
      </w:r>
      <w:r w:rsidRPr="00ED702C">
        <w:rPr>
          <w:rFonts w:ascii="標楷體" w:eastAsia="標楷體" w:hAnsi="標楷體" w:cs="新細明體"/>
        </w:rPr>
        <w:t>使用</w:t>
      </w:r>
      <w:r w:rsidRPr="00ED702C">
        <w:rPr>
          <w:rFonts w:ascii="標楷體" w:eastAsia="標楷體" w:hAnsi="標楷體" w:cs="新細明體" w:hint="eastAsia"/>
        </w:rPr>
        <w:t>本中心</w:t>
      </w:r>
      <w:r w:rsidRPr="00ED702C">
        <w:rPr>
          <w:rFonts w:ascii="標楷體" w:eastAsia="標楷體" w:hAnsi="標楷體" w:cs="新細明體"/>
        </w:rPr>
        <w:t>排定之</w:t>
      </w:r>
      <w:r w:rsidRPr="00ED702C">
        <w:rPr>
          <w:rFonts w:ascii="標楷體" w:eastAsia="標楷體" w:hAnsi="標楷體" w:cs="新細明體" w:hint="eastAsia"/>
        </w:rPr>
        <w:t>教</w:t>
      </w:r>
      <w:r w:rsidRPr="00ED702C">
        <w:rPr>
          <w:rFonts w:ascii="標楷體" w:eastAsia="標楷體" w:hAnsi="標楷體" w:cs="新細明體"/>
          <w:spacing w:val="-11"/>
        </w:rPr>
        <w:t>室</w:t>
      </w:r>
      <w:r w:rsidRPr="00ED702C">
        <w:rPr>
          <w:rFonts w:ascii="標楷體" w:eastAsia="標楷體" w:hAnsi="標楷體" w:cs="新細明體"/>
          <w:spacing w:val="-12"/>
        </w:rPr>
        <w:t>，</w:t>
      </w:r>
      <w:r w:rsidRPr="00ED702C">
        <w:rPr>
          <w:rFonts w:ascii="標楷體" w:eastAsia="標楷體" w:hAnsi="標楷體" w:cs="新細明體"/>
        </w:rPr>
        <w:t>不得與他人交換或轉讓他</w:t>
      </w:r>
      <w:r w:rsidRPr="00ED702C">
        <w:rPr>
          <w:rFonts w:ascii="標楷體" w:eastAsia="標楷體" w:hAnsi="標楷體" w:cs="新細明體"/>
          <w:spacing w:val="-11"/>
        </w:rPr>
        <w:t>人</w:t>
      </w:r>
      <w:r w:rsidRPr="00ED702C">
        <w:rPr>
          <w:rFonts w:ascii="標楷體" w:eastAsia="標楷體" w:hAnsi="標楷體" w:cs="新細明體"/>
          <w:spacing w:val="-12"/>
        </w:rPr>
        <w:t>，</w:t>
      </w:r>
      <w:r w:rsidRPr="00ED702C">
        <w:rPr>
          <w:rFonts w:ascii="標楷體" w:eastAsia="標楷體" w:hAnsi="標楷體" w:cs="新細明體"/>
        </w:rPr>
        <w:lastRenderedPageBreak/>
        <w:t>因故無法於排定時間內使用</w:t>
      </w:r>
      <w:r w:rsidRPr="00ED702C">
        <w:rPr>
          <w:rFonts w:ascii="標楷體" w:eastAsia="標楷體" w:hAnsi="標楷體" w:cs="新細明體" w:hint="eastAsia"/>
        </w:rPr>
        <w:t>者</w:t>
      </w:r>
      <w:r w:rsidRPr="00ED702C">
        <w:rPr>
          <w:rFonts w:ascii="標楷體" w:eastAsia="標楷體" w:hAnsi="標楷體" w:cs="新細明體"/>
          <w:spacing w:val="-12"/>
        </w:rPr>
        <w:t>，</w:t>
      </w:r>
      <w:r w:rsidRPr="00ED702C">
        <w:rPr>
          <w:rFonts w:ascii="標楷體" w:eastAsia="標楷體" w:hAnsi="標楷體" w:cs="新細明體"/>
        </w:rPr>
        <w:t>應事先通知本</w:t>
      </w:r>
      <w:r w:rsidRPr="00ED702C">
        <w:rPr>
          <w:rFonts w:ascii="標楷體" w:eastAsia="標楷體" w:hAnsi="標楷體" w:cs="新細明體" w:hint="eastAsia"/>
        </w:rPr>
        <w:t>中心</w:t>
      </w:r>
      <w:r w:rsidRPr="00ED702C">
        <w:rPr>
          <w:rFonts w:ascii="標楷體" w:eastAsia="標楷體" w:hAnsi="標楷體" w:cs="新細明體"/>
        </w:rPr>
        <w:t>取消</w:t>
      </w:r>
      <w:r w:rsidRPr="00ED702C">
        <w:rPr>
          <w:rFonts w:ascii="標楷體" w:eastAsia="標楷體" w:hAnsi="標楷體" w:cs="新細明體" w:hint="eastAsia"/>
        </w:rPr>
        <w:t>使</w:t>
      </w:r>
      <w:r w:rsidRPr="00ED702C">
        <w:rPr>
          <w:rFonts w:ascii="標楷體" w:eastAsia="標楷體" w:hAnsi="標楷體" w:cs="新細明體"/>
          <w:spacing w:val="-11"/>
        </w:rPr>
        <w:t>用</w:t>
      </w:r>
      <w:r w:rsidRPr="00ED702C">
        <w:rPr>
          <w:rFonts w:ascii="標楷體" w:eastAsia="標楷體" w:hAnsi="標楷體" w:cs="新細明體"/>
          <w:spacing w:val="-12"/>
        </w:rPr>
        <w:t>，</w:t>
      </w:r>
      <w:r w:rsidRPr="00ED702C">
        <w:rPr>
          <w:rFonts w:ascii="標楷體" w:eastAsia="標楷體" w:hAnsi="標楷體" w:cs="新細明體"/>
        </w:rPr>
        <w:t>違者本</w:t>
      </w:r>
      <w:r w:rsidRPr="00ED702C">
        <w:rPr>
          <w:rFonts w:ascii="標楷體" w:eastAsia="標楷體" w:hAnsi="標楷體" w:cs="新細明體" w:hint="eastAsia"/>
        </w:rPr>
        <w:t>中心</w:t>
      </w:r>
      <w:r w:rsidRPr="00ED702C">
        <w:rPr>
          <w:rFonts w:ascii="標楷體" w:eastAsia="標楷體" w:hAnsi="標楷體" w:cs="新細明體"/>
        </w:rPr>
        <w:t>得立即停止其使用權一個月。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240" w:hanging="567"/>
        <w:rPr>
          <w:rFonts w:ascii="標楷體" w:eastAsia="標楷體" w:hAnsi="標楷體" w:cs="新細明體"/>
          <w:color w:val="000000"/>
        </w:rPr>
      </w:pPr>
      <w:r w:rsidRPr="00ED702C">
        <w:rPr>
          <w:rFonts w:ascii="標楷體" w:eastAsia="標楷體" w:hAnsi="標楷體" w:cs="新細明體"/>
        </w:rPr>
        <w:t>使用</w:t>
      </w:r>
      <w:r w:rsidRPr="00ED702C">
        <w:rPr>
          <w:rFonts w:ascii="標楷體" w:eastAsia="標楷體" w:hAnsi="標楷體" w:cs="新細明體" w:hint="eastAsia"/>
        </w:rPr>
        <w:t>教</w:t>
      </w:r>
      <w:r w:rsidRPr="00ED702C">
        <w:rPr>
          <w:rFonts w:ascii="標楷體" w:eastAsia="標楷體" w:hAnsi="標楷體" w:cs="新細明體"/>
        </w:rPr>
        <w:t>室時，需維持室內整潔，不得破壞室內既有設施，若有毀損，借用</w:t>
      </w:r>
      <w:r w:rsidRPr="00ED702C">
        <w:rPr>
          <w:rFonts w:ascii="標楷體" w:eastAsia="標楷體" w:hAnsi="標楷體" w:cs="新細明體" w:hint="eastAsia"/>
        </w:rPr>
        <w:t>單位應</w:t>
      </w:r>
      <w:r w:rsidRPr="00ED702C">
        <w:rPr>
          <w:rFonts w:ascii="標楷體" w:eastAsia="標楷體" w:hAnsi="標楷體" w:cs="新細明體"/>
        </w:rPr>
        <w:t>負賠償責任，未經同意不得將其他空間設備移入室內。</w:t>
      </w:r>
      <w:r w:rsidRPr="00ED702C">
        <w:rPr>
          <w:rFonts w:ascii="標楷體" w:eastAsia="標楷體" w:hAnsi="標楷體" w:cs="新細明體" w:hint="eastAsia"/>
        </w:rPr>
        <w:t>教</w:t>
      </w:r>
      <w:r w:rsidRPr="00ED702C">
        <w:rPr>
          <w:rFonts w:ascii="標楷體" w:eastAsia="標楷體" w:hAnsi="標楷體" w:cs="新細明體"/>
        </w:rPr>
        <w:t>室內不得</w:t>
      </w:r>
      <w:r w:rsidRPr="00ED702C">
        <w:rPr>
          <w:rFonts w:ascii="標楷體" w:eastAsia="標楷體" w:hAnsi="標楷體" w:cs="新細明體" w:hint="eastAsia"/>
        </w:rPr>
        <w:t>有</w:t>
      </w:r>
      <w:r w:rsidRPr="00ED702C">
        <w:rPr>
          <w:rFonts w:ascii="標楷體" w:eastAsia="標楷體" w:hAnsi="標楷體" w:cs="新細明體"/>
          <w:color w:val="000000"/>
        </w:rPr>
        <w:t>吸煙、喧嘩或其它不當行為，違者本</w:t>
      </w:r>
      <w:r w:rsidRPr="00ED702C">
        <w:rPr>
          <w:rFonts w:ascii="標楷體" w:eastAsia="標楷體" w:hAnsi="標楷體" w:cs="新細明體" w:hint="eastAsia"/>
          <w:color w:val="000000"/>
        </w:rPr>
        <w:t>中心</w:t>
      </w:r>
      <w:r w:rsidRPr="00ED702C">
        <w:rPr>
          <w:rFonts w:ascii="標楷體" w:eastAsia="標楷體" w:hAnsi="標楷體" w:cs="新細明體"/>
          <w:color w:val="000000"/>
        </w:rPr>
        <w:t>得立即取消其使用權。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98" w:hanging="567"/>
        <w:rPr>
          <w:rFonts w:ascii="標楷體" w:eastAsia="標楷體" w:hAnsi="標楷體" w:cs="DFKaiShu-SB-Estd-BF"/>
          <w:color w:val="FF0000"/>
        </w:rPr>
      </w:pPr>
      <w:r w:rsidRPr="00ED702C">
        <w:rPr>
          <w:rFonts w:ascii="標楷體" w:eastAsia="標楷體" w:hAnsi="標楷體" w:cs="新細明體" w:hint="eastAsia"/>
          <w:color w:val="000000"/>
        </w:rPr>
        <w:t>OSCE/PBL教室</w:t>
      </w:r>
      <w:r w:rsidRPr="00ED702C">
        <w:rPr>
          <w:rFonts w:ascii="標楷體" w:eastAsia="標楷體" w:hAnsi="標楷體" w:cs="新細明體"/>
          <w:color w:val="000000"/>
        </w:rPr>
        <w:t>使用</w:t>
      </w:r>
      <w:proofErr w:type="gramStart"/>
      <w:r w:rsidRPr="00ED702C">
        <w:rPr>
          <w:rFonts w:ascii="標楷體" w:eastAsia="標楷體" w:hAnsi="標楷體" w:cs="新細明體"/>
          <w:color w:val="000000"/>
        </w:rPr>
        <w:t>期</w:t>
      </w:r>
      <w:r w:rsidRPr="00ED702C">
        <w:rPr>
          <w:rFonts w:ascii="標楷體" w:eastAsia="標楷體" w:hAnsi="標楷體" w:cs="新細明體"/>
          <w:color w:val="000000"/>
          <w:spacing w:val="-16"/>
        </w:rPr>
        <w:t>間，</w:t>
      </w:r>
      <w:proofErr w:type="gramEnd"/>
      <w:r w:rsidRPr="00ED702C">
        <w:rPr>
          <w:rFonts w:ascii="標楷體" w:eastAsia="標楷體" w:hAnsi="標楷體" w:cs="新細明體"/>
          <w:color w:val="000000"/>
        </w:rPr>
        <w:t>需用物品</w:t>
      </w:r>
      <w:r w:rsidRPr="00ED702C">
        <w:rPr>
          <w:rFonts w:ascii="標楷體" w:eastAsia="標楷體" w:hAnsi="標楷體" w:cs="新細明體" w:hint="eastAsia"/>
          <w:color w:val="000000"/>
        </w:rPr>
        <w:t>及</w:t>
      </w:r>
      <w:r w:rsidRPr="00ED702C">
        <w:rPr>
          <w:rFonts w:ascii="標楷體" w:eastAsia="標楷體" w:hAnsi="標楷體" w:cs="新細明體"/>
          <w:color w:val="000000"/>
        </w:rPr>
        <w:t>場地</w:t>
      </w:r>
      <w:r w:rsidRPr="00ED702C">
        <w:rPr>
          <w:rFonts w:ascii="標楷體" w:eastAsia="標楷體" w:hAnsi="標楷體" w:cs="新細明體" w:hint="eastAsia"/>
          <w:color w:val="000000"/>
        </w:rPr>
        <w:t>佈</w:t>
      </w:r>
      <w:r w:rsidRPr="00ED702C">
        <w:rPr>
          <w:rFonts w:ascii="標楷體" w:eastAsia="標楷體" w:hAnsi="標楷體" w:cs="新細明體"/>
          <w:color w:val="000000"/>
        </w:rPr>
        <w:t>置由借用單位自</w:t>
      </w:r>
      <w:r w:rsidRPr="00ED702C">
        <w:rPr>
          <w:rFonts w:ascii="標楷體" w:eastAsia="標楷體" w:hAnsi="標楷體" w:cs="新細明體"/>
          <w:color w:val="000000"/>
          <w:spacing w:val="-16"/>
        </w:rPr>
        <w:t>備；</w:t>
      </w:r>
      <w:r w:rsidRPr="00ED702C">
        <w:rPr>
          <w:rFonts w:ascii="標楷體" w:eastAsia="標楷體" w:hAnsi="標楷體" w:cs="新細明體"/>
          <w:color w:val="000000"/>
        </w:rPr>
        <w:t>場地</w:t>
      </w:r>
      <w:r w:rsidRPr="00ED702C">
        <w:rPr>
          <w:rFonts w:ascii="標楷體" w:eastAsia="標楷體" w:hAnsi="標楷體" w:cs="新細明體" w:hint="eastAsia"/>
          <w:color w:val="000000"/>
        </w:rPr>
        <w:t>佈</w:t>
      </w:r>
      <w:r w:rsidRPr="00ED702C">
        <w:rPr>
          <w:rFonts w:ascii="標楷體" w:eastAsia="標楷體" w:hAnsi="標楷體" w:cs="新細明體"/>
          <w:color w:val="000000"/>
        </w:rPr>
        <w:t>置應先徵得本</w:t>
      </w:r>
      <w:r w:rsidRPr="00ED702C">
        <w:rPr>
          <w:rFonts w:ascii="標楷體" w:eastAsia="標楷體" w:hAnsi="標楷體" w:cs="新細明體" w:hint="eastAsia"/>
          <w:color w:val="000000"/>
          <w:spacing w:val="1"/>
        </w:rPr>
        <w:t>中心</w:t>
      </w:r>
      <w:r w:rsidRPr="00ED702C">
        <w:rPr>
          <w:rFonts w:ascii="標楷體" w:eastAsia="標楷體" w:hAnsi="標楷體" w:cs="新細明體"/>
          <w:color w:val="000000"/>
        </w:rPr>
        <w:t>同</w:t>
      </w:r>
      <w:r w:rsidRPr="00ED702C">
        <w:rPr>
          <w:rFonts w:ascii="標楷體" w:eastAsia="標楷體" w:hAnsi="標楷體" w:cs="新細明體"/>
          <w:color w:val="000000"/>
          <w:spacing w:val="-17"/>
        </w:rPr>
        <w:t>意，</w:t>
      </w:r>
      <w:r w:rsidRPr="00ED702C">
        <w:rPr>
          <w:rFonts w:ascii="標楷體" w:eastAsia="標楷體" w:hAnsi="標楷體" w:cs="新細明體" w:hint="eastAsia"/>
        </w:rPr>
        <w:t>本中心僅提供支援考場錄影</w:t>
      </w:r>
      <w:r w:rsidRPr="00ED702C">
        <w:rPr>
          <w:rFonts w:ascii="標楷體" w:eastAsia="標楷體" w:hAnsi="標楷體" w:cs="新細明體"/>
        </w:rPr>
        <w:t>，所需支援工作人員由</w:t>
      </w:r>
      <w:r w:rsidRPr="00ED702C">
        <w:rPr>
          <w:rFonts w:ascii="標楷體" w:eastAsia="標楷體" w:hAnsi="標楷體" w:cs="新細明體" w:hint="eastAsia"/>
        </w:rPr>
        <w:t>使</w:t>
      </w:r>
      <w:r w:rsidRPr="00ED702C">
        <w:rPr>
          <w:rFonts w:ascii="標楷體" w:eastAsia="標楷體" w:hAnsi="標楷體" w:cs="新細明體"/>
        </w:rPr>
        <w:t>用單位</w:t>
      </w:r>
      <w:r w:rsidRPr="00ED702C">
        <w:rPr>
          <w:rFonts w:ascii="標楷體" w:eastAsia="標楷體" w:hAnsi="標楷體" w:cs="新細明體" w:hint="eastAsia"/>
        </w:rPr>
        <w:t>向</w:t>
      </w:r>
      <w:r w:rsidRPr="00ED702C">
        <w:rPr>
          <w:rFonts w:ascii="標楷體" w:eastAsia="標楷體" w:hAnsi="標楷體" w:cs="新細明體"/>
        </w:rPr>
        <w:t>本</w:t>
      </w:r>
      <w:r w:rsidRPr="00ED702C">
        <w:rPr>
          <w:rFonts w:ascii="標楷體" w:eastAsia="標楷體" w:hAnsi="標楷體" w:cs="新細明體" w:hint="eastAsia"/>
        </w:rPr>
        <w:t>中心</w:t>
      </w:r>
      <w:r w:rsidRPr="00ED702C">
        <w:rPr>
          <w:rFonts w:ascii="標楷體" w:eastAsia="標楷體" w:hAnsi="標楷體" w:cs="新細明體"/>
        </w:rPr>
        <w:t>洽商決定之。</w:t>
      </w:r>
    </w:p>
    <w:p w:rsidR="009157EE" w:rsidRPr="00ED702C" w:rsidRDefault="009157EE" w:rsidP="00E96E1A">
      <w:pPr>
        <w:pStyle w:val="a3"/>
        <w:numPr>
          <w:ilvl w:val="0"/>
          <w:numId w:val="2"/>
        </w:numPr>
        <w:spacing w:line="0" w:lineRule="atLeast"/>
        <w:ind w:leftChars="0" w:left="1560" w:right="96" w:hanging="567"/>
        <w:rPr>
          <w:rFonts w:ascii="標楷體" w:eastAsia="標楷體" w:hAnsi="標楷體" w:cs="新細明體"/>
          <w:spacing w:val="1"/>
        </w:rPr>
      </w:pPr>
      <w:r w:rsidRPr="00ED702C">
        <w:rPr>
          <w:rFonts w:ascii="標楷體" w:eastAsia="標楷體" w:hAnsi="標楷體" w:cs="新細明體" w:hint="eastAsia"/>
        </w:rPr>
        <w:t>本中心</w:t>
      </w:r>
      <w:r w:rsidRPr="00ED702C">
        <w:rPr>
          <w:rFonts w:ascii="標楷體" w:eastAsia="標楷體" w:hAnsi="標楷體" w:cs="新細明體"/>
          <w:color w:val="000000"/>
        </w:rPr>
        <w:t>工作人員</w:t>
      </w:r>
      <w:r w:rsidRPr="00ED702C">
        <w:rPr>
          <w:rFonts w:eastAsia="標楷體" w:hAnsi="標楷體"/>
        </w:rPr>
        <w:t>因</w:t>
      </w:r>
      <w:r w:rsidRPr="00ED702C">
        <w:rPr>
          <w:rFonts w:ascii="標楷體" w:eastAsia="標楷體" w:hAnsi="標楷體" w:cs="新細明體"/>
          <w:color w:val="000000"/>
          <w:spacing w:val="1"/>
        </w:rPr>
        <w:t>支援</w:t>
      </w:r>
      <w:r w:rsidRPr="00ED702C">
        <w:rPr>
          <w:rFonts w:eastAsia="標楷體" w:hAnsi="標楷體"/>
        </w:rPr>
        <w:t>業務需要，</w:t>
      </w:r>
      <w:r w:rsidRPr="00ED702C">
        <w:rPr>
          <w:rFonts w:eastAsia="標楷體" w:hAnsi="標楷體" w:hint="eastAsia"/>
        </w:rPr>
        <w:t>有</w:t>
      </w:r>
      <w:r w:rsidRPr="00ED702C">
        <w:rPr>
          <w:rFonts w:eastAsia="標楷體" w:hAnsi="標楷體"/>
        </w:rPr>
        <w:t>延長工作時間者</w:t>
      </w:r>
      <w:r w:rsidRPr="00ED702C">
        <w:rPr>
          <w:rFonts w:ascii="標楷體" w:eastAsia="標楷體" w:hAnsi="標楷體" w:cs="新細明體"/>
          <w:color w:val="000000"/>
          <w:spacing w:val="1"/>
        </w:rPr>
        <w:t>。</w:t>
      </w:r>
      <w:r w:rsidRPr="00ED702C">
        <w:rPr>
          <w:rFonts w:ascii="標楷體" w:eastAsia="標楷體" w:hAnsi="標楷體" w:cs="新細明體" w:hint="eastAsia"/>
          <w:color w:val="000000"/>
          <w:spacing w:val="1"/>
        </w:rPr>
        <w:t>依本校</w:t>
      </w:r>
      <w:r w:rsidRPr="00ED702C">
        <w:rPr>
          <w:rFonts w:eastAsia="標楷體" w:hint="eastAsia"/>
        </w:rPr>
        <w:t>職員工加班施行要點之規定辦理。</w:t>
      </w:r>
    </w:p>
    <w:p w:rsidR="009157EE" w:rsidRPr="00ED702C" w:rsidRDefault="009157EE" w:rsidP="00CE3245">
      <w:pPr>
        <w:pStyle w:val="a3"/>
        <w:numPr>
          <w:ilvl w:val="0"/>
          <w:numId w:val="2"/>
        </w:numPr>
        <w:spacing w:afterLines="50" w:line="240" w:lineRule="atLeast"/>
        <w:ind w:leftChars="0" w:left="1559" w:right="96" w:hanging="567"/>
        <w:rPr>
          <w:rFonts w:ascii="標楷體" w:eastAsia="標楷體" w:hAnsi="標楷體" w:cs="新細明體"/>
          <w:spacing w:val="1"/>
        </w:rPr>
      </w:pPr>
      <w:r w:rsidRPr="00ED702C">
        <w:rPr>
          <w:rFonts w:ascii="標楷體" w:eastAsia="標楷體" w:hAnsi="標楷體" w:cs="新細明體" w:hint="eastAsia"/>
        </w:rPr>
        <w:t>教室</w:t>
      </w:r>
      <w:r w:rsidRPr="00ED702C">
        <w:rPr>
          <w:rFonts w:ascii="標楷體" w:eastAsia="標楷體" w:hAnsi="標楷體" w:cs="新細明體"/>
        </w:rPr>
        <w:t>使用完</w:t>
      </w:r>
      <w:r w:rsidRPr="00ED702C">
        <w:rPr>
          <w:rFonts w:ascii="標楷體" w:eastAsia="標楷體" w:hAnsi="標楷體" w:cs="新細明體"/>
          <w:spacing w:val="-16"/>
        </w:rPr>
        <w:t>畢，</w:t>
      </w:r>
      <w:r w:rsidRPr="00ED702C">
        <w:rPr>
          <w:rFonts w:ascii="標楷體" w:eastAsia="標楷體" w:hAnsi="標楷體" w:cs="新細明體"/>
        </w:rPr>
        <w:t>應</w:t>
      </w:r>
      <w:r w:rsidRPr="00ED702C">
        <w:rPr>
          <w:rFonts w:ascii="標楷體" w:eastAsia="標楷體" w:hAnsi="標楷體" w:cs="新細明體" w:hint="eastAsia"/>
        </w:rPr>
        <w:t>立</w:t>
      </w:r>
      <w:r w:rsidRPr="00ED702C">
        <w:rPr>
          <w:rFonts w:ascii="標楷體" w:eastAsia="標楷體" w:hAnsi="標楷體" w:cs="新細明體"/>
        </w:rPr>
        <w:t>即恢復原</w:t>
      </w:r>
      <w:r w:rsidRPr="00ED702C">
        <w:rPr>
          <w:rFonts w:ascii="標楷體" w:eastAsia="標楷體" w:hAnsi="標楷體" w:cs="新細明體"/>
          <w:spacing w:val="-14"/>
        </w:rPr>
        <w:t>狀</w:t>
      </w:r>
      <w:r w:rsidRPr="00ED702C">
        <w:rPr>
          <w:rFonts w:ascii="標楷體" w:eastAsia="標楷體" w:hAnsi="標楷體" w:cs="新細明體"/>
          <w:spacing w:val="-16"/>
        </w:rPr>
        <w:t>，</w:t>
      </w:r>
      <w:r w:rsidRPr="00ED702C">
        <w:rPr>
          <w:rFonts w:ascii="標楷體" w:eastAsia="標楷體" w:hAnsi="標楷體" w:cs="新細明體"/>
        </w:rPr>
        <w:t>借用單位應指派專人會</w:t>
      </w:r>
      <w:r w:rsidRPr="00ED702C">
        <w:rPr>
          <w:rFonts w:ascii="標楷體" w:eastAsia="標楷體" w:hAnsi="標楷體" w:cs="新細明體"/>
          <w:spacing w:val="2"/>
        </w:rPr>
        <w:t>同</w:t>
      </w:r>
      <w:r w:rsidRPr="00ED702C">
        <w:rPr>
          <w:rFonts w:ascii="標楷體" w:eastAsia="標楷體" w:hAnsi="標楷體" w:cs="新細明體"/>
          <w:color w:val="000000"/>
        </w:rPr>
        <w:t>本</w:t>
      </w:r>
      <w:r w:rsidRPr="00ED702C">
        <w:rPr>
          <w:rFonts w:ascii="標楷體" w:eastAsia="標楷體" w:hAnsi="標楷體" w:cs="新細明體" w:hint="eastAsia"/>
          <w:color w:val="000000"/>
          <w:spacing w:val="1"/>
        </w:rPr>
        <w:t>中心</w:t>
      </w:r>
      <w:r w:rsidRPr="00ED702C">
        <w:rPr>
          <w:rFonts w:ascii="標楷體" w:eastAsia="標楷體" w:hAnsi="標楷體" w:cs="新細明體"/>
        </w:rPr>
        <w:t>人員查驗</w:t>
      </w:r>
      <w:r w:rsidRPr="00ED702C">
        <w:rPr>
          <w:rFonts w:ascii="標楷體" w:eastAsia="標楷體" w:hAnsi="標楷體" w:cs="新細明體" w:hint="eastAsia"/>
        </w:rPr>
        <w:t>教室</w:t>
      </w:r>
      <w:r w:rsidRPr="00ED702C">
        <w:rPr>
          <w:rFonts w:ascii="標楷體" w:eastAsia="標楷體" w:hAnsi="標楷體" w:cs="新細明體"/>
        </w:rPr>
        <w:t>各項設施</w:t>
      </w:r>
      <w:r w:rsidRPr="00ED702C">
        <w:rPr>
          <w:rFonts w:ascii="標楷體" w:eastAsia="標楷體" w:hAnsi="標楷體" w:cs="新細明體" w:hint="eastAsia"/>
        </w:rPr>
        <w:t>(</w:t>
      </w:r>
      <w:r w:rsidRPr="00ED702C">
        <w:rPr>
          <w:rFonts w:ascii="標楷體" w:eastAsia="標楷體" w:hAnsi="標楷體" w:cs="新細明體"/>
        </w:rPr>
        <w:t>備</w:t>
      </w:r>
      <w:r w:rsidRPr="00ED702C">
        <w:rPr>
          <w:rFonts w:ascii="標楷體" w:eastAsia="標楷體" w:hAnsi="標楷體" w:cs="新細明體" w:hint="eastAsia"/>
        </w:rPr>
        <w:t>)</w:t>
      </w:r>
      <w:r w:rsidRPr="00ED702C">
        <w:rPr>
          <w:rFonts w:ascii="標楷體" w:eastAsia="標楷體" w:hAnsi="標楷體" w:cs="新細明體"/>
        </w:rPr>
        <w:t>及清點物品無誤後始得離去</w:t>
      </w:r>
      <w:r w:rsidRPr="00ED702C">
        <w:rPr>
          <w:rFonts w:ascii="標楷體" w:eastAsia="標楷體" w:hAnsi="標楷體" w:cs="新細明體" w:hint="eastAsia"/>
        </w:rPr>
        <w:t>，</w:t>
      </w:r>
      <w:r w:rsidRPr="00ED702C">
        <w:rPr>
          <w:rFonts w:ascii="標楷體" w:eastAsia="標楷體" w:hAnsi="標楷體" w:cs="新細明體"/>
          <w:position w:val="-1"/>
        </w:rPr>
        <w:t>如有損壞之情形且可歸責於</w:t>
      </w:r>
      <w:r w:rsidRPr="00ED702C">
        <w:rPr>
          <w:rFonts w:ascii="標楷體" w:eastAsia="標楷體" w:hAnsi="標楷體" w:cs="新細明體" w:hint="eastAsia"/>
          <w:position w:val="-1"/>
        </w:rPr>
        <w:t>使</w:t>
      </w:r>
      <w:r w:rsidRPr="00ED702C">
        <w:rPr>
          <w:rFonts w:ascii="標楷體" w:eastAsia="標楷體" w:hAnsi="標楷體" w:cs="新細明體"/>
          <w:position w:val="-1"/>
        </w:rPr>
        <w:t>用單位或其相關使用</w:t>
      </w:r>
      <w:r w:rsidRPr="00ED702C">
        <w:rPr>
          <w:rFonts w:ascii="標楷體" w:eastAsia="標楷體" w:hAnsi="標楷體" w:cs="新細明體"/>
          <w:spacing w:val="-36"/>
          <w:position w:val="-1"/>
        </w:rPr>
        <w:t>者，</w:t>
      </w:r>
      <w:r w:rsidRPr="00ED702C">
        <w:rPr>
          <w:rFonts w:ascii="標楷體" w:eastAsia="標楷體" w:hAnsi="標楷體" w:cs="新細明體"/>
          <w:position w:val="-1"/>
        </w:rPr>
        <w:t>應由</w:t>
      </w:r>
      <w:r w:rsidRPr="00ED702C">
        <w:rPr>
          <w:rFonts w:ascii="標楷體" w:eastAsia="標楷體" w:hAnsi="標楷體" w:cs="新細明體" w:hint="eastAsia"/>
          <w:position w:val="-1"/>
        </w:rPr>
        <w:t>使</w:t>
      </w:r>
      <w:r w:rsidRPr="00ED702C">
        <w:rPr>
          <w:rFonts w:ascii="標楷體" w:eastAsia="標楷體" w:hAnsi="標楷體" w:cs="新細明體"/>
          <w:position w:val="-1"/>
        </w:rPr>
        <w:t>用</w:t>
      </w:r>
      <w:r w:rsidRPr="00ED702C">
        <w:rPr>
          <w:rFonts w:ascii="標楷體" w:eastAsia="標楷體" w:hAnsi="標楷體" w:cs="新細明體"/>
          <w:spacing w:val="1"/>
        </w:rPr>
        <w:t>單位負責回復原狀或</w:t>
      </w:r>
      <w:r w:rsidRPr="00ED702C">
        <w:rPr>
          <w:rFonts w:ascii="標楷體" w:eastAsia="標楷體" w:hAnsi="標楷體" w:cs="新細明體" w:hint="eastAsia"/>
          <w:spacing w:val="1"/>
        </w:rPr>
        <w:t>照</w:t>
      </w:r>
      <w:r w:rsidRPr="00ED702C">
        <w:rPr>
          <w:rFonts w:ascii="標楷體" w:eastAsia="標楷體" w:hAnsi="標楷體" w:cs="新細明體"/>
          <w:spacing w:val="1"/>
        </w:rPr>
        <w:t>價賠償。</w:t>
      </w:r>
    </w:p>
    <w:p w:rsidR="009157EE" w:rsidRDefault="009157EE" w:rsidP="009157EE">
      <w:pPr>
        <w:tabs>
          <w:tab w:val="left" w:pos="1040"/>
        </w:tabs>
        <w:spacing w:line="0" w:lineRule="atLeast"/>
        <w:ind w:left="840" w:hangingChars="350" w:hanging="840"/>
      </w:pPr>
      <w:r w:rsidRPr="00ED702C">
        <w:rPr>
          <w:rFonts w:ascii="標楷體" w:eastAsia="標楷體" w:hAnsi="標楷體" w:cs="新細明體"/>
        </w:rPr>
        <w:t>第</w:t>
      </w:r>
      <w:r w:rsidRPr="00ED702C">
        <w:rPr>
          <w:rFonts w:ascii="標楷體" w:eastAsia="標楷體" w:hAnsi="標楷體" w:cs="新細明體" w:hint="eastAsia"/>
        </w:rPr>
        <w:t>八</w:t>
      </w:r>
      <w:r w:rsidRPr="00ED702C">
        <w:rPr>
          <w:rFonts w:ascii="標楷體" w:eastAsia="標楷體" w:hAnsi="標楷體" w:cs="新細明體"/>
        </w:rPr>
        <w:t>條</w:t>
      </w:r>
      <w:r w:rsidRPr="00ED702C">
        <w:rPr>
          <w:rFonts w:ascii="標楷體" w:eastAsia="標楷體" w:hAnsi="標楷體" w:cs="新細明體" w:hint="eastAsia"/>
        </w:rPr>
        <w:t xml:space="preserve"> </w:t>
      </w:r>
      <w:r w:rsidRPr="00ED702C">
        <w:rPr>
          <w:rFonts w:ascii="標楷體" w:eastAsia="標楷體" w:hAnsi="標楷體" w:cs="新細明體"/>
        </w:rPr>
        <w:t>本辦法經</w:t>
      </w:r>
      <w:r w:rsidRPr="00ED702C">
        <w:rPr>
          <w:rFonts w:ascii="標楷體" w:eastAsia="標楷體" w:hAnsi="標楷體" w:cs="新細明體" w:hint="eastAsia"/>
        </w:rPr>
        <w:t>臨床技能發展委員會和行政會議</w:t>
      </w:r>
      <w:r w:rsidRPr="00ED702C">
        <w:rPr>
          <w:rFonts w:ascii="標楷體" w:eastAsia="標楷體" w:hAnsi="標楷體" w:cs="新細明體"/>
        </w:rPr>
        <w:t>通過</w:t>
      </w:r>
      <w:r w:rsidRPr="00ED702C">
        <w:rPr>
          <w:rFonts w:ascii="標楷體" w:eastAsia="標楷體" w:hAnsi="標楷體" w:cs="新細明體" w:hint="eastAsia"/>
        </w:rPr>
        <w:t>，陳請校長核定後公布</w:t>
      </w:r>
      <w:r w:rsidRPr="00ED702C">
        <w:rPr>
          <w:rFonts w:ascii="標楷體" w:eastAsia="標楷體" w:hAnsi="標楷體" w:cs="新細明體"/>
        </w:rPr>
        <w:t>實施，修正時亦同。</w:t>
      </w:r>
      <w:bookmarkStart w:id="0" w:name="_GoBack"/>
      <w:bookmarkEnd w:id="0"/>
    </w:p>
    <w:p w:rsidR="009157EE" w:rsidRDefault="009157EE" w:rsidP="007E0C7B">
      <w:pPr>
        <w:spacing w:line="386" w:lineRule="exact"/>
        <w:ind w:left="1" w:right="-20" w:hanging="1"/>
        <w:jc w:val="center"/>
        <w:rPr>
          <w:rFonts w:ascii="標楷體" w:eastAsia="標楷體" w:hAnsi="標楷體" w:cs="新細明體"/>
          <w:b/>
          <w:spacing w:val="1"/>
          <w:position w:val="-2"/>
          <w:sz w:val="28"/>
          <w:szCs w:val="28"/>
        </w:rPr>
      </w:pPr>
    </w:p>
    <w:sectPr w:rsidR="009157EE" w:rsidSect="009B77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47" w:rsidRDefault="009F1347" w:rsidP="00495514">
      <w:r>
        <w:separator/>
      </w:r>
    </w:p>
  </w:endnote>
  <w:endnote w:type="continuationSeparator" w:id="0">
    <w:p w:rsidR="009F1347" w:rsidRDefault="009F1347" w:rsidP="0049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47" w:rsidRDefault="009F1347" w:rsidP="00495514">
      <w:r>
        <w:separator/>
      </w:r>
    </w:p>
  </w:footnote>
  <w:footnote w:type="continuationSeparator" w:id="0">
    <w:p w:rsidR="009F1347" w:rsidRDefault="009F1347" w:rsidP="00495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575"/>
    <w:multiLevelType w:val="hybridMultilevel"/>
    <w:tmpl w:val="D0B42B74"/>
    <w:lvl w:ilvl="0" w:tplc="640C9F62">
      <w:start w:val="1"/>
      <w:numFmt w:val="taiwaneseCountingThousand"/>
      <w:lvlText w:val="%1、"/>
      <w:lvlJc w:val="left"/>
      <w:pPr>
        <w:ind w:left="1532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">
    <w:nsid w:val="3F567EB0"/>
    <w:multiLevelType w:val="hybridMultilevel"/>
    <w:tmpl w:val="E9CE430E"/>
    <w:lvl w:ilvl="0" w:tplc="22326530">
      <w:start w:val="1"/>
      <w:numFmt w:val="taiwaneseCountingThousand"/>
      <w:lvlText w:val="%1、"/>
      <w:lvlJc w:val="left"/>
      <w:pPr>
        <w:ind w:left="153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C7B"/>
    <w:rsid w:val="00082A87"/>
    <w:rsid w:val="00097A6E"/>
    <w:rsid w:val="0012588E"/>
    <w:rsid w:val="00202701"/>
    <w:rsid w:val="002C5C41"/>
    <w:rsid w:val="002D3EA5"/>
    <w:rsid w:val="00346B0E"/>
    <w:rsid w:val="003B3BDF"/>
    <w:rsid w:val="004445CD"/>
    <w:rsid w:val="00464764"/>
    <w:rsid w:val="00495514"/>
    <w:rsid w:val="00551DD0"/>
    <w:rsid w:val="00677F8C"/>
    <w:rsid w:val="007E0C7B"/>
    <w:rsid w:val="007E4E9E"/>
    <w:rsid w:val="0080292F"/>
    <w:rsid w:val="009157EE"/>
    <w:rsid w:val="009320AD"/>
    <w:rsid w:val="009B779A"/>
    <w:rsid w:val="009F1347"/>
    <w:rsid w:val="009F7F19"/>
    <w:rsid w:val="00AA5C79"/>
    <w:rsid w:val="00AD3F61"/>
    <w:rsid w:val="00B44709"/>
    <w:rsid w:val="00BF3719"/>
    <w:rsid w:val="00C012C8"/>
    <w:rsid w:val="00C657BA"/>
    <w:rsid w:val="00C77C50"/>
    <w:rsid w:val="00CE3245"/>
    <w:rsid w:val="00D917F3"/>
    <w:rsid w:val="00E35A54"/>
    <w:rsid w:val="00E72266"/>
    <w:rsid w:val="00E96E1A"/>
    <w:rsid w:val="00ED702C"/>
    <w:rsid w:val="00EE442C"/>
    <w:rsid w:val="00F31964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7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95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55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5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55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1075</Characters>
  <Application>Microsoft Office Word</Application>
  <DocSecurity>0</DocSecurity>
  <Lines>8</Lines>
  <Paragraphs>2</Paragraphs>
  <ScaleCrop>false</ScaleCrop>
  <Company>KMU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</cp:revision>
  <dcterms:created xsi:type="dcterms:W3CDTF">2014-01-16T10:20:00Z</dcterms:created>
  <dcterms:modified xsi:type="dcterms:W3CDTF">2014-03-03T07:47:00Z</dcterms:modified>
</cp:coreProperties>
</file>