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EC" w:rsidRPr="0025023D" w:rsidRDefault="005813EC" w:rsidP="008A7BCC">
      <w:pPr>
        <w:spacing w:line="440" w:lineRule="exact"/>
        <w:jc w:val="center"/>
        <w:rPr>
          <w:rFonts w:eastAsia="標楷體"/>
          <w:b/>
          <w:sz w:val="22"/>
          <w:szCs w:val="22"/>
        </w:rPr>
      </w:pPr>
      <w:r w:rsidRPr="0025023D">
        <w:rPr>
          <w:rFonts w:eastAsia="標楷體" w:hint="eastAsia"/>
          <w:b/>
          <w:sz w:val="32"/>
          <w:szCs w:val="32"/>
        </w:rPr>
        <w:t>高雄醫學大學</w:t>
      </w:r>
      <w:r w:rsidR="00145D24" w:rsidRPr="0025023D">
        <w:rPr>
          <w:rFonts w:eastAsia="標楷體" w:hint="eastAsia"/>
          <w:b/>
          <w:sz w:val="32"/>
          <w:szCs w:val="32"/>
        </w:rPr>
        <w:t>人文社會科學院</w:t>
      </w:r>
      <w:r w:rsidR="00C51E13" w:rsidRPr="0025023D">
        <w:rPr>
          <w:rFonts w:eastAsia="標楷體" w:hint="eastAsia"/>
          <w:b/>
          <w:sz w:val="32"/>
          <w:szCs w:val="32"/>
        </w:rPr>
        <w:t>專任教師新聘及升等計分細則</w:t>
      </w:r>
      <w:r w:rsidR="0009264D">
        <w:rPr>
          <w:rFonts w:eastAsia="標楷體" w:hint="eastAsia"/>
          <w:b/>
          <w:sz w:val="32"/>
          <w:szCs w:val="32"/>
        </w:rPr>
        <w:t>（</w:t>
      </w:r>
      <w:r w:rsidR="008B21EE" w:rsidRPr="008B21EE">
        <w:rPr>
          <w:rFonts w:eastAsia="標楷體" w:hint="eastAsia"/>
          <w:b/>
          <w:sz w:val="32"/>
          <w:szCs w:val="32"/>
        </w:rPr>
        <w:t>修正後全條文</w:t>
      </w:r>
      <w:r w:rsidR="0009264D">
        <w:rPr>
          <w:rFonts w:eastAsia="標楷體" w:hint="eastAsia"/>
          <w:b/>
          <w:sz w:val="32"/>
          <w:szCs w:val="32"/>
        </w:rPr>
        <w:t>）</w:t>
      </w:r>
    </w:p>
    <w:p w:rsidR="00D424AF" w:rsidRDefault="00D424AF" w:rsidP="00741F5F">
      <w:pPr>
        <w:spacing w:line="240" w:lineRule="exact"/>
        <w:ind w:right="200"/>
        <w:jc w:val="right"/>
        <w:rPr>
          <w:rFonts w:eastAsia="標楷體"/>
          <w:sz w:val="20"/>
          <w:szCs w:val="20"/>
        </w:rPr>
      </w:pPr>
    </w:p>
    <w:p w:rsidR="005813EC" w:rsidRDefault="00145D24" w:rsidP="00741F5F">
      <w:pPr>
        <w:spacing w:line="240" w:lineRule="exact"/>
        <w:ind w:right="200"/>
        <w:jc w:val="right"/>
        <w:rPr>
          <w:rFonts w:eastAsia="標楷體"/>
          <w:sz w:val="20"/>
          <w:szCs w:val="20"/>
        </w:rPr>
      </w:pPr>
      <w:r w:rsidRPr="00145D24">
        <w:rPr>
          <w:rFonts w:eastAsia="標楷體" w:hint="eastAsia"/>
          <w:sz w:val="20"/>
          <w:szCs w:val="20"/>
        </w:rPr>
        <w:t>103.</w:t>
      </w:r>
      <w:r w:rsidR="006B012D">
        <w:rPr>
          <w:rFonts w:eastAsia="標楷體" w:hint="eastAsia"/>
          <w:sz w:val="20"/>
          <w:szCs w:val="20"/>
        </w:rPr>
        <w:t>06.25</w:t>
      </w:r>
      <w:r w:rsidR="005813EC" w:rsidRPr="00145D24">
        <w:rPr>
          <w:rFonts w:eastAsia="標楷體" w:hint="eastAsia"/>
          <w:sz w:val="20"/>
          <w:szCs w:val="20"/>
        </w:rPr>
        <w:t xml:space="preserve">  </w:t>
      </w:r>
      <w:r w:rsidRPr="00145D24">
        <w:rPr>
          <w:rFonts w:eastAsia="標楷體" w:hint="eastAsia"/>
          <w:sz w:val="20"/>
          <w:szCs w:val="20"/>
        </w:rPr>
        <w:t>102</w:t>
      </w:r>
      <w:r w:rsidR="005813EC" w:rsidRPr="00145D24">
        <w:rPr>
          <w:rFonts w:eastAsia="標楷體" w:hint="eastAsia"/>
          <w:sz w:val="20"/>
          <w:szCs w:val="20"/>
        </w:rPr>
        <w:t>學年度</w:t>
      </w:r>
      <w:r w:rsidRPr="00145D24">
        <w:rPr>
          <w:rFonts w:eastAsia="標楷體" w:hint="eastAsia"/>
          <w:sz w:val="20"/>
          <w:szCs w:val="20"/>
        </w:rPr>
        <w:t>人文社會科學院</w:t>
      </w:r>
      <w:r w:rsidR="005813EC" w:rsidRPr="00145D24">
        <w:rPr>
          <w:rFonts w:eastAsia="標楷體" w:hint="eastAsia"/>
          <w:sz w:val="20"/>
          <w:szCs w:val="20"/>
        </w:rPr>
        <w:t>第</w:t>
      </w:r>
      <w:r w:rsidR="006B012D">
        <w:rPr>
          <w:rFonts w:eastAsia="標楷體" w:hint="eastAsia"/>
          <w:sz w:val="20"/>
          <w:szCs w:val="20"/>
        </w:rPr>
        <w:t>6</w:t>
      </w:r>
      <w:r w:rsidR="00741F5F">
        <w:rPr>
          <w:rFonts w:eastAsia="標楷體" w:hint="eastAsia"/>
          <w:sz w:val="20"/>
          <w:szCs w:val="20"/>
        </w:rPr>
        <w:t>次</w:t>
      </w:r>
      <w:r w:rsidRPr="00145D24">
        <w:rPr>
          <w:rFonts w:eastAsia="標楷體" w:hint="eastAsia"/>
          <w:sz w:val="20"/>
          <w:szCs w:val="20"/>
        </w:rPr>
        <w:t>教評會審議通過</w:t>
      </w:r>
    </w:p>
    <w:p w:rsidR="006E0CF5" w:rsidRDefault="006E0CF5" w:rsidP="00277D18">
      <w:pPr>
        <w:spacing w:line="240" w:lineRule="exact"/>
        <w:ind w:right="400" w:firstLineChars="2450" w:firstLine="49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277D18" w:rsidRDefault="00277D18" w:rsidP="00277D18">
      <w:pPr>
        <w:spacing w:line="240" w:lineRule="exact"/>
        <w:ind w:right="400" w:firstLineChars="2450" w:firstLine="4900"/>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00E779EB">
        <w:rPr>
          <w:rFonts w:eastAsia="標楷體" w:hint="eastAsia"/>
          <w:sz w:val="20"/>
          <w:szCs w:val="20"/>
        </w:rPr>
        <w:t>次</w:t>
      </w:r>
      <w:r w:rsidRPr="00145D24">
        <w:rPr>
          <w:rFonts w:eastAsia="標楷體" w:hint="eastAsia"/>
          <w:sz w:val="20"/>
          <w:szCs w:val="20"/>
        </w:rPr>
        <w:t>教評會審議通過</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1E6CA7" w:rsidRDefault="002C6588" w:rsidP="002C6588">
      <w:pPr>
        <w:spacing w:line="240" w:lineRule="exact"/>
        <w:ind w:right="400" w:firstLineChars="2450" w:firstLine="4900"/>
        <w:rPr>
          <w:rFonts w:eastAsia="標楷體"/>
          <w:sz w:val="20"/>
          <w:szCs w:val="20"/>
        </w:rPr>
      </w:pPr>
      <w:r>
        <w:rPr>
          <w:rFonts w:eastAsia="標楷體" w:hint="eastAsia"/>
          <w:sz w:val="20"/>
          <w:szCs w:val="20"/>
        </w:rPr>
        <w:t>104.12.</w:t>
      </w:r>
      <w:r w:rsidR="00945DB7">
        <w:rPr>
          <w:rFonts w:eastAsia="標楷體" w:hint="eastAsia"/>
          <w:sz w:val="20"/>
          <w:szCs w:val="20"/>
        </w:rPr>
        <w:t>11</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E779EB" w:rsidRDefault="00E779EB" w:rsidP="00E779EB">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FD6691" w:rsidRDefault="00FD6691" w:rsidP="00E779EB">
      <w:pPr>
        <w:spacing w:line="240" w:lineRule="exact"/>
        <w:ind w:right="118" w:firstLineChars="2450" w:firstLine="4900"/>
        <w:rPr>
          <w:rFonts w:eastAsia="標楷體"/>
          <w:sz w:val="20"/>
          <w:szCs w:val="20"/>
        </w:rPr>
      </w:pPr>
      <w:r w:rsidRPr="00FD6691">
        <w:rPr>
          <w:rFonts w:eastAsia="標楷體" w:hint="eastAsia"/>
          <w:sz w:val="20"/>
          <w:szCs w:val="20"/>
        </w:rPr>
        <w:t>105.01.06  104</w:t>
      </w:r>
      <w:r w:rsidRPr="00FD6691">
        <w:rPr>
          <w:rFonts w:eastAsia="標楷體" w:hint="eastAsia"/>
          <w:sz w:val="20"/>
          <w:szCs w:val="20"/>
        </w:rPr>
        <w:t>學年度第</w:t>
      </w:r>
      <w:r w:rsidRPr="00FD6691">
        <w:rPr>
          <w:rFonts w:eastAsia="標楷體" w:hint="eastAsia"/>
          <w:sz w:val="20"/>
          <w:szCs w:val="20"/>
        </w:rPr>
        <w:t>2</w:t>
      </w:r>
      <w:r w:rsidRPr="00FD6691">
        <w:rPr>
          <w:rFonts w:eastAsia="標楷體" w:hint="eastAsia"/>
          <w:sz w:val="20"/>
          <w:szCs w:val="20"/>
        </w:rPr>
        <w:t>次校教評會審議通過</w:t>
      </w:r>
    </w:p>
    <w:p w:rsidR="00E94278" w:rsidRDefault="009E4A12" w:rsidP="00E94278">
      <w:pPr>
        <w:spacing w:line="240" w:lineRule="exact"/>
        <w:ind w:right="118" w:firstLineChars="2450" w:firstLine="4900"/>
        <w:rPr>
          <w:rFonts w:eastAsia="標楷體"/>
          <w:sz w:val="20"/>
          <w:szCs w:val="20"/>
        </w:rPr>
      </w:pPr>
      <w:r w:rsidRPr="00D24F3B">
        <w:rPr>
          <w:rFonts w:eastAsia="標楷體" w:hint="eastAsia"/>
          <w:sz w:val="20"/>
          <w:szCs w:val="20"/>
        </w:rPr>
        <w:t>105.01.2</w:t>
      </w:r>
      <w:r w:rsidR="00D24F3B" w:rsidRPr="00D24F3B">
        <w:rPr>
          <w:rFonts w:eastAsia="標楷體" w:hint="eastAsia"/>
          <w:sz w:val="20"/>
          <w:szCs w:val="20"/>
        </w:rPr>
        <w:t>6</w:t>
      </w:r>
      <w:r w:rsidRPr="00D24F3B">
        <w:rPr>
          <w:rFonts w:eastAsia="標楷體" w:hint="eastAsia"/>
          <w:sz w:val="20"/>
          <w:szCs w:val="20"/>
        </w:rPr>
        <w:t xml:space="preserve"> </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w:t>
      </w:r>
      <w:r>
        <w:rPr>
          <w:rFonts w:eastAsia="標楷體" w:hint="eastAsia"/>
          <w:sz w:val="20"/>
          <w:szCs w:val="20"/>
        </w:rPr>
        <w:t>51100218</w:t>
      </w:r>
      <w:r w:rsidRPr="00E82FBC">
        <w:rPr>
          <w:rFonts w:eastAsia="標楷體" w:hint="eastAsia"/>
          <w:sz w:val="20"/>
          <w:szCs w:val="20"/>
        </w:rPr>
        <w:t>號</w:t>
      </w:r>
      <w:r>
        <w:rPr>
          <w:rFonts w:eastAsia="標楷體" w:hint="eastAsia"/>
          <w:sz w:val="20"/>
          <w:szCs w:val="20"/>
        </w:rPr>
        <w:t>函公布</w:t>
      </w:r>
    </w:p>
    <w:p w:rsidR="00E94278" w:rsidRDefault="00E94278" w:rsidP="00E94278">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04.08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E94278" w:rsidRDefault="00E94278" w:rsidP="00E94278">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06.28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145D24">
        <w:rPr>
          <w:rFonts w:eastAsia="標楷體" w:hint="eastAsia"/>
          <w:sz w:val="20"/>
          <w:szCs w:val="20"/>
        </w:rPr>
        <w:t>教評會審議通過</w:t>
      </w:r>
    </w:p>
    <w:p w:rsidR="00E94278" w:rsidRDefault="00E94278" w:rsidP="00E94278">
      <w:pPr>
        <w:spacing w:line="240" w:lineRule="exact"/>
        <w:ind w:right="118" w:firstLineChars="2450" w:firstLine="4900"/>
        <w:rPr>
          <w:rFonts w:eastAsia="標楷體"/>
          <w:sz w:val="20"/>
          <w:szCs w:val="20"/>
        </w:rPr>
      </w:pPr>
      <w:r w:rsidRPr="00FD6691">
        <w:rPr>
          <w:rFonts w:eastAsia="標楷體" w:hint="eastAsia"/>
          <w:sz w:val="20"/>
          <w:szCs w:val="20"/>
        </w:rPr>
        <w:t>105.0</w:t>
      </w:r>
      <w:r>
        <w:rPr>
          <w:rFonts w:eastAsia="標楷體" w:hint="eastAsia"/>
          <w:sz w:val="20"/>
          <w:szCs w:val="20"/>
        </w:rPr>
        <w:t>7</w:t>
      </w:r>
      <w:r w:rsidRPr="00FD6691">
        <w:rPr>
          <w:rFonts w:eastAsia="標楷體" w:hint="eastAsia"/>
          <w:sz w:val="20"/>
          <w:szCs w:val="20"/>
        </w:rPr>
        <w:t>.</w:t>
      </w:r>
      <w:r>
        <w:rPr>
          <w:rFonts w:eastAsia="標楷體" w:hint="eastAsia"/>
          <w:sz w:val="20"/>
          <w:szCs w:val="20"/>
        </w:rPr>
        <w:t>13</w:t>
      </w:r>
      <w:r w:rsidRPr="00FD6691">
        <w:rPr>
          <w:rFonts w:eastAsia="標楷體" w:hint="eastAsia"/>
          <w:sz w:val="20"/>
          <w:szCs w:val="20"/>
        </w:rPr>
        <w:t xml:space="preserve">  104</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29675A" w:rsidRDefault="0029675A" w:rsidP="0029675A">
      <w:pPr>
        <w:spacing w:line="240" w:lineRule="exact"/>
        <w:ind w:right="118" w:firstLineChars="2450" w:firstLine="4900"/>
        <w:rPr>
          <w:rFonts w:eastAsia="標楷體"/>
          <w:sz w:val="20"/>
          <w:szCs w:val="20"/>
        </w:rPr>
      </w:pPr>
      <w:r w:rsidRPr="0029675A">
        <w:rPr>
          <w:rFonts w:eastAsia="標楷體" w:hint="eastAsia"/>
          <w:sz w:val="20"/>
          <w:szCs w:val="20"/>
        </w:rPr>
        <w:t xml:space="preserve">106.06.22  </w:t>
      </w:r>
      <w:r w:rsidRPr="0029675A">
        <w:rPr>
          <w:rFonts w:eastAsia="標楷體" w:hint="eastAsia"/>
          <w:sz w:val="20"/>
          <w:szCs w:val="20"/>
        </w:rPr>
        <w:t>人文社會科學院</w:t>
      </w:r>
      <w:r w:rsidRPr="0029675A">
        <w:rPr>
          <w:rFonts w:eastAsia="標楷體" w:hint="eastAsia"/>
          <w:sz w:val="20"/>
          <w:szCs w:val="20"/>
        </w:rPr>
        <w:t>105</w:t>
      </w:r>
      <w:r w:rsidRPr="0029675A">
        <w:rPr>
          <w:rFonts w:eastAsia="標楷體" w:hint="eastAsia"/>
          <w:sz w:val="20"/>
          <w:szCs w:val="20"/>
        </w:rPr>
        <w:t>學年度第</w:t>
      </w:r>
      <w:r w:rsidRPr="0029675A">
        <w:rPr>
          <w:rFonts w:eastAsia="標楷體" w:hint="eastAsia"/>
          <w:sz w:val="20"/>
          <w:szCs w:val="20"/>
        </w:rPr>
        <w:t>5</w:t>
      </w:r>
      <w:r w:rsidRPr="0029675A">
        <w:rPr>
          <w:rFonts w:eastAsia="標楷體" w:hint="eastAsia"/>
          <w:sz w:val="20"/>
          <w:szCs w:val="20"/>
        </w:rPr>
        <w:t>次教評會審議通過</w:t>
      </w:r>
    </w:p>
    <w:p w:rsidR="005813EC" w:rsidRDefault="00635991" w:rsidP="008A7BCC">
      <w:pPr>
        <w:spacing w:line="240" w:lineRule="exact"/>
        <w:ind w:right="118" w:firstLineChars="2450" w:firstLine="4900"/>
        <w:rPr>
          <w:rFonts w:eastAsia="標楷體"/>
          <w:sz w:val="20"/>
          <w:szCs w:val="20"/>
        </w:rPr>
      </w:pPr>
      <w:r w:rsidRPr="00FD6691">
        <w:rPr>
          <w:rFonts w:eastAsia="標楷體" w:hint="eastAsia"/>
          <w:sz w:val="20"/>
          <w:szCs w:val="20"/>
        </w:rPr>
        <w:t>10</w:t>
      </w:r>
      <w:r>
        <w:rPr>
          <w:rFonts w:eastAsia="標楷體" w:hint="eastAsia"/>
          <w:sz w:val="20"/>
          <w:szCs w:val="20"/>
        </w:rPr>
        <w:t>6</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12</w:t>
      </w:r>
      <w:r w:rsidRPr="00FD6691">
        <w:rPr>
          <w:rFonts w:eastAsia="標楷體" w:hint="eastAsia"/>
          <w:sz w:val="20"/>
          <w:szCs w:val="20"/>
        </w:rPr>
        <w:t xml:space="preserve">  10</w:t>
      </w:r>
      <w:r>
        <w:rPr>
          <w:rFonts w:eastAsia="標楷體" w:hint="eastAsia"/>
          <w:sz w:val="20"/>
          <w:szCs w:val="20"/>
        </w:rPr>
        <w:t>5</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08698B" w:rsidRDefault="0008698B" w:rsidP="008A7BCC">
      <w:pPr>
        <w:spacing w:line="240" w:lineRule="exact"/>
        <w:ind w:right="118" w:firstLineChars="2450" w:firstLine="4900"/>
        <w:rPr>
          <w:rFonts w:eastAsia="標楷體"/>
          <w:sz w:val="20"/>
          <w:szCs w:val="20"/>
        </w:rPr>
      </w:pPr>
      <w:r>
        <w:rPr>
          <w:rFonts w:eastAsia="標楷體" w:hint="eastAsia"/>
          <w:sz w:val="20"/>
          <w:szCs w:val="20"/>
        </w:rPr>
        <w:t xml:space="preserve">107.04.24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6</w:t>
      </w:r>
      <w:r w:rsidRPr="0029675A">
        <w:rPr>
          <w:rFonts w:eastAsia="標楷體" w:hint="eastAsia"/>
          <w:sz w:val="20"/>
          <w:szCs w:val="20"/>
        </w:rPr>
        <w:t>學年度第</w:t>
      </w:r>
      <w:r>
        <w:rPr>
          <w:rFonts w:eastAsia="標楷體" w:hint="eastAsia"/>
          <w:sz w:val="20"/>
          <w:szCs w:val="20"/>
        </w:rPr>
        <w:t>4</w:t>
      </w:r>
      <w:r w:rsidRPr="0029675A">
        <w:rPr>
          <w:rFonts w:eastAsia="標楷體" w:hint="eastAsia"/>
          <w:sz w:val="20"/>
          <w:szCs w:val="20"/>
        </w:rPr>
        <w:t>次教評會審議通過</w:t>
      </w:r>
    </w:p>
    <w:p w:rsidR="00B72CB1" w:rsidRDefault="00B72CB1" w:rsidP="008A7BCC">
      <w:pPr>
        <w:spacing w:line="240" w:lineRule="exact"/>
        <w:ind w:right="118" w:firstLineChars="2450" w:firstLine="4900"/>
        <w:rPr>
          <w:rFonts w:eastAsia="標楷體"/>
          <w:sz w:val="20"/>
          <w:szCs w:val="20"/>
        </w:rPr>
      </w:pPr>
      <w:r w:rsidRPr="00FD6691">
        <w:rPr>
          <w:rFonts w:eastAsia="標楷體" w:hint="eastAsia"/>
          <w:sz w:val="20"/>
          <w:szCs w:val="20"/>
        </w:rPr>
        <w:t>10</w:t>
      </w:r>
      <w:r w:rsidR="00141002">
        <w:rPr>
          <w:rFonts w:eastAsia="標楷體" w:hint="eastAsia"/>
          <w:sz w:val="20"/>
          <w:szCs w:val="20"/>
        </w:rPr>
        <w:t>7</w:t>
      </w:r>
      <w:r w:rsidRPr="00FD6691">
        <w:rPr>
          <w:rFonts w:eastAsia="標楷體" w:hint="eastAsia"/>
          <w:sz w:val="20"/>
          <w:szCs w:val="20"/>
        </w:rPr>
        <w:t>.0</w:t>
      </w:r>
      <w:r>
        <w:rPr>
          <w:rFonts w:eastAsia="標楷體" w:hint="eastAsia"/>
          <w:sz w:val="20"/>
          <w:szCs w:val="20"/>
        </w:rPr>
        <w:t>6</w:t>
      </w:r>
      <w:r w:rsidRPr="00FD6691">
        <w:rPr>
          <w:rFonts w:eastAsia="標楷體" w:hint="eastAsia"/>
          <w:sz w:val="20"/>
          <w:szCs w:val="20"/>
        </w:rPr>
        <w:t>.</w:t>
      </w:r>
      <w:r>
        <w:rPr>
          <w:rFonts w:eastAsia="標楷體" w:hint="eastAsia"/>
          <w:sz w:val="20"/>
          <w:szCs w:val="20"/>
        </w:rPr>
        <w:t>19</w:t>
      </w:r>
      <w:r w:rsidRPr="00FD6691">
        <w:rPr>
          <w:rFonts w:eastAsia="標楷體" w:hint="eastAsia"/>
          <w:sz w:val="20"/>
          <w:szCs w:val="20"/>
        </w:rPr>
        <w:t xml:space="preserve">  10</w:t>
      </w:r>
      <w:r>
        <w:rPr>
          <w:rFonts w:eastAsia="標楷體" w:hint="eastAsia"/>
          <w:sz w:val="20"/>
          <w:szCs w:val="20"/>
        </w:rPr>
        <w:t>6</w:t>
      </w:r>
      <w:r w:rsidRPr="00FD6691">
        <w:rPr>
          <w:rFonts w:eastAsia="標楷體" w:hint="eastAsia"/>
          <w:sz w:val="20"/>
          <w:szCs w:val="20"/>
        </w:rPr>
        <w:t>學年度第</w:t>
      </w:r>
      <w:r>
        <w:rPr>
          <w:rFonts w:eastAsia="標楷體" w:hint="eastAsia"/>
          <w:sz w:val="20"/>
          <w:szCs w:val="20"/>
        </w:rPr>
        <w:t>5</w:t>
      </w:r>
      <w:r w:rsidRPr="00FD6691">
        <w:rPr>
          <w:rFonts w:eastAsia="標楷體" w:hint="eastAsia"/>
          <w:sz w:val="20"/>
          <w:szCs w:val="20"/>
        </w:rPr>
        <w:t>次校教評會審議通過</w:t>
      </w:r>
    </w:p>
    <w:p w:rsidR="00B72CB1" w:rsidRPr="00B72CB1" w:rsidRDefault="00B72CB1" w:rsidP="008A7BCC">
      <w:pPr>
        <w:spacing w:line="240" w:lineRule="exact"/>
        <w:ind w:right="118" w:firstLineChars="2450" w:firstLine="4900"/>
        <w:rPr>
          <w:rFonts w:eastAsia="標楷體"/>
          <w:sz w:val="20"/>
          <w:szCs w:val="20"/>
        </w:rPr>
      </w:pPr>
      <w:r>
        <w:rPr>
          <w:rFonts w:eastAsia="標楷體" w:hint="eastAsia"/>
          <w:sz w:val="20"/>
          <w:szCs w:val="20"/>
        </w:rPr>
        <w:t xml:space="preserve">107.06.25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6</w:t>
      </w:r>
      <w:r w:rsidRPr="0029675A">
        <w:rPr>
          <w:rFonts w:eastAsia="標楷體" w:hint="eastAsia"/>
          <w:sz w:val="20"/>
          <w:szCs w:val="20"/>
        </w:rPr>
        <w:t>學年度第</w:t>
      </w:r>
      <w:r>
        <w:rPr>
          <w:rFonts w:eastAsia="標楷體" w:hint="eastAsia"/>
          <w:sz w:val="20"/>
          <w:szCs w:val="20"/>
        </w:rPr>
        <w:t>6</w:t>
      </w:r>
      <w:r w:rsidRPr="0029675A">
        <w:rPr>
          <w:rFonts w:eastAsia="標楷體" w:hint="eastAsia"/>
          <w:sz w:val="20"/>
          <w:szCs w:val="20"/>
        </w:rPr>
        <w:t>次教評會審議通過</w:t>
      </w:r>
    </w:p>
    <w:p w:rsidR="008A7BCC" w:rsidRDefault="008B21EE" w:rsidP="008A7BCC">
      <w:pPr>
        <w:spacing w:line="240" w:lineRule="exact"/>
        <w:ind w:right="118" w:firstLineChars="2450" w:firstLine="4900"/>
        <w:rPr>
          <w:rFonts w:eastAsia="標楷體" w:hint="eastAsia"/>
          <w:sz w:val="20"/>
          <w:szCs w:val="20"/>
        </w:rPr>
      </w:pPr>
      <w:r w:rsidRPr="00FD6691">
        <w:rPr>
          <w:rFonts w:eastAsia="標楷體" w:hint="eastAsia"/>
          <w:sz w:val="20"/>
          <w:szCs w:val="20"/>
        </w:rPr>
        <w:t>10</w:t>
      </w:r>
      <w:r>
        <w:rPr>
          <w:rFonts w:eastAsia="標楷體" w:hint="eastAsia"/>
          <w:sz w:val="20"/>
          <w:szCs w:val="20"/>
        </w:rPr>
        <w:t>7</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w:t>
      </w:r>
      <w:r>
        <w:rPr>
          <w:rFonts w:eastAsia="標楷體" w:hint="eastAsia"/>
          <w:sz w:val="20"/>
          <w:szCs w:val="20"/>
        </w:rPr>
        <w:t>6</w:t>
      </w:r>
      <w:r w:rsidRPr="00FD6691">
        <w:rPr>
          <w:rFonts w:eastAsia="標楷體" w:hint="eastAsia"/>
          <w:sz w:val="20"/>
          <w:szCs w:val="20"/>
        </w:rPr>
        <w:t xml:space="preserve">  10</w:t>
      </w:r>
      <w:r>
        <w:rPr>
          <w:rFonts w:eastAsia="標楷體" w:hint="eastAsia"/>
          <w:sz w:val="20"/>
          <w:szCs w:val="20"/>
        </w:rPr>
        <w:t>6</w:t>
      </w:r>
      <w:r w:rsidRPr="00FD6691">
        <w:rPr>
          <w:rFonts w:eastAsia="標楷體" w:hint="eastAsia"/>
          <w:sz w:val="20"/>
          <w:szCs w:val="20"/>
        </w:rPr>
        <w:t>學年度第</w:t>
      </w:r>
      <w:r>
        <w:rPr>
          <w:rFonts w:eastAsia="標楷體" w:hint="eastAsia"/>
          <w:sz w:val="20"/>
          <w:szCs w:val="20"/>
        </w:rPr>
        <w:t>6</w:t>
      </w:r>
      <w:r w:rsidRPr="00FD6691">
        <w:rPr>
          <w:rFonts w:eastAsia="標楷體" w:hint="eastAsia"/>
          <w:sz w:val="20"/>
          <w:szCs w:val="20"/>
        </w:rPr>
        <w:t>次校教評會審議通過</w:t>
      </w:r>
    </w:p>
    <w:p w:rsidR="008B21EE" w:rsidRPr="008A7BCC" w:rsidRDefault="008B21EE" w:rsidP="008A7BCC">
      <w:pPr>
        <w:spacing w:line="240" w:lineRule="exact"/>
        <w:ind w:right="118" w:firstLineChars="2450" w:firstLine="4900"/>
        <w:rPr>
          <w:rFonts w:eastAsia="標楷體"/>
          <w:sz w:val="20"/>
          <w:szCs w:val="20"/>
        </w:rPr>
      </w:pPr>
    </w:p>
    <w:tbl>
      <w:tblPr>
        <w:tblW w:w="5000" w:type="pct"/>
        <w:tblLook w:val="04A0" w:firstRow="1" w:lastRow="0" w:firstColumn="1" w:lastColumn="0" w:noHBand="0" w:noVBand="1"/>
      </w:tblPr>
      <w:tblGrid>
        <w:gridCol w:w="876"/>
        <w:gridCol w:w="9806"/>
      </w:tblGrid>
      <w:tr w:rsidR="005C3933" w:rsidRPr="0020471A" w:rsidTr="00687961">
        <w:trPr>
          <w:trHeight w:val="298"/>
        </w:trPr>
        <w:tc>
          <w:tcPr>
            <w:tcW w:w="905" w:type="dxa"/>
          </w:tcPr>
          <w:p w:rsidR="00C51E13" w:rsidRPr="0020471A" w:rsidRDefault="00C51E13" w:rsidP="00B9211E">
            <w:pPr>
              <w:rPr>
                <w:rFonts w:eastAsia="標楷體"/>
              </w:rPr>
            </w:pPr>
            <w:r w:rsidRPr="0020471A">
              <w:rPr>
                <w:rFonts w:eastAsia="標楷體" w:hint="eastAsia"/>
              </w:rPr>
              <w:t>第</w:t>
            </w:r>
            <w:r w:rsidR="00B9211E">
              <w:rPr>
                <w:rFonts w:eastAsia="標楷體" w:hint="eastAsia"/>
              </w:rPr>
              <w:t>1</w:t>
            </w:r>
            <w:r w:rsidRPr="0020471A">
              <w:rPr>
                <w:rFonts w:eastAsia="標楷體" w:hint="eastAsia"/>
              </w:rPr>
              <w:t>條</w:t>
            </w:r>
          </w:p>
        </w:tc>
        <w:tc>
          <w:tcPr>
            <w:tcW w:w="9777" w:type="dxa"/>
          </w:tcPr>
          <w:p w:rsidR="00C51E13" w:rsidRPr="00A32819" w:rsidRDefault="00335F31" w:rsidP="008A7BCC">
            <w:pPr>
              <w:jc w:val="both"/>
              <w:rPr>
                <w:rFonts w:eastAsia="標楷體"/>
              </w:rPr>
            </w:pPr>
            <w:r w:rsidRPr="00A32819">
              <w:rPr>
                <w:rFonts w:eastAsia="標楷體" w:hint="eastAsia"/>
              </w:rPr>
              <w:t>依據本校專任教師新聘及升等計分標準第</w:t>
            </w:r>
            <w:r w:rsidR="004F0255" w:rsidRPr="001C6CDD">
              <w:rPr>
                <w:rFonts w:eastAsia="標楷體" w:hint="eastAsia"/>
                <w:u w:val="single"/>
              </w:rPr>
              <w:t>七</w:t>
            </w:r>
            <w:r w:rsidRPr="00A32819">
              <w:rPr>
                <w:rFonts w:eastAsia="標楷體" w:hint="eastAsia"/>
              </w:rPr>
              <w:t>條規定，訂定本細則。</w:t>
            </w:r>
          </w:p>
        </w:tc>
      </w:tr>
      <w:tr w:rsidR="005C3933" w:rsidRPr="0020471A" w:rsidTr="00687961">
        <w:trPr>
          <w:trHeight w:val="5385"/>
        </w:trPr>
        <w:tc>
          <w:tcPr>
            <w:tcW w:w="905" w:type="dxa"/>
          </w:tcPr>
          <w:p w:rsidR="00C51E13" w:rsidRPr="0020471A" w:rsidRDefault="00C51E13" w:rsidP="00B9211E">
            <w:pPr>
              <w:rPr>
                <w:rFonts w:eastAsia="標楷體"/>
              </w:rPr>
            </w:pPr>
            <w:r w:rsidRPr="0020471A">
              <w:rPr>
                <w:rFonts w:eastAsia="標楷體" w:hint="eastAsia"/>
              </w:rPr>
              <w:t>第</w:t>
            </w:r>
            <w:r w:rsidR="00B9211E">
              <w:rPr>
                <w:rFonts w:eastAsia="標楷體" w:hint="eastAsia"/>
              </w:rPr>
              <w:t>2</w:t>
            </w:r>
            <w:r w:rsidRPr="0020471A">
              <w:rPr>
                <w:rFonts w:eastAsia="標楷體" w:hint="eastAsia"/>
              </w:rPr>
              <w:t>條</w:t>
            </w:r>
          </w:p>
        </w:tc>
        <w:tc>
          <w:tcPr>
            <w:tcW w:w="9777" w:type="dxa"/>
          </w:tcPr>
          <w:p w:rsidR="008D4A4D" w:rsidRPr="00A32819" w:rsidRDefault="008D4A4D" w:rsidP="008A7BCC">
            <w:pPr>
              <w:ind w:left="480" w:hangingChars="200" w:hanging="480"/>
              <w:jc w:val="both"/>
              <w:rPr>
                <w:rFonts w:eastAsia="標楷體"/>
              </w:rPr>
            </w:pPr>
            <w:r w:rsidRPr="00A32819">
              <w:rPr>
                <w:rFonts w:eastAsia="標楷體" w:hint="eastAsia"/>
              </w:rPr>
              <w:t>各類共通條件</w:t>
            </w:r>
          </w:p>
          <w:p w:rsidR="00D16261" w:rsidRPr="006F2B3C" w:rsidRDefault="00D16261" w:rsidP="00D16261">
            <w:pPr>
              <w:ind w:left="509" w:hangingChars="212" w:hanging="509"/>
              <w:rPr>
                <w:rFonts w:eastAsia="標楷體"/>
              </w:rPr>
            </w:pPr>
            <w:r w:rsidRPr="006F2B3C">
              <w:rPr>
                <w:rFonts w:eastAsia="標楷體" w:hint="eastAsia"/>
              </w:rPr>
              <w:t>一、專任教師每週</w:t>
            </w:r>
            <w:r w:rsidRPr="002E278F">
              <w:rPr>
                <w:rFonts w:eastAsia="標楷體" w:hAnsi="標楷體"/>
                <w:u w:val="single"/>
              </w:rPr>
              <w:t>授課</w:t>
            </w:r>
            <w:r w:rsidRPr="006F2B3C">
              <w:rPr>
                <w:rFonts w:eastAsia="標楷體" w:hint="eastAsia"/>
              </w:rPr>
              <w:t>時數標準（含兼任行政職務減授時數）為：講師每週</w:t>
            </w:r>
            <w:r w:rsidRPr="006F2B3C">
              <w:rPr>
                <w:rFonts w:eastAsia="標楷體" w:hint="eastAsia"/>
              </w:rPr>
              <w:t>8</w:t>
            </w:r>
            <w:r w:rsidRPr="006F2B3C">
              <w:rPr>
                <w:rFonts w:eastAsia="標楷體" w:hint="eastAsia"/>
              </w:rPr>
              <w:t>小時；助理教授每週</w:t>
            </w:r>
            <w:r w:rsidRPr="006F2B3C">
              <w:rPr>
                <w:rFonts w:eastAsia="標楷體" w:hint="eastAsia"/>
              </w:rPr>
              <w:t>7</w:t>
            </w:r>
            <w:r w:rsidRPr="006F2B3C">
              <w:rPr>
                <w:rFonts w:eastAsia="標楷體" w:hint="eastAsia"/>
              </w:rPr>
              <w:t>小時；副教授每週</w:t>
            </w:r>
            <w:r w:rsidRPr="006F2B3C">
              <w:rPr>
                <w:rFonts w:eastAsia="標楷體" w:hint="eastAsia"/>
              </w:rPr>
              <w:t>7</w:t>
            </w:r>
            <w:r w:rsidRPr="006F2B3C">
              <w:rPr>
                <w:rFonts w:eastAsia="標楷體" w:hint="eastAsia"/>
              </w:rPr>
              <w:t>小時。申請升等教師最近三年（出國年度不計）平均每週</w:t>
            </w:r>
            <w:r w:rsidR="00D42C9C" w:rsidRPr="002E278F">
              <w:rPr>
                <w:rFonts w:eastAsia="標楷體" w:hAnsi="標楷體"/>
                <w:u w:val="single"/>
              </w:rPr>
              <w:t>授課</w:t>
            </w:r>
            <w:r w:rsidRPr="006F2B3C">
              <w:rPr>
                <w:rFonts w:eastAsia="標楷體" w:hint="eastAsia"/>
              </w:rPr>
              <w:t>時數不得低於此標準。</w:t>
            </w:r>
            <w:r w:rsidRPr="002E278F">
              <w:rPr>
                <w:rFonts w:eastAsia="標楷體" w:hAnsi="標楷體" w:hint="eastAsia"/>
                <w:u w:val="single"/>
              </w:rPr>
              <w:t>109</w:t>
            </w:r>
            <w:r w:rsidRPr="002E278F">
              <w:rPr>
                <w:rFonts w:eastAsia="標楷體" w:hAnsi="標楷體" w:hint="eastAsia"/>
                <w:u w:val="single"/>
              </w:rPr>
              <w:t>年度起提出申請升等教師皆應符合本校教師聘任規則規定之基本</w:t>
            </w:r>
            <w:r w:rsidRPr="002E278F">
              <w:rPr>
                <w:rFonts w:eastAsia="標楷體" w:hAnsi="標楷體"/>
                <w:u w:val="single"/>
              </w:rPr>
              <w:t>授課時數</w:t>
            </w:r>
            <w:r w:rsidRPr="002E278F">
              <w:rPr>
                <w:rFonts w:eastAsia="標楷體" w:hAnsi="標楷體" w:hint="eastAsia"/>
                <w:u w:val="single"/>
              </w:rPr>
              <w:t>。</w:t>
            </w:r>
          </w:p>
          <w:p w:rsidR="00D16261" w:rsidRPr="006F2B3C" w:rsidRDefault="00D16261" w:rsidP="00D16261">
            <w:pPr>
              <w:ind w:left="509" w:hangingChars="212" w:hanging="509"/>
              <w:rPr>
                <w:rFonts w:eastAsia="標楷體"/>
              </w:rPr>
            </w:pPr>
            <w:r w:rsidRPr="006F2B3C">
              <w:rPr>
                <w:rFonts w:eastAsia="標楷體" w:hint="eastAsia"/>
              </w:rPr>
              <w:t>二、</w:t>
            </w:r>
            <w:r w:rsidRPr="006F2B3C">
              <w:rPr>
                <w:rFonts w:eastAsia="標楷體" w:hint="eastAsia"/>
                <w:color w:val="000000"/>
              </w:rPr>
              <w:t>新聘、升等教師之專門著作</w:t>
            </w:r>
            <w:r w:rsidRPr="00464578">
              <w:rPr>
                <w:rFonts w:eastAsia="標楷體" w:hAnsi="標楷體"/>
                <w:u w:val="single"/>
              </w:rPr>
              <w:t>、作品、成就證明、技術報告</w:t>
            </w:r>
            <w:r w:rsidRPr="006F2B3C">
              <w:rPr>
                <w:rFonts w:eastAsia="標楷體" w:hint="eastAsia"/>
                <w:color w:val="000000"/>
              </w:rPr>
              <w:t>採</w:t>
            </w:r>
            <w:r w:rsidRPr="006F2B3C">
              <w:rPr>
                <w:rFonts w:eastAsia="標楷體" w:hint="eastAsia"/>
              </w:rPr>
              <w:t>一</w:t>
            </w:r>
            <w:r>
              <w:rPr>
                <w:rFonts w:eastAsia="標楷體" w:hint="eastAsia"/>
                <w:color w:val="000000"/>
              </w:rPr>
              <w:t>階段</w:t>
            </w:r>
            <w:r w:rsidRPr="00464578">
              <w:rPr>
                <w:rFonts w:eastAsia="標楷體" w:hint="eastAsia"/>
                <w:color w:val="000000"/>
                <w:u w:val="single"/>
              </w:rPr>
              <w:t>外審</w:t>
            </w:r>
            <w:r>
              <w:rPr>
                <w:rFonts w:eastAsia="標楷體" w:hint="eastAsia"/>
                <w:color w:val="000000"/>
                <w:u w:val="single"/>
              </w:rPr>
              <w:t>。</w:t>
            </w:r>
            <w:r w:rsidRPr="006F2B3C">
              <w:rPr>
                <w:rFonts w:eastAsia="標楷體" w:hint="eastAsia"/>
                <w:color w:val="000000"/>
              </w:rPr>
              <w:t>各職級外審成績及格底線分數如下：講師級</w:t>
            </w:r>
            <w:r w:rsidRPr="006F2B3C">
              <w:rPr>
                <w:rFonts w:eastAsia="標楷體" w:hint="eastAsia"/>
                <w:color w:val="000000"/>
              </w:rPr>
              <w:t>70</w:t>
            </w:r>
            <w:r w:rsidRPr="006F2B3C">
              <w:rPr>
                <w:rFonts w:eastAsia="標楷體" w:hint="eastAsia"/>
                <w:color w:val="000000"/>
              </w:rPr>
              <w:t>分，助理教授級</w:t>
            </w:r>
            <w:r w:rsidRPr="006F2B3C">
              <w:rPr>
                <w:rFonts w:eastAsia="標楷體" w:hint="eastAsia"/>
                <w:color w:val="000000"/>
              </w:rPr>
              <w:t>75</w:t>
            </w:r>
            <w:r w:rsidRPr="006F2B3C">
              <w:rPr>
                <w:rFonts w:eastAsia="標楷體" w:hint="eastAsia"/>
                <w:color w:val="000000"/>
              </w:rPr>
              <w:t>分，副教授級</w:t>
            </w:r>
            <w:r w:rsidRPr="006F2B3C">
              <w:rPr>
                <w:rFonts w:eastAsia="標楷體" w:hint="eastAsia"/>
                <w:color w:val="000000"/>
              </w:rPr>
              <w:t>78</w:t>
            </w:r>
            <w:r w:rsidRPr="006F2B3C">
              <w:rPr>
                <w:rFonts w:eastAsia="標楷體" w:hint="eastAsia"/>
                <w:color w:val="000000"/>
              </w:rPr>
              <w:t>分，教授級</w:t>
            </w:r>
            <w:r w:rsidRPr="006F2B3C">
              <w:rPr>
                <w:rFonts w:eastAsia="標楷體" w:hint="eastAsia"/>
                <w:color w:val="000000"/>
              </w:rPr>
              <w:t>80</w:t>
            </w:r>
            <w:r w:rsidRPr="006F2B3C">
              <w:rPr>
                <w:rFonts w:eastAsia="標楷體" w:hint="eastAsia"/>
                <w:color w:val="000000"/>
              </w:rPr>
              <w:t>分。</w:t>
            </w:r>
          </w:p>
          <w:p w:rsidR="00D16261" w:rsidRPr="006F2B3C" w:rsidRDefault="00D16261" w:rsidP="00D16261">
            <w:pPr>
              <w:ind w:left="720" w:hangingChars="300" w:hanging="720"/>
              <w:rPr>
                <w:rFonts w:eastAsia="標楷體"/>
              </w:rPr>
            </w:pPr>
            <w:r w:rsidRPr="006F2B3C">
              <w:rPr>
                <w:rFonts w:eastAsia="標楷體" w:hint="eastAsia"/>
              </w:rPr>
              <w:t>三、升等教授及副教授之教學計分分數需達</w:t>
            </w:r>
            <w:r w:rsidRPr="006F2B3C">
              <w:rPr>
                <w:rFonts w:eastAsia="標楷體" w:hint="eastAsia"/>
              </w:rPr>
              <w:t>70</w:t>
            </w:r>
            <w:r w:rsidRPr="006F2B3C">
              <w:rPr>
                <w:rFonts w:eastAsia="標楷體" w:hint="eastAsia"/>
              </w:rPr>
              <w:t>分以上。</w:t>
            </w:r>
          </w:p>
          <w:p w:rsidR="00D16261" w:rsidRPr="006F2B3C" w:rsidRDefault="00C32DAE" w:rsidP="00D16261">
            <w:pPr>
              <w:ind w:leftChars="212" w:left="509"/>
              <w:rPr>
                <w:rFonts w:eastAsia="標楷體"/>
              </w:rPr>
            </w:pPr>
            <w:r w:rsidRPr="00C32DAE">
              <w:rPr>
                <w:rFonts w:eastAsia="標楷體" w:hint="eastAsia"/>
                <w:u w:val="single"/>
              </w:rPr>
              <w:t>輔導與服務</w:t>
            </w:r>
            <w:r w:rsidR="00D16261" w:rsidRPr="006F2B3C">
              <w:rPr>
                <w:rFonts w:eastAsia="標楷體" w:hint="eastAsia"/>
              </w:rPr>
              <w:t>計分分數教授及副教授需分別達</w:t>
            </w:r>
            <w:r w:rsidR="00D16261" w:rsidRPr="006F2B3C">
              <w:rPr>
                <w:rFonts w:eastAsia="標楷體" w:hint="eastAsia"/>
              </w:rPr>
              <w:t>40</w:t>
            </w:r>
            <w:r w:rsidR="00D16261" w:rsidRPr="006F2B3C">
              <w:rPr>
                <w:rFonts w:eastAsia="標楷體" w:hint="eastAsia"/>
              </w:rPr>
              <w:t>分與</w:t>
            </w:r>
            <w:r w:rsidR="00D16261" w:rsidRPr="006F2B3C">
              <w:rPr>
                <w:rFonts w:eastAsia="標楷體" w:hint="eastAsia"/>
              </w:rPr>
              <w:t>30</w:t>
            </w:r>
            <w:r w:rsidR="00D16261" w:rsidRPr="006F2B3C">
              <w:rPr>
                <w:rFonts w:eastAsia="標楷體" w:hint="eastAsia"/>
              </w:rPr>
              <w:t>分以上。</w:t>
            </w:r>
          </w:p>
          <w:p w:rsidR="00D16261" w:rsidRPr="006F2B3C" w:rsidRDefault="00D16261" w:rsidP="00D16261">
            <w:pPr>
              <w:ind w:left="509" w:hangingChars="212" w:hanging="509"/>
              <w:rPr>
                <w:rFonts w:eastAsia="標楷體"/>
              </w:rPr>
            </w:pPr>
            <w:r w:rsidRPr="006F2B3C">
              <w:rPr>
                <w:rFonts w:eastAsia="標楷體" w:hint="eastAsia"/>
              </w:rPr>
              <w:t>四、</w:t>
            </w:r>
            <w:r w:rsidRPr="006F2B3C">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D16261" w:rsidRPr="001D61E0" w:rsidRDefault="00D16261" w:rsidP="00D16261">
            <w:pPr>
              <w:ind w:left="509" w:hangingChars="212" w:hanging="509"/>
              <w:rPr>
                <w:rFonts w:eastAsia="標楷體" w:hAnsi="標楷體"/>
                <w:u w:val="single"/>
              </w:rPr>
            </w:pPr>
            <w:r w:rsidRPr="006F2B3C">
              <w:rPr>
                <w:rFonts w:eastAsia="標楷體" w:hint="eastAsia"/>
              </w:rPr>
              <w:t>五、</w:t>
            </w:r>
            <w:r w:rsidRPr="001D61E0">
              <w:rPr>
                <w:rFonts w:eastAsia="標楷體" w:hAnsi="標楷體"/>
                <w:u w:val="single"/>
              </w:rPr>
              <w:t>提出申請升等教授、副教授者五年內主持國內外政府機構研究、教育或服務計畫之件數（多年期及整合型計畫子計畫每年算為一件），應符合下列規定：</w:t>
            </w:r>
          </w:p>
          <w:p w:rsidR="00D16261" w:rsidRPr="001D61E0" w:rsidRDefault="00D16261" w:rsidP="00792ED0">
            <w:pPr>
              <w:ind w:leftChars="200" w:left="1164" w:hangingChars="285" w:hanging="684"/>
              <w:rPr>
                <w:rFonts w:eastAsia="標楷體" w:hAnsi="標楷體"/>
                <w:u w:val="single"/>
              </w:rPr>
            </w:pPr>
            <w:r w:rsidRPr="001D61E0">
              <w:rPr>
                <w:rFonts w:eastAsia="標楷體" w:hAnsi="標楷體" w:hint="eastAsia"/>
                <w:u w:val="single"/>
              </w:rPr>
              <w:t>（一）</w:t>
            </w:r>
            <w:r w:rsidRPr="001D61E0">
              <w:rPr>
                <w:rFonts w:eastAsia="標楷體" w:hAnsi="標楷體"/>
                <w:u w:val="single"/>
              </w:rPr>
              <w:t>升等教授者：至少二件。</w:t>
            </w:r>
            <w:r w:rsidRPr="001D61E0">
              <w:rPr>
                <w:rFonts w:eastAsia="標楷體" w:hAnsi="標楷體" w:hint="eastAsia"/>
                <w:u w:val="single"/>
              </w:rPr>
              <w:t>若</w:t>
            </w:r>
            <w:r w:rsidRPr="001D61E0">
              <w:rPr>
                <w:rFonts w:eastAsia="標楷體" w:hAnsi="標楷體"/>
                <w:u w:val="single"/>
              </w:rPr>
              <w:t>以產學研究計畫替代</w:t>
            </w:r>
            <w:r w:rsidRPr="001D61E0">
              <w:rPr>
                <w:rFonts w:eastAsia="標楷體" w:hAnsi="標楷體" w:hint="eastAsia"/>
                <w:u w:val="single"/>
              </w:rPr>
              <w:t>，至多只抵算一件且須為</w:t>
            </w:r>
            <w:r w:rsidRPr="001D61E0">
              <w:rPr>
                <w:rFonts w:eastAsia="標楷體" w:hAnsi="標楷體"/>
                <w:u w:val="single"/>
              </w:rPr>
              <w:t>累計達五十萬以上計畫。</w:t>
            </w:r>
          </w:p>
          <w:p w:rsidR="00D16261" w:rsidRPr="001D61E0" w:rsidRDefault="00D16261" w:rsidP="00792ED0">
            <w:pPr>
              <w:ind w:leftChars="200" w:left="684" w:hangingChars="85" w:hanging="204"/>
              <w:rPr>
                <w:rFonts w:eastAsia="標楷體" w:hAnsi="標楷體"/>
              </w:rPr>
            </w:pPr>
            <w:r w:rsidRPr="001D61E0">
              <w:rPr>
                <w:rFonts w:eastAsia="標楷體" w:hAnsi="標楷體" w:hint="eastAsia"/>
                <w:u w:val="single"/>
              </w:rPr>
              <w:t>（二）</w:t>
            </w:r>
            <w:r w:rsidRPr="001D61E0">
              <w:rPr>
                <w:rFonts w:eastAsia="標楷體" w:hAnsi="標楷體"/>
                <w:u w:val="single"/>
              </w:rPr>
              <w:t>升等副教授者：至少一件，或以累計達五十萬以上之產學研究計畫替代。</w:t>
            </w:r>
          </w:p>
          <w:p w:rsidR="0019538F" w:rsidRPr="00A32819" w:rsidRDefault="00D16261" w:rsidP="00D16261">
            <w:pPr>
              <w:ind w:left="454" w:hangingChars="189" w:hanging="454"/>
              <w:jc w:val="both"/>
              <w:rPr>
                <w:rFonts w:eastAsia="標楷體" w:hAnsi="標楷體"/>
              </w:rPr>
            </w:pPr>
            <w:r w:rsidRPr="006F2B3C">
              <w:rPr>
                <w:rFonts w:eastAsia="標楷體" w:hAnsi="標楷體" w:hint="eastAsia"/>
              </w:rPr>
              <w:t>六、</w:t>
            </w:r>
            <w:r w:rsidRPr="0002789E">
              <w:rPr>
                <w:rFonts w:eastAsia="標楷體" w:hAnsi="標楷體"/>
                <w:bCs/>
              </w:rPr>
              <w:t>主治醫師</w:t>
            </w:r>
            <w:r w:rsidRPr="001C6CDD">
              <w:rPr>
                <w:rFonts w:eastAsia="標楷體" w:hAnsi="標楷體" w:hint="eastAsia"/>
                <w:bCs/>
                <w:u w:val="single"/>
              </w:rPr>
              <w:t>提出</w:t>
            </w:r>
            <w:r w:rsidRPr="001C6CDD">
              <w:rPr>
                <w:rFonts w:eastAsia="標楷體" w:hAnsi="標楷體"/>
              </w:rPr>
              <w:t>申請新聘助理教授</w:t>
            </w:r>
            <w:r w:rsidRPr="001C6CDD">
              <w:rPr>
                <w:rFonts w:eastAsia="標楷體" w:hAnsi="標楷體" w:hint="eastAsia"/>
                <w:u w:val="single"/>
              </w:rPr>
              <w:t>時</w:t>
            </w:r>
            <w:r w:rsidRPr="001C6CDD">
              <w:rPr>
                <w:rFonts w:eastAsia="標楷體" w:hAnsi="標楷體"/>
              </w:rPr>
              <w:t>應具碩士學位或博士生身份</w:t>
            </w:r>
            <w:r w:rsidRPr="001C6CDD">
              <w:rPr>
                <w:rFonts w:eastAsia="標楷體" w:hAnsi="標楷體" w:hint="eastAsia"/>
                <w:u w:val="single"/>
              </w:rPr>
              <w:t>、提出申請</w:t>
            </w:r>
            <w:r w:rsidRPr="001C6CDD">
              <w:rPr>
                <w:rFonts w:eastAsia="標楷體" w:hAnsi="標楷體"/>
              </w:rPr>
              <w:t>升等副教授</w:t>
            </w:r>
            <w:r w:rsidRPr="001C6CDD">
              <w:rPr>
                <w:rFonts w:eastAsia="標楷體" w:hAnsi="標楷體" w:hint="eastAsia"/>
                <w:u w:val="single"/>
              </w:rPr>
              <w:t>時</w:t>
            </w:r>
            <w:r w:rsidRPr="001C6CDD">
              <w:rPr>
                <w:rFonts w:eastAsia="標楷體" w:hAnsi="標楷體"/>
              </w:rPr>
              <w:t>應具博士學位或博士候選人資格</w:t>
            </w:r>
            <w:r w:rsidRPr="0093137A">
              <w:rPr>
                <w:rFonts w:eastAsia="標楷體" w:hAnsi="標楷體" w:hint="eastAsia"/>
                <w:u w:val="single"/>
              </w:rPr>
              <w:t>，</w:t>
            </w:r>
            <w:r w:rsidRPr="001C6CDD">
              <w:rPr>
                <w:rFonts w:eastAsia="標楷體" w:hAnsi="標楷體"/>
              </w:rPr>
              <w:t>自</w:t>
            </w:r>
            <w:r w:rsidRPr="001C6CDD">
              <w:rPr>
                <w:rFonts w:eastAsia="標楷體"/>
              </w:rPr>
              <w:t>109</w:t>
            </w:r>
            <w:r w:rsidRPr="001C6CDD">
              <w:rPr>
                <w:rFonts w:eastAsia="標楷體" w:hAnsi="標楷體"/>
                <w:u w:val="single"/>
              </w:rPr>
              <w:t>年度</w:t>
            </w:r>
            <w:r w:rsidRPr="001C6CDD">
              <w:rPr>
                <w:rFonts w:eastAsia="標楷體" w:hAnsi="標楷體" w:hint="eastAsia"/>
                <w:u w:val="single"/>
              </w:rPr>
              <w:t>提出申請</w:t>
            </w:r>
            <w:r w:rsidRPr="001C6CDD">
              <w:rPr>
                <w:rFonts w:eastAsia="標楷體" w:hAnsi="標楷體"/>
              </w:rPr>
              <w:t>升等教授</w:t>
            </w:r>
            <w:r w:rsidRPr="001C6CDD">
              <w:rPr>
                <w:rFonts w:eastAsia="標楷體" w:hAnsi="標楷體" w:hint="eastAsia"/>
                <w:u w:val="single"/>
              </w:rPr>
              <w:t>時</w:t>
            </w:r>
            <w:r w:rsidRPr="001C6CDD">
              <w:rPr>
                <w:rFonts w:eastAsia="標楷體" w:hAnsi="標楷體"/>
              </w:rPr>
              <w:t>應具博士學位或出國進修一年以上。</w:t>
            </w:r>
          </w:p>
        </w:tc>
      </w:tr>
      <w:tr w:rsidR="00744C71" w:rsidRPr="0020471A" w:rsidTr="00687961">
        <w:tc>
          <w:tcPr>
            <w:tcW w:w="905" w:type="dxa"/>
          </w:tcPr>
          <w:p w:rsidR="00C51E13" w:rsidRPr="0020471A" w:rsidRDefault="00C51E13" w:rsidP="00B9211E">
            <w:pPr>
              <w:rPr>
                <w:rFonts w:eastAsia="標楷體"/>
              </w:rPr>
            </w:pPr>
            <w:r w:rsidRPr="0020471A">
              <w:rPr>
                <w:rFonts w:eastAsia="標楷體" w:hint="eastAsia"/>
              </w:rPr>
              <w:t>第</w:t>
            </w:r>
            <w:r w:rsidR="00B9211E">
              <w:rPr>
                <w:rFonts w:eastAsia="標楷體" w:hint="eastAsia"/>
              </w:rPr>
              <w:t>3</w:t>
            </w:r>
            <w:r w:rsidRPr="0020471A">
              <w:rPr>
                <w:rFonts w:eastAsia="標楷體" w:hint="eastAsia"/>
              </w:rPr>
              <w:t>條</w:t>
            </w:r>
          </w:p>
        </w:tc>
        <w:tc>
          <w:tcPr>
            <w:tcW w:w="9777" w:type="dxa"/>
          </w:tcPr>
          <w:p w:rsidR="008D4A4D" w:rsidRPr="0020471A" w:rsidRDefault="008D4A4D" w:rsidP="008A7BCC">
            <w:pPr>
              <w:rPr>
                <w:rFonts w:eastAsia="標楷體"/>
              </w:rPr>
            </w:pPr>
            <w:r w:rsidRPr="0020471A">
              <w:rPr>
                <w:rFonts w:eastAsia="標楷體" w:hint="eastAsia"/>
              </w:rPr>
              <w:t>定義</w:t>
            </w:r>
          </w:p>
          <w:p w:rsidR="008D4A4D" w:rsidRPr="0020471A" w:rsidRDefault="008D4A4D" w:rsidP="008A7BCC">
            <w:pPr>
              <w:ind w:left="1642" w:hangingChars="684" w:hanging="1642"/>
              <w:jc w:val="both"/>
              <w:rPr>
                <w:rFonts w:eastAsia="標楷體"/>
              </w:rPr>
            </w:pPr>
            <w:r w:rsidRPr="0020471A">
              <w:rPr>
                <w:rFonts w:eastAsia="標楷體" w:hint="eastAsia"/>
              </w:rPr>
              <w:t>一、「主論文」：</w:t>
            </w:r>
            <w:r w:rsidRPr="0020471A">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20471A">
              <w:rPr>
                <w:rFonts w:ascii="標楷體" w:eastAsia="標楷體" w:hAnsi="標楷體" w:hint="eastAsia"/>
                <w:shd w:val="clear" w:color="auto" w:fill="FFFFFF"/>
              </w:rPr>
              <w:t>短篇報告及病例報告</w:t>
            </w:r>
            <w:r w:rsidRPr="0020471A">
              <w:rPr>
                <w:rFonts w:ascii="標楷體" w:eastAsia="標楷體" w:hAnsi="標楷體" w:hint="eastAsia"/>
              </w:rPr>
              <w:t>）。</w:t>
            </w:r>
          </w:p>
          <w:p w:rsidR="008D4A4D" w:rsidRPr="0020471A" w:rsidRDefault="008D4A4D" w:rsidP="008A7BCC">
            <w:pPr>
              <w:pStyle w:val="a7"/>
              <w:ind w:left="1882" w:hangingChars="784" w:hanging="1882"/>
              <w:jc w:val="both"/>
              <w:rPr>
                <w:rFonts w:ascii="標楷體" w:eastAsia="標楷體" w:hAnsi="標楷體"/>
              </w:rPr>
            </w:pPr>
            <w:r w:rsidRPr="0020471A">
              <w:rPr>
                <w:rFonts w:eastAsia="標楷體" w:hint="eastAsia"/>
              </w:rPr>
              <w:t>二、「代表著作」：</w:t>
            </w:r>
            <w:r w:rsidR="00545BBB" w:rsidRPr="00C169EA">
              <w:rPr>
                <w:rFonts w:ascii="標楷體" w:eastAsia="標楷體" w:hAnsi="標楷體" w:hint="eastAsia"/>
              </w:rPr>
              <w:t>主論文中至少一篇為代表著作，且須為以第一作者</w:t>
            </w:r>
            <w:r w:rsidR="00545BBB" w:rsidRPr="00C169EA">
              <w:rPr>
                <w:rFonts w:ascii="標楷體" w:eastAsia="標楷體" w:hAnsi="標楷體" w:hint="eastAsia"/>
                <w:u w:val="single"/>
              </w:rPr>
              <w:t>或通訊作者</w:t>
            </w:r>
            <w:r w:rsidR="00545BBB" w:rsidRPr="00C169EA">
              <w:rPr>
                <w:rFonts w:ascii="標楷體" w:eastAsia="標楷體" w:hAnsi="標楷體" w:hint="eastAsia"/>
              </w:rPr>
              <w:t>發表之論文。</w:t>
            </w:r>
          </w:p>
          <w:p w:rsidR="008D4A4D" w:rsidRPr="0020471A" w:rsidRDefault="008D4A4D" w:rsidP="00545BBB">
            <w:pPr>
              <w:pStyle w:val="a7"/>
              <w:ind w:leftChars="721" w:left="1730"/>
              <w:jc w:val="both"/>
              <w:rPr>
                <w:rFonts w:eastAsia="標楷體"/>
              </w:rPr>
            </w:pPr>
            <w:r w:rsidRPr="0020471A">
              <w:rPr>
                <w:rFonts w:eastAsia="標楷體"/>
              </w:rPr>
              <w:t>Equal Contribution</w:t>
            </w:r>
            <w:r w:rsidRPr="0020471A">
              <w:rPr>
                <w:rFonts w:ascii="標楷體" w:eastAsia="標楷體" w:hAnsi="標楷體" w:hint="eastAsia"/>
              </w:rPr>
              <w:t>(同等貢獻)之主論文不得作為代表著作，但</w:t>
            </w:r>
            <w:r w:rsidRPr="0020471A">
              <w:rPr>
                <w:rFonts w:eastAsia="標楷體"/>
              </w:rPr>
              <w:t>I.F.</w:t>
            </w:r>
            <w:r w:rsidRPr="0020471A">
              <w:rPr>
                <w:rFonts w:eastAsia="標楷體" w:hint="eastAsia"/>
              </w:rPr>
              <w:t xml:space="preserve"> </w:t>
            </w:r>
            <w:r w:rsidRPr="0020471A">
              <w:rPr>
                <w:rFonts w:eastAsia="標楷體"/>
              </w:rPr>
              <w:t>≥10</w:t>
            </w:r>
            <w:r w:rsidRPr="0020471A">
              <w:rPr>
                <w:rFonts w:ascii="標楷體" w:eastAsia="標楷體" w:hAnsi="標楷體" w:hint="eastAsia"/>
              </w:rPr>
              <w:t>除外。</w:t>
            </w:r>
          </w:p>
          <w:p w:rsidR="008D4A4D" w:rsidRPr="0020471A" w:rsidRDefault="008D4A4D" w:rsidP="003C271C">
            <w:pPr>
              <w:ind w:left="1872" w:hangingChars="780" w:hanging="1872"/>
              <w:jc w:val="both"/>
              <w:rPr>
                <w:rFonts w:eastAsia="標楷體"/>
              </w:rPr>
            </w:pPr>
            <w:r w:rsidRPr="0020471A">
              <w:rPr>
                <w:rFonts w:eastAsia="標楷體" w:hint="eastAsia"/>
              </w:rPr>
              <w:lastRenderedPageBreak/>
              <w:t>三、「參考論文」：</w:t>
            </w:r>
            <w:r w:rsidR="003C271C" w:rsidRPr="00D64859">
              <w:rPr>
                <w:rFonts w:eastAsia="標楷體" w:hint="eastAsia"/>
              </w:rPr>
              <w:t>必須為升等前一級教師任內近七年發表之論文，</w:t>
            </w:r>
            <w:r w:rsidR="000F2228" w:rsidRPr="00D64859">
              <w:rPr>
                <w:rFonts w:eastAsia="標楷體" w:hint="eastAsia"/>
                <w:u w:val="single"/>
              </w:rPr>
              <w:t>最低基本要求篇數均須為第一作者或通訊作者</w:t>
            </w:r>
            <w:r w:rsidR="003C271C" w:rsidRPr="00513A4E">
              <w:rPr>
                <w:rFonts w:eastAsia="標楷體" w:hint="eastAsia"/>
              </w:rPr>
              <w:t>（限原著、文獻評述</w:t>
            </w:r>
            <w:r w:rsidR="0069453B" w:rsidRPr="00D64859">
              <w:rPr>
                <w:rFonts w:eastAsia="標楷體" w:hint="eastAsia"/>
              </w:rPr>
              <w:t>、專書、專章</w:t>
            </w:r>
            <w:r w:rsidR="003C271C" w:rsidRPr="00513A4E">
              <w:rPr>
                <w:rFonts w:eastAsia="標楷體" w:hint="eastAsia"/>
              </w:rPr>
              <w:t>或被邀寫之綜說，不包含短篇報告及病例報告）</w:t>
            </w:r>
            <w:r w:rsidR="003C271C" w:rsidRPr="001B12CF">
              <w:rPr>
                <w:rFonts w:eastAsia="標楷體" w:hint="eastAsia"/>
              </w:rPr>
              <w:t>。</w:t>
            </w:r>
            <w:r w:rsidR="00896C3B" w:rsidRPr="004A4147">
              <w:rPr>
                <w:rFonts w:eastAsia="標楷體" w:hint="eastAsia"/>
                <w:u w:val="single"/>
              </w:rPr>
              <w:t>專書、專章</w:t>
            </w:r>
            <w:r w:rsidR="00896C3B">
              <w:rPr>
                <w:rFonts w:eastAsia="標楷體" w:hint="eastAsia"/>
                <w:u w:val="single"/>
              </w:rPr>
              <w:t>均須附審查證明。</w:t>
            </w:r>
          </w:p>
          <w:p w:rsidR="00C51E13" w:rsidRPr="0020471A" w:rsidRDefault="008D4A4D" w:rsidP="006A3795">
            <w:pPr>
              <w:ind w:left="1872" w:hangingChars="780" w:hanging="1872"/>
              <w:jc w:val="both"/>
              <w:rPr>
                <w:rFonts w:eastAsia="標楷體"/>
              </w:rPr>
            </w:pPr>
            <w:r w:rsidRPr="0020471A">
              <w:rPr>
                <w:rFonts w:eastAsia="標楷體" w:hint="eastAsia"/>
              </w:rPr>
              <w:t>四、「專書著作」：</w:t>
            </w:r>
            <w:r w:rsidR="003C271C" w:rsidRPr="00D64859">
              <w:rPr>
                <w:rFonts w:eastAsia="標楷體" w:hint="eastAsia"/>
              </w:rPr>
              <w:t>中英專書著作只限「人文</w:t>
            </w:r>
            <w:r w:rsidR="0069453B" w:rsidRPr="00D64859">
              <w:rPr>
                <w:rFonts w:eastAsia="標楷體" w:hint="eastAsia"/>
              </w:rPr>
              <w:t>社會科</w:t>
            </w:r>
            <w:r w:rsidR="003C271C" w:rsidRPr="00D64859">
              <w:rPr>
                <w:rFonts w:eastAsia="標楷體" w:hint="eastAsia"/>
              </w:rPr>
              <w:t>學類」領域教師得作為代表著作。前稱「專書著作」，僅限第一作者。每本專書著作原則上視同三篇論文</w:t>
            </w:r>
            <w:r w:rsidR="0069453B" w:rsidRPr="00D64859">
              <w:rPr>
                <w:rFonts w:eastAsia="標楷體" w:hint="eastAsia"/>
              </w:rPr>
              <w:t>（其個人貢獻度於每本專書內，</w:t>
            </w:r>
            <w:r w:rsidR="0069453B" w:rsidRPr="00D64859">
              <w:rPr>
                <w:rFonts w:eastAsia="標楷體" w:hAnsi="標楷體" w:hint="eastAsia"/>
                <w:color w:val="000000"/>
              </w:rPr>
              <w:t>外文著作至少三萬字，中文著作至少六萬字）</w:t>
            </w:r>
            <w:r w:rsidR="003C271C" w:rsidRPr="00D64859">
              <w:rPr>
                <w:rFonts w:eastAsia="標楷體" w:hint="eastAsia"/>
              </w:rPr>
              <w:t>。惟應附專業審查證明、出版公司編輯委員名單及出版之專家學術審查書面意見。專書出版公司的等級評定，須經院級教評會審議通過。</w:t>
            </w:r>
          </w:p>
        </w:tc>
      </w:tr>
      <w:tr w:rsidR="005C3933" w:rsidRPr="0020471A" w:rsidTr="00687961">
        <w:trPr>
          <w:trHeight w:val="9077"/>
        </w:trPr>
        <w:tc>
          <w:tcPr>
            <w:tcW w:w="905" w:type="dxa"/>
          </w:tcPr>
          <w:p w:rsidR="00C51E13" w:rsidRPr="0020471A" w:rsidRDefault="00C51E13" w:rsidP="00B9211E">
            <w:pPr>
              <w:rPr>
                <w:rFonts w:eastAsia="標楷體"/>
              </w:rPr>
            </w:pPr>
            <w:r w:rsidRPr="0020471A">
              <w:rPr>
                <w:rFonts w:eastAsia="標楷體" w:hint="eastAsia"/>
              </w:rPr>
              <w:lastRenderedPageBreak/>
              <w:t>第</w:t>
            </w:r>
            <w:r w:rsidR="00B9211E">
              <w:rPr>
                <w:rFonts w:eastAsia="標楷體" w:hint="eastAsia"/>
              </w:rPr>
              <w:t>4</w:t>
            </w:r>
            <w:r w:rsidRPr="0020471A">
              <w:rPr>
                <w:rFonts w:eastAsia="標楷體" w:hint="eastAsia"/>
              </w:rPr>
              <w:t>條</w:t>
            </w:r>
          </w:p>
        </w:tc>
        <w:tc>
          <w:tcPr>
            <w:tcW w:w="9777" w:type="dxa"/>
          </w:tcPr>
          <w:p w:rsidR="008D4A4D" w:rsidRPr="0020471A" w:rsidRDefault="008D4A4D" w:rsidP="008A7BCC">
            <w:pPr>
              <w:ind w:left="2"/>
              <w:jc w:val="both"/>
              <w:rPr>
                <w:rFonts w:eastAsia="標楷體"/>
                <w:bCs/>
              </w:rPr>
            </w:pPr>
            <w:r w:rsidRPr="0020471A">
              <w:rPr>
                <w:rFonts w:eastAsia="標楷體" w:hint="eastAsia"/>
                <w:bCs/>
              </w:rPr>
              <w:t>各類個</w:t>
            </w:r>
            <w:r w:rsidRPr="0020471A">
              <w:rPr>
                <w:rFonts w:eastAsia="標楷體"/>
                <w:bCs/>
              </w:rPr>
              <w:t>別規範之論文條件</w:t>
            </w:r>
            <w:r w:rsidRPr="0020471A">
              <w:rPr>
                <w:rFonts w:eastAsia="標楷體" w:hint="eastAsia"/>
                <w:bCs/>
              </w:rPr>
              <w:t>：</w:t>
            </w:r>
          </w:p>
          <w:p w:rsidR="008D4A4D" w:rsidRPr="0020471A" w:rsidRDefault="008D4A4D" w:rsidP="008A7BCC">
            <w:pPr>
              <w:ind w:left="2"/>
              <w:jc w:val="both"/>
              <w:rPr>
                <w:rFonts w:eastAsia="標楷體" w:hAnsi="標楷體"/>
                <w:bCs/>
              </w:rPr>
            </w:pPr>
            <w:r w:rsidRPr="0020471A">
              <w:rPr>
                <w:rFonts w:eastAsia="標楷體" w:hAnsi="標楷體"/>
                <w:bCs/>
              </w:rPr>
              <w:t>以學位申請教師資格審查者，其學位論文等同一篇</w:t>
            </w:r>
            <w:r w:rsidRPr="0020471A">
              <w:rPr>
                <w:rFonts w:eastAsia="標楷體"/>
                <w:bCs/>
              </w:rPr>
              <w:t>SCI/SSCI/EI/TSSCI</w:t>
            </w:r>
            <w:r w:rsidRPr="0020471A">
              <w:rPr>
                <w:rFonts w:eastAsia="標楷體" w:hAnsi="標楷體"/>
                <w:bCs/>
              </w:rPr>
              <w:t>主論文</w:t>
            </w:r>
            <w:r w:rsidRPr="0020471A">
              <w:rPr>
                <w:rFonts w:eastAsia="標楷體" w:hint="eastAsia"/>
                <w:bCs/>
              </w:rPr>
              <w:t>（</w:t>
            </w:r>
            <w:r w:rsidRPr="0020471A">
              <w:rPr>
                <w:rFonts w:eastAsia="標楷體" w:hAnsi="標楷體"/>
                <w:bCs/>
              </w:rPr>
              <w:t>不列排名</w:t>
            </w:r>
            <w:r w:rsidRPr="0020471A">
              <w:rPr>
                <w:rFonts w:eastAsia="標楷體" w:hAnsi="標楷體" w:hint="eastAsia"/>
                <w:bCs/>
              </w:rPr>
              <w:t>）</w:t>
            </w:r>
            <w:r w:rsidRPr="0020471A">
              <w:rPr>
                <w:rFonts w:eastAsia="標楷體" w:hAnsi="標楷體"/>
                <w:bCs/>
              </w:rPr>
              <w:t>。</w:t>
            </w:r>
            <w:r w:rsidRPr="0020471A">
              <w:rPr>
                <w:rFonts w:eastAsia="標楷體"/>
                <w:bCs/>
              </w:rPr>
              <w:t>Impact factor</w:t>
            </w:r>
            <w:r w:rsidRPr="0020471A">
              <w:rPr>
                <w:rFonts w:eastAsia="標楷體" w:hAnsi="標楷體"/>
                <w:bCs/>
              </w:rPr>
              <w:t>介於</w:t>
            </w:r>
            <w:r w:rsidRPr="0020471A">
              <w:rPr>
                <w:rFonts w:eastAsia="標楷體"/>
                <w:bCs/>
              </w:rPr>
              <w:t>10-20</w:t>
            </w:r>
            <w:r w:rsidRPr="0020471A">
              <w:rPr>
                <w:rFonts w:eastAsia="標楷體" w:hAnsi="標楷體"/>
                <w:bCs/>
              </w:rPr>
              <w:t>之論文等同兩篇論文，</w:t>
            </w:r>
            <w:r w:rsidRPr="0020471A">
              <w:rPr>
                <w:rFonts w:eastAsia="標楷體"/>
                <w:bCs/>
              </w:rPr>
              <w:t>Impact factor</w:t>
            </w:r>
            <w:r w:rsidRPr="0020471A">
              <w:rPr>
                <w:rFonts w:eastAsia="標楷體" w:hAnsi="標楷體"/>
                <w:bCs/>
              </w:rPr>
              <w:t>大於</w:t>
            </w:r>
            <w:r w:rsidRPr="0020471A">
              <w:rPr>
                <w:rFonts w:eastAsia="標楷體"/>
                <w:bCs/>
              </w:rPr>
              <w:t>20</w:t>
            </w:r>
            <w:r w:rsidRPr="0020471A">
              <w:rPr>
                <w:rFonts w:eastAsia="標楷體" w:hAnsi="標楷體"/>
                <w:bCs/>
              </w:rPr>
              <w:t>之論文等同三篇論文。</w:t>
            </w:r>
          </w:p>
          <w:p w:rsidR="008D4A4D" w:rsidRPr="0020471A" w:rsidRDefault="008D4A4D" w:rsidP="008A7BCC">
            <w:pPr>
              <w:ind w:left="2"/>
              <w:jc w:val="both"/>
              <w:rPr>
                <w:rFonts w:eastAsia="標楷體"/>
                <w:bCs/>
              </w:rPr>
            </w:pPr>
          </w:p>
          <w:p w:rsidR="008D4A4D" w:rsidRPr="0020471A" w:rsidRDefault="008D4A4D" w:rsidP="008A7BCC">
            <w:pPr>
              <w:ind w:left="485" w:hangingChars="202" w:hanging="485"/>
              <w:jc w:val="both"/>
              <w:rPr>
                <w:rFonts w:eastAsia="標楷體"/>
              </w:rPr>
            </w:pPr>
            <w:r w:rsidRPr="0020471A">
              <w:rPr>
                <w:rFonts w:eastAsia="標楷體"/>
              </w:rPr>
              <w:t>一</w:t>
            </w:r>
            <w:r w:rsidRPr="0020471A">
              <w:rPr>
                <w:rFonts w:eastAsia="標楷體" w:hint="eastAsia"/>
              </w:rPr>
              <w:t>、社會人文科學類：</w:t>
            </w:r>
            <w:r w:rsidRPr="0020471A">
              <w:rPr>
                <w:rFonts w:ascii="標楷體" w:eastAsia="標楷體" w:hAnsi="標楷體" w:hint="eastAsia"/>
              </w:rPr>
              <w:t>期刊等級，由</w:t>
            </w:r>
            <w:r w:rsidR="00344313" w:rsidRPr="001819E2">
              <w:rPr>
                <w:rFonts w:eastAsia="標楷體" w:hAnsi="標楷體" w:hint="eastAsia"/>
                <w:u w:val="single"/>
              </w:rPr>
              <w:t>系級</w:t>
            </w:r>
            <w:r w:rsidRPr="0020471A">
              <w:rPr>
                <w:rFonts w:ascii="標楷體" w:eastAsia="標楷體" w:hAnsi="標楷體" w:hint="eastAsia"/>
              </w:rPr>
              <w:t>教評會審議後經院教評會核定公佈</w:t>
            </w:r>
            <w:r w:rsidRPr="0020471A">
              <w:rPr>
                <w:rFonts w:ascii="新細明體" w:eastAsia="標楷體" w:hAnsi="新細明體" w:hint="eastAsia"/>
              </w:rPr>
              <w:t>。</w:t>
            </w:r>
          </w:p>
          <w:tbl>
            <w:tblPr>
              <w:tblW w:w="904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3954"/>
              <w:gridCol w:w="3955"/>
            </w:tblGrid>
            <w:tr w:rsidR="008D4A4D" w:rsidRPr="003C271C" w:rsidTr="005C612E">
              <w:tc>
                <w:tcPr>
                  <w:tcW w:w="1134" w:type="dxa"/>
                  <w:vAlign w:val="center"/>
                </w:tcPr>
                <w:p w:rsidR="008D4A4D" w:rsidRPr="003C271C" w:rsidRDefault="008D4A4D" w:rsidP="008A7BCC">
                  <w:pPr>
                    <w:ind w:left="2"/>
                    <w:jc w:val="center"/>
                    <w:rPr>
                      <w:rFonts w:eastAsia="標楷體"/>
                    </w:rPr>
                  </w:pPr>
                  <w:r w:rsidRPr="003C271C">
                    <w:rPr>
                      <w:rFonts w:eastAsia="標楷體" w:hint="eastAsia"/>
                    </w:rPr>
                    <w:t>申請職別</w:t>
                  </w:r>
                </w:p>
              </w:tc>
              <w:tc>
                <w:tcPr>
                  <w:tcW w:w="3954" w:type="dxa"/>
                  <w:vAlign w:val="center"/>
                </w:tcPr>
                <w:p w:rsidR="008D4A4D" w:rsidRPr="003C271C" w:rsidRDefault="008D4A4D" w:rsidP="008A7BCC">
                  <w:pPr>
                    <w:ind w:left="2"/>
                    <w:jc w:val="center"/>
                    <w:rPr>
                      <w:rFonts w:eastAsia="標楷體"/>
                    </w:rPr>
                  </w:pPr>
                  <w:r w:rsidRPr="003C271C">
                    <w:rPr>
                      <w:rFonts w:eastAsia="標楷體" w:hint="eastAsia"/>
                    </w:rPr>
                    <w:t>主論文</w:t>
                  </w:r>
                </w:p>
                <w:p w:rsidR="008D4A4D" w:rsidRPr="003C271C" w:rsidRDefault="008D4A4D" w:rsidP="008A7BCC">
                  <w:pPr>
                    <w:ind w:left="2"/>
                    <w:rPr>
                      <w:rFonts w:eastAsia="標楷體"/>
                    </w:rPr>
                  </w:pPr>
                  <w:r w:rsidRPr="003C271C">
                    <w:rPr>
                      <w:rFonts w:eastAsia="標楷體" w:hint="eastAsia"/>
                    </w:rPr>
                    <w:t>（</w:t>
                  </w:r>
                  <w:r w:rsidRPr="003C271C">
                    <w:rPr>
                      <w:rFonts w:eastAsia="標楷體"/>
                    </w:rPr>
                    <w:t>SCI/SSCI/AHCI/TSSCI/</w:t>
                  </w:r>
                  <w:r w:rsidR="000D49B5" w:rsidRPr="003C271C">
                    <w:rPr>
                      <w:rFonts w:eastAsia="標楷體" w:hint="eastAsia"/>
                    </w:rPr>
                    <w:t>臺灣人文及社會科學核心期刊第一級及第二級（等同一級期刊）</w:t>
                  </w:r>
                  <w:r w:rsidRPr="003C271C">
                    <w:rPr>
                      <w:rFonts w:eastAsia="標楷體"/>
                    </w:rPr>
                    <w:t>或</w:t>
                  </w:r>
                  <w:r w:rsidRPr="003C271C">
                    <w:rPr>
                      <w:rFonts w:eastAsia="標楷體" w:hint="eastAsia"/>
                    </w:rPr>
                    <w:t>所屬領域</w:t>
                  </w:r>
                  <w:r w:rsidRPr="003C271C">
                    <w:rPr>
                      <w:rFonts w:eastAsia="標楷體"/>
                    </w:rPr>
                    <w:t>一級</w:t>
                  </w:r>
                  <w:r w:rsidRPr="003C271C">
                    <w:rPr>
                      <w:rFonts w:eastAsia="標楷體" w:hint="eastAsia"/>
                    </w:rPr>
                    <w:t>優良</w:t>
                  </w:r>
                  <w:r w:rsidRPr="003C271C">
                    <w:rPr>
                      <w:rFonts w:eastAsia="標楷體"/>
                    </w:rPr>
                    <w:t>期刊之著作論文</w:t>
                  </w:r>
                  <w:r w:rsidRPr="003C271C">
                    <w:rPr>
                      <w:rFonts w:eastAsia="標楷體" w:hint="eastAsia"/>
                    </w:rPr>
                    <w:t>）</w:t>
                  </w:r>
                </w:p>
              </w:tc>
              <w:tc>
                <w:tcPr>
                  <w:tcW w:w="3955" w:type="dxa"/>
                  <w:vAlign w:val="center"/>
                </w:tcPr>
                <w:p w:rsidR="008D4A4D" w:rsidRPr="003C271C" w:rsidRDefault="008D4A4D" w:rsidP="008A7BCC">
                  <w:pPr>
                    <w:ind w:left="2"/>
                    <w:jc w:val="center"/>
                    <w:rPr>
                      <w:rFonts w:eastAsia="標楷體"/>
                    </w:rPr>
                  </w:pPr>
                  <w:r w:rsidRPr="003C271C">
                    <w:rPr>
                      <w:rFonts w:eastAsia="標楷體" w:hint="eastAsia"/>
                    </w:rPr>
                    <w:t>參考論文</w:t>
                  </w:r>
                </w:p>
                <w:p w:rsidR="008D4A4D" w:rsidRPr="003C271C" w:rsidRDefault="008D4A4D" w:rsidP="008A7BCC">
                  <w:pPr>
                    <w:ind w:left="2"/>
                    <w:rPr>
                      <w:rFonts w:eastAsia="標楷體"/>
                    </w:rPr>
                  </w:pPr>
                  <w:r w:rsidRPr="003C271C">
                    <w:rPr>
                      <w:rFonts w:eastAsia="標楷體" w:hint="eastAsia"/>
                    </w:rPr>
                    <w:t>（</w:t>
                  </w:r>
                  <w:r w:rsidRPr="003C271C">
                    <w:rPr>
                      <w:rFonts w:eastAsia="標楷體"/>
                    </w:rPr>
                    <w:t>SCI/SSCI/AHCI/TSSCI/</w:t>
                  </w:r>
                  <w:r w:rsidR="000D49B5" w:rsidRPr="003C271C">
                    <w:rPr>
                      <w:rFonts w:eastAsia="標楷體" w:hint="eastAsia"/>
                    </w:rPr>
                    <w:t>臺灣人文及社會科學核心期刊第一級及第二級（等同一級期刊）</w:t>
                  </w:r>
                  <w:r w:rsidRPr="003C271C">
                    <w:rPr>
                      <w:rFonts w:eastAsia="標楷體"/>
                    </w:rPr>
                    <w:t>或</w:t>
                  </w:r>
                  <w:r w:rsidRPr="003C271C">
                    <w:rPr>
                      <w:rFonts w:eastAsia="標楷體" w:hint="eastAsia"/>
                    </w:rPr>
                    <w:t>所屬領域一級至三級</w:t>
                  </w:r>
                  <w:r w:rsidRPr="003C271C">
                    <w:rPr>
                      <w:rFonts w:eastAsia="標楷體"/>
                    </w:rPr>
                    <w:t>優良期刊之著作</w:t>
                  </w:r>
                  <w:r w:rsidRPr="003C271C">
                    <w:rPr>
                      <w:rFonts w:eastAsia="標楷體" w:hint="eastAsia"/>
                    </w:rPr>
                    <w:t>）</w:t>
                  </w:r>
                </w:p>
              </w:tc>
            </w:tr>
            <w:tr w:rsidR="008D4A4D" w:rsidRPr="003C271C" w:rsidTr="005C612E">
              <w:trPr>
                <w:trHeight w:val="882"/>
              </w:trPr>
              <w:tc>
                <w:tcPr>
                  <w:tcW w:w="1134" w:type="dxa"/>
                  <w:vAlign w:val="center"/>
                </w:tcPr>
                <w:p w:rsidR="008D4A4D" w:rsidRPr="003C271C" w:rsidRDefault="008D4A4D" w:rsidP="008A7BCC">
                  <w:pPr>
                    <w:ind w:left="2"/>
                    <w:jc w:val="center"/>
                    <w:rPr>
                      <w:rFonts w:eastAsia="標楷體"/>
                    </w:rPr>
                  </w:pPr>
                  <w:r w:rsidRPr="003C271C">
                    <w:rPr>
                      <w:rFonts w:eastAsia="標楷體" w:hint="eastAsia"/>
                    </w:rPr>
                    <w:t>教授</w:t>
                  </w:r>
                </w:p>
              </w:tc>
              <w:tc>
                <w:tcPr>
                  <w:tcW w:w="3954" w:type="dxa"/>
                  <w:vAlign w:val="center"/>
                </w:tcPr>
                <w:p w:rsidR="008D4A4D" w:rsidRPr="003C271C" w:rsidRDefault="008D4A4D" w:rsidP="008A7BCC">
                  <w:pPr>
                    <w:ind w:left="2"/>
                    <w:rPr>
                      <w:rFonts w:eastAsia="標楷體"/>
                    </w:rPr>
                  </w:pPr>
                  <w:r w:rsidRPr="003C271C">
                    <w:rPr>
                      <w:rFonts w:eastAsia="標楷體"/>
                    </w:rPr>
                    <w:t>3</w:t>
                  </w:r>
                  <w:r w:rsidRPr="003C271C">
                    <w:rPr>
                      <w:rFonts w:eastAsia="標楷體"/>
                    </w:rPr>
                    <w:t>篇或專書著作</w:t>
                  </w:r>
                  <w:r w:rsidRPr="003C271C">
                    <w:rPr>
                      <w:rFonts w:eastAsia="標楷體"/>
                    </w:rPr>
                    <w:t>1</w:t>
                  </w:r>
                  <w:r w:rsidRPr="003C271C">
                    <w:rPr>
                      <w:rFonts w:eastAsia="標楷體"/>
                    </w:rPr>
                    <w:t>本</w:t>
                  </w:r>
                </w:p>
              </w:tc>
              <w:tc>
                <w:tcPr>
                  <w:tcW w:w="3955" w:type="dxa"/>
                </w:tcPr>
                <w:p w:rsidR="008D4A4D" w:rsidRPr="000A5036" w:rsidRDefault="008D4A4D" w:rsidP="008A7BCC">
                  <w:pPr>
                    <w:ind w:left="2"/>
                    <w:rPr>
                      <w:rFonts w:eastAsia="標楷體"/>
                    </w:rPr>
                  </w:pPr>
                  <w:r w:rsidRPr="000A5036">
                    <w:rPr>
                      <w:rFonts w:eastAsia="標楷體"/>
                    </w:rPr>
                    <w:t>一級期刊</w:t>
                  </w:r>
                  <w:r w:rsidRPr="000A5036">
                    <w:rPr>
                      <w:rFonts w:eastAsia="標楷體"/>
                    </w:rPr>
                    <w:t>1</w:t>
                  </w:r>
                  <w:r w:rsidRPr="000A5036">
                    <w:rPr>
                      <w:rFonts w:eastAsia="標楷體"/>
                    </w:rPr>
                    <w:t>篇</w:t>
                  </w:r>
                  <w:r w:rsidRPr="000A5036">
                    <w:rPr>
                      <w:rFonts w:eastAsia="標楷體"/>
                    </w:rPr>
                    <w:t xml:space="preserve"> </w:t>
                  </w:r>
                  <w:r w:rsidRPr="000A5036">
                    <w:rPr>
                      <w:rFonts w:eastAsia="標楷體"/>
                    </w:rPr>
                    <w:t>或</w:t>
                  </w:r>
                </w:p>
                <w:p w:rsidR="008D4A4D" w:rsidRPr="000A5036" w:rsidRDefault="008D4A4D" w:rsidP="008A7BCC">
                  <w:pPr>
                    <w:ind w:left="2"/>
                    <w:rPr>
                      <w:rFonts w:eastAsia="標楷體"/>
                    </w:rPr>
                  </w:pPr>
                  <w:r w:rsidRPr="000A5036">
                    <w:rPr>
                      <w:rFonts w:eastAsia="標楷體"/>
                    </w:rPr>
                    <w:t>二級期刊</w:t>
                  </w:r>
                  <w:r w:rsidRPr="000A5036">
                    <w:rPr>
                      <w:rFonts w:eastAsia="標楷體"/>
                    </w:rPr>
                    <w:t>2</w:t>
                  </w:r>
                  <w:r w:rsidRPr="000A5036">
                    <w:rPr>
                      <w:rFonts w:eastAsia="標楷體"/>
                    </w:rPr>
                    <w:t>篇</w:t>
                  </w:r>
                  <w:r w:rsidRPr="000A5036">
                    <w:rPr>
                      <w:rFonts w:eastAsia="標楷體"/>
                    </w:rPr>
                    <w:t xml:space="preserve"> </w:t>
                  </w:r>
                  <w:r w:rsidRPr="000A5036">
                    <w:rPr>
                      <w:rFonts w:eastAsia="標楷體"/>
                    </w:rPr>
                    <w:t>或</w:t>
                  </w:r>
                </w:p>
                <w:p w:rsidR="003C271C" w:rsidRPr="000A5036" w:rsidRDefault="003C271C" w:rsidP="008A7BCC">
                  <w:pPr>
                    <w:ind w:left="2"/>
                    <w:rPr>
                      <w:rFonts w:eastAsia="標楷體"/>
                    </w:rPr>
                  </w:pPr>
                  <w:r w:rsidRPr="000A5036">
                    <w:rPr>
                      <w:rFonts w:eastAsia="標楷體"/>
                    </w:rPr>
                    <w:t>二級期刊</w:t>
                  </w:r>
                  <w:r w:rsidRPr="000A5036">
                    <w:rPr>
                      <w:rFonts w:eastAsia="標楷體" w:hint="eastAsia"/>
                    </w:rPr>
                    <w:t>1</w:t>
                  </w:r>
                  <w:r w:rsidRPr="000A5036">
                    <w:rPr>
                      <w:rFonts w:eastAsia="標楷體"/>
                    </w:rPr>
                    <w:t>篇</w:t>
                  </w:r>
                  <w:r w:rsidRPr="000A5036">
                    <w:rPr>
                      <w:rFonts w:eastAsia="標楷體" w:hint="eastAsia"/>
                    </w:rPr>
                    <w:t>及三級期刊</w:t>
                  </w:r>
                  <w:r w:rsidRPr="000A5036">
                    <w:rPr>
                      <w:rFonts w:eastAsia="標楷體" w:hint="eastAsia"/>
                    </w:rPr>
                    <w:t>2</w:t>
                  </w:r>
                  <w:r w:rsidRPr="000A5036">
                    <w:rPr>
                      <w:rFonts w:eastAsia="標楷體" w:hint="eastAsia"/>
                    </w:rPr>
                    <w:t>篇</w:t>
                  </w:r>
                  <w:r w:rsidRPr="000A5036">
                    <w:rPr>
                      <w:rFonts w:eastAsia="標楷體" w:hint="eastAsia"/>
                    </w:rPr>
                    <w:t xml:space="preserve"> </w:t>
                  </w:r>
                  <w:r w:rsidRPr="000A5036">
                    <w:rPr>
                      <w:rFonts w:eastAsia="標楷體" w:hint="eastAsia"/>
                    </w:rPr>
                    <w:t>或</w:t>
                  </w:r>
                </w:p>
                <w:p w:rsidR="008D4A4D" w:rsidRPr="000A5036" w:rsidRDefault="008D4A4D" w:rsidP="008A7BCC">
                  <w:pPr>
                    <w:ind w:left="2"/>
                    <w:rPr>
                      <w:rFonts w:eastAsia="標楷體"/>
                    </w:rPr>
                  </w:pPr>
                  <w:r w:rsidRPr="000A5036">
                    <w:rPr>
                      <w:rFonts w:eastAsia="標楷體"/>
                    </w:rPr>
                    <w:t>三級期刊</w:t>
                  </w:r>
                  <w:r w:rsidRPr="000A5036">
                    <w:rPr>
                      <w:rFonts w:eastAsia="標楷體"/>
                    </w:rPr>
                    <w:t>4</w:t>
                  </w:r>
                  <w:r w:rsidRPr="000A5036">
                    <w:rPr>
                      <w:rFonts w:eastAsia="標楷體"/>
                    </w:rPr>
                    <w:t>篇</w:t>
                  </w:r>
                </w:p>
              </w:tc>
            </w:tr>
            <w:tr w:rsidR="008D4A4D" w:rsidRPr="003C271C" w:rsidTr="005C612E">
              <w:trPr>
                <w:trHeight w:val="771"/>
              </w:trPr>
              <w:tc>
                <w:tcPr>
                  <w:tcW w:w="1134" w:type="dxa"/>
                  <w:vAlign w:val="center"/>
                </w:tcPr>
                <w:p w:rsidR="008D4A4D" w:rsidRPr="003C271C" w:rsidRDefault="008D4A4D" w:rsidP="008A7BCC">
                  <w:pPr>
                    <w:ind w:left="2"/>
                    <w:jc w:val="center"/>
                    <w:rPr>
                      <w:rFonts w:eastAsia="標楷體"/>
                    </w:rPr>
                  </w:pPr>
                  <w:r w:rsidRPr="003C271C">
                    <w:rPr>
                      <w:rFonts w:eastAsia="標楷體" w:hint="eastAsia"/>
                    </w:rPr>
                    <w:t>副教授</w:t>
                  </w:r>
                </w:p>
              </w:tc>
              <w:tc>
                <w:tcPr>
                  <w:tcW w:w="3954" w:type="dxa"/>
                  <w:vAlign w:val="center"/>
                </w:tcPr>
                <w:p w:rsidR="008D4A4D" w:rsidRPr="003C271C" w:rsidRDefault="008D4A4D" w:rsidP="008A7BCC">
                  <w:pPr>
                    <w:ind w:left="2"/>
                    <w:rPr>
                      <w:rFonts w:eastAsia="標楷體"/>
                    </w:rPr>
                  </w:pPr>
                  <w:r w:rsidRPr="003C271C">
                    <w:rPr>
                      <w:rFonts w:eastAsia="標楷體"/>
                    </w:rPr>
                    <w:t>2</w:t>
                  </w:r>
                  <w:r w:rsidRPr="003C271C">
                    <w:rPr>
                      <w:rFonts w:eastAsia="標楷體"/>
                    </w:rPr>
                    <w:t>篇</w:t>
                  </w:r>
                </w:p>
              </w:tc>
              <w:tc>
                <w:tcPr>
                  <w:tcW w:w="3955" w:type="dxa"/>
                </w:tcPr>
                <w:p w:rsidR="008D4A4D" w:rsidRPr="000A5036" w:rsidRDefault="008D4A4D" w:rsidP="008A7BCC">
                  <w:pPr>
                    <w:ind w:left="2"/>
                    <w:rPr>
                      <w:rFonts w:eastAsia="標楷體"/>
                    </w:rPr>
                  </w:pPr>
                  <w:r w:rsidRPr="000A5036">
                    <w:rPr>
                      <w:rFonts w:eastAsia="標楷體"/>
                    </w:rPr>
                    <w:t>一級期刊</w:t>
                  </w:r>
                  <w:r w:rsidRPr="000A5036">
                    <w:rPr>
                      <w:rFonts w:eastAsia="標楷體"/>
                    </w:rPr>
                    <w:t>1</w:t>
                  </w:r>
                  <w:r w:rsidRPr="000A5036">
                    <w:rPr>
                      <w:rFonts w:eastAsia="標楷體"/>
                    </w:rPr>
                    <w:t>篇</w:t>
                  </w:r>
                  <w:r w:rsidRPr="000A5036">
                    <w:rPr>
                      <w:rFonts w:eastAsia="標楷體"/>
                    </w:rPr>
                    <w:t xml:space="preserve"> </w:t>
                  </w:r>
                  <w:r w:rsidRPr="000A5036">
                    <w:rPr>
                      <w:rFonts w:eastAsia="標楷體"/>
                    </w:rPr>
                    <w:t>或</w:t>
                  </w:r>
                </w:p>
                <w:p w:rsidR="008D4A4D" w:rsidRPr="000A5036" w:rsidRDefault="008D4A4D" w:rsidP="008A7BCC">
                  <w:pPr>
                    <w:ind w:left="2"/>
                    <w:rPr>
                      <w:rFonts w:eastAsia="標楷體"/>
                    </w:rPr>
                  </w:pPr>
                  <w:r w:rsidRPr="000A5036">
                    <w:rPr>
                      <w:rFonts w:eastAsia="標楷體"/>
                    </w:rPr>
                    <w:t>二級期刊</w:t>
                  </w:r>
                  <w:r w:rsidRPr="000A5036">
                    <w:rPr>
                      <w:rFonts w:eastAsia="標楷體"/>
                    </w:rPr>
                    <w:t>2</w:t>
                  </w:r>
                  <w:r w:rsidRPr="000A5036">
                    <w:rPr>
                      <w:rFonts w:eastAsia="標楷體"/>
                    </w:rPr>
                    <w:t>篇</w:t>
                  </w:r>
                  <w:r w:rsidRPr="000A5036">
                    <w:rPr>
                      <w:rFonts w:eastAsia="標楷體"/>
                    </w:rPr>
                    <w:t xml:space="preserve"> </w:t>
                  </w:r>
                  <w:r w:rsidRPr="000A5036">
                    <w:rPr>
                      <w:rFonts w:eastAsia="標楷體"/>
                    </w:rPr>
                    <w:t>或</w:t>
                  </w:r>
                </w:p>
                <w:p w:rsidR="003C271C" w:rsidRPr="000A5036" w:rsidRDefault="003C271C" w:rsidP="008A7BCC">
                  <w:pPr>
                    <w:ind w:left="2"/>
                    <w:rPr>
                      <w:rFonts w:eastAsia="標楷體"/>
                    </w:rPr>
                  </w:pPr>
                  <w:r w:rsidRPr="000A5036">
                    <w:rPr>
                      <w:rFonts w:eastAsia="標楷體"/>
                    </w:rPr>
                    <w:t>二級期刊</w:t>
                  </w:r>
                  <w:r w:rsidRPr="000A5036">
                    <w:rPr>
                      <w:rFonts w:eastAsia="標楷體" w:hint="eastAsia"/>
                    </w:rPr>
                    <w:t>1</w:t>
                  </w:r>
                  <w:r w:rsidRPr="000A5036">
                    <w:rPr>
                      <w:rFonts w:eastAsia="標楷體"/>
                    </w:rPr>
                    <w:t>篇</w:t>
                  </w:r>
                  <w:r w:rsidRPr="000A5036">
                    <w:rPr>
                      <w:rFonts w:eastAsia="標楷體" w:hint="eastAsia"/>
                    </w:rPr>
                    <w:t>及三級期刊</w:t>
                  </w:r>
                  <w:r w:rsidRPr="000A5036">
                    <w:rPr>
                      <w:rFonts w:eastAsia="標楷體" w:hint="eastAsia"/>
                    </w:rPr>
                    <w:t>2</w:t>
                  </w:r>
                  <w:r w:rsidRPr="000A5036">
                    <w:rPr>
                      <w:rFonts w:eastAsia="標楷體" w:hint="eastAsia"/>
                    </w:rPr>
                    <w:t>篇</w:t>
                  </w:r>
                  <w:r w:rsidRPr="000A5036">
                    <w:rPr>
                      <w:rFonts w:eastAsia="標楷體" w:hint="eastAsia"/>
                    </w:rPr>
                    <w:t xml:space="preserve"> </w:t>
                  </w:r>
                  <w:r w:rsidRPr="000A5036">
                    <w:rPr>
                      <w:rFonts w:eastAsia="標楷體" w:hint="eastAsia"/>
                    </w:rPr>
                    <w:t>或</w:t>
                  </w:r>
                </w:p>
                <w:p w:rsidR="008D4A4D" w:rsidRPr="000A5036" w:rsidRDefault="008D4A4D" w:rsidP="008A7BCC">
                  <w:pPr>
                    <w:ind w:left="2"/>
                    <w:rPr>
                      <w:rFonts w:eastAsia="標楷體"/>
                    </w:rPr>
                  </w:pPr>
                  <w:r w:rsidRPr="000A5036">
                    <w:rPr>
                      <w:rFonts w:eastAsia="標楷體"/>
                    </w:rPr>
                    <w:t>三級期刊</w:t>
                  </w:r>
                  <w:r w:rsidRPr="000A5036">
                    <w:rPr>
                      <w:rFonts w:eastAsia="標楷體"/>
                    </w:rPr>
                    <w:t>4</w:t>
                  </w:r>
                  <w:r w:rsidRPr="000A5036">
                    <w:rPr>
                      <w:rFonts w:eastAsia="標楷體"/>
                    </w:rPr>
                    <w:t>篇</w:t>
                  </w:r>
                </w:p>
              </w:tc>
            </w:tr>
            <w:tr w:rsidR="008D4A4D" w:rsidRPr="003C271C" w:rsidTr="005C612E">
              <w:trPr>
                <w:trHeight w:val="826"/>
              </w:trPr>
              <w:tc>
                <w:tcPr>
                  <w:tcW w:w="1134" w:type="dxa"/>
                  <w:vAlign w:val="center"/>
                </w:tcPr>
                <w:p w:rsidR="008D4A4D" w:rsidRPr="003C271C" w:rsidRDefault="008D4A4D" w:rsidP="008A7BCC">
                  <w:pPr>
                    <w:ind w:left="2"/>
                    <w:jc w:val="center"/>
                    <w:rPr>
                      <w:rFonts w:eastAsia="標楷體"/>
                    </w:rPr>
                  </w:pPr>
                  <w:r w:rsidRPr="003C271C">
                    <w:rPr>
                      <w:rFonts w:eastAsia="標楷體" w:hint="eastAsia"/>
                    </w:rPr>
                    <w:t>助理教授</w:t>
                  </w:r>
                </w:p>
              </w:tc>
              <w:tc>
                <w:tcPr>
                  <w:tcW w:w="3954" w:type="dxa"/>
                  <w:vAlign w:val="center"/>
                </w:tcPr>
                <w:p w:rsidR="008D4A4D" w:rsidRPr="003C271C" w:rsidRDefault="008D4A4D" w:rsidP="008A7BCC">
                  <w:pPr>
                    <w:ind w:left="2"/>
                    <w:rPr>
                      <w:rFonts w:eastAsia="標楷體"/>
                    </w:rPr>
                  </w:pPr>
                  <w:r w:rsidRPr="003C271C">
                    <w:rPr>
                      <w:rFonts w:eastAsia="標楷體"/>
                    </w:rPr>
                    <w:t>1</w:t>
                  </w:r>
                  <w:r w:rsidRPr="003C271C">
                    <w:rPr>
                      <w:rFonts w:eastAsia="標楷體"/>
                    </w:rPr>
                    <w:t>篇</w:t>
                  </w:r>
                </w:p>
              </w:tc>
              <w:tc>
                <w:tcPr>
                  <w:tcW w:w="3955" w:type="dxa"/>
                </w:tcPr>
                <w:p w:rsidR="008D4A4D" w:rsidRPr="000A5036" w:rsidRDefault="008D4A4D" w:rsidP="008A7BCC">
                  <w:pPr>
                    <w:ind w:left="2"/>
                    <w:rPr>
                      <w:rFonts w:eastAsia="標楷體"/>
                    </w:rPr>
                  </w:pPr>
                  <w:r w:rsidRPr="000A5036">
                    <w:rPr>
                      <w:rFonts w:eastAsia="標楷體"/>
                    </w:rPr>
                    <w:t>一級期刊</w:t>
                  </w:r>
                  <w:r w:rsidRPr="000A5036">
                    <w:rPr>
                      <w:rFonts w:eastAsia="標楷體"/>
                    </w:rPr>
                    <w:t>1</w:t>
                  </w:r>
                  <w:r w:rsidRPr="000A5036">
                    <w:rPr>
                      <w:rFonts w:eastAsia="標楷體"/>
                    </w:rPr>
                    <w:t>篇</w:t>
                  </w:r>
                  <w:r w:rsidRPr="000A5036">
                    <w:rPr>
                      <w:rFonts w:eastAsia="標楷體" w:hint="eastAsia"/>
                    </w:rPr>
                    <w:t xml:space="preserve"> </w:t>
                  </w:r>
                  <w:r w:rsidRPr="000A5036">
                    <w:rPr>
                      <w:rFonts w:eastAsia="標楷體"/>
                    </w:rPr>
                    <w:t>或</w:t>
                  </w:r>
                </w:p>
                <w:p w:rsidR="008D4A4D" w:rsidRPr="000A5036" w:rsidRDefault="008D4A4D" w:rsidP="008A7BCC">
                  <w:pPr>
                    <w:ind w:left="2"/>
                    <w:rPr>
                      <w:rFonts w:eastAsia="標楷體"/>
                    </w:rPr>
                  </w:pPr>
                  <w:r w:rsidRPr="000A5036">
                    <w:rPr>
                      <w:rFonts w:eastAsia="標楷體"/>
                    </w:rPr>
                    <w:t>二級期刊</w:t>
                  </w:r>
                  <w:r w:rsidRPr="000A5036">
                    <w:rPr>
                      <w:rFonts w:eastAsia="標楷體"/>
                    </w:rPr>
                    <w:t>2</w:t>
                  </w:r>
                  <w:r w:rsidRPr="000A5036">
                    <w:rPr>
                      <w:rFonts w:eastAsia="標楷體"/>
                    </w:rPr>
                    <w:t>篇</w:t>
                  </w:r>
                  <w:r w:rsidRPr="000A5036">
                    <w:rPr>
                      <w:rFonts w:eastAsia="標楷體" w:hint="eastAsia"/>
                    </w:rPr>
                    <w:t xml:space="preserve"> </w:t>
                  </w:r>
                  <w:r w:rsidRPr="000A5036">
                    <w:rPr>
                      <w:rFonts w:eastAsia="標楷體"/>
                    </w:rPr>
                    <w:t>或</w:t>
                  </w:r>
                </w:p>
                <w:p w:rsidR="003C271C" w:rsidRPr="000A5036" w:rsidRDefault="003C271C" w:rsidP="008A7BCC">
                  <w:pPr>
                    <w:ind w:left="2"/>
                    <w:rPr>
                      <w:rFonts w:eastAsia="標楷體"/>
                    </w:rPr>
                  </w:pPr>
                  <w:r w:rsidRPr="000A5036">
                    <w:rPr>
                      <w:rFonts w:eastAsia="標楷體"/>
                    </w:rPr>
                    <w:t>二級期刊</w:t>
                  </w:r>
                  <w:r w:rsidRPr="000A5036">
                    <w:rPr>
                      <w:rFonts w:eastAsia="標楷體" w:hint="eastAsia"/>
                    </w:rPr>
                    <w:t>1</w:t>
                  </w:r>
                  <w:r w:rsidRPr="000A5036">
                    <w:rPr>
                      <w:rFonts w:eastAsia="標楷體"/>
                    </w:rPr>
                    <w:t>篇</w:t>
                  </w:r>
                  <w:r w:rsidRPr="000A5036">
                    <w:rPr>
                      <w:rFonts w:eastAsia="標楷體" w:hint="eastAsia"/>
                    </w:rPr>
                    <w:t>及三級期刊</w:t>
                  </w:r>
                  <w:r w:rsidRPr="000A5036">
                    <w:rPr>
                      <w:rFonts w:eastAsia="標楷體" w:hint="eastAsia"/>
                    </w:rPr>
                    <w:t>2</w:t>
                  </w:r>
                  <w:r w:rsidRPr="000A5036">
                    <w:rPr>
                      <w:rFonts w:eastAsia="標楷體" w:hint="eastAsia"/>
                    </w:rPr>
                    <w:t>篇</w:t>
                  </w:r>
                  <w:r w:rsidRPr="000A5036">
                    <w:rPr>
                      <w:rFonts w:eastAsia="標楷體" w:hint="eastAsia"/>
                    </w:rPr>
                    <w:t xml:space="preserve"> </w:t>
                  </w:r>
                  <w:r w:rsidRPr="000A5036">
                    <w:rPr>
                      <w:rFonts w:eastAsia="標楷體" w:hint="eastAsia"/>
                    </w:rPr>
                    <w:t>或</w:t>
                  </w:r>
                </w:p>
                <w:p w:rsidR="008D4A4D" w:rsidRPr="000A5036" w:rsidRDefault="008D4A4D" w:rsidP="008A7BCC">
                  <w:pPr>
                    <w:ind w:left="2"/>
                    <w:rPr>
                      <w:rFonts w:eastAsia="標楷體"/>
                    </w:rPr>
                  </w:pPr>
                  <w:r w:rsidRPr="000A5036">
                    <w:rPr>
                      <w:rFonts w:eastAsia="標楷體"/>
                    </w:rPr>
                    <w:t>三級期刊</w:t>
                  </w:r>
                  <w:r w:rsidRPr="000A5036">
                    <w:rPr>
                      <w:rFonts w:eastAsia="標楷體"/>
                    </w:rPr>
                    <w:t>4</w:t>
                  </w:r>
                  <w:r w:rsidRPr="000A5036">
                    <w:rPr>
                      <w:rFonts w:eastAsia="標楷體"/>
                    </w:rPr>
                    <w:t>篇</w:t>
                  </w:r>
                </w:p>
              </w:tc>
            </w:tr>
          </w:tbl>
          <w:p w:rsidR="008D4A4D" w:rsidRPr="0020471A" w:rsidRDefault="008D4A4D" w:rsidP="008A7BCC">
            <w:pPr>
              <w:ind w:left="2"/>
              <w:rPr>
                <w:rFonts w:eastAsia="標楷體"/>
              </w:rPr>
            </w:pPr>
          </w:p>
          <w:p w:rsidR="00C51E13" w:rsidRPr="0020471A" w:rsidRDefault="003F4EC2" w:rsidP="008A7BCC">
            <w:pPr>
              <w:ind w:left="432" w:hangingChars="180" w:hanging="432"/>
              <w:jc w:val="both"/>
              <w:rPr>
                <w:rFonts w:eastAsia="標楷體"/>
              </w:rPr>
            </w:pPr>
            <w:r w:rsidRPr="00C0581E">
              <w:rPr>
                <w:rFonts w:eastAsia="標楷體" w:hint="eastAsia"/>
                <w:bCs/>
              </w:rPr>
              <w:t>二</w:t>
            </w:r>
            <w:r w:rsidR="008D4A4D" w:rsidRPr="0020471A">
              <w:rPr>
                <w:rFonts w:eastAsia="標楷體" w:hint="eastAsia"/>
                <w:bCs/>
              </w:rPr>
              <w:t>、引用外調本校附屬機構或其他與本校院正式簽署建教合作醫院之論文必要條件規定教師只限使用一次。</w:t>
            </w:r>
          </w:p>
        </w:tc>
      </w:tr>
      <w:tr w:rsidR="00687961" w:rsidRPr="0020471A" w:rsidTr="00687961">
        <w:trPr>
          <w:trHeight w:val="660"/>
        </w:trPr>
        <w:tc>
          <w:tcPr>
            <w:tcW w:w="905" w:type="dxa"/>
          </w:tcPr>
          <w:p w:rsidR="00687961" w:rsidRPr="0020471A" w:rsidRDefault="00687961" w:rsidP="00B9211E">
            <w:pPr>
              <w:rPr>
                <w:rFonts w:eastAsia="標楷體"/>
              </w:rPr>
            </w:pPr>
            <w:r w:rsidRPr="0020471A">
              <w:rPr>
                <w:rFonts w:eastAsia="標楷體" w:hint="eastAsia"/>
              </w:rPr>
              <w:t>第</w:t>
            </w:r>
            <w:r>
              <w:rPr>
                <w:rFonts w:eastAsia="標楷體" w:hint="eastAsia"/>
              </w:rPr>
              <w:t>5</w:t>
            </w:r>
            <w:r w:rsidRPr="0020471A">
              <w:rPr>
                <w:rFonts w:eastAsia="標楷體" w:hint="eastAsia"/>
              </w:rPr>
              <w:t>條</w:t>
            </w:r>
          </w:p>
        </w:tc>
        <w:tc>
          <w:tcPr>
            <w:tcW w:w="9777" w:type="dxa"/>
          </w:tcPr>
          <w:p w:rsidR="00687961" w:rsidRPr="00A32819" w:rsidRDefault="00687961" w:rsidP="00547E4C">
            <w:pPr>
              <w:jc w:val="both"/>
              <w:rPr>
                <w:rFonts w:eastAsia="標楷體"/>
              </w:rPr>
            </w:pPr>
            <w:r w:rsidRPr="00A32819">
              <w:rPr>
                <w:rFonts w:eastAsia="標楷體" w:hint="eastAsia"/>
                <w:bCs/>
              </w:rPr>
              <w:t>分數計算標準如下：</w:t>
            </w:r>
          </w:p>
          <w:p w:rsidR="00687961" w:rsidRPr="00A32819" w:rsidRDefault="00687961" w:rsidP="00547E4C">
            <w:pPr>
              <w:jc w:val="both"/>
              <w:rPr>
                <w:rFonts w:eastAsia="標楷體"/>
              </w:rPr>
            </w:pPr>
            <w:r w:rsidRPr="00A32819">
              <w:rPr>
                <w:rFonts w:eastAsia="標楷體"/>
              </w:rPr>
              <w:t>一</w:t>
            </w:r>
            <w:r w:rsidRPr="00A32819">
              <w:rPr>
                <w:rFonts w:eastAsia="標楷體" w:hint="eastAsia"/>
              </w:rPr>
              <w:t>、</w:t>
            </w:r>
            <w:r w:rsidRPr="00A32819">
              <w:rPr>
                <w:rFonts w:eastAsia="標楷體"/>
              </w:rPr>
              <w:t>教學</w:t>
            </w:r>
            <w:r w:rsidRPr="00A32819">
              <w:rPr>
                <w:rFonts w:eastAsia="標楷體" w:hint="eastAsia"/>
              </w:rPr>
              <w:t>考核部分（詳附表一）</w:t>
            </w:r>
          </w:p>
          <w:p w:rsidR="00687961" w:rsidRDefault="00687961" w:rsidP="00571F04">
            <w:pPr>
              <w:ind w:leftChars="200" w:left="480"/>
              <w:jc w:val="both"/>
              <w:rPr>
                <w:rFonts w:eastAsia="標楷體"/>
              </w:rPr>
            </w:pPr>
            <w:r w:rsidRPr="00A32819">
              <w:rPr>
                <w:rFonts w:eastAsia="標楷體" w:hint="eastAsia"/>
              </w:rPr>
              <w:t>項目包含「教學能力」、「教學評量」、「教學成長」、「教學特殊表現」、「教學行政配合度」及「學院特色教學績效」等六項評核指標如下：</w:t>
            </w:r>
          </w:p>
          <w:p w:rsidR="00571F04" w:rsidRPr="00A32819" w:rsidRDefault="00571F04" w:rsidP="00571F04">
            <w:pPr>
              <w:ind w:firstLineChars="200" w:firstLine="480"/>
              <w:jc w:val="both"/>
              <w:rPr>
                <w:rFonts w:eastAsia="標楷體"/>
                <w:bCs/>
              </w:rPr>
            </w:pPr>
            <w:r w:rsidRPr="00A32819">
              <w:rPr>
                <w:rFonts w:eastAsia="標楷體" w:hint="eastAsia"/>
              </w:rPr>
              <w:t>（一）教學能力：本項權重佔</w:t>
            </w:r>
            <w:r w:rsidRPr="00A32819">
              <w:rPr>
                <w:rFonts w:eastAsia="標楷體" w:hint="eastAsia"/>
              </w:rPr>
              <w:t>20</w:t>
            </w:r>
            <w:r w:rsidRPr="00A32819">
              <w:rPr>
                <w:rFonts w:eastAsia="標楷體" w:hint="eastAsia"/>
              </w:rPr>
              <w:t>％。</w:t>
            </w:r>
          </w:p>
          <w:tbl>
            <w:tblPr>
              <w:tblW w:w="65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8F0391" w:rsidRPr="00A32819" w:rsidTr="008F0391">
              <w:trPr>
                <w:trHeight w:val="380"/>
              </w:trPr>
              <w:tc>
                <w:tcPr>
                  <w:tcW w:w="3260" w:type="dxa"/>
                  <w:vAlign w:val="center"/>
                </w:tcPr>
                <w:p w:rsidR="00571F04" w:rsidRPr="00A32819" w:rsidRDefault="00571F04" w:rsidP="00FD4724">
                  <w:pPr>
                    <w:jc w:val="center"/>
                    <w:rPr>
                      <w:rFonts w:eastAsia="標楷體"/>
                    </w:rPr>
                  </w:pPr>
                  <w:r w:rsidRPr="00A32819">
                    <w:rPr>
                      <w:rFonts w:eastAsia="標楷體" w:hint="eastAsia"/>
                    </w:rPr>
                    <w:t>評分內容及標準（詳附表二）</w:t>
                  </w:r>
                </w:p>
              </w:tc>
              <w:tc>
                <w:tcPr>
                  <w:tcW w:w="3260" w:type="dxa"/>
                  <w:vAlign w:val="center"/>
                </w:tcPr>
                <w:p w:rsidR="00571F04" w:rsidRPr="00A32819" w:rsidRDefault="00571F04" w:rsidP="00FD4724">
                  <w:pPr>
                    <w:jc w:val="center"/>
                    <w:rPr>
                      <w:rFonts w:eastAsia="標楷體"/>
                    </w:rPr>
                  </w:pPr>
                  <w:r w:rsidRPr="00A32819">
                    <w:rPr>
                      <w:rFonts w:eastAsia="標楷體" w:hint="eastAsia"/>
                    </w:rPr>
                    <w:t>分數</w:t>
                  </w:r>
                </w:p>
              </w:tc>
            </w:tr>
            <w:tr w:rsidR="008F0391" w:rsidRPr="00A32819" w:rsidTr="008F0391">
              <w:trPr>
                <w:trHeight w:val="219"/>
              </w:trPr>
              <w:tc>
                <w:tcPr>
                  <w:tcW w:w="3260" w:type="dxa"/>
                  <w:vAlign w:val="center"/>
                </w:tcPr>
                <w:p w:rsidR="00571F04" w:rsidRPr="00A32819" w:rsidRDefault="00571F04" w:rsidP="00FD4724">
                  <w:pPr>
                    <w:jc w:val="both"/>
                    <w:rPr>
                      <w:rFonts w:eastAsia="標楷體"/>
                    </w:rPr>
                  </w:pPr>
                  <w:r w:rsidRPr="00A32819">
                    <w:rPr>
                      <w:rFonts w:eastAsia="標楷體" w:hint="eastAsia"/>
                    </w:rPr>
                    <w:t>1.</w:t>
                  </w:r>
                  <w:r w:rsidRPr="00A32819">
                    <w:rPr>
                      <w:rFonts w:eastAsia="標楷體" w:hint="eastAsia"/>
                    </w:rPr>
                    <w:t>課程規劃</w:t>
                  </w:r>
                </w:p>
              </w:tc>
              <w:tc>
                <w:tcPr>
                  <w:tcW w:w="3260" w:type="dxa"/>
                  <w:vAlign w:val="center"/>
                </w:tcPr>
                <w:p w:rsidR="00571F04" w:rsidRPr="00A32819" w:rsidRDefault="00571F04" w:rsidP="00FD4724">
                  <w:pPr>
                    <w:jc w:val="center"/>
                    <w:rPr>
                      <w:rFonts w:eastAsia="標楷體"/>
                    </w:rPr>
                  </w:pPr>
                  <w:r w:rsidRPr="00A32819">
                    <w:rPr>
                      <w:rFonts w:eastAsia="標楷體" w:hint="eastAsia"/>
                    </w:rPr>
                    <w:t>以核給</w:t>
                  </w:r>
                  <w:r w:rsidRPr="00A32819">
                    <w:rPr>
                      <w:rFonts w:eastAsia="標楷體" w:hint="eastAsia"/>
                    </w:rPr>
                    <w:t xml:space="preserve"> 20 </w:t>
                  </w:r>
                  <w:r w:rsidRPr="00A32819">
                    <w:rPr>
                      <w:rFonts w:eastAsia="標楷體" w:hint="eastAsia"/>
                    </w:rPr>
                    <w:t>分為上限</w:t>
                  </w:r>
                </w:p>
              </w:tc>
            </w:tr>
            <w:tr w:rsidR="008F0391" w:rsidRPr="00A32819" w:rsidTr="008F0391">
              <w:trPr>
                <w:trHeight w:val="268"/>
              </w:trPr>
              <w:tc>
                <w:tcPr>
                  <w:tcW w:w="3260" w:type="dxa"/>
                  <w:vAlign w:val="center"/>
                </w:tcPr>
                <w:p w:rsidR="00571F04" w:rsidRPr="00A32819" w:rsidRDefault="00571F04" w:rsidP="00FD4724">
                  <w:pPr>
                    <w:rPr>
                      <w:rFonts w:eastAsia="標楷體"/>
                    </w:rPr>
                  </w:pPr>
                  <w:r w:rsidRPr="00A32819">
                    <w:rPr>
                      <w:rFonts w:eastAsia="標楷體" w:hint="eastAsia"/>
                    </w:rPr>
                    <w:t>2.</w:t>
                  </w:r>
                  <w:r w:rsidRPr="00A32819">
                    <w:rPr>
                      <w:rFonts w:eastAsia="標楷體" w:hint="eastAsia"/>
                    </w:rPr>
                    <w:t>教學內容</w:t>
                  </w:r>
                </w:p>
              </w:tc>
              <w:tc>
                <w:tcPr>
                  <w:tcW w:w="3260" w:type="dxa"/>
                  <w:vAlign w:val="center"/>
                </w:tcPr>
                <w:p w:rsidR="00571F04" w:rsidRPr="00A32819" w:rsidRDefault="00571F04" w:rsidP="00FD4724">
                  <w:pPr>
                    <w:jc w:val="center"/>
                    <w:rPr>
                      <w:rFonts w:eastAsia="標楷體"/>
                    </w:rPr>
                  </w:pPr>
                  <w:r w:rsidRPr="00A32819">
                    <w:rPr>
                      <w:rFonts w:eastAsia="標楷體" w:hint="eastAsia"/>
                    </w:rPr>
                    <w:t>以核給</w:t>
                  </w:r>
                  <w:r w:rsidRPr="00A32819">
                    <w:rPr>
                      <w:rFonts w:eastAsia="標楷體" w:hint="eastAsia"/>
                    </w:rPr>
                    <w:t xml:space="preserve"> 20 </w:t>
                  </w:r>
                  <w:r w:rsidRPr="00A32819">
                    <w:rPr>
                      <w:rFonts w:eastAsia="標楷體" w:hint="eastAsia"/>
                    </w:rPr>
                    <w:t>分為上限</w:t>
                  </w:r>
                </w:p>
              </w:tc>
            </w:tr>
            <w:tr w:rsidR="008F0391" w:rsidRPr="00A32819" w:rsidTr="008F0391">
              <w:trPr>
                <w:trHeight w:val="260"/>
              </w:trPr>
              <w:tc>
                <w:tcPr>
                  <w:tcW w:w="3260" w:type="dxa"/>
                  <w:vAlign w:val="center"/>
                </w:tcPr>
                <w:p w:rsidR="00571F04" w:rsidRPr="00A32819" w:rsidRDefault="00571F04" w:rsidP="00FD4724">
                  <w:pPr>
                    <w:rPr>
                      <w:rFonts w:eastAsia="標楷體"/>
                    </w:rPr>
                  </w:pPr>
                  <w:r w:rsidRPr="00A32819">
                    <w:rPr>
                      <w:rFonts w:eastAsia="標楷體" w:hint="eastAsia"/>
                    </w:rPr>
                    <w:t>3.</w:t>
                  </w:r>
                  <w:r w:rsidRPr="00A32819">
                    <w:rPr>
                      <w:rFonts w:eastAsia="標楷體" w:hint="eastAsia"/>
                    </w:rPr>
                    <w:t>教學方法</w:t>
                  </w:r>
                </w:p>
              </w:tc>
              <w:tc>
                <w:tcPr>
                  <w:tcW w:w="3260" w:type="dxa"/>
                  <w:vAlign w:val="center"/>
                </w:tcPr>
                <w:p w:rsidR="00571F04" w:rsidRPr="00A32819" w:rsidRDefault="00571F04" w:rsidP="00FD4724">
                  <w:pPr>
                    <w:jc w:val="center"/>
                    <w:rPr>
                      <w:rFonts w:eastAsia="標楷體"/>
                    </w:rPr>
                  </w:pPr>
                  <w:r w:rsidRPr="00A32819">
                    <w:rPr>
                      <w:rFonts w:eastAsia="標楷體" w:hint="eastAsia"/>
                    </w:rPr>
                    <w:t>以核給</w:t>
                  </w:r>
                  <w:r w:rsidRPr="00A32819">
                    <w:rPr>
                      <w:rFonts w:eastAsia="標楷體" w:hint="eastAsia"/>
                    </w:rPr>
                    <w:t xml:space="preserve"> 20 </w:t>
                  </w:r>
                  <w:r w:rsidRPr="00A32819">
                    <w:rPr>
                      <w:rFonts w:eastAsia="標楷體" w:hint="eastAsia"/>
                    </w:rPr>
                    <w:t>分為上限</w:t>
                  </w:r>
                </w:p>
              </w:tc>
            </w:tr>
            <w:tr w:rsidR="008F0391" w:rsidRPr="00A32819" w:rsidTr="008F0391">
              <w:trPr>
                <w:trHeight w:val="279"/>
              </w:trPr>
              <w:tc>
                <w:tcPr>
                  <w:tcW w:w="3260" w:type="dxa"/>
                  <w:vAlign w:val="center"/>
                </w:tcPr>
                <w:p w:rsidR="00571F04" w:rsidRPr="00A32819" w:rsidRDefault="00571F04" w:rsidP="00FD4724">
                  <w:pPr>
                    <w:rPr>
                      <w:rFonts w:eastAsia="標楷體"/>
                    </w:rPr>
                  </w:pPr>
                  <w:r w:rsidRPr="00A32819">
                    <w:rPr>
                      <w:rFonts w:eastAsia="標楷體" w:hint="eastAsia"/>
                    </w:rPr>
                    <w:t>4.</w:t>
                  </w:r>
                  <w:r w:rsidRPr="00A32819">
                    <w:rPr>
                      <w:rFonts w:eastAsia="標楷體" w:hint="eastAsia"/>
                    </w:rPr>
                    <w:t>班級經營</w:t>
                  </w:r>
                </w:p>
              </w:tc>
              <w:tc>
                <w:tcPr>
                  <w:tcW w:w="3260" w:type="dxa"/>
                  <w:vAlign w:val="center"/>
                </w:tcPr>
                <w:p w:rsidR="00571F04" w:rsidRPr="00A32819" w:rsidRDefault="00571F04" w:rsidP="00FD4724">
                  <w:pPr>
                    <w:jc w:val="center"/>
                    <w:rPr>
                      <w:rFonts w:eastAsia="標楷體"/>
                    </w:rPr>
                  </w:pPr>
                  <w:r w:rsidRPr="00A32819">
                    <w:rPr>
                      <w:rFonts w:eastAsia="標楷體" w:hint="eastAsia"/>
                    </w:rPr>
                    <w:t>以核給</w:t>
                  </w:r>
                  <w:r w:rsidRPr="00A32819">
                    <w:rPr>
                      <w:rFonts w:eastAsia="標楷體" w:hint="eastAsia"/>
                    </w:rPr>
                    <w:t xml:space="preserve"> 20 </w:t>
                  </w:r>
                  <w:r w:rsidRPr="00A32819">
                    <w:rPr>
                      <w:rFonts w:eastAsia="標楷體" w:hint="eastAsia"/>
                    </w:rPr>
                    <w:t>分為上限</w:t>
                  </w:r>
                </w:p>
              </w:tc>
            </w:tr>
            <w:tr w:rsidR="008F0391" w:rsidRPr="00A32819" w:rsidTr="008F0391">
              <w:trPr>
                <w:trHeight w:val="271"/>
              </w:trPr>
              <w:tc>
                <w:tcPr>
                  <w:tcW w:w="3260" w:type="dxa"/>
                  <w:vAlign w:val="center"/>
                </w:tcPr>
                <w:p w:rsidR="00571F04" w:rsidRPr="00A32819" w:rsidRDefault="00571F04" w:rsidP="00FD4724">
                  <w:pPr>
                    <w:rPr>
                      <w:rFonts w:eastAsia="標楷體"/>
                    </w:rPr>
                  </w:pPr>
                  <w:r w:rsidRPr="00A32819">
                    <w:rPr>
                      <w:rFonts w:eastAsia="標楷體" w:hint="eastAsia"/>
                    </w:rPr>
                    <w:t>5.</w:t>
                  </w:r>
                  <w:r w:rsidRPr="00A32819">
                    <w:rPr>
                      <w:rFonts w:eastAsia="標楷體" w:hint="eastAsia"/>
                    </w:rPr>
                    <w:t>多元評量</w:t>
                  </w:r>
                </w:p>
              </w:tc>
              <w:tc>
                <w:tcPr>
                  <w:tcW w:w="3260" w:type="dxa"/>
                  <w:vAlign w:val="center"/>
                </w:tcPr>
                <w:p w:rsidR="00571F04" w:rsidRPr="00A32819" w:rsidRDefault="00571F04" w:rsidP="00FD4724">
                  <w:pPr>
                    <w:jc w:val="center"/>
                    <w:rPr>
                      <w:rFonts w:eastAsia="標楷體"/>
                    </w:rPr>
                  </w:pPr>
                  <w:r w:rsidRPr="00A32819">
                    <w:rPr>
                      <w:rFonts w:eastAsia="標楷體" w:hint="eastAsia"/>
                    </w:rPr>
                    <w:t>以核給</w:t>
                  </w:r>
                  <w:r w:rsidRPr="00A32819">
                    <w:rPr>
                      <w:rFonts w:eastAsia="標楷體" w:hint="eastAsia"/>
                    </w:rPr>
                    <w:t xml:space="preserve"> 20 </w:t>
                  </w:r>
                  <w:r w:rsidRPr="00A32819">
                    <w:rPr>
                      <w:rFonts w:eastAsia="標楷體" w:hint="eastAsia"/>
                    </w:rPr>
                    <w:t>分為上限</w:t>
                  </w:r>
                </w:p>
              </w:tc>
            </w:tr>
          </w:tbl>
          <w:p w:rsidR="00571F04" w:rsidRPr="00A32819" w:rsidRDefault="00571F04" w:rsidP="00571F04">
            <w:pPr>
              <w:jc w:val="both"/>
              <w:rPr>
                <w:rFonts w:eastAsia="標楷體"/>
                <w:bCs/>
              </w:rPr>
            </w:pPr>
          </w:p>
          <w:p w:rsidR="00571F04" w:rsidRPr="00A32819" w:rsidRDefault="00571F04" w:rsidP="00474BB8">
            <w:pPr>
              <w:ind w:firstLineChars="200" w:firstLine="480"/>
              <w:jc w:val="both"/>
              <w:rPr>
                <w:rFonts w:eastAsia="標楷體"/>
                <w:bCs/>
              </w:rPr>
            </w:pPr>
            <w:r w:rsidRPr="00A32819">
              <w:rPr>
                <w:rFonts w:eastAsia="標楷體" w:hint="eastAsia"/>
                <w:bCs/>
              </w:rPr>
              <w:t>（二）</w:t>
            </w:r>
            <w:r w:rsidRPr="00A32819">
              <w:rPr>
                <w:rFonts w:eastAsia="標楷體" w:hint="eastAsia"/>
              </w:rPr>
              <w:t>教學評量（以</w:t>
            </w:r>
            <w:r w:rsidRPr="00A32819">
              <w:rPr>
                <w:rFonts w:eastAsia="標楷體"/>
              </w:rPr>
              <w:t>近</w:t>
            </w:r>
            <w:r w:rsidRPr="00A32819">
              <w:rPr>
                <w:rFonts w:eastAsia="標楷體" w:hint="eastAsia"/>
              </w:rPr>
              <w:t>6</w:t>
            </w:r>
            <w:r w:rsidRPr="00A32819">
              <w:rPr>
                <w:rFonts w:eastAsia="標楷體" w:hint="eastAsia"/>
              </w:rPr>
              <w:t>學期為統計基準）：本項權重佔</w:t>
            </w:r>
            <w:r w:rsidRPr="00A32819">
              <w:rPr>
                <w:rFonts w:eastAsia="標楷體" w:hint="eastAsia"/>
              </w:rPr>
              <w:t>20</w:t>
            </w:r>
            <w:r w:rsidRPr="00A32819">
              <w:rPr>
                <w:rFonts w:eastAsia="標楷體" w:hint="eastAsia"/>
              </w:rPr>
              <w:t>％。</w:t>
            </w:r>
          </w:p>
          <w:tbl>
            <w:tblPr>
              <w:tblW w:w="8505"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402"/>
              <w:gridCol w:w="1530"/>
            </w:tblGrid>
            <w:tr w:rsidR="008F0391" w:rsidRPr="00A32819" w:rsidTr="008F0391">
              <w:trPr>
                <w:trHeight w:val="204"/>
              </w:trPr>
              <w:tc>
                <w:tcPr>
                  <w:tcW w:w="6975" w:type="dxa"/>
                  <w:gridSpan w:val="2"/>
                </w:tcPr>
                <w:p w:rsidR="00571F04" w:rsidRPr="00A32819" w:rsidRDefault="00571F04" w:rsidP="00FD4724">
                  <w:pPr>
                    <w:jc w:val="center"/>
                    <w:rPr>
                      <w:rFonts w:eastAsia="標楷體"/>
                    </w:rPr>
                  </w:pPr>
                  <w:r w:rsidRPr="00A32819">
                    <w:rPr>
                      <w:rFonts w:eastAsia="標楷體" w:hint="eastAsia"/>
                    </w:rPr>
                    <w:t>評分內容及標準</w:t>
                  </w:r>
                </w:p>
              </w:tc>
              <w:tc>
                <w:tcPr>
                  <w:tcW w:w="1530" w:type="dxa"/>
                  <w:vMerge w:val="restart"/>
                  <w:vAlign w:val="center"/>
                </w:tcPr>
                <w:p w:rsidR="00571F04" w:rsidRPr="00A32819" w:rsidRDefault="00571F04" w:rsidP="00FD4724">
                  <w:pPr>
                    <w:jc w:val="center"/>
                    <w:rPr>
                      <w:rFonts w:eastAsia="標楷體"/>
                    </w:rPr>
                  </w:pPr>
                  <w:r w:rsidRPr="00A32819">
                    <w:rPr>
                      <w:rFonts w:eastAsia="標楷體" w:hint="eastAsia"/>
                    </w:rPr>
                    <w:t>分數</w:t>
                  </w:r>
                </w:p>
              </w:tc>
            </w:tr>
            <w:tr w:rsidR="008F0391" w:rsidRPr="00A32819" w:rsidTr="008F0391">
              <w:trPr>
                <w:trHeight w:val="343"/>
              </w:trPr>
              <w:tc>
                <w:tcPr>
                  <w:tcW w:w="3573" w:type="dxa"/>
                  <w:vAlign w:val="center"/>
                </w:tcPr>
                <w:p w:rsidR="00571F04" w:rsidRPr="00A32819" w:rsidRDefault="00571F04" w:rsidP="00FD4724">
                  <w:pPr>
                    <w:jc w:val="center"/>
                    <w:rPr>
                      <w:rFonts w:eastAsia="標楷體"/>
                    </w:rPr>
                  </w:pPr>
                  <w:r w:rsidRPr="00A32819">
                    <w:rPr>
                      <w:rFonts w:eastAsia="標楷體" w:hint="eastAsia"/>
                    </w:rPr>
                    <w:t>100</w:t>
                  </w:r>
                  <w:r w:rsidRPr="00A32819">
                    <w:rPr>
                      <w:rFonts w:eastAsia="標楷體" w:hint="eastAsia"/>
                    </w:rPr>
                    <w:t>學年度（含）以前</w:t>
                  </w:r>
                </w:p>
              </w:tc>
              <w:tc>
                <w:tcPr>
                  <w:tcW w:w="3402" w:type="dxa"/>
                  <w:vAlign w:val="center"/>
                </w:tcPr>
                <w:p w:rsidR="00571F04" w:rsidRPr="00A32819" w:rsidRDefault="00571F04" w:rsidP="00FD4724">
                  <w:pPr>
                    <w:jc w:val="center"/>
                    <w:rPr>
                      <w:rFonts w:eastAsia="標楷體"/>
                    </w:rPr>
                  </w:pPr>
                  <w:r w:rsidRPr="00A32819">
                    <w:rPr>
                      <w:rFonts w:eastAsia="標楷體" w:hint="eastAsia"/>
                    </w:rPr>
                    <w:t>101</w:t>
                  </w:r>
                  <w:r w:rsidRPr="00A32819">
                    <w:rPr>
                      <w:rFonts w:eastAsia="標楷體" w:hint="eastAsia"/>
                    </w:rPr>
                    <w:t>學年度（含）以後</w:t>
                  </w:r>
                </w:p>
              </w:tc>
              <w:tc>
                <w:tcPr>
                  <w:tcW w:w="1530" w:type="dxa"/>
                  <w:vMerge/>
                  <w:vAlign w:val="center"/>
                </w:tcPr>
                <w:p w:rsidR="00571F04" w:rsidRPr="00A32819" w:rsidRDefault="00571F04" w:rsidP="00FD4724">
                  <w:pPr>
                    <w:rPr>
                      <w:rFonts w:eastAsia="標楷體"/>
                    </w:rPr>
                  </w:pPr>
                </w:p>
              </w:tc>
            </w:tr>
            <w:tr w:rsidR="008F0391" w:rsidRPr="00A32819" w:rsidTr="008F0391">
              <w:trPr>
                <w:trHeight w:val="105"/>
              </w:trPr>
              <w:tc>
                <w:tcPr>
                  <w:tcW w:w="3573" w:type="dxa"/>
                </w:tcPr>
                <w:p w:rsidR="00571F04" w:rsidRPr="00A32819" w:rsidRDefault="00571F04" w:rsidP="00FD4724">
                  <w:pPr>
                    <w:ind w:left="120" w:hangingChars="50" w:hanging="120"/>
                    <w:rPr>
                      <w:rFonts w:eastAsia="標楷體"/>
                    </w:rPr>
                  </w:pPr>
                  <w:r w:rsidRPr="00A32819">
                    <w:rPr>
                      <w:rFonts w:eastAsia="標楷體" w:hint="eastAsia"/>
                    </w:rPr>
                    <w:t>1.</w:t>
                  </w:r>
                  <w:r w:rsidRPr="00A32819">
                    <w:rPr>
                      <w:rFonts w:eastAsia="標楷體"/>
                    </w:rPr>
                    <w:t>教學評量問卷調查合乎有效問卷標準，</w:t>
                  </w:r>
                  <w:r w:rsidRPr="00A32819">
                    <w:rPr>
                      <w:rFonts w:eastAsia="標楷體" w:hint="eastAsia"/>
                    </w:rPr>
                    <w:t>且有效加權</w:t>
                  </w:r>
                  <w:r w:rsidRPr="00A32819">
                    <w:rPr>
                      <w:rFonts w:eastAsia="標楷體"/>
                    </w:rPr>
                    <w:t>平均在</w:t>
                  </w:r>
                  <w:r w:rsidRPr="00A32819">
                    <w:rPr>
                      <w:rFonts w:eastAsia="標楷體" w:hint="eastAsia"/>
                    </w:rPr>
                    <w:t>4</w:t>
                  </w:r>
                  <w:r w:rsidRPr="00A32819">
                    <w:rPr>
                      <w:rFonts w:eastAsia="標楷體"/>
                    </w:rPr>
                    <w:t>.</w:t>
                  </w:r>
                  <w:r w:rsidRPr="00A32819">
                    <w:rPr>
                      <w:rFonts w:eastAsia="標楷體" w:hint="eastAsia"/>
                    </w:rPr>
                    <w:t>50</w:t>
                  </w:r>
                  <w:r w:rsidRPr="00A32819">
                    <w:rPr>
                      <w:rFonts w:eastAsia="標楷體"/>
                    </w:rPr>
                    <w:t>分</w:t>
                  </w:r>
                  <w:r w:rsidRPr="00A32819">
                    <w:rPr>
                      <w:rFonts w:eastAsia="標楷體" w:hint="eastAsia"/>
                    </w:rPr>
                    <w:t>（</w:t>
                  </w:r>
                  <w:r w:rsidRPr="00A32819">
                    <w:rPr>
                      <w:rFonts w:eastAsia="標楷體"/>
                    </w:rPr>
                    <w:t>含</w:t>
                  </w:r>
                  <w:r w:rsidRPr="00A32819">
                    <w:rPr>
                      <w:rFonts w:eastAsia="標楷體" w:hint="eastAsia"/>
                    </w:rPr>
                    <w:t>）</w:t>
                  </w:r>
                  <w:r w:rsidRPr="00A32819">
                    <w:rPr>
                      <w:rFonts w:eastAsia="標楷體"/>
                    </w:rPr>
                    <w:t>以上者</w:t>
                  </w:r>
                </w:p>
              </w:tc>
              <w:tc>
                <w:tcPr>
                  <w:tcW w:w="3402" w:type="dxa"/>
                </w:tcPr>
                <w:p w:rsidR="00571F04" w:rsidRPr="00A32819" w:rsidRDefault="00571F04" w:rsidP="00FD4724">
                  <w:pPr>
                    <w:ind w:left="120" w:hangingChars="50" w:hanging="120"/>
                    <w:rPr>
                      <w:rFonts w:eastAsia="標楷體"/>
                    </w:rPr>
                  </w:pPr>
                  <w:r w:rsidRPr="00A32819">
                    <w:rPr>
                      <w:rFonts w:eastAsia="標楷體" w:hint="eastAsia"/>
                    </w:rPr>
                    <w:t>1.</w:t>
                  </w:r>
                  <w:r w:rsidRPr="00A32819">
                    <w:rPr>
                      <w:rFonts w:eastAsia="標楷體"/>
                    </w:rPr>
                    <w:t>教學評量問卷調查合乎有效問卷標準，</w:t>
                  </w:r>
                  <w:r w:rsidRPr="00A32819">
                    <w:rPr>
                      <w:rFonts w:eastAsia="標楷體" w:hint="eastAsia"/>
                    </w:rPr>
                    <w:t>且有效加權</w:t>
                  </w:r>
                  <w:r w:rsidRPr="00A32819">
                    <w:rPr>
                      <w:rFonts w:eastAsia="標楷體"/>
                    </w:rPr>
                    <w:t>平均在</w:t>
                  </w:r>
                  <w:r w:rsidRPr="00A32819">
                    <w:rPr>
                      <w:rFonts w:eastAsia="標楷體" w:hint="eastAsia"/>
                    </w:rPr>
                    <w:t>5</w:t>
                  </w:r>
                  <w:r w:rsidRPr="00A32819">
                    <w:rPr>
                      <w:rFonts w:eastAsia="標楷體"/>
                    </w:rPr>
                    <w:t>.</w:t>
                  </w:r>
                  <w:r w:rsidRPr="00A32819">
                    <w:rPr>
                      <w:rFonts w:eastAsia="標楷體" w:hint="eastAsia"/>
                    </w:rPr>
                    <w:t>4</w:t>
                  </w:r>
                  <w:r w:rsidRPr="00A32819">
                    <w:rPr>
                      <w:rFonts w:eastAsia="標楷體"/>
                    </w:rPr>
                    <w:t>0</w:t>
                  </w:r>
                  <w:r w:rsidRPr="00A32819">
                    <w:rPr>
                      <w:rFonts w:eastAsia="標楷體"/>
                    </w:rPr>
                    <w:t>分</w:t>
                  </w:r>
                  <w:r w:rsidRPr="00A32819">
                    <w:rPr>
                      <w:rFonts w:eastAsia="標楷體"/>
                    </w:rPr>
                    <w:t>(</w:t>
                  </w:r>
                  <w:r w:rsidRPr="00A32819">
                    <w:rPr>
                      <w:rFonts w:eastAsia="標楷體"/>
                    </w:rPr>
                    <w:t>含</w:t>
                  </w:r>
                  <w:r w:rsidRPr="00A32819">
                    <w:rPr>
                      <w:rFonts w:eastAsia="標楷體"/>
                    </w:rPr>
                    <w:t>)</w:t>
                  </w:r>
                  <w:r w:rsidRPr="00A32819">
                    <w:rPr>
                      <w:rFonts w:eastAsia="標楷體"/>
                    </w:rPr>
                    <w:t>以上者</w:t>
                  </w:r>
                </w:p>
              </w:tc>
              <w:tc>
                <w:tcPr>
                  <w:tcW w:w="1530" w:type="dxa"/>
                  <w:vAlign w:val="center"/>
                </w:tcPr>
                <w:p w:rsidR="00571F04" w:rsidRPr="00A32819" w:rsidRDefault="00571F04" w:rsidP="00FD4724">
                  <w:pPr>
                    <w:rPr>
                      <w:rFonts w:eastAsia="標楷體"/>
                    </w:rPr>
                  </w:pPr>
                  <w:r w:rsidRPr="00A32819">
                    <w:rPr>
                      <w:rFonts w:eastAsia="標楷體" w:hint="eastAsia"/>
                    </w:rPr>
                    <w:t>每學期核給</w:t>
                  </w:r>
                  <w:r w:rsidRPr="00A32819">
                    <w:rPr>
                      <w:rFonts w:eastAsia="標楷體" w:hint="eastAsia"/>
                    </w:rPr>
                    <w:t>20</w:t>
                  </w:r>
                  <w:r w:rsidRPr="00A32819">
                    <w:rPr>
                      <w:rFonts w:eastAsia="標楷體" w:hint="eastAsia"/>
                    </w:rPr>
                    <w:t>分為上限</w:t>
                  </w:r>
                </w:p>
              </w:tc>
            </w:tr>
            <w:tr w:rsidR="008F0391" w:rsidRPr="00A32819" w:rsidTr="008F0391">
              <w:trPr>
                <w:trHeight w:val="373"/>
              </w:trPr>
              <w:tc>
                <w:tcPr>
                  <w:tcW w:w="3573" w:type="dxa"/>
                </w:tcPr>
                <w:p w:rsidR="00571F04" w:rsidRPr="00A32819" w:rsidRDefault="00571F04" w:rsidP="00FD4724">
                  <w:pPr>
                    <w:ind w:left="120" w:hangingChars="50" w:hanging="120"/>
                    <w:rPr>
                      <w:rFonts w:eastAsia="標楷體"/>
                    </w:rPr>
                  </w:pPr>
                  <w:r w:rsidRPr="00A32819">
                    <w:rPr>
                      <w:rFonts w:eastAsia="標楷體" w:hint="eastAsia"/>
                    </w:rPr>
                    <w:t>2.</w:t>
                  </w:r>
                  <w:r w:rsidRPr="00A32819">
                    <w:rPr>
                      <w:rFonts w:eastAsia="標楷體"/>
                    </w:rPr>
                    <w:t>教學評量問卷調查合乎有效問卷標準，</w:t>
                  </w:r>
                  <w:r w:rsidRPr="00A32819">
                    <w:rPr>
                      <w:rFonts w:eastAsia="標楷體" w:hint="eastAsia"/>
                    </w:rPr>
                    <w:t>且有效加權平均</w:t>
                  </w:r>
                  <w:r w:rsidRPr="00A32819">
                    <w:rPr>
                      <w:rFonts w:eastAsia="標楷體"/>
                    </w:rPr>
                    <w:t>在</w:t>
                  </w:r>
                  <w:r w:rsidRPr="00A32819">
                    <w:rPr>
                      <w:rFonts w:eastAsia="標楷體" w:hint="eastAsia"/>
                    </w:rPr>
                    <w:t>4</w:t>
                  </w:r>
                  <w:r w:rsidRPr="00A32819">
                    <w:rPr>
                      <w:rFonts w:eastAsia="標楷體"/>
                    </w:rPr>
                    <w:t>.</w:t>
                  </w:r>
                  <w:r w:rsidRPr="00A32819">
                    <w:rPr>
                      <w:rFonts w:eastAsia="標楷體" w:hint="eastAsia"/>
                    </w:rPr>
                    <w:t>25</w:t>
                  </w:r>
                  <w:r w:rsidRPr="00A32819">
                    <w:rPr>
                      <w:rFonts w:eastAsia="標楷體"/>
                    </w:rPr>
                    <w:t>分</w:t>
                  </w:r>
                  <w:r w:rsidRPr="00A32819">
                    <w:rPr>
                      <w:rFonts w:eastAsia="標楷體" w:hint="eastAsia"/>
                    </w:rPr>
                    <w:t>（</w:t>
                  </w:r>
                  <w:r w:rsidRPr="00A32819">
                    <w:rPr>
                      <w:rFonts w:eastAsia="標楷體"/>
                    </w:rPr>
                    <w:t>含</w:t>
                  </w:r>
                  <w:r w:rsidRPr="00A32819">
                    <w:rPr>
                      <w:rFonts w:eastAsia="標楷體" w:hint="eastAsia"/>
                    </w:rPr>
                    <w:t>）</w:t>
                  </w:r>
                  <w:r w:rsidRPr="00A32819">
                    <w:rPr>
                      <w:rFonts w:eastAsia="標楷體"/>
                    </w:rPr>
                    <w:t>以上未達</w:t>
                  </w:r>
                  <w:r w:rsidRPr="00A32819">
                    <w:rPr>
                      <w:rFonts w:eastAsia="標楷體" w:hint="eastAsia"/>
                    </w:rPr>
                    <w:t>4</w:t>
                  </w:r>
                  <w:r w:rsidRPr="00A32819">
                    <w:rPr>
                      <w:rFonts w:eastAsia="標楷體"/>
                    </w:rPr>
                    <w:t>.</w:t>
                  </w:r>
                  <w:r w:rsidRPr="00A32819">
                    <w:rPr>
                      <w:rFonts w:eastAsia="標楷體" w:hint="eastAsia"/>
                    </w:rPr>
                    <w:t>50</w:t>
                  </w:r>
                  <w:r w:rsidRPr="00A32819">
                    <w:rPr>
                      <w:rFonts w:eastAsia="標楷體"/>
                    </w:rPr>
                    <w:t>分者</w:t>
                  </w:r>
                </w:p>
              </w:tc>
              <w:tc>
                <w:tcPr>
                  <w:tcW w:w="3402" w:type="dxa"/>
                </w:tcPr>
                <w:p w:rsidR="00571F04" w:rsidRPr="00A32819" w:rsidRDefault="00571F04" w:rsidP="00FD4724">
                  <w:pPr>
                    <w:ind w:left="120" w:hangingChars="50" w:hanging="120"/>
                    <w:rPr>
                      <w:rFonts w:eastAsia="標楷體"/>
                    </w:rPr>
                  </w:pPr>
                  <w:r w:rsidRPr="00A32819">
                    <w:rPr>
                      <w:rFonts w:eastAsia="標楷體" w:hint="eastAsia"/>
                    </w:rPr>
                    <w:t>2.</w:t>
                  </w:r>
                  <w:r w:rsidRPr="00A32819">
                    <w:rPr>
                      <w:rFonts w:eastAsia="標楷體"/>
                    </w:rPr>
                    <w:t>教學評量問卷調查合乎有效問卷標準，</w:t>
                  </w:r>
                  <w:r w:rsidRPr="00A32819">
                    <w:rPr>
                      <w:rFonts w:eastAsia="標楷體" w:hint="eastAsia"/>
                    </w:rPr>
                    <w:t>且有效加權平均</w:t>
                  </w:r>
                  <w:r w:rsidRPr="00A32819">
                    <w:rPr>
                      <w:rFonts w:eastAsia="標楷體"/>
                    </w:rPr>
                    <w:t>在</w:t>
                  </w:r>
                  <w:r w:rsidRPr="00A32819">
                    <w:rPr>
                      <w:rFonts w:eastAsia="標楷體" w:hint="eastAsia"/>
                    </w:rPr>
                    <w:t>5</w:t>
                  </w:r>
                  <w:r w:rsidRPr="00A32819">
                    <w:rPr>
                      <w:rFonts w:eastAsia="標楷體"/>
                    </w:rPr>
                    <w:t>.</w:t>
                  </w:r>
                  <w:r w:rsidRPr="00A32819">
                    <w:rPr>
                      <w:rFonts w:eastAsia="標楷體" w:hint="eastAsia"/>
                    </w:rPr>
                    <w:t>10</w:t>
                  </w:r>
                  <w:r w:rsidRPr="00A32819">
                    <w:rPr>
                      <w:rFonts w:eastAsia="標楷體"/>
                    </w:rPr>
                    <w:t>分</w:t>
                  </w:r>
                  <w:r w:rsidRPr="00A32819">
                    <w:rPr>
                      <w:rFonts w:eastAsia="標楷體"/>
                    </w:rPr>
                    <w:t>(</w:t>
                  </w:r>
                  <w:r w:rsidRPr="00A32819">
                    <w:rPr>
                      <w:rFonts w:eastAsia="標楷體"/>
                    </w:rPr>
                    <w:t>含</w:t>
                  </w:r>
                  <w:r w:rsidRPr="00A32819">
                    <w:rPr>
                      <w:rFonts w:eastAsia="標楷體"/>
                    </w:rPr>
                    <w:t>)</w:t>
                  </w:r>
                  <w:r w:rsidRPr="00A32819">
                    <w:rPr>
                      <w:rFonts w:eastAsia="標楷體"/>
                    </w:rPr>
                    <w:t>以上未達</w:t>
                  </w:r>
                  <w:r w:rsidRPr="00A32819">
                    <w:rPr>
                      <w:rFonts w:eastAsia="標楷體" w:hint="eastAsia"/>
                    </w:rPr>
                    <w:t>5</w:t>
                  </w:r>
                  <w:r w:rsidRPr="00A32819">
                    <w:rPr>
                      <w:rFonts w:eastAsia="標楷體"/>
                    </w:rPr>
                    <w:t>.</w:t>
                  </w:r>
                  <w:r w:rsidRPr="00A32819">
                    <w:rPr>
                      <w:rFonts w:eastAsia="標楷體" w:hint="eastAsia"/>
                    </w:rPr>
                    <w:t>40</w:t>
                  </w:r>
                  <w:r w:rsidRPr="00A32819">
                    <w:rPr>
                      <w:rFonts w:eastAsia="標楷體"/>
                    </w:rPr>
                    <w:t>分者</w:t>
                  </w:r>
                </w:p>
              </w:tc>
              <w:tc>
                <w:tcPr>
                  <w:tcW w:w="1530" w:type="dxa"/>
                  <w:vAlign w:val="center"/>
                </w:tcPr>
                <w:p w:rsidR="00571F04" w:rsidRPr="00A32819" w:rsidRDefault="00571F04" w:rsidP="00FD4724">
                  <w:pPr>
                    <w:rPr>
                      <w:rFonts w:eastAsia="標楷體"/>
                    </w:rPr>
                  </w:pPr>
                  <w:r w:rsidRPr="00A32819">
                    <w:rPr>
                      <w:rFonts w:eastAsia="標楷體" w:hint="eastAsia"/>
                    </w:rPr>
                    <w:t>每學期核給</w:t>
                  </w:r>
                  <w:r w:rsidRPr="00A32819">
                    <w:rPr>
                      <w:rFonts w:eastAsia="標楷體" w:hint="eastAsia"/>
                    </w:rPr>
                    <w:t>15</w:t>
                  </w:r>
                  <w:r w:rsidRPr="00A32819">
                    <w:rPr>
                      <w:rFonts w:eastAsia="標楷體" w:hint="eastAsia"/>
                    </w:rPr>
                    <w:t>分為上限</w:t>
                  </w:r>
                </w:p>
              </w:tc>
            </w:tr>
            <w:tr w:rsidR="008F0391" w:rsidRPr="00A32819" w:rsidTr="008F0391">
              <w:trPr>
                <w:trHeight w:val="346"/>
              </w:trPr>
              <w:tc>
                <w:tcPr>
                  <w:tcW w:w="3573" w:type="dxa"/>
                </w:tcPr>
                <w:p w:rsidR="00571F04" w:rsidRPr="00A32819" w:rsidRDefault="00571F04" w:rsidP="00FD4724">
                  <w:pPr>
                    <w:ind w:left="120" w:hangingChars="50" w:hanging="120"/>
                    <w:rPr>
                      <w:rFonts w:eastAsia="標楷體"/>
                    </w:rPr>
                  </w:pPr>
                  <w:r w:rsidRPr="00A32819">
                    <w:rPr>
                      <w:rFonts w:eastAsia="標楷體" w:hint="eastAsia"/>
                    </w:rPr>
                    <w:t>3.</w:t>
                  </w:r>
                  <w:r w:rsidRPr="00A32819">
                    <w:rPr>
                      <w:rFonts w:eastAsia="標楷體"/>
                    </w:rPr>
                    <w:t>教學評量問卷調查合乎有效問卷標準，</w:t>
                  </w:r>
                  <w:r w:rsidRPr="00A32819">
                    <w:rPr>
                      <w:rFonts w:eastAsia="標楷體" w:hint="eastAsia"/>
                    </w:rPr>
                    <w:t>且有效加權平均</w:t>
                  </w:r>
                  <w:r w:rsidRPr="00A32819">
                    <w:rPr>
                      <w:rFonts w:eastAsia="標楷體"/>
                    </w:rPr>
                    <w:t>在</w:t>
                  </w:r>
                  <w:r w:rsidRPr="00A32819">
                    <w:rPr>
                      <w:rFonts w:eastAsia="標楷體" w:hint="eastAsia"/>
                    </w:rPr>
                    <w:t>4</w:t>
                  </w:r>
                  <w:r w:rsidRPr="00A32819">
                    <w:rPr>
                      <w:rFonts w:eastAsia="標楷體"/>
                    </w:rPr>
                    <w:t>.0</w:t>
                  </w:r>
                  <w:r w:rsidRPr="00A32819">
                    <w:rPr>
                      <w:rFonts w:eastAsia="標楷體" w:hint="eastAsia"/>
                    </w:rPr>
                    <w:t>0</w:t>
                  </w:r>
                  <w:r w:rsidRPr="00A32819">
                    <w:rPr>
                      <w:rFonts w:eastAsia="標楷體"/>
                    </w:rPr>
                    <w:t>分</w:t>
                  </w:r>
                  <w:r w:rsidRPr="00A32819">
                    <w:rPr>
                      <w:rFonts w:eastAsia="標楷體" w:hint="eastAsia"/>
                    </w:rPr>
                    <w:t>（</w:t>
                  </w:r>
                  <w:r w:rsidRPr="00A32819">
                    <w:rPr>
                      <w:rFonts w:eastAsia="標楷體"/>
                    </w:rPr>
                    <w:t>含</w:t>
                  </w:r>
                  <w:r w:rsidRPr="00A32819">
                    <w:rPr>
                      <w:rFonts w:eastAsia="標楷體" w:hint="eastAsia"/>
                    </w:rPr>
                    <w:t>）</w:t>
                  </w:r>
                  <w:r w:rsidRPr="00A32819">
                    <w:rPr>
                      <w:rFonts w:eastAsia="標楷體"/>
                    </w:rPr>
                    <w:t>以上未達</w:t>
                  </w:r>
                  <w:r w:rsidRPr="00A32819">
                    <w:rPr>
                      <w:rFonts w:eastAsia="標楷體" w:hint="eastAsia"/>
                    </w:rPr>
                    <w:t>4</w:t>
                  </w:r>
                  <w:r w:rsidRPr="00A32819">
                    <w:rPr>
                      <w:rFonts w:eastAsia="標楷體"/>
                    </w:rPr>
                    <w:t>.</w:t>
                  </w:r>
                  <w:r w:rsidRPr="00A32819">
                    <w:rPr>
                      <w:rFonts w:eastAsia="標楷體" w:hint="eastAsia"/>
                    </w:rPr>
                    <w:t>25</w:t>
                  </w:r>
                  <w:r w:rsidRPr="00A32819">
                    <w:rPr>
                      <w:rFonts w:eastAsia="標楷體"/>
                    </w:rPr>
                    <w:t>分者</w:t>
                  </w:r>
                </w:p>
              </w:tc>
              <w:tc>
                <w:tcPr>
                  <w:tcW w:w="3402" w:type="dxa"/>
                </w:tcPr>
                <w:p w:rsidR="00571F04" w:rsidRPr="00A32819" w:rsidRDefault="00571F04" w:rsidP="00FD4724">
                  <w:pPr>
                    <w:ind w:left="120" w:hangingChars="50" w:hanging="120"/>
                    <w:rPr>
                      <w:rFonts w:eastAsia="標楷體"/>
                    </w:rPr>
                  </w:pPr>
                  <w:r w:rsidRPr="00A32819">
                    <w:rPr>
                      <w:rFonts w:eastAsia="標楷體" w:hint="eastAsia"/>
                    </w:rPr>
                    <w:t>3.</w:t>
                  </w:r>
                  <w:r w:rsidRPr="00A32819">
                    <w:rPr>
                      <w:rFonts w:eastAsia="標楷體"/>
                    </w:rPr>
                    <w:t>教學評量問卷調查合乎有效問卷標準，</w:t>
                  </w:r>
                  <w:r w:rsidRPr="00A32819">
                    <w:rPr>
                      <w:rFonts w:eastAsia="標楷體" w:hint="eastAsia"/>
                    </w:rPr>
                    <w:t>且有效加權平均</w:t>
                  </w:r>
                  <w:r w:rsidRPr="00A32819">
                    <w:rPr>
                      <w:rFonts w:eastAsia="標楷體"/>
                    </w:rPr>
                    <w:t>在</w:t>
                  </w:r>
                  <w:r w:rsidRPr="00A32819">
                    <w:rPr>
                      <w:rFonts w:eastAsia="標楷體" w:hint="eastAsia"/>
                    </w:rPr>
                    <w:t>4</w:t>
                  </w:r>
                  <w:r w:rsidRPr="00A32819">
                    <w:rPr>
                      <w:rFonts w:eastAsia="標楷體"/>
                    </w:rPr>
                    <w:t>.</w:t>
                  </w:r>
                  <w:r w:rsidRPr="00A32819">
                    <w:rPr>
                      <w:rFonts w:eastAsia="標楷體" w:hint="eastAsia"/>
                    </w:rPr>
                    <w:t>8</w:t>
                  </w:r>
                  <w:r w:rsidRPr="00A32819">
                    <w:rPr>
                      <w:rFonts w:eastAsia="標楷體"/>
                    </w:rPr>
                    <w:t>0</w:t>
                  </w:r>
                  <w:r w:rsidRPr="00A32819">
                    <w:rPr>
                      <w:rFonts w:eastAsia="標楷體"/>
                    </w:rPr>
                    <w:t>分</w:t>
                  </w:r>
                  <w:r w:rsidRPr="00A32819">
                    <w:rPr>
                      <w:rFonts w:eastAsia="標楷體"/>
                    </w:rPr>
                    <w:t>(</w:t>
                  </w:r>
                  <w:r w:rsidRPr="00A32819">
                    <w:rPr>
                      <w:rFonts w:eastAsia="標楷體"/>
                    </w:rPr>
                    <w:t>含</w:t>
                  </w:r>
                  <w:r w:rsidRPr="00A32819">
                    <w:rPr>
                      <w:rFonts w:eastAsia="標楷體"/>
                    </w:rPr>
                    <w:t>)</w:t>
                  </w:r>
                  <w:r w:rsidRPr="00A32819">
                    <w:rPr>
                      <w:rFonts w:eastAsia="標楷體"/>
                    </w:rPr>
                    <w:t>以上未達</w:t>
                  </w:r>
                  <w:r w:rsidRPr="00A32819">
                    <w:rPr>
                      <w:rFonts w:eastAsia="標楷體" w:hint="eastAsia"/>
                    </w:rPr>
                    <w:t>5</w:t>
                  </w:r>
                  <w:r w:rsidRPr="00A32819">
                    <w:rPr>
                      <w:rFonts w:eastAsia="標楷體"/>
                    </w:rPr>
                    <w:t>.</w:t>
                  </w:r>
                  <w:r w:rsidRPr="00A32819">
                    <w:rPr>
                      <w:rFonts w:eastAsia="標楷體" w:hint="eastAsia"/>
                    </w:rPr>
                    <w:t>1</w:t>
                  </w:r>
                  <w:r w:rsidRPr="00A32819">
                    <w:rPr>
                      <w:rFonts w:eastAsia="標楷體"/>
                    </w:rPr>
                    <w:t>0</w:t>
                  </w:r>
                  <w:r w:rsidRPr="00A32819">
                    <w:rPr>
                      <w:rFonts w:eastAsia="標楷體"/>
                    </w:rPr>
                    <w:t>分者</w:t>
                  </w:r>
                </w:p>
              </w:tc>
              <w:tc>
                <w:tcPr>
                  <w:tcW w:w="1530" w:type="dxa"/>
                  <w:vAlign w:val="center"/>
                </w:tcPr>
                <w:p w:rsidR="00571F04" w:rsidRPr="00A32819" w:rsidRDefault="00571F04" w:rsidP="00FD4724">
                  <w:pPr>
                    <w:rPr>
                      <w:rFonts w:eastAsia="標楷體"/>
                    </w:rPr>
                  </w:pPr>
                  <w:r w:rsidRPr="00A32819">
                    <w:rPr>
                      <w:rFonts w:eastAsia="標楷體" w:hint="eastAsia"/>
                    </w:rPr>
                    <w:t>每學期核給</w:t>
                  </w:r>
                  <w:r w:rsidRPr="00A32819">
                    <w:rPr>
                      <w:rFonts w:eastAsia="標楷體" w:hint="eastAsia"/>
                    </w:rPr>
                    <w:t>10</w:t>
                  </w:r>
                  <w:r w:rsidRPr="00A32819">
                    <w:rPr>
                      <w:rFonts w:eastAsia="標楷體" w:hint="eastAsia"/>
                    </w:rPr>
                    <w:t>分為上限</w:t>
                  </w:r>
                </w:p>
              </w:tc>
            </w:tr>
            <w:tr w:rsidR="008F0391" w:rsidRPr="00A32819" w:rsidTr="008F0391">
              <w:trPr>
                <w:trHeight w:val="346"/>
              </w:trPr>
              <w:tc>
                <w:tcPr>
                  <w:tcW w:w="3573" w:type="dxa"/>
                </w:tcPr>
                <w:p w:rsidR="00571F04" w:rsidRPr="00A32819" w:rsidRDefault="00571F04" w:rsidP="00FD4724">
                  <w:pPr>
                    <w:ind w:left="120" w:hangingChars="50" w:hanging="120"/>
                    <w:rPr>
                      <w:rFonts w:eastAsia="標楷體"/>
                    </w:rPr>
                  </w:pPr>
                  <w:r w:rsidRPr="00A32819">
                    <w:rPr>
                      <w:rFonts w:eastAsia="標楷體" w:hint="eastAsia"/>
                    </w:rPr>
                    <w:t>4.</w:t>
                  </w:r>
                  <w:r w:rsidRPr="00A32819">
                    <w:rPr>
                      <w:rFonts w:eastAsia="標楷體" w:hint="eastAsia"/>
                    </w:rPr>
                    <w:t>教學評量問卷調查合乎有效問卷標準，且有效加權平均在</w:t>
                  </w:r>
                  <w:r w:rsidRPr="00A32819">
                    <w:rPr>
                      <w:rFonts w:eastAsia="標楷體" w:hint="eastAsia"/>
                    </w:rPr>
                    <w:t>3.75</w:t>
                  </w:r>
                  <w:r w:rsidRPr="00A32819">
                    <w:rPr>
                      <w:rFonts w:eastAsia="標楷體" w:hint="eastAsia"/>
                    </w:rPr>
                    <w:t>分（含）以上未達</w:t>
                  </w:r>
                  <w:r w:rsidRPr="00A32819">
                    <w:rPr>
                      <w:rFonts w:eastAsia="標楷體" w:hint="eastAsia"/>
                    </w:rPr>
                    <w:t>4.00</w:t>
                  </w:r>
                  <w:r w:rsidRPr="00A32819">
                    <w:rPr>
                      <w:rFonts w:eastAsia="標楷體" w:hint="eastAsia"/>
                    </w:rPr>
                    <w:t>分者</w:t>
                  </w:r>
                </w:p>
              </w:tc>
              <w:tc>
                <w:tcPr>
                  <w:tcW w:w="3402" w:type="dxa"/>
                </w:tcPr>
                <w:p w:rsidR="00571F04" w:rsidRPr="00A32819" w:rsidRDefault="00571F04" w:rsidP="00FD4724">
                  <w:pPr>
                    <w:ind w:left="120" w:hangingChars="50" w:hanging="120"/>
                    <w:rPr>
                      <w:rFonts w:eastAsia="標楷體"/>
                    </w:rPr>
                  </w:pPr>
                  <w:r w:rsidRPr="00A32819">
                    <w:rPr>
                      <w:rFonts w:eastAsia="標楷體" w:hint="eastAsia"/>
                    </w:rPr>
                    <w:t>4.</w:t>
                  </w:r>
                  <w:r w:rsidRPr="00A32819">
                    <w:rPr>
                      <w:rFonts w:eastAsia="標楷體" w:hint="eastAsia"/>
                    </w:rPr>
                    <w:t>教學評量問卷調查合乎有效問卷標準，且有效加權平均在</w:t>
                  </w:r>
                  <w:r w:rsidRPr="00A32819">
                    <w:rPr>
                      <w:rFonts w:eastAsia="標楷體" w:hint="eastAsia"/>
                    </w:rPr>
                    <w:t>4.50</w:t>
                  </w:r>
                  <w:r w:rsidRPr="00A32819">
                    <w:rPr>
                      <w:rFonts w:eastAsia="標楷體" w:hint="eastAsia"/>
                    </w:rPr>
                    <w:t>分（含）以上未達</w:t>
                  </w:r>
                  <w:r w:rsidRPr="00A32819">
                    <w:rPr>
                      <w:rFonts w:eastAsia="標楷體" w:hint="eastAsia"/>
                    </w:rPr>
                    <w:t>4.80</w:t>
                  </w:r>
                  <w:r w:rsidRPr="00A32819">
                    <w:rPr>
                      <w:rFonts w:eastAsia="標楷體" w:hint="eastAsia"/>
                    </w:rPr>
                    <w:t>分者</w:t>
                  </w:r>
                </w:p>
              </w:tc>
              <w:tc>
                <w:tcPr>
                  <w:tcW w:w="1530" w:type="dxa"/>
                  <w:vAlign w:val="center"/>
                </w:tcPr>
                <w:p w:rsidR="00571F04" w:rsidRPr="00A32819" w:rsidRDefault="00571F04" w:rsidP="00FD4724">
                  <w:pPr>
                    <w:rPr>
                      <w:rFonts w:eastAsia="標楷體"/>
                    </w:rPr>
                  </w:pPr>
                  <w:r w:rsidRPr="00A32819">
                    <w:rPr>
                      <w:rFonts w:eastAsia="標楷體"/>
                    </w:rPr>
                    <w:t>每學</w:t>
                  </w:r>
                  <w:r w:rsidRPr="00A32819">
                    <w:rPr>
                      <w:rFonts w:eastAsia="標楷體" w:hint="eastAsia"/>
                    </w:rPr>
                    <w:t>期</w:t>
                  </w:r>
                  <w:r w:rsidRPr="00A32819">
                    <w:rPr>
                      <w:rFonts w:eastAsia="標楷體"/>
                    </w:rPr>
                    <w:t>核給</w:t>
                  </w:r>
                  <w:r w:rsidRPr="00A32819">
                    <w:rPr>
                      <w:rFonts w:eastAsia="標楷體" w:hint="eastAsia"/>
                    </w:rPr>
                    <w:t>5</w:t>
                  </w:r>
                  <w:r w:rsidRPr="00A32819">
                    <w:rPr>
                      <w:rFonts w:eastAsia="標楷體"/>
                    </w:rPr>
                    <w:t>分為上限</w:t>
                  </w:r>
                </w:p>
              </w:tc>
            </w:tr>
          </w:tbl>
          <w:p w:rsidR="00571F04" w:rsidRPr="00A32819" w:rsidRDefault="00571F04" w:rsidP="00571F04">
            <w:pPr>
              <w:ind w:left="2"/>
              <w:jc w:val="both"/>
              <w:rPr>
                <w:rFonts w:eastAsia="標楷體"/>
                <w:bCs/>
              </w:rPr>
            </w:pPr>
          </w:p>
          <w:p w:rsidR="00571F04" w:rsidRPr="00A32819" w:rsidRDefault="00571F04" w:rsidP="00474BB8">
            <w:pPr>
              <w:ind w:firstLineChars="200" w:firstLine="480"/>
              <w:jc w:val="both"/>
              <w:rPr>
                <w:rFonts w:eastAsia="標楷體"/>
              </w:rPr>
            </w:pPr>
            <w:r w:rsidRPr="00A32819">
              <w:rPr>
                <w:rFonts w:eastAsia="標楷體" w:hint="eastAsia"/>
              </w:rPr>
              <w:t>（三）教學成長（以</w:t>
            </w:r>
            <w:r w:rsidRPr="00A32819">
              <w:rPr>
                <w:rFonts w:eastAsia="標楷體"/>
              </w:rPr>
              <w:t>近</w:t>
            </w:r>
            <w:r w:rsidRPr="00A32819">
              <w:rPr>
                <w:rFonts w:eastAsia="標楷體"/>
              </w:rPr>
              <w:t>6</w:t>
            </w:r>
            <w:r w:rsidRPr="00A32819">
              <w:rPr>
                <w:rFonts w:eastAsia="標楷體" w:hint="eastAsia"/>
              </w:rPr>
              <w:t>學期為統計基準）：本項權重佔</w:t>
            </w:r>
            <w:r w:rsidRPr="00A32819">
              <w:rPr>
                <w:rFonts w:eastAsia="標楷體" w:hint="eastAsia"/>
              </w:rPr>
              <w:t>15</w:t>
            </w:r>
            <w:r w:rsidRPr="00A32819">
              <w:rPr>
                <w:rFonts w:eastAsia="標楷體" w:hint="eastAsia"/>
              </w:rPr>
              <w:t>％。</w:t>
            </w:r>
          </w:p>
          <w:tbl>
            <w:tblPr>
              <w:tblW w:w="8418"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323"/>
            </w:tblGrid>
            <w:tr w:rsidR="00571F04" w:rsidRPr="00A32819" w:rsidTr="00474BB8">
              <w:tc>
                <w:tcPr>
                  <w:tcW w:w="6095" w:type="dxa"/>
                </w:tcPr>
                <w:p w:rsidR="00571F04" w:rsidRPr="00A32819" w:rsidRDefault="00571F04" w:rsidP="00FD4724">
                  <w:pPr>
                    <w:jc w:val="center"/>
                    <w:rPr>
                      <w:rFonts w:eastAsia="標楷體"/>
                    </w:rPr>
                  </w:pPr>
                  <w:r w:rsidRPr="00A32819">
                    <w:rPr>
                      <w:rFonts w:eastAsia="標楷體" w:hint="eastAsia"/>
                    </w:rPr>
                    <w:t>評分內容及標準</w:t>
                  </w:r>
                </w:p>
              </w:tc>
              <w:tc>
                <w:tcPr>
                  <w:tcW w:w="2323" w:type="dxa"/>
                </w:tcPr>
                <w:p w:rsidR="00571F04" w:rsidRPr="00A32819" w:rsidRDefault="00571F04" w:rsidP="00FD4724">
                  <w:pPr>
                    <w:jc w:val="center"/>
                    <w:rPr>
                      <w:rFonts w:eastAsia="標楷體"/>
                    </w:rPr>
                  </w:pPr>
                  <w:r w:rsidRPr="00A32819">
                    <w:rPr>
                      <w:rFonts w:eastAsia="標楷體" w:hint="eastAsia"/>
                    </w:rPr>
                    <w:t>分數</w:t>
                  </w:r>
                </w:p>
              </w:tc>
            </w:tr>
            <w:tr w:rsidR="00571F04" w:rsidRPr="00A32819" w:rsidTr="00474BB8">
              <w:trPr>
                <w:trHeight w:val="105"/>
              </w:trPr>
              <w:tc>
                <w:tcPr>
                  <w:tcW w:w="6095" w:type="dxa"/>
                </w:tcPr>
                <w:p w:rsidR="00571F04" w:rsidRPr="00A32819" w:rsidRDefault="00571F04" w:rsidP="00FD4724">
                  <w:pPr>
                    <w:ind w:left="120" w:hangingChars="50" w:hanging="120"/>
                    <w:rPr>
                      <w:rFonts w:eastAsia="標楷體"/>
                    </w:rPr>
                  </w:pPr>
                  <w:r w:rsidRPr="00A32819">
                    <w:rPr>
                      <w:rFonts w:eastAsia="標楷體" w:hint="eastAsia"/>
                    </w:rPr>
                    <w:t>1.</w:t>
                  </w:r>
                  <w:r w:rsidRPr="00A32819">
                    <w:rPr>
                      <w:rFonts w:eastAsia="標楷體"/>
                    </w:rPr>
                    <w:t>參與教師成長系列活動達規定</w:t>
                  </w:r>
                  <w:r w:rsidRPr="00A32819">
                    <w:rPr>
                      <w:rFonts w:eastAsia="標楷體" w:hint="eastAsia"/>
                    </w:rPr>
                    <w:t>之基本</w:t>
                  </w:r>
                  <w:r w:rsidRPr="00A32819">
                    <w:rPr>
                      <w:rFonts w:eastAsia="標楷體"/>
                    </w:rPr>
                    <w:t>分數</w:t>
                  </w:r>
                  <w:r w:rsidRPr="00A32819">
                    <w:rPr>
                      <w:rFonts w:eastAsia="標楷體" w:hint="eastAsia"/>
                    </w:rPr>
                    <w:t>3</w:t>
                  </w:r>
                  <w:r w:rsidRPr="00A32819">
                    <w:rPr>
                      <w:rFonts w:eastAsia="標楷體" w:hint="eastAsia"/>
                    </w:rPr>
                    <w:t>倍以上</w:t>
                  </w:r>
                  <w:r w:rsidRPr="00A32819">
                    <w:rPr>
                      <w:rFonts w:eastAsia="標楷體"/>
                    </w:rPr>
                    <w:t>者</w:t>
                  </w:r>
                </w:p>
              </w:tc>
              <w:tc>
                <w:tcPr>
                  <w:tcW w:w="2323" w:type="dxa"/>
                  <w:vAlign w:val="center"/>
                </w:tcPr>
                <w:p w:rsidR="00571F04" w:rsidRPr="00A32819" w:rsidRDefault="00571F04" w:rsidP="00FD4724">
                  <w:pPr>
                    <w:rPr>
                      <w:rFonts w:eastAsia="標楷體"/>
                    </w:rPr>
                  </w:pPr>
                  <w:r w:rsidRPr="00A32819">
                    <w:rPr>
                      <w:rFonts w:eastAsia="標楷體" w:hint="eastAsia"/>
                    </w:rPr>
                    <w:t>每學期核給</w:t>
                  </w:r>
                  <w:r w:rsidRPr="00A32819">
                    <w:rPr>
                      <w:rFonts w:eastAsia="標楷體" w:hint="eastAsia"/>
                    </w:rPr>
                    <w:t>13</w:t>
                  </w:r>
                  <w:r w:rsidRPr="00A32819">
                    <w:rPr>
                      <w:rFonts w:eastAsia="標楷體" w:hint="eastAsia"/>
                    </w:rPr>
                    <w:t>分</w:t>
                  </w:r>
                </w:p>
              </w:tc>
            </w:tr>
            <w:tr w:rsidR="00571F04" w:rsidRPr="00A32819" w:rsidTr="00474BB8">
              <w:trPr>
                <w:trHeight w:val="375"/>
              </w:trPr>
              <w:tc>
                <w:tcPr>
                  <w:tcW w:w="6095" w:type="dxa"/>
                </w:tcPr>
                <w:p w:rsidR="00571F04" w:rsidRPr="00A32819" w:rsidRDefault="00571F04" w:rsidP="00FD4724">
                  <w:pPr>
                    <w:ind w:left="120" w:hangingChars="50" w:hanging="120"/>
                    <w:rPr>
                      <w:rFonts w:eastAsia="標楷體"/>
                    </w:rPr>
                  </w:pPr>
                  <w:r w:rsidRPr="00A32819">
                    <w:rPr>
                      <w:rFonts w:eastAsia="標楷體" w:hint="eastAsia"/>
                    </w:rPr>
                    <w:t>2.</w:t>
                  </w:r>
                  <w:r w:rsidRPr="00A32819">
                    <w:rPr>
                      <w:rFonts w:eastAsia="標楷體"/>
                    </w:rPr>
                    <w:t>參與教師成長系列活動達規定</w:t>
                  </w:r>
                  <w:r w:rsidRPr="00A32819">
                    <w:rPr>
                      <w:rFonts w:eastAsia="標楷體" w:hint="eastAsia"/>
                    </w:rPr>
                    <w:t>之基本</w:t>
                  </w:r>
                  <w:r w:rsidRPr="00A32819">
                    <w:rPr>
                      <w:rFonts w:eastAsia="標楷體"/>
                    </w:rPr>
                    <w:t>分數</w:t>
                  </w:r>
                  <w:r w:rsidRPr="00A32819">
                    <w:rPr>
                      <w:rFonts w:eastAsia="標楷體" w:hint="eastAsia"/>
                    </w:rPr>
                    <w:t>2</w:t>
                  </w:r>
                  <w:r w:rsidRPr="00A32819">
                    <w:rPr>
                      <w:rFonts w:eastAsia="標楷體" w:hint="eastAsia"/>
                    </w:rPr>
                    <w:t>倍以上</w:t>
                  </w:r>
                  <w:r w:rsidRPr="00A32819">
                    <w:rPr>
                      <w:rFonts w:eastAsia="標楷體"/>
                    </w:rPr>
                    <w:t>者</w:t>
                  </w:r>
                </w:p>
              </w:tc>
              <w:tc>
                <w:tcPr>
                  <w:tcW w:w="2323" w:type="dxa"/>
                  <w:vAlign w:val="center"/>
                </w:tcPr>
                <w:p w:rsidR="00571F04" w:rsidRPr="00A32819" w:rsidRDefault="00571F04" w:rsidP="00FD4724">
                  <w:pPr>
                    <w:rPr>
                      <w:rFonts w:eastAsia="標楷體"/>
                    </w:rPr>
                  </w:pPr>
                  <w:r w:rsidRPr="00A32819">
                    <w:rPr>
                      <w:rFonts w:eastAsia="標楷體" w:hint="eastAsia"/>
                    </w:rPr>
                    <w:t>每學期核給</w:t>
                  </w:r>
                  <w:r w:rsidRPr="00A32819">
                    <w:rPr>
                      <w:rFonts w:eastAsia="標楷體" w:hint="eastAsia"/>
                    </w:rPr>
                    <w:t>6.5</w:t>
                  </w:r>
                  <w:r w:rsidRPr="00A32819">
                    <w:rPr>
                      <w:rFonts w:eastAsia="標楷體" w:hint="eastAsia"/>
                    </w:rPr>
                    <w:t>分</w:t>
                  </w:r>
                </w:p>
              </w:tc>
            </w:tr>
            <w:tr w:rsidR="00571F04" w:rsidRPr="00A32819" w:rsidTr="00474BB8">
              <w:trPr>
                <w:trHeight w:val="375"/>
              </w:trPr>
              <w:tc>
                <w:tcPr>
                  <w:tcW w:w="6095" w:type="dxa"/>
                </w:tcPr>
                <w:p w:rsidR="00571F04" w:rsidRPr="00A32819" w:rsidRDefault="00571F04" w:rsidP="00FD4724">
                  <w:pPr>
                    <w:ind w:left="120" w:hangingChars="50" w:hanging="120"/>
                    <w:rPr>
                      <w:rFonts w:eastAsia="標楷體"/>
                    </w:rPr>
                  </w:pPr>
                  <w:r w:rsidRPr="00A32819">
                    <w:rPr>
                      <w:rFonts w:eastAsia="標楷體" w:hint="eastAsia"/>
                    </w:rPr>
                    <w:t>3.</w:t>
                  </w:r>
                  <w:r w:rsidRPr="00A32819">
                    <w:rPr>
                      <w:rFonts w:eastAsia="標楷體"/>
                    </w:rPr>
                    <w:t>參與教師成長系列活動達規定之基本分數</w:t>
                  </w:r>
                  <w:r w:rsidRPr="00A32819">
                    <w:rPr>
                      <w:rFonts w:eastAsia="標楷體" w:hint="eastAsia"/>
                    </w:rPr>
                    <w:t>1.5</w:t>
                  </w:r>
                  <w:r w:rsidRPr="00A32819">
                    <w:rPr>
                      <w:rFonts w:eastAsia="標楷體"/>
                    </w:rPr>
                    <w:t>倍以上者</w:t>
                  </w:r>
                </w:p>
              </w:tc>
              <w:tc>
                <w:tcPr>
                  <w:tcW w:w="2323" w:type="dxa"/>
                  <w:vAlign w:val="center"/>
                </w:tcPr>
                <w:p w:rsidR="00571F04" w:rsidRPr="00A32819" w:rsidRDefault="00571F04" w:rsidP="00FD4724">
                  <w:pPr>
                    <w:rPr>
                      <w:rFonts w:eastAsia="標楷體"/>
                    </w:rPr>
                  </w:pPr>
                  <w:r w:rsidRPr="00A32819">
                    <w:rPr>
                      <w:rFonts w:eastAsia="標楷體"/>
                    </w:rPr>
                    <w:t>每學</w:t>
                  </w:r>
                  <w:r w:rsidRPr="00A32819">
                    <w:rPr>
                      <w:rFonts w:eastAsia="標楷體" w:hint="eastAsia"/>
                    </w:rPr>
                    <w:t>期</w:t>
                  </w:r>
                  <w:r w:rsidRPr="00A32819">
                    <w:rPr>
                      <w:rFonts w:eastAsia="標楷體"/>
                    </w:rPr>
                    <w:t>核給</w:t>
                  </w:r>
                  <w:r w:rsidRPr="00A32819">
                    <w:rPr>
                      <w:rFonts w:eastAsia="標楷體" w:hint="eastAsia"/>
                    </w:rPr>
                    <w:t>3</w:t>
                  </w:r>
                  <w:r w:rsidRPr="00A32819">
                    <w:rPr>
                      <w:rFonts w:eastAsia="標楷體"/>
                    </w:rPr>
                    <w:t>分</w:t>
                  </w:r>
                </w:p>
              </w:tc>
            </w:tr>
            <w:tr w:rsidR="00571F04" w:rsidRPr="00A32819" w:rsidTr="00474BB8">
              <w:trPr>
                <w:trHeight w:val="98"/>
              </w:trPr>
              <w:tc>
                <w:tcPr>
                  <w:tcW w:w="6095" w:type="dxa"/>
                  <w:vAlign w:val="center"/>
                </w:tcPr>
                <w:p w:rsidR="00571F04" w:rsidRPr="00A32819" w:rsidRDefault="00571F04" w:rsidP="00FD4724">
                  <w:pPr>
                    <w:ind w:left="120" w:hangingChars="50" w:hanging="120"/>
                    <w:jc w:val="both"/>
                    <w:rPr>
                      <w:rFonts w:eastAsia="標楷體"/>
                    </w:rPr>
                  </w:pPr>
                  <w:r w:rsidRPr="00A32819">
                    <w:rPr>
                      <w:rFonts w:eastAsia="標楷體" w:hint="eastAsia"/>
                    </w:rPr>
                    <w:t>4.</w:t>
                  </w:r>
                  <w:r w:rsidRPr="00A32819">
                    <w:rPr>
                      <w:rFonts w:eastAsia="標楷體" w:hint="eastAsia"/>
                    </w:rPr>
                    <w:t>負責規劃籌組教學型社群或參與</w:t>
                  </w:r>
                </w:p>
              </w:tc>
              <w:tc>
                <w:tcPr>
                  <w:tcW w:w="2323" w:type="dxa"/>
                  <w:vAlign w:val="center"/>
                </w:tcPr>
                <w:p w:rsidR="00571F04" w:rsidRPr="00A32819" w:rsidRDefault="00571F04" w:rsidP="00FD4724">
                  <w:pPr>
                    <w:jc w:val="both"/>
                    <w:rPr>
                      <w:rFonts w:eastAsia="標楷體"/>
                    </w:rPr>
                  </w:pPr>
                  <w:r w:rsidRPr="00A32819">
                    <w:rPr>
                      <w:rFonts w:eastAsia="標楷體" w:hint="eastAsia"/>
                    </w:rPr>
                    <w:t>社群召集人：每次核給</w:t>
                  </w:r>
                  <w:r w:rsidRPr="00A32819">
                    <w:rPr>
                      <w:rFonts w:eastAsia="標楷體"/>
                    </w:rPr>
                    <w:t>25</w:t>
                  </w:r>
                  <w:r w:rsidRPr="00A32819">
                    <w:rPr>
                      <w:rFonts w:eastAsia="標楷體" w:hint="eastAsia"/>
                    </w:rPr>
                    <w:t>分為上限</w:t>
                  </w:r>
                </w:p>
                <w:p w:rsidR="00571F04" w:rsidRPr="00A32819" w:rsidRDefault="00571F04" w:rsidP="00FD4724">
                  <w:pPr>
                    <w:jc w:val="both"/>
                    <w:rPr>
                      <w:rFonts w:eastAsia="標楷體"/>
                    </w:rPr>
                  </w:pPr>
                  <w:r w:rsidRPr="00A32819">
                    <w:rPr>
                      <w:rFonts w:eastAsia="標楷體" w:hint="eastAsia"/>
                    </w:rPr>
                    <w:t>社群參與人：每次核給</w:t>
                  </w:r>
                  <w:r w:rsidRPr="00A32819">
                    <w:rPr>
                      <w:rFonts w:eastAsia="標楷體"/>
                    </w:rPr>
                    <w:t>15</w:t>
                  </w:r>
                  <w:r w:rsidRPr="00A32819">
                    <w:rPr>
                      <w:rFonts w:eastAsia="標楷體" w:hint="eastAsia"/>
                    </w:rPr>
                    <w:t>分為上限</w:t>
                  </w:r>
                </w:p>
              </w:tc>
            </w:tr>
            <w:tr w:rsidR="00571F04" w:rsidRPr="00A32819" w:rsidTr="00474BB8">
              <w:trPr>
                <w:trHeight w:val="405"/>
              </w:trPr>
              <w:tc>
                <w:tcPr>
                  <w:tcW w:w="6095" w:type="dxa"/>
                </w:tcPr>
                <w:p w:rsidR="00571F04" w:rsidRPr="00A32819" w:rsidRDefault="00571F04" w:rsidP="00FD4724">
                  <w:pPr>
                    <w:ind w:left="120" w:hangingChars="50" w:hanging="120"/>
                    <w:rPr>
                      <w:rFonts w:eastAsia="標楷體"/>
                    </w:rPr>
                  </w:pPr>
                  <w:r w:rsidRPr="00A32819">
                    <w:rPr>
                      <w:rFonts w:eastAsia="標楷體" w:hint="eastAsia"/>
                    </w:rPr>
                    <w:t>5.</w:t>
                  </w:r>
                  <w:r w:rsidRPr="00A32819">
                    <w:rPr>
                      <w:rFonts w:eastAsia="標楷體"/>
                    </w:rPr>
                    <w:t>參與教師成長系列活動</w:t>
                  </w:r>
                  <w:r w:rsidRPr="00A32819">
                    <w:rPr>
                      <w:rFonts w:eastAsia="標楷體" w:hint="eastAsia"/>
                    </w:rPr>
                    <w:t>未</w:t>
                  </w:r>
                  <w:r w:rsidRPr="00A32819">
                    <w:rPr>
                      <w:rFonts w:eastAsia="標楷體"/>
                    </w:rPr>
                    <w:t>達規定</w:t>
                  </w:r>
                  <w:r w:rsidRPr="00A32819">
                    <w:rPr>
                      <w:rFonts w:eastAsia="標楷體" w:hint="eastAsia"/>
                    </w:rPr>
                    <w:t>之基本</w:t>
                  </w:r>
                  <w:r w:rsidRPr="00A32819">
                    <w:rPr>
                      <w:rFonts w:eastAsia="標楷體"/>
                    </w:rPr>
                    <w:t>分數者</w:t>
                  </w:r>
                </w:p>
              </w:tc>
              <w:tc>
                <w:tcPr>
                  <w:tcW w:w="2323" w:type="dxa"/>
                  <w:vAlign w:val="center"/>
                </w:tcPr>
                <w:p w:rsidR="00571F04" w:rsidRPr="00A32819" w:rsidRDefault="00571F04" w:rsidP="00FD4724">
                  <w:pPr>
                    <w:rPr>
                      <w:rFonts w:eastAsia="標楷體"/>
                    </w:rPr>
                  </w:pPr>
                  <w:r w:rsidRPr="00A32819">
                    <w:rPr>
                      <w:rFonts w:eastAsia="標楷體" w:hint="eastAsia"/>
                    </w:rPr>
                    <w:t>每學期扣減</w:t>
                  </w:r>
                  <w:r w:rsidRPr="00A32819">
                    <w:rPr>
                      <w:rFonts w:eastAsia="標楷體" w:hint="eastAsia"/>
                    </w:rPr>
                    <w:t>6</w:t>
                  </w:r>
                  <w:r w:rsidRPr="00A32819">
                    <w:rPr>
                      <w:rFonts w:eastAsia="標楷體" w:hint="eastAsia"/>
                    </w:rPr>
                    <w:t>分</w:t>
                  </w:r>
                </w:p>
              </w:tc>
            </w:tr>
            <w:tr w:rsidR="00571F04" w:rsidRPr="00A32819" w:rsidTr="00474BB8">
              <w:trPr>
                <w:trHeight w:val="405"/>
              </w:trPr>
              <w:tc>
                <w:tcPr>
                  <w:tcW w:w="6095" w:type="dxa"/>
                </w:tcPr>
                <w:p w:rsidR="00571F04" w:rsidRPr="00A32819" w:rsidRDefault="00571F04" w:rsidP="00FD4724">
                  <w:pPr>
                    <w:ind w:left="120" w:hangingChars="50" w:hanging="120"/>
                    <w:rPr>
                      <w:rFonts w:eastAsia="標楷體"/>
                    </w:rPr>
                  </w:pPr>
                  <w:r w:rsidRPr="00A32819">
                    <w:rPr>
                      <w:rFonts w:eastAsia="標楷體" w:hint="eastAsia"/>
                    </w:rPr>
                    <w:t>6.</w:t>
                  </w:r>
                  <w:r w:rsidRPr="00A32819">
                    <w:rPr>
                      <w:rFonts w:eastAsia="標楷體" w:hint="eastAsia"/>
                    </w:rPr>
                    <w:t>未曾</w:t>
                  </w:r>
                  <w:r w:rsidRPr="00A32819">
                    <w:rPr>
                      <w:rFonts w:eastAsia="標楷體"/>
                    </w:rPr>
                    <w:t>參與教師成長系列活動者</w:t>
                  </w:r>
                </w:p>
              </w:tc>
              <w:tc>
                <w:tcPr>
                  <w:tcW w:w="2323" w:type="dxa"/>
                  <w:vAlign w:val="center"/>
                </w:tcPr>
                <w:p w:rsidR="00571F04" w:rsidRPr="00A32819" w:rsidRDefault="00571F04" w:rsidP="00FD4724">
                  <w:pPr>
                    <w:rPr>
                      <w:rFonts w:eastAsia="標楷體"/>
                    </w:rPr>
                  </w:pPr>
                  <w:r w:rsidRPr="00A32819">
                    <w:rPr>
                      <w:rFonts w:eastAsia="標楷體" w:hint="eastAsia"/>
                    </w:rPr>
                    <w:t>每學期扣減</w:t>
                  </w:r>
                  <w:r w:rsidRPr="00A32819">
                    <w:rPr>
                      <w:rFonts w:eastAsia="標楷體" w:hint="eastAsia"/>
                    </w:rPr>
                    <w:t xml:space="preserve"> 12 </w:t>
                  </w:r>
                  <w:r w:rsidRPr="00A32819">
                    <w:rPr>
                      <w:rFonts w:eastAsia="標楷體" w:hint="eastAsia"/>
                    </w:rPr>
                    <w:t>分</w:t>
                  </w:r>
                </w:p>
              </w:tc>
            </w:tr>
          </w:tbl>
          <w:p w:rsidR="00571F04" w:rsidRPr="00A32819" w:rsidRDefault="00571F04" w:rsidP="00571F04">
            <w:pPr>
              <w:rPr>
                <w:rFonts w:eastAsia="標楷體"/>
                <w:bCs/>
              </w:rPr>
            </w:pPr>
          </w:p>
          <w:p w:rsidR="00571F04" w:rsidRPr="00A32819" w:rsidRDefault="00571F04" w:rsidP="00474BB8">
            <w:pPr>
              <w:spacing w:beforeLines="25" w:before="90"/>
              <w:ind w:leftChars="200" w:left="1200" w:hangingChars="300" w:hanging="720"/>
              <w:jc w:val="both"/>
              <w:rPr>
                <w:rFonts w:eastAsia="標楷體"/>
              </w:rPr>
            </w:pPr>
            <w:r w:rsidRPr="00A32819">
              <w:rPr>
                <w:rFonts w:eastAsia="標楷體" w:hint="eastAsia"/>
              </w:rPr>
              <w:t>（四）教學特殊表現</w:t>
            </w:r>
            <w:r w:rsidRPr="00A32819">
              <w:rPr>
                <w:rFonts w:eastAsia="標楷體" w:hAnsi="標楷體" w:hint="eastAsia"/>
              </w:rPr>
              <w:t>（</w:t>
            </w:r>
            <w:r w:rsidRPr="00A32819">
              <w:rPr>
                <w:rFonts w:eastAsia="標楷體"/>
              </w:rPr>
              <w:t>以取得前一等級教師資格後的近</w:t>
            </w:r>
            <w:r w:rsidRPr="00A32819">
              <w:rPr>
                <w:rFonts w:eastAsia="標楷體"/>
                <w:shd w:val="clear" w:color="auto" w:fill="FFFFFF"/>
              </w:rPr>
              <w:t>5</w:t>
            </w:r>
            <w:r w:rsidRPr="00A32819">
              <w:rPr>
                <w:rFonts w:eastAsia="標楷體"/>
                <w:shd w:val="clear" w:color="auto" w:fill="FFFFFF"/>
              </w:rPr>
              <w:t>年</w:t>
            </w:r>
            <w:r w:rsidRPr="00A32819">
              <w:rPr>
                <w:rFonts w:eastAsia="標楷體"/>
              </w:rPr>
              <w:t>為統計基準</w:t>
            </w:r>
            <w:r w:rsidRPr="00A32819">
              <w:rPr>
                <w:rFonts w:eastAsia="標楷體" w:hAnsi="標楷體" w:hint="eastAsia"/>
              </w:rPr>
              <w:t>）</w:t>
            </w:r>
            <w:r w:rsidRPr="00A32819">
              <w:rPr>
                <w:rFonts w:eastAsia="標楷體" w:hint="eastAsia"/>
              </w:rPr>
              <w:t>：本項權重佔</w:t>
            </w:r>
            <w:r w:rsidRPr="00A32819">
              <w:rPr>
                <w:rFonts w:eastAsia="標楷體" w:hint="eastAsia"/>
              </w:rPr>
              <w:t>10</w:t>
            </w:r>
            <w:r w:rsidRPr="00A32819">
              <w:rPr>
                <w:rFonts w:eastAsia="標楷體" w:hint="eastAsia"/>
              </w:rPr>
              <w:t>％。</w:t>
            </w:r>
          </w:p>
          <w:tbl>
            <w:tblPr>
              <w:tblW w:w="844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2806"/>
            </w:tblGrid>
            <w:tr w:rsidR="00571F04" w:rsidRPr="00A32819" w:rsidTr="006262DF">
              <w:tc>
                <w:tcPr>
                  <w:tcW w:w="5641" w:type="dxa"/>
                </w:tcPr>
                <w:p w:rsidR="00571F04" w:rsidRPr="000C3175" w:rsidRDefault="00571F04" w:rsidP="00FD4724">
                  <w:pPr>
                    <w:jc w:val="center"/>
                    <w:rPr>
                      <w:rFonts w:eastAsia="標楷體" w:hAnsi="標楷體"/>
                    </w:rPr>
                  </w:pPr>
                  <w:r w:rsidRPr="000C3175">
                    <w:rPr>
                      <w:rFonts w:eastAsia="標楷體" w:hAnsi="標楷體" w:hint="eastAsia"/>
                    </w:rPr>
                    <w:t>評分內容及標準</w:t>
                  </w:r>
                </w:p>
              </w:tc>
              <w:tc>
                <w:tcPr>
                  <w:tcW w:w="2806" w:type="dxa"/>
                </w:tcPr>
                <w:p w:rsidR="00571F04" w:rsidRPr="00A32819" w:rsidRDefault="00571F04" w:rsidP="00FD4724">
                  <w:pPr>
                    <w:jc w:val="center"/>
                    <w:rPr>
                      <w:rFonts w:eastAsia="標楷體" w:hAnsi="標楷體"/>
                      <w:szCs w:val="22"/>
                    </w:rPr>
                  </w:pPr>
                  <w:r w:rsidRPr="00A32819">
                    <w:rPr>
                      <w:rFonts w:eastAsia="標楷體" w:hAnsi="標楷體" w:hint="eastAsia"/>
                      <w:szCs w:val="22"/>
                    </w:rPr>
                    <w:t>分數</w:t>
                  </w:r>
                </w:p>
              </w:tc>
            </w:tr>
            <w:tr w:rsidR="00571F04" w:rsidRPr="00A32819" w:rsidTr="006262DF">
              <w:tc>
                <w:tcPr>
                  <w:tcW w:w="5641" w:type="dxa"/>
                  <w:vAlign w:val="center"/>
                </w:tcPr>
                <w:p w:rsidR="00571F04" w:rsidRPr="000C3175" w:rsidRDefault="00571F04" w:rsidP="00FD4724">
                  <w:pPr>
                    <w:ind w:left="120" w:hangingChars="50" w:hanging="120"/>
                    <w:jc w:val="both"/>
                    <w:rPr>
                      <w:rFonts w:eastAsia="標楷體"/>
                    </w:rPr>
                  </w:pPr>
                  <w:r w:rsidRPr="000C3175">
                    <w:rPr>
                      <w:rFonts w:eastAsia="標楷體" w:hint="eastAsia"/>
                    </w:rPr>
                    <w:t>1.</w:t>
                  </w:r>
                  <w:r w:rsidRPr="000C3175">
                    <w:rPr>
                      <w:rFonts w:eastAsia="標楷體"/>
                    </w:rPr>
                    <w:t>擔任</w:t>
                  </w:r>
                  <w:r w:rsidRPr="000C3175">
                    <w:rPr>
                      <w:rFonts w:eastAsia="標楷體" w:hint="eastAsia"/>
                    </w:rPr>
                    <w:t>校方認定之校級相關教學計畫「</w:t>
                  </w:r>
                  <w:r w:rsidRPr="000C3175">
                    <w:rPr>
                      <w:rFonts w:eastAsia="標楷體"/>
                    </w:rPr>
                    <w:t>各主軸計畫召集人</w:t>
                  </w:r>
                  <w:r w:rsidRPr="000C3175">
                    <w:rPr>
                      <w:rFonts w:eastAsia="標楷體" w:hint="eastAsia"/>
                    </w:rPr>
                    <w:t>」（註）</w:t>
                  </w:r>
                </w:p>
              </w:tc>
              <w:tc>
                <w:tcPr>
                  <w:tcW w:w="2806" w:type="dxa"/>
                  <w:vAlign w:val="center"/>
                </w:tcPr>
                <w:p w:rsidR="00571F04" w:rsidRPr="00A32819" w:rsidRDefault="00571F04" w:rsidP="00FD4724">
                  <w:pPr>
                    <w:ind w:left="9" w:right="24" w:hanging="9"/>
                    <w:jc w:val="both"/>
                    <w:rPr>
                      <w:rFonts w:eastAsia="標楷體"/>
                    </w:rPr>
                  </w:pPr>
                  <w:r w:rsidRPr="00A32819">
                    <w:rPr>
                      <w:rFonts w:eastAsia="標楷體"/>
                      <w:bCs/>
                    </w:rPr>
                    <w:t>每</w:t>
                  </w:r>
                  <w:r w:rsidRPr="00A32819">
                    <w:rPr>
                      <w:rFonts w:eastAsia="標楷體" w:hint="eastAsia"/>
                      <w:bCs/>
                    </w:rPr>
                    <w:t>學期</w:t>
                  </w:r>
                  <w:r w:rsidRPr="00A32819">
                    <w:rPr>
                      <w:rFonts w:eastAsia="標楷體" w:hint="eastAsia"/>
                      <w:bCs/>
                    </w:rPr>
                    <w:t>/</w:t>
                  </w:r>
                  <w:r w:rsidRPr="00A32819">
                    <w:rPr>
                      <w:rFonts w:eastAsia="標楷體" w:hint="eastAsia"/>
                      <w:bCs/>
                    </w:rPr>
                    <w:t>半</w:t>
                  </w:r>
                  <w:r w:rsidRPr="00A32819">
                    <w:rPr>
                      <w:rFonts w:eastAsia="標楷體"/>
                      <w:bCs/>
                    </w:rPr>
                    <w:t>年</w:t>
                  </w:r>
                  <w:r w:rsidRPr="00A32819">
                    <w:rPr>
                      <w:rFonts w:eastAsia="標楷體"/>
                    </w:rPr>
                    <w:t>核給</w:t>
                  </w:r>
                  <w:r w:rsidRPr="00A32819">
                    <w:rPr>
                      <w:rFonts w:eastAsia="標楷體" w:hint="eastAsia"/>
                    </w:rPr>
                    <w:t>1</w:t>
                  </w:r>
                  <w:r w:rsidRPr="00A32819">
                    <w:rPr>
                      <w:rFonts w:eastAsia="標楷體"/>
                    </w:rPr>
                    <w:t>0</w:t>
                  </w:r>
                  <w:r w:rsidRPr="00A32819">
                    <w:rPr>
                      <w:rFonts w:eastAsia="標楷體"/>
                    </w:rPr>
                    <w:t>分</w:t>
                  </w:r>
                </w:p>
              </w:tc>
            </w:tr>
            <w:tr w:rsidR="00571F04" w:rsidRPr="00A32819" w:rsidTr="006262DF">
              <w:tc>
                <w:tcPr>
                  <w:tcW w:w="5641" w:type="dxa"/>
                  <w:vAlign w:val="center"/>
                </w:tcPr>
                <w:p w:rsidR="00571F04" w:rsidRPr="000C3175" w:rsidRDefault="00571F04" w:rsidP="00FD4724">
                  <w:pPr>
                    <w:ind w:left="120" w:hangingChars="50" w:hanging="120"/>
                    <w:jc w:val="both"/>
                    <w:rPr>
                      <w:rFonts w:eastAsia="標楷體"/>
                    </w:rPr>
                  </w:pPr>
                  <w:r w:rsidRPr="000C3175">
                    <w:rPr>
                      <w:rFonts w:eastAsia="標楷體" w:hint="eastAsia"/>
                    </w:rPr>
                    <w:t>2.</w:t>
                  </w:r>
                  <w:r w:rsidRPr="000C3175">
                    <w:rPr>
                      <w:rFonts w:eastAsia="標楷體"/>
                    </w:rPr>
                    <w:t>擔任</w:t>
                  </w:r>
                  <w:r w:rsidRPr="000C3175">
                    <w:rPr>
                      <w:rFonts w:eastAsia="標楷體" w:hint="eastAsia"/>
                    </w:rPr>
                    <w:t>校方認定之校級相關教學計畫「</w:t>
                  </w:r>
                  <w:r w:rsidRPr="000C3175">
                    <w:rPr>
                      <w:rFonts w:eastAsia="標楷體"/>
                    </w:rPr>
                    <w:t>各主軸計畫副召集人</w:t>
                  </w:r>
                  <w:r w:rsidRPr="000C3175">
                    <w:rPr>
                      <w:rFonts w:eastAsia="標楷體" w:hint="eastAsia"/>
                    </w:rPr>
                    <w:t>」（註）</w:t>
                  </w:r>
                </w:p>
              </w:tc>
              <w:tc>
                <w:tcPr>
                  <w:tcW w:w="2806" w:type="dxa"/>
                </w:tcPr>
                <w:p w:rsidR="00571F04" w:rsidRPr="00A32819" w:rsidRDefault="00571F04" w:rsidP="00FD4724">
                  <w:r w:rsidRPr="00A32819">
                    <w:rPr>
                      <w:rFonts w:eastAsia="標楷體"/>
                    </w:rPr>
                    <w:t>每</w:t>
                  </w:r>
                  <w:r w:rsidRPr="00A32819">
                    <w:rPr>
                      <w:rFonts w:eastAsia="標楷體" w:hint="eastAsia"/>
                    </w:rPr>
                    <w:t>學期</w:t>
                  </w:r>
                  <w:r w:rsidRPr="00A32819">
                    <w:rPr>
                      <w:rFonts w:eastAsia="標楷體" w:hint="eastAsia"/>
                    </w:rPr>
                    <w:t>/</w:t>
                  </w:r>
                  <w:r w:rsidRPr="00A32819">
                    <w:rPr>
                      <w:rFonts w:eastAsia="標楷體" w:hint="eastAsia"/>
                    </w:rPr>
                    <w:t>半</w:t>
                  </w:r>
                  <w:r w:rsidRPr="00A32819">
                    <w:rPr>
                      <w:rFonts w:eastAsia="標楷體"/>
                    </w:rPr>
                    <w:t>年核給</w:t>
                  </w:r>
                  <w:r w:rsidRPr="00A32819">
                    <w:rPr>
                      <w:rFonts w:eastAsia="標楷體" w:hint="eastAsia"/>
                    </w:rPr>
                    <w:t>8</w:t>
                  </w:r>
                  <w:r w:rsidRPr="00A32819">
                    <w:rPr>
                      <w:rFonts w:eastAsia="標楷體"/>
                    </w:rPr>
                    <w:t>分</w:t>
                  </w:r>
                </w:p>
              </w:tc>
            </w:tr>
            <w:tr w:rsidR="00571F04" w:rsidRPr="00A32819" w:rsidTr="006262DF">
              <w:tc>
                <w:tcPr>
                  <w:tcW w:w="5641" w:type="dxa"/>
                  <w:vAlign w:val="center"/>
                </w:tcPr>
                <w:p w:rsidR="00571F04" w:rsidRPr="000C3175" w:rsidRDefault="00571F04" w:rsidP="00FD4724">
                  <w:pPr>
                    <w:ind w:left="120" w:hangingChars="50" w:hanging="120"/>
                    <w:jc w:val="both"/>
                    <w:rPr>
                      <w:rFonts w:eastAsia="標楷體"/>
                    </w:rPr>
                  </w:pPr>
                  <w:r w:rsidRPr="000C3175">
                    <w:rPr>
                      <w:rFonts w:eastAsia="標楷體" w:hint="eastAsia"/>
                    </w:rPr>
                    <w:t>3.</w:t>
                  </w:r>
                  <w:r w:rsidRPr="000C3175">
                    <w:rPr>
                      <w:rFonts w:eastAsia="標楷體"/>
                    </w:rPr>
                    <w:t>擔任</w:t>
                  </w:r>
                  <w:r w:rsidRPr="000C3175">
                    <w:rPr>
                      <w:rFonts w:eastAsia="標楷體" w:hint="eastAsia"/>
                    </w:rPr>
                    <w:t>校方認定之校級相關教學計畫「</w:t>
                  </w:r>
                  <w:r w:rsidRPr="000C3175">
                    <w:rPr>
                      <w:rFonts w:eastAsia="標楷體"/>
                    </w:rPr>
                    <w:t>各子計畫主持人</w:t>
                  </w:r>
                  <w:r w:rsidRPr="000C3175">
                    <w:rPr>
                      <w:rFonts w:eastAsia="標楷體" w:hint="eastAsia"/>
                    </w:rPr>
                    <w:t>」（註）</w:t>
                  </w:r>
                </w:p>
              </w:tc>
              <w:tc>
                <w:tcPr>
                  <w:tcW w:w="2806" w:type="dxa"/>
                </w:tcPr>
                <w:p w:rsidR="00571F04" w:rsidRPr="00A32819" w:rsidRDefault="00571F04" w:rsidP="00FD4724">
                  <w:r w:rsidRPr="00A32819">
                    <w:rPr>
                      <w:rFonts w:eastAsia="標楷體"/>
                    </w:rPr>
                    <w:t>每</w:t>
                  </w:r>
                  <w:r w:rsidRPr="00A32819">
                    <w:rPr>
                      <w:rFonts w:eastAsia="標楷體" w:hint="eastAsia"/>
                    </w:rPr>
                    <w:t>學期</w:t>
                  </w:r>
                  <w:r w:rsidRPr="00A32819">
                    <w:rPr>
                      <w:rFonts w:eastAsia="標楷體" w:hint="eastAsia"/>
                    </w:rPr>
                    <w:t>/</w:t>
                  </w:r>
                  <w:r w:rsidRPr="00A32819">
                    <w:rPr>
                      <w:rFonts w:eastAsia="標楷體" w:hint="eastAsia"/>
                    </w:rPr>
                    <w:t>半</w:t>
                  </w:r>
                  <w:r w:rsidRPr="00A32819">
                    <w:rPr>
                      <w:rFonts w:eastAsia="標楷體"/>
                    </w:rPr>
                    <w:t>年核給</w:t>
                  </w:r>
                  <w:r w:rsidRPr="00A32819">
                    <w:rPr>
                      <w:rFonts w:eastAsia="標楷體" w:hint="eastAsia"/>
                    </w:rPr>
                    <w:t>6</w:t>
                  </w:r>
                  <w:r w:rsidRPr="00A32819">
                    <w:rPr>
                      <w:rFonts w:eastAsia="標楷體"/>
                    </w:rPr>
                    <w:t>分</w:t>
                  </w:r>
                </w:p>
              </w:tc>
            </w:tr>
            <w:tr w:rsidR="00571F04" w:rsidRPr="00A32819" w:rsidTr="006262DF">
              <w:tc>
                <w:tcPr>
                  <w:tcW w:w="5641" w:type="dxa"/>
                  <w:vAlign w:val="center"/>
                </w:tcPr>
                <w:p w:rsidR="00571F04" w:rsidRPr="000C3175" w:rsidRDefault="00571F04" w:rsidP="00FD4724">
                  <w:pPr>
                    <w:ind w:left="120" w:hangingChars="50" w:hanging="120"/>
                    <w:jc w:val="both"/>
                    <w:rPr>
                      <w:rFonts w:eastAsia="標楷體"/>
                    </w:rPr>
                  </w:pPr>
                  <w:r w:rsidRPr="000C3175">
                    <w:rPr>
                      <w:rFonts w:eastAsia="標楷體" w:hint="eastAsia"/>
                    </w:rPr>
                    <w:t>4.</w:t>
                  </w:r>
                  <w:r w:rsidRPr="000C3175">
                    <w:rPr>
                      <w:rFonts w:eastAsia="標楷體"/>
                    </w:rPr>
                    <w:t>擔任</w:t>
                  </w:r>
                  <w:r w:rsidRPr="000C3175">
                    <w:rPr>
                      <w:rFonts w:eastAsia="標楷體" w:hint="eastAsia"/>
                    </w:rPr>
                    <w:t>校方認定之校級相關教學計畫「</w:t>
                  </w:r>
                  <w:r w:rsidRPr="000C3175">
                    <w:rPr>
                      <w:rFonts w:eastAsia="標楷體"/>
                    </w:rPr>
                    <w:t>各子計畫參與人</w:t>
                  </w:r>
                  <w:r w:rsidRPr="000C3175">
                    <w:rPr>
                      <w:rFonts w:eastAsia="標楷體" w:hint="eastAsia"/>
                    </w:rPr>
                    <w:t>」（註）</w:t>
                  </w:r>
                </w:p>
              </w:tc>
              <w:tc>
                <w:tcPr>
                  <w:tcW w:w="2806" w:type="dxa"/>
                </w:tcPr>
                <w:p w:rsidR="00571F04" w:rsidRPr="00A32819" w:rsidRDefault="00571F04" w:rsidP="00FD4724">
                  <w:r w:rsidRPr="00A32819">
                    <w:rPr>
                      <w:rFonts w:eastAsia="標楷體"/>
                    </w:rPr>
                    <w:t>每</w:t>
                  </w:r>
                  <w:r w:rsidRPr="00A32819">
                    <w:rPr>
                      <w:rFonts w:eastAsia="標楷體" w:hint="eastAsia"/>
                    </w:rPr>
                    <w:t>學期</w:t>
                  </w:r>
                  <w:r w:rsidRPr="00A32819">
                    <w:rPr>
                      <w:rFonts w:eastAsia="標楷體" w:hint="eastAsia"/>
                    </w:rPr>
                    <w:t>/</w:t>
                  </w:r>
                  <w:r w:rsidRPr="00A32819">
                    <w:rPr>
                      <w:rFonts w:eastAsia="標楷體" w:hint="eastAsia"/>
                    </w:rPr>
                    <w:t>半</w:t>
                  </w:r>
                  <w:r w:rsidRPr="00A32819">
                    <w:rPr>
                      <w:rFonts w:eastAsia="標楷體"/>
                    </w:rPr>
                    <w:t>年核給</w:t>
                  </w:r>
                  <w:r w:rsidRPr="00A32819">
                    <w:rPr>
                      <w:rFonts w:eastAsia="標楷體" w:hint="eastAsia"/>
                    </w:rPr>
                    <w:t>4</w:t>
                  </w:r>
                  <w:r w:rsidRPr="00A32819">
                    <w:rPr>
                      <w:rFonts w:eastAsia="標楷體"/>
                    </w:rPr>
                    <w:t>分</w:t>
                  </w:r>
                </w:p>
              </w:tc>
            </w:tr>
            <w:tr w:rsidR="00571F04" w:rsidRPr="00A32819" w:rsidTr="006262DF">
              <w:trPr>
                <w:trHeight w:val="105"/>
              </w:trPr>
              <w:tc>
                <w:tcPr>
                  <w:tcW w:w="5641" w:type="dxa"/>
                  <w:vAlign w:val="center"/>
                </w:tcPr>
                <w:p w:rsidR="00571F04" w:rsidRPr="000C3175" w:rsidRDefault="00571F04" w:rsidP="00FD4724">
                  <w:pPr>
                    <w:jc w:val="both"/>
                    <w:rPr>
                      <w:rFonts w:eastAsia="標楷體"/>
                    </w:rPr>
                  </w:pPr>
                  <w:r w:rsidRPr="000C3175">
                    <w:rPr>
                      <w:rFonts w:eastAsia="標楷體" w:hint="eastAsia"/>
                    </w:rPr>
                    <w:t>5.</w:t>
                  </w:r>
                  <w:r w:rsidRPr="000C3175">
                    <w:rPr>
                      <w:rFonts w:eastAsia="標楷體"/>
                    </w:rPr>
                    <w:t>獲校級教學傑出教師</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w:t>
                  </w:r>
                  <w:r w:rsidRPr="00A32819">
                    <w:rPr>
                      <w:rFonts w:eastAsia="標楷體" w:hint="eastAsia"/>
                    </w:rPr>
                    <w:t>次</w:t>
                  </w:r>
                  <w:r w:rsidRPr="00A32819">
                    <w:rPr>
                      <w:rFonts w:eastAsia="標楷體" w:hAnsi="標楷體"/>
                    </w:rPr>
                    <w:t>核給</w:t>
                  </w:r>
                  <w:r w:rsidRPr="00A32819">
                    <w:rPr>
                      <w:rFonts w:eastAsia="標楷體"/>
                    </w:rPr>
                    <w:t>50</w:t>
                  </w:r>
                  <w:r w:rsidRPr="00A32819">
                    <w:rPr>
                      <w:rFonts w:eastAsia="標楷體" w:hAnsi="標楷體"/>
                    </w:rPr>
                    <w:t>分</w:t>
                  </w:r>
                </w:p>
              </w:tc>
            </w:tr>
            <w:tr w:rsidR="00571F04" w:rsidRPr="00A32819" w:rsidTr="006262DF">
              <w:trPr>
                <w:trHeight w:val="105"/>
              </w:trPr>
              <w:tc>
                <w:tcPr>
                  <w:tcW w:w="5641" w:type="dxa"/>
                  <w:vAlign w:val="center"/>
                </w:tcPr>
                <w:p w:rsidR="00571F04" w:rsidRPr="000C3175" w:rsidRDefault="00571F04" w:rsidP="00FD4724">
                  <w:pPr>
                    <w:jc w:val="both"/>
                    <w:rPr>
                      <w:rFonts w:eastAsia="標楷體"/>
                    </w:rPr>
                  </w:pPr>
                  <w:r w:rsidRPr="000C3175">
                    <w:rPr>
                      <w:rFonts w:eastAsia="標楷體" w:hint="eastAsia"/>
                    </w:rPr>
                    <w:t>6.</w:t>
                  </w:r>
                  <w:r w:rsidRPr="000C3175">
                    <w:rPr>
                      <w:rFonts w:eastAsia="標楷體"/>
                    </w:rPr>
                    <w:t>獲校級教學優良教師</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w:t>
                  </w:r>
                  <w:r w:rsidRPr="00A32819">
                    <w:rPr>
                      <w:rFonts w:eastAsia="標楷體" w:hint="eastAsia"/>
                    </w:rPr>
                    <w:t>次</w:t>
                  </w:r>
                  <w:r w:rsidRPr="00A32819">
                    <w:rPr>
                      <w:rFonts w:eastAsia="標楷體" w:hAnsi="標楷體"/>
                    </w:rPr>
                    <w:t>核給</w:t>
                  </w:r>
                  <w:r w:rsidRPr="00A32819">
                    <w:rPr>
                      <w:rFonts w:eastAsia="標楷體"/>
                    </w:rPr>
                    <w:t>40</w:t>
                  </w:r>
                  <w:r w:rsidRPr="00A32819">
                    <w:rPr>
                      <w:rFonts w:eastAsia="標楷體" w:hAnsi="標楷體"/>
                    </w:rPr>
                    <w:t>分</w:t>
                  </w:r>
                </w:p>
              </w:tc>
            </w:tr>
            <w:tr w:rsidR="00571F04" w:rsidRPr="00A32819" w:rsidTr="006262DF">
              <w:trPr>
                <w:trHeight w:val="375"/>
              </w:trPr>
              <w:tc>
                <w:tcPr>
                  <w:tcW w:w="5641" w:type="dxa"/>
                  <w:vAlign w:val="center"/>
                </w:tcPr>
                <w:p w:rsidR="00571F04" w:rsidRPr="000C3175" w:rsidRDefault="00571F04" w:rsidP="00FD4724">
                  <w:pPr>
                    <w:jc w:val="both"/>
                    <w:rPr>
                      <w:rFonts w:eastAsia="標楷體"/>
                    </w:rPr>
                  </w:pPr>
                  <w:r w:rsidRPr="000C3175">
                    <w:rPr>
                      <w:rFonts w:eastAsia="標楷體" w:hint="eastAsia"/>
                    </w:rPr>
                    <w:t>7.</w:t>
                  </w:r>
                  <w:r w:rsidRPr="000C3175">
                    <w:rPr>
                      <w:rFonts w:eastAsia="標楷體"/>
                    </w:rPr>
                    <w:t>獲教育部數位教材</w:t>
                  </w:r>
                  <w:r w:rsidRPr="000C3175">
                    <w:rPr>
                      <w:rFonts w:eastAsia="標楷體"/>
                    </w:rPr>
                    <w:t>/</w:t>
                  </w:r>
                  <w:r w:rsidRPr="000C3175">
                    <w:rPr>
                      <w:rFonts w:eastAsia="標楷體"/>
                    </w:rPr>
                    <w:t>課程認證</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每案核給</w:t>
                  </w:r>
                  <w:r w:rsidRPr="00A32819">
                    <w:rPr>
                      <w:rFonts w:eastAsia="標楷體"/>
                    </w:rPr>
                    <w:t>40</w:t>
                  </w:r>
                  <w:r w:rsidRPr="00A32819">
                    <w:rPr>
                      <w:rFonts w:eastAsia="標楷體" w:hAnsi="標楷體"/>
                    </w:rPr>
                    <w:t>分</w:t>
                  </w:r>
                </w:p>
              </w:tc>
            </w:tr>
            <w:tr w:rsidR="00571F04" w:rsidRPr="00A32819" w:rsidTr="006262DF">
              <w:trPr>
                <w:trHeight w:val="98"/>
              </w:trPr>
              <w:tc>
                <w:tcPr>
                  <w:tcW w:w="5641" w:type="dxa"/>
                  <w:vAlign w:val="center"/>
                </w:tcPr>
                <w:p w:rsidR="00571F04" w:rsidRPr="000C3175" w:rsidRDefault="00571F04" w:rsidP="00FD4724">
                  <w:pPr>
                    <w:ind w:left="120" w:hangingChars="50" w:hanging="120"/>
                    <w:jc w:val="both"/>
                    <w:rPr>
                      <w:rFonts w:eastAsia="標楷體"/>
                    </w:rPr>
                  </w:pPr>
                  <w:r w:rsidRPr="000C3175">
                    <w:rPr>
                      <w:rFonts w:eastAsia="標楷體" w:hint="eastAsia"/>
                    </w:rPr>
                    <w:t>8.</w:t>
                  </w:r>
                  <w:r w:rsidRPr="000C3175">
                    <w:rPr>
                      <w:rFonts w:eastAsia="標楷體"/>
                    </w:rPr>
                    <w:t>發展開放式課程，且收錄於開放式課程網站或磨課師（</w:t>
                  </w:r>
                  <w:r w:rsidRPr="000C3175">
                    <w:rPr>
                      <w:rFonts w:eastAsia="標楷體"/>
                    </w:rPr>
                    <w:t>MOOCS</w:t>
                  </w:r>
                  <w:r w:rsidRPr="000C3175">
                    <w:rPr>
                      <w:rFonts w:eastAsia="標楷體"/>
                    </w:rPr>
                    <w:t>）網站</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每門核給</w:t>
                  </w:r>
                  <w:r w:rsidRPr="00A32819">
                    <w:rPr>
                      <w:rFonts w:eastAsia="標楷體"/>
                    </w:rPr>
                    <w:t>35</w:t>
                  </w:r>
                  <w:r w:rsidRPr="00A32819">
                    <w:rPr>
                      <w:rFonts w:eastAsia="標楷體" w:hAnsi="標楷體"/>
                    </w:rPr>
                    <w:t>分</w:t>
                  </w:r>
                </w:p>
              </w:tc>
            </w:tr>
            <w:tr w:rsidR="00571F04" w:rsidRPr="00A32819" w:rsidTr="006262DF">
              <w:trPr>
                <w:trHeight w:val="302"/>
              </w:trPr>
              <w:tc>
                <w:tcPr>
                  <w:tcW w:w="5641" w:type="dxa"/>
                  <w:vAlign w:val="center"/>
                </w:tcPr>
                <w:p w:rsidR="00571F04" w:rsidRPr="000C3175" w:rsidRDefault="00571F04" w:rsidP="00FD4724">
                  <w:pPr>
                    <w:jc w:val="both"/>
                    <w:rPr>
                      <w:rFonts w:eastAsia="標楷體"/>
                    </w:rPr>
                  </w:pPr>
                  <w:r w:rsidRPr="000C3175">
                    <w:rPr>
                      <w:rFonts w:eastAsia="標楷體" w:hint="eastAsia"/>
                    </w:rPr>
                    <w:t>9.</w:t>
                  </w:r>
                  <w:r w:rsidRPr="000C3175">
                    <w:rPr>
                      <w:rFonts w:eastAsia="標楷體"/>
                    </w:rPr>
                    <w:t>獲本校優良教材獎</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每案核給</w:t>
                  </w:r>
                  <w:r w:rsidRPr="00A32819">
                    <w:rPr>
                      <w:rFonts w:eastAsia="標楷體"/>
                    </w:rPr>
                    <w:t>35</w:t>
                  </w:r>
                  <w:r w:rsidRPr="00A32819">
                    <w:rPr>
                      <w:rFonts w:eastAsia="標楷體" w:hAnsi="標楷體"/>
                    </w:rPr>
                    <w:t>分</w:t>
                  </w:r>
                </w:p>
              </w:tc>
            </w:tr>
            <w:tr w:rsidR="00571F04" w:rsidRPr="00A32819" w:rsidTr="006262DF">
              <w:trPr>
                <w:trHeight w:val="302"/>
              </w:trPr>
              <w:tc>
                <w:tcPr>
                  <w:tcW w:w="5641" w:type="dxa"/>
                  <w:vAlign w:val="center"/>
                </w:tcPr>
                <w:p w:rsidR="00571F04" w:rsidRPr="000C3175" w:rsidRDefault="00571F04" w:rsidP="00FD4724">
                  <w:pPr>
                    <w:ind w:left="240" w:rightChars="-45" w:right="-108" w:hangingChars="100" w:hanging="240"/>
                    <w:jc w:val="both"/>
                    <w:rPr>
                      <w:rFonts w:eastAsia="標楷體"/>
                    </w:rPr>
                  </w:pPr>
                  <w:r w:rsidRPr="000C3175">
                    <w:rPr>
                      <w:rFonts w:eastAsia="標楷體" w:hint="eastAsia"/>
                    </w:rPr>
                    <w:t>10.</w:t>
                  </w:r>
                  <w:r w:rsidRPr="000C3175">
                    <w:rPr>
                      <w:rFonts w:eastAsia="標楷體"/>
                    </w:rPr>
                    <w:t>自建教學網站成效優異，經系、所、中心、學院評審委員會評定為極優者</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hint="eastAsia"/>
                    </w:rPr>
                    <w:t>每件</w:t>
                  </w:r>
                  <w:r w:rsidRPr="00A32819">
                    <w:rPr>
                      <w:rFonts w:eastAsia="標楷體" w:hAnsi="標楷體"/>
                    </w:rPr>
                    <w:t>核給</w:t>
                  </w:r>
                  <w:r w:rsidRPr="00A32819">
                    <w:rPr>
                      <w:rFonts w:eastAsia="標楷體"/>
                    </w:rPr>
                    <w:t xml:space="preserve">30 </w:t>
                  </w:r>
                  <w:r w:rsidRPr="00A32819">
                    <w:rPr>
                      <w:rFonts w:eastAsia="標楷體" w:hAnsi="標楷體"/>
                    </w:rPr>
                    <w:t>分</w:t>
                  </w:r>
                </w:p>
              </w:tc>
            </w:tr>
            <w:tr w:rsidR="00571F04" w:rsidRPr="00A32819" w:rsidTr="006262DF">
              <w:trPr>
                <w:trHeight w:val="302"/>
              </w:trPr>
              <w:tc>
                <w:tcPr>
                  <w:tcW w:w="5641" w:type="dxa"/>
                  <w:vAlign w:val="center"/>
                </w:tcPr>
                <w:p w:rsidR="00571F04" w:rsidRPr="000C3175" w:rsidRDefault="00571F04" w:rsidP="00FD4724">
                  <w:pPr>
                    <w:ind w:left="240" w:rightChars="-45" w:right="-108" w:hangingChars="100" w:hanging="240"/>
                    <w:jc w:val="both"/>
                    <w:rPr>
                      <w:rFonts w:eastAsia="標楷體"/>
                    </w:rPr>
                  </w:pPr>
                  <w:r w:rsidRPr="000C3175">
                    <w:rPr>
                      <w:rFonts w:eastAsia="標楷體" w:hint="eastAsia"/>
                    </w:rPr>
                    <w:t>11.</w:t>
                  </w:r>
                  <w:r w:rsidRPr="000C3175">
                    <w:rPr>
                      <w:rFonts w:eastAsia="標楷體"/>
                    </w:rPr>
                    <w:t>自建教學網站成效優異，經系、所、中心、學院評審委員會評定為優等者</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hint="eastAsia"/>
                    </w:rPr>
                    <w:t>每件</w:t>
                  </w:r>
                  <w:r w:rsidRPr="00A32819">
                    <w:rPr>
                      <w:rFonts w:eastAsia="標楷體" w:hAnsi="標楷體"/>
                    </w:rPr>
                    <w:t>核給</w:t>
                  </w:r>
                  <w:r w:rsidRPr="00A32819">
                    <w:rPr>
                      <w:rFonts w:eastAsia="標楷體"/>
                    </w:rPr>
                    <w:t>25</w:t>
                  </w:r>
                  <w:r w:rsidRPr="00A32819">
                    <w:rPr>
                      <w:rFonts w:eastAsia="標楷體" w:hAnsi="標楷體"/>
                    </w:rPr>
                    <w:t>分</w:t>
                  </w:r>
                </w:p>
              </w:tc>
            </w:tr>
            <w:tr w:rsidR="00571F04" w:rsidRPr="00A32819" w:rsidTr="006262DF">
              <w:trPr>
                <w:trHeight w:val="302"/>
              </w:trPr>
              <w:tc>
                <w:tcPr>
                  <w:tcW w:w="5641" w:type="dxa"/>
                </w:tcPr>
                <w:p w:rsidR="00571F04" w:rsidRPr="000C3175" w:rsidRDefault="00571F04" w:rsidP="00FD4724">
                  <w:pPr>
                    <w:ind w:left="240" w:right="23" w:hangingChars="100" w:hanging="240"/>
                    <w:rPr>
                      <w:rFonts w:eastAsia="標楷體" w:hAnsi="標楷體"/>
                    </w:rPr>
                  </w:pPr>
                  <w:r w:rsidRPr="000C3175">
                    <w:rPr>
                      <w:rFonts w:eastAsia="標楷體" w:hAnsi="標楷體" w:hint="eastAsia"/>
                    </w:rPr>
                    <w:t>12.</w:t>
                  </w:r>
                  <w:r w:rsidRPr="000C3175">
                    <w:rPr>
                      <w:rFonts w:eastAsia="標楷體" w:hAnsi="標楷體" w:hint="eastAsia"/>
                    </w:rPr>
                    <w:t>參與各學系專屬之「生</w:t>
                  </w:r>
                  <w:r w:rsidRPr="000C3175">
                    <w:rPr>
                      <w:rFonts w:eastAsia="標楷體" w:hAnsi="標楷體" w:hint="eastAsia"/>
                    </w:rPr>
                    <w:t>/</w:t>
                  </w:r>
                  <w:r w:rsidRPr="000C3175">
                    <w:rPr>
                      <w:rFonts w:eastAsia="標楷體" w:hAnsi="標楷體" w:hint="eastAsia"/>
                    </w:rPr>
                    <w:t>職涯教材」開發</w:t>
                  </w:r>
                </w:p>
              </w:tc>
              <w:tc>
                <w:tcPr>
                  <w:tcW w:w="2806" w:type="dxa"/>
                  <w:vAlign w:val="center"/>
                </w:tcPr>
                <w:p w:rsidR="00571F04" w:rsidRPr="00A32819" w:rsidRDefault="00571F04" w:rsidP="00FD4724">
                  <w:pPr>
                    <w:ind w:left="11" w:right="23" w:hanging="11"/>
                    <w:rPr>
                      <w:rFonts w:eastAsia="標楷體" w:hAnsi="標楷體"/>
                    </w:rPr>
                  </w:pPr>
                  <w:r w:rsidRPr="00A32819">
                    <w:rPr>
                      <w:rFonts w:eastAsia="標楷體" w:hAnsi="標楷體"/>
                    </w:rPr>
                    <w:t>每</w:t>
                  </w:r>
                  <w:r w:rsidRPr="00A32819">
                    <w:rPr>
                      <w:rFonts w:eastAsia="標楷體" w:hAnsi="標楷體" w:hint="eastAsia"/>
                    </w:rPr>
                    <w:t>案</w:t>
                  </w:r>
                  <w:r w:rsidRPr="00A32819">
                    <w:rPr>
                      <w:rFonts w:eastAsia="標楷體" w:hAnsi="標楷體"/>
                    </w:rPr>
                    <w:t>核給</w:t>
                  </w:r>
                  <w:r w:rsidRPr="00A32819">
                    <w:rPr>
                      <w:rFonts w:eastAsia="標楷體"/>
                    </w:rPr>
                    <w:t>20</w:t>
                  </w:r>
                  <w:r w:rsidRPr="00A32819">
                    <w:rPr>
                      <w:rFonts w:eastAsia="標楷體" w:hAnsi="標楷體"/>
                    </w:rPr>
                    <w:t>分</w:t>
                  </w:r>
                </w:p>
              </w:tc>
            </w:tr>
            <w:tr w:rsidR="00571F04" w:rsidRPr="00A32819" w:rsidTr="006262DF">
              <w:trPr>
                <w:trHeight w:val="302"/>
              </w:trPr>
              <w:tc>
                <w:tcPr>
                  <w:tcW w:w="5641" w:type="dxa"/>
                </w:tcPr>
                <w:p w:rsidR="00571F04" w:rsidRPr="000C3175" w:rsidRDefault="00571F04" w:rsidP="00FD4724">
                  <w:pPr>
                    <w:ind w:left="240" w:hangingChars="100" w:hanging="240"/>
                    <w:jc w:val="both"/>
                    <w:rPr>
                      <w:rFonts w:eastAsia="標楷體"/>
                    </w:rPr>
                  </w:pPr>
                  <w:r w:rsidRPr="000C3175">
                    <w:rPr>
                      <w:rFonts w:eastAsia="標楷體" w:hint="eastAsia"/>
                    </w:rPr>
                    <w:t>13.</w:t>
                  </w:r>
                  <w:r w:rsidRPr="000C3175">
                    <w:rPr>
                      <w:rFonts w:eastAsia="標楷體"/>
                    </w:rPr>
                    <w:t>參與遠距教學（主播）之課程主負責教師</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每科目核給</w:t>
                  </w:r>
                  <w:r w:rsidRPr="00A32819">
                    <w:rPr>
                      <w:rFonts w:eastAsia="標楷體"/>
                    </w:rPr>
                    <w:t>20</w:t>
                  </w:r>
                  <w:r w:rsidRPr="00A32819">
                    <w:rPr>
                      <w:rFonts w:eastAsia="標楷體" w:hAnsi="標楷體"/>
                    </w:rPr>
                    <w:t>分</w:t>
                  </w:r>
                </w:p>
              </w:tc>
            </w:tr>
            <w:tr w:rsidR="00571F04" w:rsidRPr="00A32819" w:rsidTr="006262DF">
              <w:trPr>
                <w:trHeight w:val="302"/>
              </w:trPr>
              <w:tc>
                <w:tcPr>
                  <w:tcW w:w="5641" w:type="dxa"/>
                </w:tcPr>
                <w:p w:rsidR="00571F04" w:rsidRPr="000C3175" w:rsidRDefault="00571F04" w:rsidP="00FD4724">
                  <w:pPr>
                    <w:ind w:left="240" w:hangingChars="100" w:hanging="240"/>
                    <w:jc w:val="both"/>
                    <w:rPr>
                      <w:rFonts w:eastAsia="標楷體"/>
                    </w:rPr>
                  </w:pPr>
                  <w:r w:rsidRPr="000C3175">
                    <w:rPr>
                      <w:rFonts w:eastAsia="標楷體" w:hint="eastAsia"/>
                    </w:rPr>
                    <w:t>14.</w:t>
                  </w:r>
                  <w:r w:rsidRPr="000C3175">
                    <w:rPr>
                      <w:rFonts w:eastAsia="標楷體"/>
                    </w:rPr>
                    <w:t>參與遠距教學（主播）之課程協同授課教師</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每科目核給</w:t>
                  </w:r>
                  <w:r w:rsidRPr="00A32819">
                    <w:rPr>
                      <w:rFonts w:eastAsia="標楷體"/>
                    </w:rPr>
                    <w:t>20</w:t>
                  </w:r>
                  <w:r w:rsidRPr="00A32819">
                    <w:rPr>
                      <w:rFonts w:eastAsia="標楷體" w:hAnsi="標楷體"/>
                    </w:rPr>
                    <w:t>分</w:t>
                  </w:r>
                  <w:r w:rsidRPr="00A32819">
                    <w:rPr>
                      <w:rFonts w:eastAsia="標楷體" w:hAnsi="標楷體" w:hint="eastAsia"/>
                    </w:rPr>
                    <w:t>，並依實際授課教師時數均分</w:t>
                  </w:r>
                </w:p>
              </w:tc>
            </w:tr>
            <w:tr w:rsidR="00571F04" w:rsidRPr="00A32819" w:rsidTr="006262DF">
              <w:trPr>
                <w:trHeight w:val="302"/>
              </w:trPr>
              <w:tc>
                <w:tcPr>
                  <w:tcW w:w="5641" w:type="dxa"/>
                </w:tcPr>
                <w:p w:rsidR="00571F04" w:rsidRPr="000C3175" w:rsidRDefault="00571F04" w:rsidP="00FD4724">
                  <w:pPr>
                    <w:ind w:left="240" w:hangingChars="100" w:hanging="240"/>
                    <w:jc w:val="both"/>
                    <w:rPr>
                      <w:rFonts w:eastAsia="標楷體"/>
                    </w:rPr>
                  </w:pPr>
                  <w:r w:rsidRPr="000C3175">
                    <w:rPr>
                      <w:rFonts w:eastAsia="標楷體" w:hint="eastAsia"/>
                    </w:rPr>
                    <w:t>15.</w:t>
                  </w:r>
                  <w:r w:rsidRPr="000C3175">
                    <w:rPr>
                      <w:rFonts w:eastAsia="標楷體"/>
                    </w:rPr>
                    <w:t>有專業科目（非英語課程）全程採全英語授課之課程主負責教師（限本國籍教師）</w:t>
                  </w:r>
                  <w:r w:rsidRPr="000C3175">
                    <w:rPr>
                      <w:rFonts w:eastAsia="標楷體"/>
                    </w:rPr>
                    <w:t xml:space="preserve"> </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每科目核給</w:t>
                  </w:r>
                  <w:r w:rsidRPr="00A32819">
                    <w:rPr>
                      <w:rFonts w:eastAsia="標楷體"/>
                    </w:rPr>
                    <w:t>20</w:t>
                  </w:r>
                  <w:r w:rsidRPr="00A32819">
                    <w:rPr>
                      <w:rFonts w:eastAsia="標楷體" w:hAnsi="標楷體"/>
                    </w:rPr>
                    <w:t>分</w:t>
                  </w:r>
                </w:p>
              </w:tc>
            </w:tr>
            <w:tr w:rsidR="00571F04" w:rsidRPr="00A32819" w:rsidTr="006262DF">
              <w:trPr>
                <w:trHeight w:val="302"/>
              </w:trPr>
              <w:tc>
                <w:tcPr>
                  <w:tcW w:w="5641" w:type="dxa"/>
                </w:tcPr>
                <w:p w:rsidR="00571F04" w:rsidRPr="000C3175" w:rsidRDefault="00571F04" w:rsidP="00FD4724">
                  <w:pPr>
                    <w:ind w:left="240" w:hangingChars="100" w:hanging="240"/>
                    <w:jc w:val="both"/>
                    <w:rPr>
                      <w:rFonts w:eastAsia="標楷體"/>
                    </w:rPr>
                  </w:pPr>
                  <w:r w:rsidRPr="000C3175">
                    <w:rPr>
                      <w:rFonts w:eastAsia="標楷體" w:hint="eastAsia"/>
                    </w:rPr>
                    <w:t>16.</w:t>
                  </w:r>
                  <w:r w:rsidRPr="000C3175">
                    <w:rPr>
                      <w:rFonts w:eastAsia="標楷體"/>
                    </w:rPr>
                    <w:t>有專業科目（非英語課程）全程採全英語授課之課程協同授課教師（限本國籍教師）</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每科目核給</w:t>
                  </w:r>
                  <w:r w:rsidRPr="00A32819">
                    <w:rPr>
                      <w:rFonts w:eastAsia="標楷體"/>
                    </w:rPr>
                    <w:t>20</w:t>
                  </w:r>
                  <w:r w:rsidRPr="00A32819">
                    <w:rPr>
                      <w:rFonts w:eastAsia="標楷體" w:hAnsi="標楷體"/>
                    </w:rPr>
                    <w:t>分</w:t>
                  </w:r>
                  <w:r w:rsidRPr="00A32819">
                    <w:rPr>
                      <w:rFonts w:eastAsia="標楷體" w:hAnsi="標楷體" w:hint="eastAsia"/>
                    </w:rPr>
                    <w:t>，並依實際授課教師時數均分</w:t>
                  </w:r>
                </w:p>
              </w:tc>
            </w:tr>
            <w:tr w:rsidR="00571F04" w:rsidRPr="00A32819" w:rsidTr="006262DF">
              <w:trPr>
                <w:trHeight w:val="302"/>
              </w:trPr>
              <w:tc>
                <w:tcPr>
                  <w:tcW w:w="5641" w:type="dxa"/>
                </w:tcPr>
                <w:p w:rsidR="00571F04" w:rsidRPr="000C3175" w:rsidRDefault="00571F04" w:rsidP="00FD4724">
                  <w:pPr>
                    <w:ind w:right="23"/>
                    <w:rPr>
                      <w:rFonts w:eastAsia="標楷體" w:hAnsi="標楷體"/>
                    </w:rPr>
                  </w:pPr>
                  <w:r w:rsidRPr="000C3175">
                    <w:rPr>
                      <w:rFonts w:eastAsia="標楷體" w:hAnsi="標楷體" w:hint="eastAsia"/>
                    </w:rPr>
                    <w:t>17.</w:t>
                  </w:r>
                  <w:r w:rsidRPr="000C3175">
                    <w:rPr>
                      <w:rFonts w:eastAsia="標楷體" w:hAnsi="標楷體" w:hint="eastAsia"/>
                    </w:rPr>
                    <w:t>參與服務學習</w:t>
                  </w:r>
                  <w:r w:rsidRPr="000C3175">
                    <w:rPr>
                      <w:rFonts w:eastAsia="標楷體" w:hAnsi="標楷體"/>
                    </w:rPr>
                    <w:t>之課程主負責教師</w:t>
                  </w:r>
                </w:p>
              </w:tc>
              <w:tc>
                <w:tcPr>
                  <w:tcW w:w="2806" w:type="dxa"/>
                  <w:vAlign w:val="center"/>
                </w:tcPr>
                <w:p w:rsidR="00571F04" w:rsidRPr="00A32819" w:rsidRDefault="00571F04" w:rsidP="00FD4724">
                  <w:pPr>
                    <w:ind w:left="11" w:right="23" w:hanging="11"/>
                    <w:rPr>
                      <w:rFonts w:eastAsia="標楷體"/>
                    </w:rPr>
                  </w:pPr>
                  <w:r w:rsidRPr="00A32819">
                    <w:rPr>
                      <w:rFonts w:eastAsia="標楷體" w:hAnsi="標楷體"/>
                    </w:rPr>
                    <w:t>每</w:t>
                  </w:r>
                  <w:r w:rsidRPr="00A32819">
                    <w:rPr>
                      <w:rFonts w:eastAsia="標楷體" w:hAnsi="標楷體" w:hint="eastAsia"/>
                    </w:rPr>
                    <w:t>學期</w:t>
                  </w:r>
                  <w:r w:rsidRPr="00A32819">
                    <w:rPr>
                      <w:rFonts w:eastAsia="標楷體" w:hAnsi="標楷體"/>
                    </w:rPr>
                    <w:t>核給</w:t>
                  </w:r>
                  <w:r w:rsidRPr="00A32819">
                    <w:rPr>
                      <w:rFonts w:eastAsia="標楷體" w:hint="eastAsia"/>
                    </w:rPr>
                    <w:t>5</w:t>
                  </w:r>
                  <w:r w:rsidRPr="00A32819">
                    <w:rPr>
                      <w:rFonts w:eastAsia="標楷體" w:hAnsi="標楷體"/>
                    </w:rPr>
                    <w:t>分</w:t>
                  </w:r>
                </w:p>
              </w:tc>
            </w:tr>
            <w:tr w:rsidR="00571F04" w:rsidRPr="00A32819" w:rsidTr="006262DF">
              <w:trPr>
                <w:trHeight w:val="302"/>
              </w:trPr>
              <w:tc>
                <w:tcPr>
                  <w:tcW w:w="5641" w:type="dxa"/>
                </w:tcPr>
                <w:p w:rsidR="00571F04" w:rsidRPr="000C3175" w:rsidRDefault="00571F04" w:rsidP="00FD4724">
                  <w:pPr>
                    <w:ind w:left="240" w:right="23" w:hangingChars="100" w:hanging="240"/>
                    <w:rPr>
                      <w:rFonts w:eastAsia="標楷體" w:hAnsi="標楷體"/>
                    </w:rPr>
                  </w:pPr>
                  <w:r w:rsidRPr="000C3175">
                    <w:rPr>
                      <w:rFonts w:eastAsia="標楷體" w:hAnsi="標楷體" w:hint="eastAsia"/>
                    </w:rPr>
                    <w:t>18.</w:t>
                  </w:r>
                  <w:r w:rsidRPr="000C3175">
                    <w:rPr>
                      <w:rFonts w:eastAsia="標楷體" w:hAnsi="標楷體" w:hint="eastAsia"/>
                    </w:rPr>
                    <w:t>參與服務學習</w:t>
                  </w:r>
                  <w:r w:rsidRPr="000C3175">
                    <w:rPr>
                      <w:rFonts w:eastAsia="標楷體" w:hAnsi="標楷體"/>
                    </w:rPr>
                    <w:t>之課程協同授課教師</w:t>
                  </w:r>
                </w:p>
              </w:tc>
              <w:tc>
                <w:tcPr>
                  <w:tcW w:w="2806" w:type="dxa"/>
                  <w:vAlign w:val="center"/>
                </w:tcPr>
                <w:p w:rsidR="00571F04" w:rsidRPr="00A32819" w:rsidRDefault="00571F04" w:rsidP="00FD4724">
                  <w:pPr>
                    <w:ind w:left="11" w:right="23" w:hanging="11"/>
                    <w:rPr>
                      <w:rFonts w:eastAsia="標楷體" w:hAnsi="標楷體"/>
                    </w:rPr>
                  </w:pPr>
                  <w:r w:rsidRPr="00A32819">
                    <w:rPr>
                      <w:rFonts w:eastAsia="標楷體" w:hAnsi="標楷體"/>
                    </w:rPr>
                    <w:t>每</w:t>
                  </w:r>
                  <w:r w:rsidRPr="00A32819">
                    <w:rPr>
                      <w:rFonts w:eastAsia="標楷體" w:hAnsi="標楷體" w:hint="eastAsia"/>
                    </w:rPr>
                    <w:t>學期</w:t>
                  </w:r>
                  <w:r w:rsidRPr="00A32819">
                    <w:rPr>
                      <w:rFonts w:eastAsia="標楷體" w:hAnsi="標楷體"/>
                    </w:rPr>
                    <w:t>核給</w:t>
                  </w:r>
                  <w:r w:rsidRPr="00A32819">
                    <w:rPr>
                      <w:rFonts w:eastAsia="標楷體" w:hint="eastAsia"/>
                    </w:rPr>
                    <w:t>4</w:t>
                  </w:r>
                  <w:r w:rsidRPr="00A32819">
                    <w:rPr>
                      <w:rFonts w:eastAsia="標楷體" w:hAnsi="標楷體"/>
                    </w:rPr>
                    <w:t>分</w:t>
                  </w:r>
                </w:p>
              </w:tc>
            </w:tr>
            <w:tr w:rsidR="00571F04" w:rsidRPr="00A32819" w:rsidTr="006262DF">
              <w:trPr>
                <w:trHeight w:val="302"/>
              </w:trPr>
              <w:tc>
                <w:tcPr>
                  <w:tcW w:w="8447" w:type="dxa"/>
                  <w:gridSpan w:val="2"/>
                </w:tcPr>
                <w:p w:rsidR="00571F04" w:rsidRPr="000C3175" w:rsidRDefault="00571F04" w:rsidP="00FD4724">
                  <w:pPr>
                    <w:ind w:left="-1" w:right="23" w:firstLine="1"/>
                    <w:rPr>
                      <w:rFonts w:eastAsia="標楷體" w:hAnsi="標楷體"/>
                    </w:rPr>
                  </w:pPr>
                  <w:r w:rsidRPr="000C3175">
                    <w:rPr>
                      <w:rFonts w:eastAsia="標楷體" w:hint="eastAsia"/>
                    </w:rPr>
                    <w:t>註：校方認定之校級相關教學計畫，例如：教學卓越計畫、高東屏區域教學資源中心計畫、公民素養陶塑計畫、智慧生活創新創業育成計畫、</w:t>
                  </w:r>
                  <w:r w:rsidRPr="000C3175">
                    <w:rPr>
                      <w:rFonts w:eastAsia="標楷體"/>
                    </w:rPr>
                    <w:t>教師多元升等制度計畫</w:t>
                  </w:r>
                  <w:r w:rsidRPr="000C3175">
                    <w:rPr>
                      <w:rFonts w:eastAsia="標楷體" w:hint="eastAsia"/>
                    </w:rPr>
                    <w:t>、課程分流計畫、學海築夢計畫等。</w:t>
                  </w:r>
                </w:p>
              </w:tc>
            </w:tr>
            <w:tr w:rsidR="00571F04" w:rsidRPr="00A32819" w:rsidTr="006262DF">
              <w:trPr>
                <w:trHeight w:val="302"/>
              </w:trPr>
              <w:tc>
                <w:tcPr>
                  <w:tcW w:w="5641" w:type="dxa"/>
                </w:tcPr>
                <w:p w:rsidR="00571F04" w:rsidRPr="000C3175" w:rsidRDefault="00571F04" w:rsidP="00FD4724">
                  <w:pPr>
                    <w:ind w:right="23"/>
                    <w:rPr>
                      <w:rFonts w:eastAsia="標楷體" w:hAnsi="標楷體"/>
                    </w:rPr>
                  </w:pPr>
                  <w:r w:rsidRPr="000C3175">
                    <w:rPr>
                      <w:rFonts w:eastAsia="標楷體" w:hAnsi="標楷體" w:hint="eastAsia"/>
                    </w:rPr>
                    <w:t>19.</w:t>
                  </w:r>
                  <w:r w:rsidRPr="000C3175">
                    <w:rPr>
                      <w:rFonts w:eastAsia="標楷體" w:hAnsi="標楷體" w:hint="eastAsia"/>
                    </w:rPr>
                    <w:t>開設學分班與非學分班課程</w:t>
                  </w:r>
                </w:p>
              </w:tc>
              <w:tc>
                <w:tcPr>
                  <w:tcW w:w="2806" w:type="dxa"/>
                  <w:vAlign w:val="center"/>
                </w:tcPr>
                <w:p w:rsidR="00571F04" w:rsidRPr="000C3175" w:rsidRDefault="00571F04" w:rsidP="00FD4724">
                  <w:pPr>
                    <w:ind w:left="11" w:right="23" w:hanging="11"/>
                    <w:rPr>
                      <w:rFonts w:eastAsia="標楷體"/>
                    </w:rPr>
                  </w:pPr>
                  <w:r w:rsidRPr="000C3175">
                    <w:rPr>
                      <w:rFonts w:eastAsia="標楷體" w:hAnsi="標楷體"/>
                    </w:rPr>
                    <w:t>每門核給</w:t>
                  </w:r>
                  <w:r w:rsidRPr="000C3175">
                    <w:rPr>
                      <w:rFonts w:eastAsia="標楷體" w:hAnsi="標楷體" w:hint="eastAsia"/>
                    </w:rPr>
                    <w:t>10</w:t>
                  </w:r>
                  <w:r w:rsidRPr="000C3175">
                    <w:rPr>
                      <w:rFonts w:eastAsia="標楷體" w:hAnsi="標楷體"/>
                    </w:rPr>
                    <w:t>分</w:t>
                  </w:r>
                </w:p>
              </w:tc>
            </w:tr>
          </w:tbl>
          <w:p w:rsidR="00571F04" w:rsidRPr="00A32819" w:rsidRDefault="00571F04" w:rsidP="00571F04">
            <w:pPr>
              <w:rPr>
                <w:rFonts w:eastAsia="標楷體"/>
                <w:bCs/>
              </w:rPr>
            </w:pPr>
          </w:p>
          <w:p w:rsidR="00571F04" w:rsidRPr="00A32819" w:rsidRDefault="00571F04" w:rsidP="006262DF">
            <w:pPr>
              <w:ind w:leftChars="200" w:left="720" w:rightChars="67" w:right="161" w:hangingChars="100" w:hanging="240"/>
              <w:jc w:val="both"/>
              <w:rPr>
                <w:rFonts w:eastAsia="標楷體"/>
              </w:rPr>
            </w:pPr>
            <w:r w:rsidRPr="00A32819">
              <w:rPr>
                <w:rFonts w:eastAsia="標楷體" w:hint="eastAsia"/>
              </w:rPr>
              <w:t>（五）教學行政配合度（</w:t>
            </w:r>
            <w:r w:rsidRPr="00A32819">
              <w:rPr>
                <w:rFonts w:eastAsia="標楷體" w:hAnsi="標楷體"/>
              </w:rPr>
              <w:t>以近</w:t>
            </w:r>
            <w:r w:rsidRPr="00A32819">
              <w:rPr>
                <w:rFonts w:eastAsia="標楷體" w:hAnsi="標楷體" w:hint="eastAsia"/>
              </w:rPr>
              <w:t>6</w:t>
            </w:r>
            <w:r w:rsidRPr="00A32819">
              <w:rPr>
                <w:rFonts w:eastAsia="標楷體" w:hAnsi="標楷體" w:hint="eastAsia"/>
              </w:rPr>
              <w:t>學期</w:t>
            </w:r>
            <w:r w:rsidRPr="00A32819">
              <w:rPr>
                <w:rFonts w:eastAsia="標楷體" w:hAnsi="標楷體"/>
              </w:rPr>
              <w:t>為統計基準</w:t>
            </w:r>
            <w:r w:rsidRPr="00A32819">
              <w:rPr>
                <w:rFonts w:eastAsia="標楷體" w:hint="eastAsia"/>
              </w:rPr>
              <w:t>）：本項權重佔</w:t>
            </w:r>
            <w:r w:rsidRPr="00A32819">
              <w:rPr>
                <w:rFonts w:eastAsia="標楷體" w:hint="eastAsia"/>
              </w:rPr>
              <w:t>15</w:t>
            </w:r>
            <w:r w:rsidRPr="00A32819">
              <w:rPr>
                <w:rFonts w:eastAsia="標楷體" w:hint="eastAsia"/>
              </w:rPr>
              <w:t>％。</w:t>
            </w:r>
          </w:p>
          <w:tbl>
            <w:tblPr>
              <w:tblW w:w="8363"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571F04" w:rsidRPr="00A32819" w:rsidTr="006262DF">
              <w:tc>
                <w:tcPr>
                  <w:tcW w:w="5670" w:type="dxa"/>
                </w:tcPr>
                <w:p w:rsidR="00571F04" w:rsidRPr="00A32819" w:rsidRDefault="00571F04" w:rsidP="00FD4724">
                  <w:pPr>
                    <w:jc w:val="center"/>
                    <w:rPr>
                      <w:rFonts w:eastAsia="標楷體"/>
                    </w:rPr>
                  </w:pPr>
                  <w:r w:rsidRPr="00A32819">
                    <w:rPr>
                      <w:rFonts w:eastAsia="標楷體" w:hint="eastAsia"/>
                    </w:rPr>
                    <w:t>評分內容及標準</w:t>
                  </w:r>
                </w:p>
              </w:tc>
              <w:tc>
                <w:tcPr>
                  <w:tcW w:w="2693" w:type="dxa"/>
                </w:tcPr>
                <w:p w:rsidR="00571F04" w:rsidRPr="00A32819" w:rsidRDefault="00571F04" w:rsidP="00FD4724">
                  <w:pPr>
                    <w:jc w:val="center"/>
                    <w:rPr>
                      <w:rFonts w:eastAsia="標楷體"/>
                    </w:rPr>
                  </w:pPr>
                  <w:r w:rsidRPr="00A32819">
                    <w:rPr>
                      <w:rFonts w:eastAsia="標楷體" w:hint="eastAsia"/>
                    </w:rPr>
                    <w:t>分數</w:t>
                  </w:r>
                </w:p>
              </w:tc>
            </w:tr>
            <w:tr w:rsidR="00571F04" w:rsidRPr="00A32819" w:rsidTr="006262DF">
              <w:trPr>
                <w:trHeight w:val="105"/>
              </w:trPr>
              <w:tc>
                <w:tcPr>
                  <w:tcW w:w="5670" w:type="dxa"/>
                </w:tcPr>
                <w:p w:rsidR="00571F04" w:rsidRPr="00A32819" w:rsidRDefault="00571F04" w:rsidP="00FD4724">
                  <w:pPr>
                    <w:ind w:left="120" w:hangingChars="50" w:hanging="120"/>
                    <w:rPr>
                      <w:rFonts w:eastAsia="標楷體"/>
                    </w:rPr>
                  </w:pPr>
                  <w:r w:rsidRPr="00A32819">
                    <w:rPr>
                      <w:rFonts w:eastAsia="標楷體" w:hint="eastAsia"/>
                    </w:rPr>
                    <w:t>1.</w:t>
                  </w:r>
                  <w:r w:rsidRPr="00A32819">
                    <w:rPr>
                      <w:rFonts w:eastAsia="標楷體" w:hint="eastAsia"/>
                    </w:rPr>
                    <w:t>教務處規範時程內，按時上傳課程大綱與進度表</w:t>
                  </w:r>
                </w:p>
              </w:tc>
              <w:tc>
                <w:tcPr>
                  <w:tcW w:w="2693" w:type="dxa"/>
                </w:tcPr>
                <w:p w:rsidR="00571F04" w:rsidRPr="00A32819" w:rsidRDefault="00571F04" w:rsidP="00FD4724">
                  <w:pPr>
                    <w:rPr>
                      <w:rFonts w:eastAsia="標楷體"/>
                    </w:rPr>
                  </w:pPr>
                  <w:r w:rsidRPr="00A32819">
                    <w:rPr>
                      <w:rFonts w:eastAsia="標楷體" w:hint="eastAsia"/>
                    </w:rPr>
                    <w:t>每學期</w:t>
                  </w:r>
                  <w:r w:rsidRPr="00A32819">
                    <w:rPr>
                      <w:rFonts w:eastAsia="標楷體"/>
                    </w:rPr>
                    <w:t>核給</w:t>
                  </w:r>
                  <w:r w:rsidRPr="00A32819">
                    <w:rPr>
                      <w:rFonts w:eastAsia="標楷體" w:hint="eastAsia"/>
                    </w:rPr>
                    <w:t>10</w:t>
                  </w:r>
                  <w:r w:rsidRPr="00A32819">
                    <w:rPr>
                      <w:rFonts w:eastAsia="標楷體" w:hint="eastAsia"/>
                    </w:rPr>
                    <w:t>分</w:t>
                  </w:r>
                </w:p>
              </w:tc>
            </w:tr>
            <w:tr w:rsidR="00571F04" w:rsidRPr="00A32819" w:rsidTr="006262DF">
              <w:trPr>
                <w:trHeight w:val="105"/>
              </w:trPr>
              <w:tc>
                <w:tcPr>
                  <w:tcW w:w="5670" w:type="dxa"/>
                </w:tcPr>
                <w:p w:rsidR="00571F04" w:rsidRPr="00A32819" w:rsidRDefault="00571F04" w:rsidP="00FD4724">
                  <w:pPr>
                    <w:ind w:left="120" w:hangingChars="50" w:hanging="120"/>
                    <w:rPr>
                      <w:rFonts w:eastAsia="標楷體"/>
                    </w:rPr>
                  </w:pPr>
                  <w:r w:rsidRPr="00A32819">
                    <w:rPr>
                      <w:rFonts w:eastAsia="標楷體" w:hint="eastAsia"/>
                    </w:rPr>
                    <w:t>2.</w:t>
                  </w:r>
                  <w:r w:rsidRPr="00A32819">
                    <w:rPr>
                      <w:rFonts w:eastAsia="標楷體" w:hint="eastAsia"/>
                    </w:rPr>
                    <w:t>教務處規範時程內，按時繳交學生成績</w:t>
                  </w:r>
                </w:p>
              </w:tc>
              <w:tc>
                <w:tcPr>
                  <w:tcW w:w="2693" w:type="dxa"/>
                </w:tcPr>
                <w:p w:rsidR="00571F04" w:rsidRPr="00A32819" w:rsidRDefault="00571F04" w:rsidP="00FD4724">
                  <w:pPr>
                    <w:rPr>
                      <w:rFonts w:eastAsia="標楷體"/>
                    </w:rPr>
                  </w:pPr>
                  <w:r w:rsidRPr="00A32819">
                    <w:rPr>
                      <w:rFonts w:eastAsia="標楷體" w:hint="eastAsia"/>
                    </w:rPr>
                    <w:t>每學期核給</w:t>
                  </w:r>
                  <w:r w:rsidRPr="00A32819">
                    <w:rPr>
                      <w:rFonts w:eastAsia="標楷體" w:hint="eastAsia"/>
                    </w:rPr>
                    <w:t>10</w:t>
                  </w:r>
                  <w:r w:rsidRPr="00A32819">
                    <w:rPr>
                      <w:rFonts w:eastAsia="標楷體" w:hint="eastAsia"/>
                    </w:rPr>
                    <w:t>分</w:t>
                  </w:r>
                </w:p>
              </w:tc>
            </w:tr>
            <w:tr w:rsidR="00571F04" w:rsidRPr="00A32819" w:rsidTr="006262DF">
              <w:trPr>
                <w:trHeight w:val="205"/>
              </w:trPr>
              <w:tc>
                <w:tcPr>
                  <w:tcW w:w="5670" w:type="dxa"/>
                </w:tcPr>
                <w:p w:rsidR="00571F04" w:rsidRPr="00A32819" w:rsidRDefault="00571F04" w:rsidP="00FD4724">
                  <w:pPr>
                    <w:ind w:left="120" w:hangingChars="50" w:hanging="120"/>
                    <w:rPr>
                      <w:rFonts w:eastAsia="標楷體"/>
                    </w:rPr>
                  </w:pPr>
                  <w:r w:rsidRPr="00A32819">
                    <w:rPr>
                      <w:rFonts w:eastAsia="標楷體" w:hint="eastAsia"/>
                    </w:rPr>
                    <w:t>3.</w:t>
                  </w:r>
                  <w:r w:rsidRPr="00A32819">
                    <w:rPr>
                      <w:rFonts w:eastAsia="標楷體" w:hint="eastAsia"/>
                    </w:rPr>
                    <w:t>未於教務處規範時程內上傳課程大綱與進度表</w:t>
                  </w:r>
                </w:p>
              </w:tc>
              <w:tc>
                <w:tcPr>
                  <w:tcW w:w="2693" w:type="dxa"/>
                </w:tcPr>
                <w:p w:rsidR="00571F04" w:rsidRPr="00A32819" w:rsidRDefault="00571F04" w:rsidP="00FD4724">
                  <w:pPr>
                    <w:rPr>
                      <w:rFonts w:eastAsia="標楷體"/>
                    </w:rPr>
                  </w:pPr>
                  <w:r w:rsidRPr="00A32819">
                    <w:rPr>
                      <w:rFonts w:eastAsia="標楷體" w:hint="eastAsia"/>
                    </w:rPr>
                    <w:t>每學期扣減</w:t>
                  </w:r>
                  <w:r w:rsidRPr="00A32819">
                    <w:rPr>
                      <w:rFonts w:eastAsia="標楷體" w:hint="eastAsia"/>
                    </w:rPr>
                    <w:t>10</w:t>
                  </w:r>
                  <w:r w:rsidRPr="00A32819">
                    <w:rPr>
                      <w:rFonts w:eastAsia="標楷體" w:hint="eastAsia"/>
                    </w:rPr>
                    <w:t>分</w:t>
                  </w:r>
                </w:p>
              </w:tc>
            </w:tr>
            <w:tr w:rsidR="00571F04" w:rsidRPr="00A32819" w:rsidTr="006262DF">
              <w:trPr>
                <w:trHeight w:val="98"/>
              </w:trPr>
              <w:tc>
                <w:tcPr>
                  <w:tcW w:w="5670" w:type="dxa"/>
                </w:tcPr>
                <w:p w:rsidR="00571F04" w:rsidRPr="00A32819" w:rsidRDefault="00571F04" w:rsidP="00FD4724">
                  <w:pPr>
                    <w:ind w:left="120" w:hangingChars="50" w:hanging="120"/>
                    <w:rPr>
                      <w:rFonts w:eastAsia="標楷體"/>
                    </w:rPr>
                  </w:pPr>
                  <w:r w:rsidRPr="00A32819">
                    <w:rPr>
                      <w:rFonts w:eastAsia="標楷體" w:hint="eastAsia"/>
                    </w:rPr>
                    <w:t>4.</w:t>
                  </w:r>
                  <w:r w:rsidRPr="00A32819">
                    <w:rPr>
                      <w:rFonts w:eastAsia="標楷體" w:hint="eastAsia"/>
                    </w:rPr>
                    <w:t>未於教務處規範時程內繳交學生成績</w:t>
                  </w:r>
                </w:p>
              </w:tc>
              <w:tc>
                <w:tcPr>
                  <w:tcW w:w="2693" w:type="dxa"/>
                </w:tcPr>
                <w:p w:rsidR="00571F04" w:rsidRPr="00A32819" w:rsidRDefault="00571F04" w:rsidP="00FD4724">
                  <w:pPr>
                    <w:rPr>
                      <w:rFonts w:eastAsia="標楷體"/>
                    </w:rPr>
                  </w:pPr>
                  <w:r w:rsidRPr="00A32819">
                    <w:rPr>
                      <w:rFonts w:eastAsia="標楷體" w:hint="eastAsia"/>
                    </w:rPr>
                    <w:t>每學期扣減</w:t>
                  </w:r>
                  <w:r w:rsidRPr="00A32819">
                    <w:rPr>
                      <w:rFonts w:eastAsia="標楷體" w:hint="eastAsia"/>
                    </w:rPr>
                    <w:t>10</w:t>
                  </w:r>
                  <w:r w:rsidRPr="00A32819">
                    <w:rPr>
                      <w:rFonts w:eastAsia="標楷體" w:hint="eastAsia"/>
                    </w:rPr>
                    <w:t>分</w:t>
                  </w:r>
                </w:p>
              </w:tc>
            </w:tr>
            <w:tr w:rsidR="00571F04" w:rsidRPr="00A32819" w:rsidTr="006262DF">
              <w:trPr>
                <w:trHeight w:val="98"/>
              </w:trPr>
              <w:tc>
                <w:tcPr>
                  <w:tcW w:w="5670" w:type="dxa"/>
                </w:tcPr>
                <w:p w:rsidR="00571F04" w:rsidRPr="00A32819" w:rsidRDefault="00571F04" w:rsidP="00FD4724">
                  <w:pPr>
                    <w:rPr>
                      <w:rFonts w:eastAsia="標楷體"/>
                    </w:rPr>
                  </w:pPr>
                  <w:r w:rsidRPr="00A32819">
                    <w:rPr>
                      <w:rFonts w:eastAsia="標楷體" w:hint="eastAsia"/>
                    </w:rPr>
                    <w:t>5.</w:t>
                  </w:r>
                  <w:r w:rsidRPr="00A32819">
                    <w:rPr>
                      <w:rFonts w:eastAsia="標楷體" w:hint="eastAsia"/>
                    </w:rPr>
                    <w:t>曾提出學生成績更正</w:t>
                  </w:r>
                </w:p>
              </w:tc>
              <w:tc>
                <w:tcPr>
                  <w:tcW w:w="2693" w:type="dxa"/>
                </w:tcPr>
                <w:p w:rsidR="00571F04" w:rsidRPr="00A32819" w:rsidRDefault="00571F04" w:rsidP="00FD4724">
                  <w:pPr>
                    <w:rPr>
                      <w:rFonts w:eastAsia="標楷體"/>
                    </w:rPr>
                  </w:pPr>
                  <w:r w:rsidRPr="00A32819">
                    <w:rPr>
                      <w:rFonts w:eastAsia="標楷體" w:hint="eastAsia"/>
                    </w:rPr>
                    <w:t>每學期扣減</w:t>
                  </w:r>
                  <w:r w:rsidRPr="00A32819">
                    <w:rPr>
                      <w:rFonts w:eastAsia="標楷體" w:hint="eastAsia"/>
                    </w:rPr>
                    <w:t>10</w:t>
                  </w:r>
                  <w:r w:rsidRPr="00A32819">
                    <w:rPr>
                      <w:rFonts w:eastAsia="標楷體" w:hint="eastAsia"/>
                    </w:rPr>
                    <w:t>分</w:t>
                  </w:r>
                </w:p>
              </w:tc>
            </w:tr>
            <w:tr w:rsidR="00571F04" w:rsidRPr="00A32819" w:rsidTr="006262DF">
              <w:trPr>
                <w:trHeight w:val="98"/>
              </w:trPr>
              <w:tc>
                <w:tcPr>
                  <w:tcW w:w="8363" w:type="dxa"/>
                  <w:gridSpan w:val="2"/>
                </w:tcPr>
                <w:p w:rsidR="00571F04" w:rsidRPr="00A32819" w:rsidRDefault="00571F04" w:rsidP="00FD4724">
                  <w:pPr>
                    <w:ind w:left="480" w:hangingChars="200" w:hanging="480"/>
                    <w:rPr>
                      <w:rFonts w:eastAsia="標楷體"/>
                    </w:rPr>
                  </w:pPr>
                  <w:r w:rsidRPr="00603848">
                    <w:rPr>
                      <w:rFonts w:eastAsia="標楷體" w:hint="eastAsia"/>
                      <w:u w:val="single"/>
                    </w:rPr>
                    <w:t>註：教學行政配合度若有不可歸責於本人之事由，須另提出佐證，簽請系</w:t>
                  </w:r>
                  <w:r w:rsidRPr="00603848">
                    <w:rPr>
                      <w:rFonts w:eastAsia="標楷體" w:hint="eastAsia"/>
                      <w:u w:val="single"/>
                    </w:rPr>
                    <w:t>(</w:t>
                  </w:r>
                  <w:r w:rsidRPr="00603848">
                    <w:rPr>
                      <w:rFonts w:eastAsia="標楷體" w:hint="eastAsia"/>
                      <w:u w:val="single"/>
                    </w:rPr>
                    <w:t>所</w:t>
                  </w:r>
                  <w:r w:rsidRPr="00603848">
                    <w:rPr>
                      <w:rFonts w:eastAsia="標楷體" w:hint="eastAsia"/>
                      <w:u w:val="single"/>
                    </w:rPr>
                    <w:t>)</w:t>
                  </w:r>
                  <w:r w:rsidRPr="00603848">
                    <w:rPr>
                      <w:rFonts w:eastAsia="標楷體" w:hint="eastAsia"/>
                      <w:u w:val="single"/>
                    </w:rPr>
                    <w:t>主管同意及教務長核定者。</w:t>
                  </w:r>
                </w:p>
              </w:tc>
            </w:tr>
          </w:tbl>
          <w:p w:rsidR="00571F04" w:rsidRPr="00A32819" w:rsidRDefault="00571F04" w:rsidP="00571F04">
            <w:pPr>
              <w:rPr>
                <w:rFonts w:eastAsia="標楷體"/>
                <w:bCs/>
              </w:rPr>
            </w:pPr>
          </w:p>
          <w:p w:rsidR="00571F04" w:rsidRPr="00A32819" w:rsidRDefault="00571F04" w:rsidP="006262DF">
            <w:pPr>
              <w:ind w:leftChars="200" w:left="720" w:hangingChars="100" w:hanging="240"/>
              <w:jc w:val="both"/>
              <w:rPr>
                <w:rFonts w:eastAsia="標楷體"/>
              </w:rPr>
            </w:pPr>
            <w:r w:rsidRPr="00A32819">
              <w:rPr>
                <w:rFonts w:eastAsia="標楷體" w:hint="eastAsia"/>
              </w:rPr>
              <w:t>（六）學院特色教學績效（</w:t>
            </w:r>
            <w:r w:rsidRPr="00A32819">
              <w:rPr>
                <w:rFonts w:eastAsia="標楷體" w:hAnsi="標楷體"/>
              </w:rPr>
              <w:t>以近</w:t>
            </w:r>
            <w:r w:rsidRPr="00A32819">
              <w:rPr>
                <w:rFonts w:eastAsia="標楷體" w:hAnsi="標楷體" w:hint="eastAsia"/>
              </w:rPr>
              <w:t>6</w:t>
            </w:r>
            <w:r w:rsidRPr="00A32819">
              <w:rPr>
                <w:rFonts w:eastAsia="標楷體" w:hAnsi="標楷體" w:hint="eastAsia"/>
              </w:rPr>
              <w:t>學期</w:t>
            </w:r>
            <w:r w:rsidRPr="00A32819">
              <w:rPr>
                <w:rFonts w:eastAsia="標楷體" w:hAnsi="標楷體"/>
              </w:rPr>
              <w:t>為統計基準</w:t>
            </w:r>
            <w:r w:rsidRPr="00A32819">
              <w:rPr>
                <w:rFonts w:eastAsia="標楷體" w:hint="eastAsia"/>
              </w:rPr>
              <w:t>）：本項權重佔</w:t>
            </w:r>
            <w:r w:rsidRPr="00A32819">
              <w:rPr>
                <w:rFonts w:eastAsia="標楷體" w:hint="eastAsia"/>
              </w:rPr>
              <w:t>20</w:t>
            </w:r>
            <w:r w:rsidRPr="00A32819">
              <w:rPr>
                <w:rFonts w:eastAsia="標楷體" w:hint="eastAsia"/>
              </w:rPr>
              <w:t>％。（詳附表三）</w:t>
            </w:r>
          </w:p>
          <w:p w:rsidR="00571F04" w:rsidRPr="00A32819" w:rsidRDefault="00571F04" w:rsidP="006262DF">
            <w:pPr>
              <w:ind w:leftChars="500" w:left="1200"/>
              <w:jc w:val="both"/>
              <w:rPr>
                <w:rFonts w:eastAsia="標楷體"/>
                <w:sz w:val="22"/>
                <w:szCs w:val="22"/>
              </w:rPr>
            </w:pPr>
            <w:r w:rsidRPr="00A32819">
              <w:rPr>
                <w:rFonts w:eastAsia="標楷體" w:hint="eastAsia"/>
              </w:rPr>
              <w:t>本學院依發展特色自訂「學院特色教學績效」之評分標準之內涵及評核表詳如附表三。</w:t>
            </w:r>
          </w:p>
          <w:p w:rsidR="00571F04" w:rsidRPr="00A32819" w:rsidRDefault="00571F04" w:rsidP="006262DF">
            <w:pPr>
              <w:ind w:leftChars="500" w:left="1200"/>
              <w:jc w:val="both"/>
              <w:rPr>
                <w:rFonts w:eastAsia="標楷體"/>
              </w:rPr>
            </w:pPr>
            <w:r w:rsidRPr="00A32819">
              <w:rPr>
                <w:rFonts w:eastAsia="標楷體" w:hint="eastAsia"/>
              </w:rPr>
              <w:t>以上每一教學考核指標之權重比例不得低於</w:t>
            </w:r>
            <w:r w:rsidRPr="00A32819">
              <w:rPr>
                <w:rFonts w:eastAsia="標楷體" w:hint="eastAsia"/>
              </w:rPr>
              <w:t>10%</w:t>
            </w:r>
            <w:r w:rsidRPr="00A32819">
              <w:rPr>
                <w:rFonts w:eastAsia="標楷體" w:hint="eastAsia"/>
              </w:rPr>
              <w:t>或大於</w:t>
            </w:r>
            <w:r w:rsidRPr="00A32819">
              <w:rPr>
                <w:rFonts w:eastAsia="標楷體" w:hint="eastAsia"/>
              </w:rPr>
              <w:t>30%</w:t>
            </w:r>
            <w:r w:rsidRPr="00A32819">
              <w:rPr>
                <w:rFonts w:eastAsia="標楷體" w:hint="eastAsia"/>
              </w:rPr>
              <w:t>，並經院教師評審委員會審議通過，提送校教師評審委員會核備後實施。</w:t>
            </w:r>
          </w:p>
          <w:p w:rsidR="00571F04" w:rsidRPr="00A32819" w:rsidRDefault="00571F04" w:rsidP="006262DF">
            <w:pPr>
              <w:ind w:leftChars="500" w:left="1200"/>
              <w:jc w:val="both"/>
              <w:rPr>
                <w:rFonts w:eastAsia="標楷體"/>
                <w:bCs/>
              </w:rPr>
            </w:pPr>
            <w:r w:rsidRPr="00A32819">
              <w:rPr>
                <w:rFonts w:eastAsia="標楷體" w:hint="eastAsia"/>
              </w:rPr>
              <w:t>升等教師應具</w:t>
            </w:r>
            <w:r w:rsidRPr="00A32819">
              <w:rPr>
                <w:rFonts w:eastAsia="標楷體" w:hint="eastAsia"/>
                <w:szCs w:val="22"/>
              </w:rPr>
              <w:t>應填具教學考</w:t>
            </w:r>
            <w:r w:rsidRPr="00A32819">
              <w:rPr>
                <w:rFonts w:eastAsia="標楷體" w:hint="eastAsia"/>
              </w:rPr>
              <w:t>核表（附表一）、</w:t>
            </w:r>
            <w:r w:rsidRPr="00A32819">
              <w:rPr>
                <w:rFonts w:eastAsia="標楷體"/>
              </w:rPr>
              <w:t>教學能力評核表</w:t>
            </w:r>
            <w:r w:rsidRPr="00A32819">
              <w:rPr>
                <w:rFonts w:eastAsia="標楷體" w:hint="eastAsia"/>
              </w:rPr>
              <w:t>（附表二）及學院特色教學績效</w:t>
            </w:r>
            <w:r w:rsidRPr="00A32819">
              <w:rPr>
                <w:rFonts w:eastAsia="標楷體"/>
              </w:rPr>
              <w:t>評核表</w:t>
            </w:r>
            <w:r w:rsidRPr="00A32819">
              <w:rPr>
                <w:rFonts w:eastAsia="標楷體" w:hint="eastAsia"/>
              </w:rPr>
              <w:t>（附表三），並配合提供詳實資料，作為評審委員評核之依據。</w:t>
            </w:r>
          </w:p>
          <w:p w:rsidR="00571F04" w:rsidRPr="00A32819" w:rsidRDefault="00571F04" w:rsidP="00571F04">
            <w:pPr>
              <w:jc w:val="both"/>
              <w:rPr>
                <w:rFonts w:eastAsia="標楷體"/>
                <w:bCs/>
              </w:rPr>
            </w:pPr>
          </w:p>
          <w:p w:rsidR="00571F04" w:rsidRPr="00A32819" w:rsidRDefault="00571F04" w:rsidP="00571F04">
            <w:pPr>
              <w:jc w:val="both"/>
              <w:rPr>
                <w:rFonts w:eastAsia="標楷體"/>
              </w:rPr>
            </w:pPr>
            <w:r w:rsidRPr="00A32819">
              <w:rPr>
                <w:rFonts w:eastAsia="標楷體" w:hint="eastAsia"/>
              </w:rPr>
              <w:t>二、</w:t>
            </w:r>
            <w:r w:rsidRPr="00A32819">
              <w:rPr>
                <w:rFonts w:ascii="標楷體" w:eastAsia="標楷體" w:hAnsi="標楷體" w:hint="eastAsia"/>
                <w:szCs w:val="22"/>
              </w:rPr>
              <w:t>輔導與服務</w:t>
            </w:r>
            <w:r w:rsidRPr="00A32819">
              <w:rPr>
                <w:rFonts w:eastAsia="標楷體" w:hint="eastAsia"/>
              </w:rPr>
              <w:t>部分（五年內）</w:t>
            </w:r>
          </w:p>
          <w:tbl>
            <w:tblPr>
              <w:tblW w:w="893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835"/>
            </w:tblGrid>
            <w:tr w:rsidR="00571F04" w:rsidRPr="00A32819" w:rsidTr="00FD4724">
              <w:tc>
                <w:tcPr>
                  <w:tcW w:w="6095" w:type="dxa"/>
                </w:tcPr>
                <w:p w:rsidR="00571F04" w:rsidRPr="00A32819" w:rsidRDefault="00571F04" w:rsidP="00FD4724">
                  <w:pPr>
                    <w:jc w:val="center"/>
                    <w:rPr>
                      <w:rFonts w:ascii="標楷體" w:eastAsia="標楷體" w:hAnsi="標楷體"/>
                      <w:szCs w:val="22"/>
                    </w:rPr>
                  </w:pPr>
                  <w:r w:rsidRPr="00A32819">
                    <w:rPr>
                      <w:rFonts w:ascii="標楷體" w:eastAsia="標楷體" w:hAnsi="標楷體" w:hint="eastAsia"/>
                      <w:szCs w:val="22"/>
                    </w:rPr>
                    <w:t>計分項目</w:t>
                  </w:r>
                </w:p>
              </w:tc>
              <w:tc>
                <w:tcPr>
                  <w:tcW w:w="2835" w:type="dxa"/>
                </w:tcPr>
                <w:p w:rsidR="00571F04" w:rsidRPr="00A32819" w:rsidRDefault="00571F04" w:rsidP="00FD4724">
                  <w:pPr>
                    <w:jc w:val="center"/>
                    <w:rPr>
                      <w:rFonts w:eastAsia="標楷體" w:hAnsi="標楷體"/>
                    </w:rPr>
                  </w:pPr>
                  <w:r w:rsidRPr="00A32819">
                    <w:rPr>
                      <w:rFonts w:eastAsia="標楷體" w:hAnsi="標楷體" w:hint="eastAsia"/>
                    </w:rPr>
                    <w:t>每學年</w:t>
                  </w:r>
                  <w:r w:rsidRPr="00A32819">
                    <w:rPr>
                      <w:rFonts w:eastAsia="標楷體" w:hAnsi="標楷體"/>
                    </w:rPr>
                    <w:t>計</w:t>
                  </w:r>
                  <w:r w:rsidRPr="00A32819">
                    <w:rPr>
                      <w:rFonts w:eastAsia="標楷體" w:hAnsi="標楷體" w:hint="eastAsia"/>
                    </w:rPr>
                    <w:t>分</w:t>
                  </w:r>
                </w:p>
              </w:tc>
            </w:tr>
            <w:tr w:rsidR="00571F04" w:rsidRPr="00A32819" w:rsidTr="00FD4724">
              <w:tc>
                <w:tcPr>
                  <w:tcW w:w="6095" w:type="dxa"/>
                </w:tcPr>
                <w:p w:rsidR="00571F04" w:rsidRPr="00A32819" w:rsidRDefault="00571F04" w:rsidP="00FD4724">
                  <w:pPr>
                    <w:rPr>
                      <w:rFonts w:ascii="標楷體" w:eastAsia="標楷體" w:hAnsi="標楷體"/>
                      <w:szCs w:val="22"/>
                    </w:rPr>
                  </w:pPr>
                  <w:r w:rsidRPr="00A32819">
                    <w:rPr>
                      <w:rFonts w:ascii="標楷體" w:eastAsia="標楷體" w:hAnsi="標楷體" w:hint="eastAsia"/>
                      <w:szCs w:val="22"/>
                    </w:rPr>
                    <w:t>輔導</w:t>
                  </w:r>
                </w:p>
              </w:tc>
              <w:tc>
                <w:tcPr>
                  <w:tcW w:w="2835" w:type="dxa"/>
                </w:tcPr>
                <w:p w:rsidR="00571F04" w:rsidRPr="00A32819" w:rsidRDefault="00571F04" w:rsidP="00FD4724">
                  <w:pPr>
                    <w:rPr>
                      <w:rFonts w:eastAsia="標楷體"/>
                    </w:rPr>
                  </w:pPr>
                </w:p>
              </w:tc>
            </w:tr>
            <w:tr w:rsidR="00571F04" w:rsidRPr="00A32819" w:rsidTr="00FD4724">
              <w:tc>
                <w:tcPr>
                  <w:tcW w:w="6095" w:type="dxa"/>
                  <w:tcBorders>
                    <w:bottom w:val="single" w:sz="4" w:space="0" w:color="000000"/>
                  </w:tcBorders>
                </w:tcPr>
                <w:p w:rsidR="00571F04" w:rsidRPr="00A32819" w:rsidRDefault="00571F04" w:rsidP="00FD4724">
                  <w:pPr>
                    <w:rPr>
                      <w:rFonts w:ascii="標楷體" w:eastAsia="標楷體" w:hAnsi="標楷體"/>
                      <w:szCs w:val="22"/>
                    </w:rPr>
                  </w:pPr>
                  <w:r w:rsidRPr="00A32819">
                    <w:rPr>
                      <w:rFonts w:ascii="標楷體" w:eastAsia="標楷體" w:hAnsi="標楷體" w:hint="eastAsia"/>
                      <w:szCs w:val="22"/>
                    </w:rPr>
                    <w:t>大學部一般導師</w:t>
                  </w:r>
                </w:p>
              </w:tc>
              <w:tc>
                <w:tcPr>
                  <w:tcW w:w="2835" w:type="dxa"/>
                  <w:tcBorders>
                    <w:bottom w:val="single" w:sz="4" w:space="0" w:color="000000"/>
                  </w:tcBorders>
                  <w:shd w:val="clear" w:color="auto" w:fill="auto"/>
                  <w:vAlign w:val="center"/>
                </w:tcPr>
                <w:p w:rsidR="00571F04" w:rsidRPr="00A510A8" w:rsidRDefault="00571F04" w:rsidP="00FD4724">
                  <w:pPr>
                    <w:rPr>
                      <w:rFonts w:eastAsia="標楷體"/>
                    </w:rPr>
                  </w:pPr>
                  <w:r w:rsidRPr="00A510A8">
                    <w:rPr>
                      <w:rFonts w:eastAsia="標楷體" w:hint="eastAsia"/>
                    </w:rPr>
                    <w:t>輔導</w:t>
                  </w:r>
                  <w:r w:rsidRPr="00A510A8">
                    <w:rPr>
                      <w:rFonts w:eastAsia="標楷體" w:hint="eastAsia"/>
                    </w:rPr>
                    <w:t>16</w:t>
                  </w:r>
                  <w:r w:rsidRPr="00A510A8">
                    <w:rPr>
                      <w:rFonts w:eastAsia="標楷體" w:hint="eastAsia"/>
                    </w:rPr>
                    <w:t>（含）名以下導生核給</w:t>
                  </w:r>
                  <w:r w:rsidRPr="00A510A8">
                    <w:rPr>
                      <w:rFonts w:eastAsia="標楷體"/>
                    </w:rPr>
                    <w:t>5</w:t>
                  </w:r>
                  <w:r w:rsidRPr="00A510A8">
                    <w:rPr>
                      <w:rFonts w:eastAsia="標楷體" w:hint="eastAsia"/>
                    </w:rPr>
                    <w:t>分</w:t>
                  </w:r>
                </w:p>
                <w:p w:rsidR="00571F04" w:rsidRPr="00A32819" w:rsidRDefault="00571F04" w:rsidP="00FD4724">
                  <w:pPr>
                    <w:rPr>
                      <w:rFonts w:eastAsia="標楷體"/>
                    </w:rPr>
                  </w:pPr>
                  <w:r w:rsidRPr="00A510A8">
                    <w:rPr>
                      <w:rFonts w:eastAsia="標楷體" w:hint="eastAsia"/>
                    </w:rPr>
                    <w:t>輔導</w:t>
                  </w:r>
                  <w:r w:rsidRPr="00A510A8">
                    <w:rPr>
                      <w:rFonts w:eastAsia="標楷體" w:hint="eastAsia"/>
                    </w:rPr>
                    <w:t>17</w:t>
                  </w:r>
                  <w:r w:rsidRPr="00A510A8">
                    <w:rPr>
                      <w:rFonts w:eastAsia="標楷體" w:hint="eastAsia"/>
                    </w:rPr>
                    <w:t>（含）名以上導生核給</w:t>
                  </w:r>
                  <w:r w:rsidRPr="00A510A8">
                    <w:rPr>
                      <w:rFonts w:eastAsia="標楷體" w:hint="eastAsia"/>
                    </w:rPr>
                    <w:t>6</w:t>
                  </w:r>
                  <w:r w:rsidRPr="00A510A8">
                    <w:rPr>
                      <w:rFonts w:eastAsia="標楷體" w:hint="eastAsia"/>
                    </w:rPr>
                    <w:t>分（註一）</w:t>
                  </w:r>
                </w:p>
              </w:tc>
            </w:tr>
            <w:tr w:rsidR="00571F04" w:rsidRPr="00A32819" w:rsidTr="00FD4724">
              <w:tc>
                <w:tcPr>
                  <w:tcW w:w="6095" w:type="dxa"/>
                  <w:tcBorders>
                    <w:bottom w:val="single" w:sz="4" w:space="0" w:color="000000"/>
                  </w:tcBorders>
                </w:tcPr>
                <w:p w:rsidR="00571F04" w:rsidRPr="00A32819" w:rsidRDefault="00571F04" w:rsidP="00FD4724">
                  <w:pPr>
                    <w:rPr>
                      <w:rFonts w:ascii="標楷體" w:eastAsia="標楷體" w:hAnsi="標楷體"/>
                      <w:szCs w:val="22"/>
                    </w:rPr>
                  </w:pPr>
                  <w:r w:rsidRPr="00A32819">
                    <w:rPr>
                      <w:rFonts w:ascii="標楷體" w:eastAsia="標楷體" w:hAnsi="標楷體" w:hint="eastAsia"/>
                      <w:szCs w:val="22"/>
                    </w:rPr>
                    <w:t>研究所一般導師</w:t>
                  </w:r>
                </w:p>
              </w:tc>
              <w:tc>
                <w:tcPr>
                  <w:tcW w:w="2835" w:type="dxa"/>
                  <w:tcBorders>
                    <w:bottom w:val="single" w:sz="4" w:space="0" w:color="000000"/>
                  </w:tcBorders>
                  <w:vAlign w:val="center"/>
                </w:tcPr>
                <w:p w:rsidR="00571F04" w:rsidRPr="00A32819" w:rsidRDefault="00571F04" w:rsidP="00FD4724">
                  <w:pPr>
                    <w:jc w:val="center"/>
                    <w:rPr>
                      <w:rFonts w:eastAsia="標楷體"/>
                    </w:rPr>
                  </w:pPr>
                  <w:r w:rsidRPr="00A32819">
                    <w:rPr>
                      <w:rFonts w:eastAsia="標楷體" w:hint="eastAsia"/>
                    </w:rPr>
                    <w:t>2</w:t>
                  </w:r>
                </w:p>
              </w:tc>
            </w:tr>
            <w:tr w:rsidR="00571F04" w:rsidRPr="00A32819" w:rsidTr="00FD4724">
              <w:tc>
                <w:tcPr>
                  <w:tcW w:w="6095" w:type="dxa"/>
                  <w:shd w:val="clear" w:color="auto" w:fill="auto"/>
                </w:tcPr>
                <w:p w:rsidR="00571F04" w:rsidRPr="00A32819" w:rsidRDefault="00571F04" w:rsidP="00FD4724">
                  <w:pPr>
                    <w:ind w:leftChars="50" w:left="120"/>
                    <w:rPr>
                      <w:rFonts w:eastAsia="標楷體"/>
                    </w:rPr>
                  </w:pPr>
                  <w:r w:rsidRPr="00A32819">
                    <w:rPr>
                      <w:rFonts w:eastAsia="標楷體"/>
                    </w:rPr>
                    <w:t>一般導師於學務處每學期規範時程內，每位導生訪談次數達二次以上者，並按時維護導生訪談記錄</w:t>
                  </w:r>
                  <w:r w:rsidRPr="00A32819">
                    <w:rPr>
                      <w:rFonts w:eastAsia="標楷體" w:hint="eastAsia"/>
                    </w:rPr>
                    <w:t>（</w:t>
                  </w:r>
                  <w:r w:rsidRPr="00A32819">
                    <w:rPr>
                      <w:rFonts w:eastAsia="標楷體"/>
                    </w:rPr>
                    <w:t>註</w:t>
                  </w:r>
                  <w:r w:rsidRPr="00A32819">
                    <w:rPr>
                      <w:rFonts w:eastAsia="標楷體" w:hint="eastAsia"/>
                    </w:rPr>
                    <w:t>二）</w:t>
                  </w:r>
                </w:p>
              </w:tc>
              <w:tc>
                <w:tcPr>
                  <w:tcW w:w="2835" w:type="dxa"/>
                  <w:shd w:val="clear" w:color="auto" w:fill="auto"/>
                  <w:vAlign w:val="center"/>
                </w:tcPr>
                <w:p w:rsidR="00571F04" w:rsidRPr="00A32819" w:rsidRDefault="00571F04" w:rsidP="00FD4724">
                  <w:pPr>
                    <w:jc w:val="center"/>
                    <w:rPr>
                      <w:rFonts w:eastAsia="標楷體"/>
                    </w:rPr>
                  </w:pPr>
                  <w:r w:rsidRPr="00A32819">
                    <w:rPr>
                      <w:rFonts w:eastAsia="標楷體"/>
                    </w:rPr>
                    <w:t>核給</w:t>
                  </w:r>
                  <w:r w:rsidRPr="00A32819">
                    <w:rPr>
                      <w:rFonts w:eastAsia="標楷體"/>
                    </w:rPr>
                    <w:t>1</w:t>
                  </w:r>
                  <w:r w:rsidRPr="00A32819">
                    <w:rPr>
                      <w:rFonts w:eastAsia="標楷體"/>
                    </w:rPr>
                    <w:t>分</w:t>
                  </w:r>
                </w:p>
              </w:tc>
            </w:tr>
            <w:tr w:rsidR="00571F04" w:rsidRPr="00A32819" w:rsidTr="00FD4724">
              <w:tc>
                <w:tcPr>
                  <w:tcW w:w="6095" w:type="dxa"/>
                  <w:shd w:val="clear" w:color="auto" w:fill="auto"/>
                </w:tcPr>
                <w:p w:rsidR="00571F04" w:rsidRPr="00A32819" w:rsidRDefault="00571F04" w:rsidP="00FD4724">
                  <w:pPr>
                    <w:ind w:leftChars="50" w:left="120"/>
                    <w:rPr>
                      <w:rFonts w:eastAsia="標楷體"/>
                    </w:rPr>
                  </w:pPr>
                  <w:r w:rsidRPr="00A32819">
                    <w:rPr>
                      <w:rFonts w:eastAsia="標楷體"/>
                    </w:rPr>
                    <w:t>一般導師有輔導學生之具體事蹟，經系教評會議認定</w:t>
                  </w:r>
                </w:p>
              </w:tc>
              <w:tc>
                <w:tcPr>
                  <w:tcW w:w="2835" w:type="dxa"/>
                  <w:shd w:val="clear" w:color="auto" w:fill="auto"/>
                  <w:vAlign w:val="center"/>
                </w:tcPr>
                <w:p w:rsidR="00571F04" w:rsidRPr="00A32819" w:rsidRDefault="00571F04" w:rsidP="00FD4724">
                  <w:pPr>
                    <w:jc w:val="center"/>
                    <w:rPr>
                      <w:rFonts w:eastAsia="標楷體"/>
                    </w:rPr>
                  </w:pPr>
                  <w:r w:rsidRPr="00A32819">
                    <w:rPr>
                      <w:rFonts w:eastAsia="標楷體"/>
                    </w:rPr>
                    <w:t>最高核給</w:t>
                  </w:r>
                  <w:r w:rsidRPr="00A32819">
                    <w:rPr>
                      <w:rFonts w:eastAsia="標楷體"/>
                    </w:rPr>
                    <w:t>2</w:t>
                  </w:r>
                  <w:r w:rsidRPr="00A32819">
                    <w:rPr>
                      <w:rFonts w:eastAsia="標楷體"/>
                    </w:rPr>
                    <w:t>分</w:t>
                  </w:r>
                </w:p>
              </w:tc>
            </w:tr>
            <w:tr w:rsidR="00571F04" w:rsidRPr="00A32819" w:rsidTr="00FD4724">
              <w:tc>
                <w:tcPr>
                  <w:tcW w:w="6095" w:type="dxa"/>
                </w:tcPr>
                <w:p w:rsidR="00571F04" w:rsidRPr="00A32819" w:rsidRDefault="00571F04" w:rsidP="00FD4724">
                  <w:pPr>
                    <w:ind w:leftChars="50" w:left="120"/>
                    <w:rPr>
                      <w:rFonts w:eastAsia="標楷體"/>
                    </w:rPr>
                  </w:pPr>
                  <w:r w:rsidRPr="00A32819">
                    <w:rPr>
                      <w:rFonts w:eastAsia="標楷體"/>
                    </w:rPr>
                    <w:t>一般導師未依學務處每學期規範時程內，訪談所有導生者</w:t>
                  </w:r>
                  <w:r w:rsidRPr="00A32819">
                    <w:rPr>
                      <w:rFonts w:eastAsia="標楷體" w:hint="eastAsia"/>
                    </w:rPr>
                    <w:t>（</w:t>
                  </w:r>
                  <w:r w:rsidRPr="00A32819">
                    <w:rPr>
                      <w:rFonts w:eastAsia="標楷體"/>
                    </w:rPr>
                    <w:t>註</w:t>
                  </w:r>
                  <w:r w:rsidRPr="00A32819">
                    <w:rPr>
                      <w:rFonts w:eastAsia="標楷體" w:hint="eastAsia"/>
                    </w:rPr>
                    <w:t>二）</w:t>
                  </w:r>
                </w:p>
              </w:tc>
              <w:tc>
                <w:tcPr>
                  <w:tcW w:w="2835" w:type="dxa"/>
                  <w:vAlign w:val="center"/>
                </w:tcPr>
                <w:p w:rsidR="00571F04" w:rsidRPr="00A32819" w:rsidRDefault="00571F04" w:rsidP="00FD4724">
                  <w:pPr>
                    <w:jc w:val="center"/>
                    <w:rPr>
                      <w:rFonts w:eastAsia="標楷體"/>
                    </w:rPr>
                  </w:pPr>
                  <w:r w:rsidRPr="00A32819">
                    <w:rPr>
                      <w:rFonts w:eastAsia="標楷體"/>
                    </w:rPr>
                    <w:t>扣減</w:t>
                  </w:r>
                  <w:r w:rsidRPr="00A32819">
                    <w:rPr>
                      <w:rFonts w:eastAsia="標楷體"/>
                    </w:rPr>
                    <w:t>2</w:t>
                  </w:r>
                  <w:r w:rsidRPr="00A32819">
                    <w:rPr>
                      <w:rFonts w:eastAsia="標楷體"/>
                    </w:rPr>
                    <w:t>分</w:t>
                  </w:r>
                </w:p>
              </w:tc>
            </w:tr>
            <w:tr w:rsidR="00571F04" w:rsidRPr="00A32819" w:rsidTr="00FD4724">
              <w:tc>
                <w:tcPr>
                  <w:tcW w:w="6095" w:type="dxa"/>
                </w:tcPr>
                <w:p w:rsidR="00571F04" w:rsidRPr="00A32819" w:rsidRDefault="00571F04" w:rsidP="00FD4724">
                  <w:pPr>
                    <w:ind w:leftChars="50" w:left="120"/>
                    <w:rPr>
                      <w:rFonts w:eastAsia="標楷體"/>
                    </w:rPr>
                  </w:pPr>
                  <w:r w:rsidRPr="00A32819">
                    <w:rPr>
                      <w:rFonts w:eastAsia="標楷體"/>
                    </w:rPr>
                    <w:t>一般導師未依學務處規定參加全校導師會議</w:t>
                  </w:r>
                </w:p>
              </w:tc>
              <w:tc>
                <w:tcPr>
                  <w:tcW w:w="2835" w:type="dxa"/>
                  <w:vAlign w:val="center"/>
                </w:tcPr>
                <w:p w:rsidR="00571F04" w:rsidRPr="00A32819" w:rsidRDefault="00571F04" w:rsidP="00FD4724">
                  <w:pPr>
                    <w:ind w:leftChars="-57" w:rightChars="-32" w:right="-77" w:hangingChars="57" w:hanging="137"/>
                    <w:jc w:val="center"/>
                    <w:rPr>
                      <w:rFonts w:eastAsia="標楷體"/>
                    </w:rPr>
                  </w:pPr>
                  <w:r w:rsidRPr="00A32819">
                    <w:rPr>
                      <w:rFonts w:eastAsia="標楷體"/>
                    </w:rPr>
                    <w:t>扣減</w:t>
                  </w:r>
                  <w:r w:rsidRPr="00A32819">
                    <w:rPr>
                      <w:rFonts w:eastAsia="標楷體"/>
                    </w:rPr>
                    <w:t>0.5</w:t>
                  </w:r>
                  <w:r w:rsidRPr="00A32819">
                    <w:rPr>
                      <w:rFonts w:eastAsia="標楷體"/>
                    </w:rPr>
                    <w:t>分</w:t>
                  </w:r>
                </w:p>
              </w:tc>
            </w:tr>
            <w:tr w:rsidR="00571F04" w:rsidRPr="00A32819" w:rsidTr="00FD4724">
              <w:tc>
                <w:tcPr>
                  <w:tcW w:w="6095" w:type="dxa"/>
                </w:tcPr>
                <w:p w:rsidR="00571F04" w:rsidRPr="00A32819" w:rsidRDefault="00571F04" w:rsidP="00FD4724">
                  <w:pPr>
                    <w:ind w:leftChars="50" w:left="120"/>
                    <w:rPr>
                      <w:rFonts w:eastAsia="標楷體"/>
                    </w:rPr>
                  </w:pPr>
                  <w:r w:rsidRPr="00A32819">
                    <w:rPr>
                      <w:rFonts w:eastAsia="標楷體"/>
                    </w:rPr>
                    <w:t>一般導師未依學務處規定參加導師輔導知能研習</w:t>
                  </w:r>
                </w:p>
              </w:tc>
              <w:tc>
                <w:tcPr>
                  <w:tcW w:w="2835" w:type="dxa"/>
                  <w:vAlign w:val="center"/>
                </w:tcPr>
                <w:p w:rsidR="00571F04" w:rsidRPr="00A32819" w:rsidRDefault="00571F04" w:rsidP="00FD4724">
                  <w:pPr>
                    <w:ind w:leftChars="-57" w:rightChars="-32" w:right="-77" w:hangingChars="57" w:hanging="137"/>
                    <w:jc w:val="center"/>
                    <w:rPr>
                      <w:rFonts w:eastAsia="標楷體"/>
                    </w:rPr>
                  </w:pPr>
                  <w:r w:rsidRPr="00A32819">
                    <w:rPr>
                      <w:rFonts w:eastAsia="標楷體"/>
                    </w:rPr>
                    <w:t>扣減</w:t>
                  </w:r>
                  <w:r w:rsidRPr="00A32819">
                    <w:rPr>
                      <w:rFonts w:eastAsia="標楷體"/>
                    </w:rPr>
                    <w:t>0.5</w:t>
                  </w:r>
                  <w:r w:rsidRPr="00A32819">
                    <w:rPr>
                      <w:rFonts w:eastAsia="標楷體"/>
                    </w:rPr>
                    <w:t>分</w:t>
                  </w:r>
                </w:p>
              </w:tc>
            </w:tr>
            <w:tr w:rsidR="00571F04" w:rsidRPr="00A32819" w:rsidTr="00FD4724">
              <w:tc>
                <w:tcPr>
                  <w:tcW w:w="6095" w:type="dxa"/>
                </w:tcPr>
                <w:p w:rsidR="00571F04" w:rsidRPr="00A32819" w:rsidRDefault="00571F04" w:rsidP="00FD4724">
                  <w:pPr>
                    <w:rPr>
                      <w:rFonts w:eastAsia="標楷體"/>
                    </w:rPr>
                  </w:pPr>
                  <w:r w:rsidRPr="00A32819">
                    <w:rPr>
                      <w:rFonts w:eastAsia="標楷體"/>
                    </w:rPr>
                    <w:t xml:space="preserve"> </w:t>
                  </w:r>
                  <w:r w:rsidRPr="00A32819">
                    <w:rPr>
                      <w:rFonts w:eastAsia="標楷體"/>
                    </w:rPr>
                    <w:t>書院導師</w:t>
                  </w:r>
                </w:p>
              </w:tc>
              <w:tc>
                <w:tcPr>
                  <w:tcW w:w="2835" w:type="dxa"/>
                  <w:vAlign w:val="center"/>
                </w:tcPr>
                <w:p w:rsidR="00571F04" w:rsidRPr="00A32819" w:rsidRDefault="00571F04" w:rsidP="00FD4724">
                  <w:pPr>
                    <w:jc w:val="center"/>
                    <w:rPr>
                      <w:rFonts w:eastAsia="標楷體"/>
                    </w:rPr>
                  </w:pPr>
                  <w:r w:rsidRPr="00A32819">
                    <w:rPr>
                      <w:rFonts w:eastAsia="標楷體"/>
                    </w:rPr>
                    <w:t>最高核給</w:t>
                  </w:r>
                  <w:r w:rsidRPr="00A32819">
                    <w:rPr>
                      <w:rFonts w:eastAsia="標楷體" w:hint="eastAsia"/>
                    </w:rPr>
                    <w:t>5</w:t>
                  </w:r>
                </w:p>
              </w:tc>
            </w:tr>
            <w:tr w:rsidR="00571F04" w:rsidRPr="00A32819" w:rsidTr="00FD4724">
              <w:tc>
                <w:tcPr>
                  <w:tcW w:w="6095" w:type="dxa"/>
                </w:tcPr>
                <w:p w:rsidR="00571F04" w:rsidRPr="00A32819" w:rsidRDefault="00571F04" w:rsidP="00FD4724">
                  <w:pPr>
                    <w:rPr>
                      <w:rFonts w:eastAsia="標楷體"/>
                    </w:rPr>
                  </w:pPr>
                  <w:r w:rsidRPr="00A32819">
                    <w:rPr>
                      <w:rFonts w:eastAsia="標楷體"/>
                    </w:rPr>
                    <w:t>職涯輔導老師</w:t>
                  </w:r>
                  <w:r w:rsidRPr="00A32819">
                    <w:rPr>
                      <w:rFonts w:eastAsia="標楷體" w:hint="eastAsia"/>
                    </w:rPr>
                    <w:t>（</w:t>
                  </w:r>
                  <w:r w:rsidRPr="00A32819">
                    <w:rPr>
                      <w:rFonts w:eastAsia="標楷體"/>
                    </w:rPr>
                    <w:t>每學年需完成學務處規範之職涯輔導知能研習</w:t>
                  </w:r>
                  <w:r w:rsidRPr="00A32819">
                    <w:rPr>
                      <w:rFonts w:eastAsia="標楷體" w:hint="eastAsia"/>
                    </w:rPr>
                    <w:t>）</w:t>
                  </w:r>
                  <w:r w:rsidRPr="00A32819">
                    <w:rPr>
                      <w:rFonts w:eastAsia="標楷體" w:hint="eastAsia"/>
                    </w:rPr>
                    <w:t>-</w:t>
                  </w:r>
                  <w:r w:rsidRPr="00A32819">
                    <w:rPr>
                      <w:rFonts w:eastAsia="標楷體" w:hint="eastAsia"/>
                    </w:rPr>
                    <w:t>學務處核給</w:t>
                  </w:r>
                </w:p>
              </w:tc>
              <w:tc>
                <w:tcPr>
                  <w:tcW w:w="2835" w:type="dxa"/>
                  <w:vAlign w:val="center"/>
                </w:tcPr>
                <w:p w:rsidR="00571F04" w:rsidRPr="00A32819" w:rsidRDefault="00571F04" w:rsidP="00FD4724">
                  <w:pPr>
                    <w:jc w:val="center"/>
                    <w:rPr>
                      <w:rFonts w:eastAsia="標楷體"/>
                    </w:rPr>
                  </w:pPr>
                  <w:r w:rsidRPr="00A32819">
                    <w:rPr>
                      <w:rFonts w:eastAsia="標楷體"/>
                    </w:rPr>
                    <w:t>4</w:t>
                  </w:r>
                </w:p>
              </w:tc>
            </w:tr>
            <w:tr w:rsidR="00571F04" w:rsidRPr="00A32819" w:rsidTr="00FD4724">
              <w:tc>
                <w:tcPr>
                  <w:tcW w:w="6095" w:type="dxa"/>
                </w:tcPr>
                <w:p w:rsidR="00571F04" w:rsidRPr="00A32819" w:rsidRDefault="00571F04" w:rsidP="00FD4724">
                  <w:pPr>
                    <w:rPr>
                      <w:rFonts w:eastAsia="標楷體"/>
                    </w:rPr>
                  </w:pPr>
                  <w:r w:rsidRPr="00A32819">
                    <w:rPr>
                      <w:rFonts w:eastAsia="標楷體"/>
                    </w:rPr>
                    <w:t>心理輔導老師</w:t>
                  </w:r>
                </w:p>
                <w:p w:rsidR="00571F04" w:rsidRPr="00A32819" w:rsidRDefault="00571F04" w:rsidP="00FD4724">
                  <w:pPr>
                    <w:rPr>
                      <w:rFonts w:eastAsia="標楷體"/>
                    </w:rPr>
                  </w:pPr>
                  <w:r w:rsidRPr="00A32819">
                    <w:rPr>
                      <w:rFonts w:eastAsia="標楷體"/>
                    </w:rPr>
                    <w:t>心理師督導</w:t>
                  </w:r>
                </w:p>
              </w:tc>
              <w:tc>
                <w:tcPr>
                  <w:tcW w:w="2835" w:type="dxa"/>
                  <w:vAlign w:val="center"/>
                </w:tcPr>
                <w:p w:rsidR="00571F04" w:rsidRPr="00A32819" w:rsidRDefault="00571F04" w:rsidP="00FD4724">
                  <w:pPr>
                    <w:jc w:val="center"/>
                    <w:rPr>
                      <w:rFonts w:eastAsia="標楷體"/>
                    </w:rPr>
                  </w:pPr>
                  <w:r w:rsidRPr="00A32819">
                    <w:rPr>
                      <w:rFonts w:eastAsia="標楷體"/>
                    </w:rPr>
                    <w:t>2</w:t>
                  </w:r>
                </w:p>
              </w:tc>
            </w:tr>
            <w:tr w:rsidR="00571F04" w:rsidRPr="00A32819" w:rsidTr="00FD4724">
              <w:tc>
                <w:tcPr>
                  <w:tcW w:w="6095" w:type="dxa"/>
                  <w:vAlign w:val="center"/>
                </w:tcPr>
                <w:p w:rsidR="00571F04" w:rsidRPr="00A32819" w:rsidRDefault="00571F04" w:rsidP="00FD4724">
                  <w:pPr>
                    <w:jc w:val="both"/>
                    <w:rPr>
                      <w:rFonts w:eastAsia="標楷體"/>
                    </w:rPr>
                  </w:pPr>
                  <w:r w:rsidRPr="00A32819">
                    <w:rPr>
                      <w:rFonts w:eastAsia="標楷體"/>
                    </w:rPr>
                    <w:t>校級績優導師或輔導老師</w:t>
                  </w:r>
                </w:p>
              </w:tc>
              <w:tc>
                <w:tcPr>
                  <w:tcW w:w="2835" w:type="dxa"/>
                  <w:vAlign w:val="center"/>
                </w:tcPr>
                <w:p w:rsidR="00571F04" w:rsidRPr="00A32819" w:rsidRDefault="00571F04" w:rsidP="00FD4724">
                  <w:pPr>
                    <w:jc w:val="center"/>
                    <w:rPr>
                      <w:rFonts w:eastAsia="標楷體"/>
                    </w:rPr>
                  </w:pPr>
                  <w:r w:rsidRPr="00A32819">
                    <w:rPr>
                      <w:rFonts w:eastAsia="標楷體" w:hint="eastAsia"/>
                    </w:rPr>
                    <w:t>6</w:t>
                  </w:r>
                </w:p>
              </w:tc>
            </w:tr>
            <w:tr w:rsidR="00571F04" w:rsidRPr="00A32819" w:rsidTr="00FD4724">
              <w:tc>
                <w:tcPr>
                  <w:tcW w:w="6095" w:type="dxa"/>
                </w:tcPr>
                <w:p w:rsidR="00571F04" w:rsidRPr="00A32819" w:rsidRDefault="00571F04" w:rsidP="00FD4724">
                  <w:pPr>
                    <w:rPr>
                      <w:rFonts w:eastAsia="標楷體"/>
                    </w:rPr>
                  </w:pPr>
                  <w:r w:rsidRPr="00A32819">
                    <w:rPr>
                      <w:rFonts w:eastAsia="標楷體"/>
                    </w:rPr>
                    <w:t>教師有助於本校學生輔導之重要具體貢獻，經系、院教評會核定通過者（例如參與職涯就業輔導、督導本校餐飲衛生、社團輔導、輔導國際志工</w:t>
                  </w:r>
                  <w:r w:rsidRPr="00A32819">
                    <w:rPr>
                      <w:rFonts w:eastAsia="標楷體" w:hint="eastAsia"/>
                    </w:rPr>
                    <w:t>及臨床學科導師</w:t>
                  </w:r>
                  <w:r w:rsidRPr="00A32819">
                    <w:rPr>
                      <w:rFonts w:eastAsia="標楷體"/>
                    </w:rPr>
                    <w:t>等）</w:t>
                  </w:r>
                </w:p>
              </w:tc>
              <w:tc>
                <w:tcPr>
                  <w:tcW w:w="2835" w:type="dxa"/>
                  <w:vAlign w:val="center"/>
                </w:tcPr>
                <w:p w:rsidR="00571F04" w:rsidRPr="00A32819" w:rsidRDefault="00571F04" w:rsidP="00FD4724">
                  <w:pPr>
                    <w:jc w:val="center"/>
                    <w:rPr>
                      <w:rFonts w:eastAsia="標楷體"/>
                    </w:rPr>
                  </w:pPr>
                  <w:r w:rsidRPr="00A32819">
                    <w:rPr>
                      <w:rFonts w:eastAsia="標楷體"/>
                    </w:rPr>
                    <w:t>最高核給</w:t>
                  </w:r>
                  <w:r w:rsidRPr="00A32819">
                    <w:rPr>
                      <w:rFonts w:eastAsia="標楷體"/>
                    </w:rPr>
                    <w:t>5</w:t>
                  </w:r>
                  <w:r w:rsidRPr="00A32819">
                    <w:rPr>
                      <w:rFonts w:eastAsia="標楷體"/>
                    </w:rPr>
                    <w:t>分</w:t>
                  </w:r>
                </w:p>
              </w:tc>
            </w:tr>
            <w:tr w:rsidR="00571F04" w:rsidRPr="00A32819" w:rsidTr="00FD4724">
              <w:tc>
                <w:tcPr>
                  <w:tcW w:w="6095" w:type="dxa"/>
                </w:tcPr>
                <w:p w:rsidR="00571F04" w:rsidRPr="00A32819" w:rsidRDefault="00571F04" w:rsidP="00FD4724">
                  <w:pPr>
                    <w:rPr>
                      <w:rFonts w:ascii="標楷體" w:eastAsia="標楷體" w:hAnsi="標楷體"/>
                      <w:szCs w:val="22"/>
                    </w:rPr>
                  </w:pPr>
                  <w:r w:rsidRPr="00A32819">
                    <w:rPr>
                      <w:rFonts w:ascii="標楷體" w:eastAsia="標楷體" w:hAnsi="標楷體" w:hint="eastAsia"/>
                      <w:szCs w:val="22"/>
                    </w:rPr>
                    <w:t>服務</w:t>
                  </w:r>
                </w:p>
              </w:tc>
              <w:tc>
                <w:tcPr>
                  <w:tcW w:w="2835" w:type="dxa"/>
                  <w:vAlign w:val="center"/>
                </w:tcPr>
                <w:p w:rsidR="00571F04" w:rsidRPr="00A32819" w:rsidRDefault="00571F04" w:rsidP="00FD4724">
                  <w:pPr>
                    <w:jc w:val="center"/>
                    <w:rPr>
                      <w:rFonts w:eastAsia="標楷體"/>
                    </w:rPr>
                  </w:pPr>
                </w:p>
              </w:tc>
            </w:tr>
            <w:tr w:rsidR="00571F04" w:rsidRPr="00A32819" w:rsidTr="00FD4724">
              <w:tc>
                <w:tcPr>
                  <w:tcW w:w="6095" w:type="dxa"/>
                </w:tcPr>
                <w:p w:rsidR="00571F04" w:rsidRPr="00A32819" w:rsidRDefault="00571F04" w:rsidP="00FD4724">
                  <w:pPr>
                    <w:rPr>
                      <w:rFonts w:eastAsia="標楷體"/>
                    </w:rPr>
                  </w:pPr>
                  <w:r w:rsidRPr="00A32819">
                    <w:rPr>
                      <w:rFonts w:eastAsia="標楷體" w:hAnsi="標楷體"/>
                    </w:rPr>
                    <w:t>學院組長及院、通識教育中心、系、所、學科行政教師</w:t>
                  </w:r>
                </w:p>
              </w:tc>
              <w:tc>
                <w:tcPr>
                  <w:tcW w:w="2835" w:type="dxa"/>
                  <w:vAlign w:val="center"/>
                </w:tcPr>
                <w:p w:rsidR="00571F04" w:rsidRPr="00A32819" w:rsidRDefault="00571F04" w:rsidP="00FD4724">
                  <w:pPr>
                    <w:jc w:val="center"/>
                    <w:rPr>
                      <w:rFonts w:eastAsia="標楷體"/>
                    </w:rPr>
                  </w:pPr>
                  <w:r w:rsidRPr="00A32819">
                    <w:rPr>
                      <w:rFonts w:eastAsia="標楷體"/>
                    </w:rPr>
                    <w:t>4</w:t>
                  </w:r>
                </w:p>
              </w:tc>
            </w:tr>
            <w:tr w:rsidR="00571F04" w:rsidRPr="00A32819" w:rsidTr="00FD4724">
              <w:tc>
                <w:tcPr>
                  <w:tcW w:w="6095" w:type="dxa"/>
                </w:tcPr>
                <w:p w:rsidR="00571F04" w:rsidRPr="00A32819" w:rsidRDefault="00571F04" w:rsidP="00FD4724">
                  <w:pPr>
                    <w:rPr>
                      <w:rFonts w:eastAsia="標楷體"/>
                    </w:rPr>
                  </w:pPr>
                  <w:r w:rsidRPr="00A32819">
                    <w:rPr>
                      <w:rFonts w:eastAsia="標楷體" w:hAnsi="標楷體"/>
                    </w:rPr>
                    <w:t>附設中和紀念醫院臨床暨醫療相關單位室主任、部副主任及本校受委託經營之醫療事業臨床科主任暨醫務秘書</w:t>
                  </w:r>
                </w:p>
              </w:tc>
              <w:tc>
                <w:tcPr>
                  <w:tcW w:w="2835" w:type="dxa"/>
                  <w:vAlign w:val="center"/>
                </w:tcPr>
                <w:p w:rsidR="00571F04" w:rsidRPr="00A32819" w:rsidRDefault="00571F04" w:rsidP="00FD4724">
                  <w:pPr>
                    <w:jc w:val="center"/>
                    <w:rPr>
                      <w:rFonts w:eastAsia="標楷體"/>
                    </w:rPr>
                  </w:pPr>
                  <w:r w:rsidRPr="00A32819">
                    <w:rPr>
                      <w:rFonts w:eastAsia="標楷體"/>
                    </w:rPr>
                    <w:t>5</w:t>
                  </w:r>
                </w:p>
              </w:tc>
            </w:tr>
            <w:tr w:rsidR="00571F04" w:rsidRPr="00A32819" w:rsidTr="00FD4724">
              <w:tc>
                <w:tcPr>
                  <w:tcW w:w="6095" w:type="dxa"/>
                </w:tcPr>
                <w:p w:rsidR="00571F04" w:rsidRPr="00A32819" w:rsidRDefault="00571F04" w:rsidP="00FD4724">
                  <w:pPr>
                    <w:rPr>
                      <w:rFonts w:eastAsia="標楷體" w:hAnsi="標楷體"/>
                    </w:rPr>
                  </w:pPr>
                  <w:r w:rsidRPr="00A32819">
                    <w:rPr>
                      <w:rFonts w:eastAsia="標楷體" w:hAnsi="標楷體"/>
                    </w:rPr>
                    <w:t>一級單位組長、副系主任、學科主管、附設中和紀念醫院臨床部科主任、醫務秘書、秘書、行政及醫事單位之部</w:t>
                  </w:r>
                  <w:r w:rsidRPr="00A32819">
                    <w:rPr>
                      <w:rFonts w:eastAsia="標楷體"/>
                    </w:rPr>
                    <w:t>(</w:t>
                  </w:r>
                  <w:r w:rsidRPr="00A32819">
                    <w:rPr>
                      <w:rFonts w:eastAsia="標楷體" w:hAnsi="標楷體"/>
                    </w:rPr>
                    <w:t>科</w:t>
                  </w:r>
                  <w:r w:rsidRPr="00A32819">
                    <w:rPr>
                      <w:rFonts w:eastAsia="標楷體"/>
                    </w:rPr>
                    <w:t>)</w:t>
                  </w:r>
                  <w:r w:rsidRPr="00A32819">
                    <w:rPr>
                      <w:rFonts w:eastAsia="標楷體" w:hAnsi="標楷體"/>
                    </w:rPr>
                    <w:t>室主任</w:t>
                  </w:r>
                </w:p>
              </w:tc>
              <w:tc>
                <w:tcPr>
                  <w:tcW w:w="2835" w:type="dxa"/>
                  <w:vAlign w:val="center"/>
                </w:tcPr>
                <w:p w:rsidR="00571F04" w:rsidRPr="00A32819" w:rsidRDefault="00571F04" w:rsidP="00FD4724">
                  <w:pPr>
                    <w:jc w:val="center"/>
                    <w:rPr>
                      <w:rFonts w:eastAsia="標楷體"/>
                    </w:rPr>
                  </w:pPr>
                  <w:r w:rsidRPr="00A32819">
                    <w:rPr>
                      <w:rFonts w:eastAsia="標楷體"/>
                    </w:rPr>
                    <w:t>7</w:t>
                  </w:r>
                </w:p>
              </w:tc>
            </w:tr>
            <w:tr w:rsidR="00571F04" w:rsidRPr="00A32819" w:rsidTr="00FD4724">
              <w:tc>
                <w:tcPr>
                  <w:tcW w:w="6095" w:type="dxa"/>
                </w:tcPr>
                <w:p w:rsidR="00571F04" w:rsidRPr="00A32819" w:rsidRDefault="00571F04" w:rsidP="00FD4724">
                  <w:pPr>
                    <w:rPr>
                      <w:rFonts w:eastAsia="標楷體"/>
                    </w:rPr>
                  </w:pPr>
                  <w:r w:rsidRPr="00A32819">
                    <w:rPr>
                      <w:rFonts w:eastAsia="標楷體" w:hAnsi="標楷體"/>
                    </w:rPr>
                    <w:t>學院副院長、系（中心）主任、學位學程主任、研究所所長或班主任或一級單位主任及本校受委託經營之醫療事業副院長</w:t>
                  </w:r>
                </w:p>
              </w:tc>
              <w:tc>
                <w:tcPr>
                  <w:tcW w:w="2835" w:type="dxa"/>
                  <w:vAlign w:val="center"/>
                </w:tcPr>
                <w:p w:rsidR="00571F04" w:rsidRPr="00A32819" w:rsidRDefault="00571F04" w:rsidP="00FD4724">
                  <w:pPr>
                    <w:jc w:val="center"/>
                    <w:rPr>
                      <w:rFonts w:eastAsia="標楷體"/>
                    </w:rPr>
                  </w:pPr>
                  <w:r w:rsidRPr="00A32819">
                    <w:rPr>
                      <w:rFonts w:eastAsia="標楷體"/>
                    </w:rPr>
                    <w:t>8</w:t>
                  </w:r>
                </w:p>
              </w:tc>
            </w:tr>
            <w:tr w:rsidR="00571F04" w:rsidRPr="00A32819" w:rsidTr="00FD4724">
              <w:tc>
                <w:tcPr>
                  <w:tcW w:w="6095" w:type="dxa"/>
                </w:tcPr>
                <w:p w:rsidR="00571F04" w:rsidRPr="00A32819" w:rsidRDefault="00571F04" w:rsidP="00FD4724">
                  <w:pPr>
                    <w:rPr>
                      <w:rFonts w:eastAsia="標楷體"/>
                    </w:rPr>
                  </w:pPr>
                  <w:r w:rsidRPr="00A32819">
                    <w:rPr>
                      <w:rFonts w:eastAsia="標楷體" w:hAnsi="標楷體"/>
                    </w:rPr>
                    <w:t>附設中和紀念醫院副院長及本校受委託經營之醫療事業院長</w:t>
                  </w:r>
                </w:p>
              </w:tc>
              <w:tc>
                <w:tcPr>
                  <w:tcW w:w="2835" w:type="dxa"/>
                  <w:vAlign w:val="center"/>
                </w:tcPr>
                <w:p w:rsidR="00571F04" w:rsidRPr="00A32819" w:rsidRDefault="00571F04" w:rsidP="00FD4724">
                  <w:pPr>
                    <w:jc w:val="center"/>
                    <w:rPr>
                      <w:rFonts w:eastAsia="標楷體"/>
                    </w:rPr>
                  </w:pPr>
                  <w:r w:rsidRPr="00A32819">
                    <w:rPr>
                      <w:rFonts w:eastAsia="標楷體"/>
                    </w:rPr>
                    <w:t>10</w:t>
                  </w:r>
                </w:p>
              </w:tc>
            </w:tr>
            <w:tr w:rsidR="00571F04" w:rsidRPr="00A32819" w:rsidTr="00FD4724">
              <w:tc>
                <w:tcPr>
                  <w:tcW w:w="6095" w:type="dxa"/>
                </w:tcPr>
                <w:p w:rsidR="00571F04" w:rsidRPr="00A32819" w:rsidRDefault="00571F04" w:rsidP="00FD4724">
                  <w:pPr>
                    <w:rPr>
                      <w:rFonts w:eastAsia="標楷體"/>
                    </w:rPr>
                  </w:pPr>
                  <w:r w:rsidRPr="00A32819">
                    <w:rPr>
                      <w:rFonts w:eastAsia="標楷體" w:hAnsi="標楷體"/>
                    </w:rPr>
                    <w:t>校級委員會委員、學院、附設醫院及本校受委託經營之醫療事業委員會委員</w:t>
                  </w:r>
                </w:p>
              </w:tc>
              <w:tc>
                <w:tcPr>
                  <w:tcW w:w="2835" w:type="dxa"/>
                  <w:vAlign w:val="center"/>
                </w:tcPr>
                <w:p w:rsidR="00571F04" w:rsidRPr="00A32819" w:rsidRDefault="00571F04" w:rsidP="00FD4724">
                  <w:pPr>
                    <w:jc w:val="center"/>
                    <w:rPr>
                      <w:rFonts w:eastAsia="標楷體"/>
                    </w:rPr>
                  </w:pPr>
                  <w:r w:rsidRPr="00A32819">
                    <w:rPr>
                      <w:rFonts w:eastAsia="標楷體"/>
                    </w:rPr>
                    <w:t>1</w:t>
                  </w:r>
                </w:p>
                <w:p w:rsidR="00571F04" w:rsidRPr="00A32819" w:rsidRDefault="00571F04" w:rsidP="00FD4724">
                  <w:pPr>
                    <w:jc w:val="center"/>
                    <w:rPr>
                      <w:rFonts w:eastAsia="標楷體"/>
                    </w:rPr>
                  </w:pPr>
                  <w:r w:rsidRPr="00A32819">
                    <w:rPr>
                      <w:rFonts w:eastAsia="標楷體"/>
                    </w:rPr>
                    <w:t>（最高核給</w:t>
                  </w:r>
                  <w:r w:rsidRPr="00A32819">
                    <w:rPr>
                      <w:rFonts w:eastAsia="標楷體" w:hint="eastAsia"/>
                    </w:rPr>
                    <w:t>3</w:t>
                  </w:r>
                  <w:r w:rsidRPr="00A32819">
                    <w:rPr>
                      <w:rFonts w:eastAsia="標楷體"/>
                    </w:rPr>
                    <w:t>）</w:t>
                  </w:r>
                </w:p>
              </w:tc>
            </w:tr>
            <w:tr w:rsidR="00571F04" w:rsidRPr="00A32819" w:rsidTr="00FD4724">
              <w:tc>
                <w:tcPr>
                  <w:tcW w:w="6095" w:type="dxa"/>
                </w:tcPr>
                <w:p w:rsidR="00571F04" w:rsidRPr="00A32819" w:rsidRDefault="00571F04" w:rsidP="00FD4724">
                  <w:pPr>
                    <w:rPr>
                      <w:rFonts w:eastAsia="標楷體"/>
                    </w:rPr>
                  </w:pPr>
                  <w:r w:rsidRPr="00A32819">
                    <w:rPr>
                      <w:rFonts w:eastAsia="標楷體" w:hAnsi="標楷體"/>
                    </w:rPr>
                    <w:t>有助校、院及系所及附屬機構發展之具體貢獻，經系、院教評會核定通過者</w:t>
                  </w:r>
                </w:p>
              </w:tc>
              <w:tc>
                <w:tcPr>
                  <w:tcW w:w="2835" w:type="dxa"/>
                  <w:vAlign w:val="center"/>
                </w:tcPr>
                <w:p w:rsidR="00571F04" w:rsidRPr="00A32819" w:rsidRDefault="00571F04" w:rsidP="00FD4724">
                  <w:pPr>
                    <w:jc w:val="center"/>
                    <w:rPr>
                      <w:rFonts w:eastAsia="標楷體"/>
                    </w:rPr>
                  </w:pPr>
                  <w:r w:rsidRPr="00A32819">
                    <w:rPr>
                      <w:rFonts w:eastAsia="標楷體"/>
                    </w:rPr>
                    <w:t>最高核給</w:t>
                  </w:r>
                  <w:r w:rsidRPr="00A32819">
                    <w:rPr>
                      <w:rFonts w:eastAsia="標楷體"/>
                    </w:rPr>
                    <w:t>5</w:t>
                  </w:r>
                  <w:r w:rsidRPr="00A32819">
                    <w:rPr>
                      <w:rFonts w:eastAsia="標楷體"/>
                    </w:rPr>
                    <w:t>分</w:t>
                  </w:r>
                </w:p>
              </w:tc>
            </w:tr>
            <w:tr w:rsidR="00571F04" w:rsidRPr="00A32819" w:rsidTr="00FD4724">
              <w:tc>
                <w:tcPr>
                  <w:tcW w:w="6095" w:type="dxa"/>
                </w:tcPr>
                <w:p w:rsidR="00571F04" w:rsidRPr="00A32819" w:rsidRDefault="00571F04" w:rsidP="00FD4724">
                  <w:pPr>
                    <w:rPr>
                      <w:rFonts w:eastAsia="標楷體"/>
                    </w:rPr>
                  </w:pPr>
                  <w:r w:rsidRPr="00A32819">
                    <w:rPr>
                      <w:rFonts w:eastAsia="標楷體" w:hAnsi="標楷體"/>
                    </w:rPr>
                    <w:t>擔任政府機構、國際或國內專業相關學會及期刊重要職務，經系、院教評會核定通過者</w:t>
                  </w:r>
                </w:p>
              </w:tc>
              <w:tc>
                <w:tcPr>
                  <w:tcW w:w="2835" w:type="dxa"/>
                  <w:vAlign w:val="center"/>
                </w:tcPr>
                <w:p w:rsidR="00571F04" w:rsidRPr="00A32819" w:rsidRDefault="00571F04" w:rsidP="00FD4724">
                  <w:pPr>
                    <w:jc w:val="center"/>
                    <w:rPr>
                      <w:rFonts w:eastAsia="標楷體"/>
                    </w:rPr>
                  </w:pPr>
                  <w:r w:rsidRPr="00A32819">
                    <w:rPr>
                      <w:rFonts w:eastAsia="標楷體"/>
                    </w:rPr>
                    <w:t>最高核給</w:t>
                  </w:r>
                  <w:r w:rsidRPr="00A32819">
                    <w:rPr>
                      <w:rFonts w:eastAsia="標楷體"/>
                    </w:rPr>
                    <w:t>3</w:t>
                  </w:r>
                  <w:r w:rsidRPr="00A32819">
                    <w:rPr>
                      <w:rFonts w:eastAsia="標楷體"/>
                    </w:rPr>
                    <w:t>分</w:t>
                  </w:r>
                </w:p>
              </w:tc>
            </w:tr>
            <w:tr w:rsidR="00571F04" w:rsidRPr="00A32819" w:rsidTr="00FD4724">
              <w:tc>
                <w:tcPr>
                  <w:tcW w:w="8930" w:type="dxa"/>
                  <w:gridSpan w:val="2"/>
                </w:tcPr>
                <w:p w:rsidR="00571F04" w:rsidRPr="00A32819" w:rsidRDefault="00571F04" w:rsidP="00FD4724">
                  <w:pPr>
                    <w:rPr>
                      <w:rFonts w:eastAsia="標楷體"/>
                    </w:rPr>
                  </w:pPr>
                  <w:r w:rsidRPr="00A32819">
                    <w:rPr>
                      <w:rFonts w:eastAsia="標楷體" w:hint="eastAsia"/>
                    </w:rPr>
                    <w:t>註一：導生人數以校務資訊系統之紀錄為依據，上下學期人數擇優計分。</w:t>
                  </w:r>
                </w:p>
                <w:p w:rsidR="00571F04" w:rsidRPr="00A32819" w:rsidRDefault="00571F04" w:rsidP="00FD4724">
                  <w:pPr>
                    <w:rPr>
                      <w:rFonts w:eastAsia="標楷體"/>
                    </w:rPr>
                  </w:pPr>
                  <w:r w:rsidRPr="00A32819">
                    <w:rPr>
                      <w:rFonts w:eastAsia="標楷體"/>
                    </w:rPr>
                    <w:t>註</w:t>
                  </w:r>
                  <w:r w:rsidRPr="00A32819">
                    <w:rPr>
                      <w:rFonts w:eastAsia="標楷體" w:hint="eastAsia"/>
                    </w:rPr>
                    <w:t>二</w:t>
                  </w:r>
                  <w:r w:rsidRPr="00A32819">
                    <w:rPr>
                      <w:rFonts w:eastAsia="標楷體"/>
                    </w:rPr>
                    <w:t>：訪談導生次數以校務資訊系統之紀錄為依據。</w:t>
                  </w:r>
                </w:p>
              </w:tc>
            </w:tr>
          </w:tbl>
          <w:p w:rsidR="00571F04" w:rsidRPr="00571F04" w:rsidRDefault="00571F04" w:rsidP="003D167C">
            <w:pPr>
              <w:ind w:left="2"/>
              <w:jc w:val="both"/>
              <w:rPr>
                <w:rFonts w:eastAsia="標楷體"/>
              </w:rPr>
            </w:pPr>
          </w:p>
        </w:tc>
      </w:tr>
      <w:tr w:rsidR="001F6680" w:rsidRPr="0020471A" w:rsidTr="00E75425">
        <w:trPr>
          <w:trHeight w:val="456"/>
        </w:trPr>
        <w:tc>
          <w:tcPr>
            <w:tcW w:w="905" w:type="dxa"/>
          </w:tcPr>
          <w:p w:rsidR="001F6680" w:rsidRPr="0020471A" w:rsidRDefault="001F6680" w:rsidP="000E5EB2">
            <w:pPr>
              <w:spacing w:beforeLines="50" w:before="180"/>
              <w:rPr>
                <w:rFonts w:eastAsia="標楷體"/>
              </w:rPr>
            </w:pPr>
            <w:r w:rsidRPr="0020471A">
              <w:rPr>
                <w:rFonts w:eastAsia="標楷體" w:hAnsi="標楷體" w:hint="eastAsia"/>
              </w:rPr>
              <w:t>第</w:t>
            </w:r>
            <w:r w:rsidR="00B9211E">
              <w:rPr>
                <w:rFonts w:eastAsia="標楷體" w:hAnsi="標楷體" w:hint="eastAsia"/>
              </w:rPr>
              <w:t>6</w:t>
            </w:r>
            <w:r w:rsidRPr="0020471A">
              <w:rPr>
                <w:rFonts w:eastAsia="標楷體" w:hAnsi="標楷體" w:hint="eastAsia"/>
              </w:rPr>
              <w:t>條</w:t>
            </w:r>
          </w:p>
        </w:tc>
        <w:tc>
          <w:tcPr>
            <w:tcW w:w="9777" w:type="dxa"/>
          </w:tcPr>
          <w:p w:rsidR="001F6680" w:rsidRPr="00A32819" w:rsidRDefault="001F6680" w:rsidP="000E5EB2">
            <w:pPr>
              <w:spacing w:beforeLines="50" w:before="180"/>
              <w:jc w:val="both"/>
              <w:rPr>
                <w:rFonts w:eastAsia="標楷體"/>
              </w:rPr>
            </w:pPr>
            <w:r w:rsidRPr="00A32819">
              <w:rPr>
                <w:rFonts w:eastAsia="標楷體" w:hAnsi="標楷體" w:hint="eastAsia"/>
              </w:rPr>
              <w:t>本細則經院教評會及校教評會審議通過後實施。</w:t>
            </w:r>
          </w:p>
        </w:tc>
      </w:tr>
    </w:tbl>
    <w:p w:rsidR="000244AA" w:rsidRPr="00145D24" w:rsidRDefault="000244AA" w:rsidP="00C51E13">
      <w:pPr>
        <w:spacing w:line="0" w:lineRule="atLeast"/>
        <w:sectPr w:rsidR="000244AA" w:rsidRPr="00145D24" w:rsidSect="00960AF7">
          <w:footerReference w:type="even" r:id="rId9"/>
          <w:footerReference w:type="default" r:id="rId10"/>
          <w:pgSz w:w="11906" w:h="16838"/>
          <w:pgMar w:top="720" w:right="720" w:bottom="720" w:left="720" w:header="851" w:footer="992" w:gutter="0"/>
          <w:cols w:space="425"/>
          <w:docGrid w:type="lines" w:linePitch="360"/>
        </w:sectPr>
      </w:pPr>
    </w:p>
    <w:p w:rsidR="00075B01" w:rsidRDefault="00856C92" w:rsidP="00075B01">
      <w:pPr>
        <w:rPr>
          <w:rFonts w:ascii="標楷體" w:eastAsia="標楷體" w:hAnsi="標楷體"/>
        </w:rPr>
      </w:pPr>
      <w:r>
        <w:rPr>
          <w:rFonts w:ascii="標楷體" w:eastAsia="標楷體" w:hAnsi="標楷體"/>
          <w:b/>
          <w:noProof/>
          <w:sz w:val="36"/>
          <w:szCs w:val="22"/>
        </w:rPr>
        <mc:AlternateContent>
          <mc:Choice Requires="wps">
            <w:drawing>
              <wp:anchor distT="0" distB="0" distL="114300" distR="114300" simplePos="0" relativeHeight="251665408" behindDoc="0" locked="0" layoutInCell="1" allowOverlap="1">
                <wp:simplePos x="0" y="0"/>
                <wp:positionH relativeFrom="column">
                  <wp:posOffset>8146415</wp:posOffset>
                </wp:positionH>
                <wp:positionV relativeFrom="paragraph">
                  <wp:posOffset>-155575</wp:posOffset>
                </wp:positionV>
                <wp:extent cx="1085850" cy="360045"/>
                <wp:effectExtent l="17780" t="21590" r="20320" b="184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547E4C" w:rsidRPr="004F0EB9" w:rsidRDefault="00547E4C"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41.45pt;margin-top:-12.25pt;width:8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" strokeweight="2pt">
                <v:textbox>
                  <w:txbxContent>
                    <w:p w:rsidR="00547E4C" w:rsidRPr="004F0EB9" w:rsidRDefault="00547E4C"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rsidR="00075B01" w:rsidRPr="0009264D" w:rsidRDefault="00075B01" w:rsidP="00075B01">
      <w:pPr>
        <w:spacing w:line="500" w:lineRule="exact"/>
        <w:jc w:val="center"/>
        <w:rPr>
          <w:rFonts w:ascii="標楷體" w:eastAsia="標楷體" w:hAnsi="標楷體"/>
          <w:b/>
          <w:color w:val="000000"/>
          <w:sz w:val="32"/>
          <w:szCs w:val="32"/>
        </w:rPr>
      </w:pPr>
      <w:r w:rsidRPr="0009264D">
        <w:rPr>
          <w:rFonts w:ascii="標楷體" w:eastAsia="標楷體" w:hAnsi="標楷體" w:hint="eastAsia"/>
          <w:b/>
          <w:color w:val="000000"/>
          <w:sz w:val="32"/>
          <w:szCs w:val="32"/>
        </w:rPr>
        <w:t>高雄醫學大學人文社會科學</w:t>
      </w:r>
      <w:r w:rsidRPr="0009264D">
        <w:rPr>
          <w:rFonts w:ascii="標楷體" w:eastAsia="標楷體" w:hAnsi="標楷體" w:hint="eastAsia"/>
          <w:b/>
          <w:sz w:val="32"/>
          <w:szCs w:val="32"/>
        </w:rPr>
        <w:t>院</w:t>
      </w:r>
      <w:r w:rsidRPr="0009264D">
        <w:rPr>
          <w:rFonts w:ascii="標楷體" w:eastAsia="標楷體" w:hAnsi="標楷體" w:hint="eastAsia"/>
          <w:b/>
          <w:color w:val="000000"/>
          <w:sz w:val="32"/>
          <w:szCs w:val="3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75B01" w:rsidRPr="00145D24" w:rsidTr="0029675A">
        <w:tc>
          <w:tcPr>
            <w:tcW w:w="1384" w:type="dxa"/>
            <w:vAlign w:val="center"/>
          </w:tcPr>
          <w:p w:rsidR="00075B01" w:rsidRPr="00145D24" w:rsidRDefault="00075B01" w:rsidP="0029675A">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075B01" w:rsidRPr="00145D24" w:rsidRDefault="00075B01" w:rsidP="0029675A">
            <w:pPr>
              <w:jc w:val="both"/>
              <w:rPr>
                <w:rFonts w:ascii="標楷體" w:eastAsia="標楷體" w:hAnsi="標楷體"/>
                <w:color w:val="000000"/>
                <w:szCs w:val="22"/>
              </w:rPr>
            </w:pPr>
          </w:p>
        </w:tc>
        <w:tc>
          <w:tcPr>
            <w:tcW w:w="1276" w:type="dxa"/>
            <w:vAlign w:val="center"/>
          </w:tcPr>
          <w:p w:rsidR="00075B01" w:rsidRPr="00145D24" w:rsidRDefault="00075B01" w:rsidP="0029675A">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075B01" w:rsidRPr="00145D24" w:rsidRDefault="00075B01" w:rsidP="0029675A">
            <w:pPr>
              <w:jc w:val="both"/>
              <w:rPr>
                <w:rFonts w:ascii="標楷體" w:eastAsia="標楷體" w:hAnsi="標楷體"/>
                <w:color w:val="000000"/>
                <w:szCs w:val="22"/>
              </w:rPr>
            </w:pPr>
          </w:p>
        </w:tc>
        <w:tc>
          <w:tcPr>
            <w:tcW w:w="1843" w:type="dxa"/>
            <w:vAlign w:val="center"/>
          </w:tcPr>
          <w:p w:rsidR="00075B01" w:rsidRPr="00145D24" w:rsidRDefault="00075B01" w:rsidP="0029675A">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075B01" w:rsidRPr="00145D24" w:rsidRDefault="00075B01" w:rsidP="0029675A">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075B01" w:rsidRPr="00145D24" w:rsidRDefault="00075B01" w:rsidP="0029675A">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075B01" w:rsidRPr="00145D24" w:rsidRDefault="00075B01" w:rsidP="00075B01">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75B01" w:rsidRPr="00411DE4" w:rsidTr="0029675A">
        <w:trPr>
          <w:trHeight w:val="338"/>
          <w:tblHeader/>
        </w:trPr>
        <w:tc>
          <w:tcPr>
            <w:tcW w:w="751" w:type="dxa"/>
            <w:vMerge w:val="restart"/>
            <w:vAlign w:val="center"/>
          </w:tcPr>
          <w:p w:rsidR="00075B01" w:rsidRPr="00411DE4" w:rsidRDefault="00075B01" w:rsidP="0029675A">
            <w:pPr>
              <w:jc w:val="center"/>
              <w:rPr>
                <w:rFonts w:ascii="標楷體" w:eastAsia="標楷體" w:hAnsi="標楷體"/>
                <w:b/>
                <w:color w:val="000000"/>
                <w:szCs w:val="22"/>
              </w:rPr>
            </w:pPr>
            <w:r w:rsidRPr="00411DE4">
              <w:rPr>
                <w:rFonts w:ascii="標楷體" w:eastAsia="標楷體" w:hAnsi="標楷體" w:hint="eastAsia"/>
                <w:b/>
                <w:color w:val="000000"/>
                <w:szCs w:val="22"/>
              </w:rPr>
              <w:t>審查項目</w:t>
            </w:r>
          </w:p>
        </w:tc>
        <w:tc>
          <w:tcPr>
            <w:tcW w:w="1168" w:type="dxa"/>
            <w:vMerge w:val="restart"/>
            <w:vAlign w:val="center"/>
          </w:tcPr>
          <w:p w:rsidR="00075B01" w:rsidRPr="00411DE4" w:rsidRDefault="00075B01" w:rsidP="0029675A">
            <w:pPr>
              <w:jc w:val="center"/>
              <w:rPr>
                <w:rFonts w:ascii="標楷體" w:eastAsia="標楷體" w:hAnsi="標楷體"/>
                <w:b/>
                <w:color w:val="000000"/>
                <w:szCs w:val="22"/>
              </w:rPr>
            </w:pPr>
            <w:r w:rsidRPr="00411DE4">
              <w:rPr>
                <w:rFonts w:ascii="標楷體" w:eastAsia="標楷體" w:hAnsi="標楷體" w:hint="eastAsia"/>
                <w:b/>
                <w:color w:val="000000"/>
                <w:szCs w:val="22"/>
              </w:rPr>
              <w:t>評核</w:t>
            </w:r>
          </w:p>
          <w:p w:rsidR="00075B01" w:rsidRPr="00411DE4" w:rsidRDefault="00075B01" w:rsidP="0029675A">
            <w:pPr>
              <w:jc w:val="center"/>
              <w:rPr>
                <w:rFonts w:ascii="標楷體" w:eastAsia="標楷體" w:hAnsi="標楷體"/>
                <w:b/>
                <w:color w:val="000000"/>
                <w:szCs w:val="22"/>
              </w:rPr>
            </w:pPr>
            <w:r w:rsidRPr="00411DE4">
              <w:rPr>
                <w:rFonts w:ascii="標楷體" w:eastAsia="標楷體" w:hAnsi="標楷體" w:hint="eastAsia"/>
                <w:b/>
                <w:color w:val="000000"/>
                <w:szCs w:val="22"/>
              </w:rPr>
              <w:t>指標</w:t>
            </w:r>
          </w:p>
        </w:tc>
        <w:tc>
          <w:tcPr>
            <w:tcW w:w="3488" w:type="dxa"/>
            <w:vMerge w:val="restart"/>
            <w:vAlign w:val="center"/>
          </w:tcPr>
          <w:p w:rsidR="00075B01" w:rsidRPr="00411DE4" w:rsidRDefault="00075B01" w:rsidP="0029675A">
            <w:pPr>
              <w:jc w:val="center"/>
              <w:rPr>
                <w:rFonts w:ascii="標楷體" w:eastAsia="標楷體" w:hAnsi="標楷體"/>
                <w:b/>
                <w:color w:val="000000"/>
                <w:szCs w:val="22"/>
              </w:rPr>
            </w:pPr>
            <w:r w:rsidRPr="00411DE4">
              <w:rPr>
                <w:rFonts w:ascii="標楷體" w:eastAsia="標楷體" w:hAnsi="標楷體" w:hint="eastAsia"/>
                <w:b/>
                <w:color w:val="000000"/>
                <w:szCs w:val="22"/>
              </w:rPr>
              <w:t>評分內容及標準</w:t>
            </w:r>
          </w:p>
        </w:tc>
        <w:tc>
          <w:tcPr>
            <w:tcW w:w="914" w:type="dxa"/>
            <w:vMerge w:val="restart"/>
            <w:vAlign w:val="center"/>
          </w:tcPr>
          <w:p w:rsidR="00075B01" w:rsidRPr="00411DE4" w:rsidRDefault="00075B01" w:rsidP="0029675A">
            <w:pPr>
              <w:jc w:val="center"/>
              <w:rPr>
                <w:rFonts w:eastAsia="標楷體"/>
                <w:b/>
                <w:color w:val="000000"/>
                <w:szCs w:val="22"/>
              </w:rPr>
            </w:pPr>
            <w:r w:rsidRPr="00411DE4">
              <w:rPr>
                <w:rFonts w:eastAsia="標楷體" w:hAnsi="標楷體"/>
                <w:b/>
                <w:color w:val="000000"/>
                <w:szCs w:val="22"/>
              </w:rPr>
              <w:t>積分</w:t>
            </w:r>
          </w:p>
          <w:p w:rsidR="00075B01" w:rsidRPr="00411DE4" w:rsidRDefault="00075B01" w:rsidP="0029675A">
            <w:pPr>
              <w:jc w:val="center"/>
              <w:rPr>
                <w:rFonts w:eastAsia="標楷體"/>
                <w:b/>
                <w:color w:val="000000"/>
                <w:szCs w:val="22"/>
              </w:rPr>
            </w:pPr>
            <w:r w:rsidRPr="00411DE4">
              <w:rPr>
                <w:rFonts w:eastAsia="標楷體"/>
                <w:b/>
                <w:color w:val="000000"/>
                <w:sz w:val="20"/>
                <w:szCs w:val="22"/>
              </w:rPr>
              <w:t>(A)</w:t>
            </w:r>
          </w:p>
        </w:tc>
        <w:tc>
          <w:tcPr>
            <w:tcW w:w="890" w:type="dxa"/>
            <w:vMerge w:val="restart"/>
            <w:vAlign w:val="center"/>
          </w:tcPr>
          <w:p w:rsidR="00075B01" w:rsidRPr="00411DE4" w:rsidRDefault="00075B01" w:rsidP="0029675A">
            <w:pPr>
              <w:spacing w:line="260" w:lineRule="exact"/>
              <w:jc w:val="center"/>
              <w:rPr>
                <w:rFonts w:eastAsia="標楷體"/>
                <w:b/>
                <w:color w:val="000000"/>
                <w:szCs w:val="22"/>
              </w:rPr>
            </w:pPr>
            <w:r w:rsidRPr="00411DE4">
              <w:rPr>
                <w:rFonts w:eastAsia="標楷體" w:hAnsi="標楷體"/>
                <w:b/>
                <w:color w:val="000000"/>
                <w:szCs w:val="22"/>
              </w:rPr>
              <w:t>權重比例</w:t>
            </w:r>
          </w:p>
          <w:p w:rsidR="00075B01" w:rsidRPr="00411DE4" w:rsidRDefault="00075B01" w:rsidP="0029675A">
            <w:pPr>
              <w:spacing w:line="260" w:lineRule="exact"/>
              <w:jc w:val="center"/>
              <w:rPr>
                <w:rFonts w:eastAsia="標楷體"/>
                <w:b/>
                <w:color w:val="000000"/>
                <w:szCs w:val="22"/>
              </w:rPr>
            </w:pPr>
            <w:r w:rsidRPr="00411DE4">
              <w:rPr>
                <w:rFonts w:eastAsia="標楷體"/>
                <w:b/>
                <w:color w:val="000000"/>
                <w:sz w:val="20"/>
                <w:szCs w:val="22"/>
              </w:rPr>
              <w:t>(B)</w:t>
            </w:r>
          </w:p>
        </w:tc>
        <w:tc>
          <w:tcPr>
            <w:tcW w:w="1829" w:type="dxa"/>
            <w:gridSpan w:val="2"/>
            <w:vAlign w:val="center"/>
          </w:tcPr>
          <w:p w:rsidR="00075B01" w:rsidRPr="00411DE4" w:rsidRDefault="00075B01" w:rsidP="0029675A">
            <w:pPr>
              <w:jc w:val="center"/>
              <w:rPr>
                <w:rFonts w:eastAsia="標楷體"/>
                <w:b/>
                <w:color w:val="000000"/>
                <w:szCs w:val="22"/>
              </w:rPr>
            </w:pPr>
            <w:r w:rsidRPr="00411DE4">
              <w:rPr>
                <w:rFonts w:eastAsia="標楷體" w:hAnsi="標楷體"/>
                <w:b/>
                <w:color w:val="000000"/>
                <w:szCs w:val="22"/>
              </w:rPr>
              <w:t>考評人員</w:t>
            </w:r>
            <w:r w:rsidRPr="00411DE4">
              <w:rPr>
                <w:rFonts w:eastAsia="標楷體"/>
                <w:b/>
                <w:color w:val="000000"/>
                <w:szCs w:val="22"/>
              </w:rPr>
              <w:t>/</w:t>
            </w:r>
            <w:r w:rsidRPr="00411DE4">
              <w:rPr>
                <w:rFonts w:eastAsia="標楷體" w:hAnsi="標楷體"/>
                <w:b/>
                <w:color w:val="000000"/>
                <w:szCs w:val="22"/>
              </w:rPr>
              <w:t>單位</w:t>
            </w:r>
          </w:p>
        </w:tc>
        <w:tc>
          <w:tcPr>
            <w:tcW w:w="992" w:type="dxa"/>
            <w:vMerge w:val="restart"/>
            <w:vAlign w:val="center"/>
          </w:tcPr>
          <w:p w:rsidR="00075B01" w:rsidRPr="00411DE4" w:rsidRDefault="00075B01" w:rsidP="0029675A">
            <w:pPr>
              <w:spacing w:line="260" w:lineRule="exact"/>
              <w:jc w:val="center"/>
              <w:rPr>
                <w:rFonts w:eastAsia="標楷體" w:hAnsi="標楷體"/>
                <w:b/>
                <w:color w:val="000000"/>
                <w:szCs w:val="22"/>
              </w:rPr>
            </w:pPr>
            <w:r w:rsidRPr="00411DE4">
              <w:rPr>
                <w:rFonts w:eastAsia="標楷體" w:hAnsi="標楷體"/>
                <w:b/>
                <w:color w:val="000000"/>
                <w:szCs w:val="22"/>
              </w:rPr>
              <w:t>實得</w:t>
            </w:r>
          </w:p>
          <w:p w:rsidR="00075B01" w:rsidRPr="00411DE4" w:rsidRDefault="00075B01" w:rsidP="0029675A">
            <w:pPr>
              <w:spacing w:line="260" w:lineRule="exact"/>
              <w:jc w:val="center"/>
              <w:rPr>
                <w:rFonts w:eastAsia="標楷體"/>
                <w:b/>
                <w:color w:val="000000"/>
                <w:szCs w:val="22"/>
              </w:rPr>
            </w:pPr>
            <w:r w:rsidRPr="00411DE4">
              <w:rPr>
                <w:rFonts w:eastAsia="標楷體" w:hAnsi="標楷體"/>
                <w:b/>
                <w:color w:val="000000"/>
                <w:szCs w:val="22"/>
              </w:rPr>
              <w:t>積分</w:t>
            </w:r>
          </w:p>
          <w:p w:rsidR="00075B01" w:rsidRPr="00411DE4" w:rsidRDefault="00075B01" w:rsidP="0029675A">
            <w:pPr>
              <w:spacing w:line="260" w:lineRule="exact"/>
              <w:jc w:val="center"/>
              <w:rPr>
                <w:rFonts w:eastAsia="標楷體"/>
                <w:b/>
                <w:color w:val="000000"/>
                <w:sz w:val="20"/>
                <w:szCs w:val="22"/>
              </w:rPr>
            </w:pPr>
            <w:r w:rsidRPr="00411DE4">
              <w:rPr>
                <w:rFonts w:eastAsia="標楷體"/>
                <w:b/>
                <w:color w:val="000000"/>
                <w:sz w:val="20"/>
                <w:szCs w:val="22"/>
              </w:rPr>
              <w:t>(C=A*B)</w:t>
            </w:r>
          </w:p>
          <w:p w:rsidR="00075B01" w:rsidRPr="00411DE4" w:rsidRDefault="00075B01" w:rsidP="0029675A">
            <w:pPr>
              <w:spacing w:line="240" w:lineRule="exact"/>
              <w:jc w:val="center"/>
              <w:rPr>
                <w:rFonts w:eastAsia="標楷體"/>
                <w:b/>
                <w:color w:val="000000"/>
                <w:szCs w:val="22"/>
              </w:rPr>
            </w:pPr>
            <w:r w:rsidRPr="00411DE4">
              <w:rPr>
                <w:rFonts w:eastAsia="標楷體" w:hint="eastAsia"/>
                <w:b/>
                <w:color w:val="000000"/>
                <w:sz w:val="20"/>
                <w:szCs w:val="22"/>
              </w:rPr>
              <w:t>【申請人統計】</w:t>
            </w:r>
          </w:p>
        </w:tc>
        <w:tc>
          <w:tcPr>
            <w:tcW w:w="991" w:type="dxa"/>
            <w:vMerge w:val="restart"/>
            <w:vAlign w:val="center"/>
          </w:tcPr>
          <w:p w:rsidR="00075B01" w:rsidRPr="00411DE4" w:rsidRDefault="00075B01" w:rsidP="0029675A">
            <w:pPr>
              <w:jc w:val="center"/>
              <w:rPr>
                <w:rFonts w:eastAsia="標楷體" w:hAnsi="標楷體"/>
                <w:b/>
                <w:color w:val="000000"/>
                <w:szCs w:val="22"/>
              </w:rPr>
            </w:pPr>
            <w:r w:rsidRPr="00411DE4">
              <w:rPr>
                <w:rFonts w:eastAsia="標楷體" w:hAnsi="標楷體"/>
                <w:b/>
                <w:color w:val="000000"/>
                <w:szCs w:val="22"/>
              </w:rPr>
              <w:t>初審</w:t>
            </w:r>
          </w:p>
          <w:p w:rsidR="00075B01" w:rsidRPr="00411DE4" w:rsidRDefault="00075B01" w:rsidP="0029675A">
            <w:pPr>
              <w:spacing w:line="240" w:lineRule="exact"/>
              <w:ind w:leftChars="-45" w:left="-108" w:rightChars="-45" w:right="-108"/>
              <w:jc w:val="center"/>
              <w:rPr>
                <w:rFonts w:eastAsia="標楷體"/>
                <w:b/>
                <w:color w:val="000000"/>
                <w:szCs w:val="22"/>
              </w:rPr>
            </w:pPr>
            <w:r w:rsidRPr="00411DE4">
              <w:rPr>
                <w:rFonts w:eastAsia="標楷體" w:hint="eastAsia"/>
                <w:b/>
                <w:color w:val="000000"/>
                <w:sz w:val="20"/>
                <w:szCs w:val="22"/>
              </w:rPr>
              <w:t>【系、所、中心】</w:t>
            </w:r>
          </w:p>
        </w:tc>
        <w:tc>
          <w:tcPr>
            <w:tcW w:w="992" w:type="dxa"/>
            <w:vMerge w:val="restart"/>
            <w:vAlign w:val="center"/>
          </w:tcPr>
          <w:p w:rsidR="00075B01" w:rsidRPr="00411DE4" w:rsidRDefault="00075B01" w:rsidP="0029675A">
            <w:pPr>
              <w:jc w:val="center"/>
              <w:rPr>
                <w:rFonts w:eastAsia="標楷體" w:hAnsi="標楷體"/>
                <w:b/>
                <w:color w:val="000000"/>
                <w:szCs w:val="22"/>
              </w:rPr>
            </w:pPr>
            <w:r w:rsidRPr="00411DE4">
              <w:rPr>
                <w:rFonts w:eastAsia="標楷體" w:hAnsi="標楷體"/>
                <w:b/>
                <w:color w:val="000000"/>
                <w:szCs w:val="22"/>
              </w:rPr>
              <w:t>複審</w:t>
            </w:r>
          </w:p>
          <w:p w:rsidR="00075B01" w:rsidRPr="00411DE4" w:rsidRDefault="00075B01" w:rsidP="0029675A">
            <w:pPr>
              <w:jc w:val="center"/>
              <w:rPr>
                <w:rFonts w:eastAsia="標楷體"/>
                <w:b/>
                <w:color w:val="000000"/>
                <w:szCs w:val="22"/>
              </w:rPr>
            </w:pPr>
            <w:r w:rsidRPr="00411DE4">
              <w:rPr>
                <w:rFonts w:eastAsia="標楷體" w:hint="eastAsia"/>
                <w:b/>
                <w:color w:val="000000"/>
                <w:sz w:val="20"/>
                <w:szCs w:val="22"/>
              </w:rPr>
              <w:t>【學院】</w:t>
            </w:r>
          </w:p>
        </w:tc>
        <w:tc>
          <w:tcPr>
            <w:tcW w:w="2771" w:type="dxa"/>
            <w:vMerge w:val="restart"/>
            <w:vAlign w:val="center"/>
          </w:tcPr>
          <w:p w:rsidR="00075B01" w:rsidRPr="00411DE4" w:rsidRDefault="00075B01" w:rsidP="0029675A">
            <w:pPr>
              <w:jc w:val="center"/>
              <w:rPr>
                <w:rFonts w:eastAsia="標楷體"/>
                <w:b/>
                <w:color w:val="000000"/>
                <w:szCs w:val="22"/>
              </w:rPr>
            </w:pPr>
            <w:r w:rsidRPr="00411DE4">
              <w:rPr>
                <w:rFonts w:eastAsia="標楷體" w:hAnsi="標楷體"/>
                <w:b/>
                <w:color w:val="000000"/>
                <w:szCs w:val="22"/>
              </w:rPr>
              <w:t>審查重點</w:t>
            </w:r>
          </w:p>
        </w:tc>
      </w:tr>
      <w:tr w:rsidR="00075B01" w:rsidRPr="00411DE4" w:rsidTr="0029675A">
        <w:trPr>
          <w:trHeight w:val="617"/>
          <w:tblHeader/>
        </w:trPr>
        <w:tc>
          <w:tcPr>
            <w:tcW w:w="751" w:type="dxa"/>
            <w:vMerge/>
            <w:vAlign w:val="center"/>
          </w:tcPr>
          <w:p w:rsidR="00075B01" w:rsidRPr="00411DE4" w:rsidRDefault="00075B01" w:rsidP="0029675A">
            <w:pPr>
              <w:jc w:val="center"/>
              <w:rPr>
                <w:rFonts w:ascii="標楷體" w:eastAsia="標楷體" w:hAnsi="標楷體"/>
                <w:color w:val="000000"/>
                <w:szCs w:val="22"/>
              </w:rPr>
            </w:pPr>
          </w:p>
        </w:tc>
        <w:tc>
          <w:tcPr>
            <w:tcW w:w="1168" w:type="dxa"/>
            <w:vMerge/>
            <w:vAlign w:val="center"/>
          </w:tcPr>
          <w:p w:rsidR="00075B01" w:rsidRPr="00411DE4" w:rsidRDefault="00075B01" w:rsidP="0029675A">
            <w:pPr>
              <w:jc w:val="center"/>
              <w:rPr>
                <w:rFonts w:ascii="標楷體" w:eastAsia="標楷體" w:hAnsi="標楷體"/>
                <w:color w:val="000000"/>
                <w:szCs w:val="22"/>
              </w:rPr>
            </w:pPr>
          </w:p>
        </w:tc>
        <w:tc>
          <w:tcPr>
            <w:tcW w:w="3488" w:type="dxa"/>
            <w:vMerge/>
            <w:vAlign w:val="center"/>
          </w:tcPr>
          <w:p w:rsidR="00075B01" w:rsidRPr="00411DE4" w:rsidRDefault="00075B01" w:rsidP="0029675A">
            <w:pPr>
              <w:jc w:val="center"/>
              <w:rPr>
                <w:rFonts w:ascii="標楷體" w:eastAsia="標楷體" w:hAnsi="標楷體"/>
                <w:color w:val="000000"/>
                <w:szCs w:val="22"/>
              </w:rPr>
            </w:pPr>
          </w:p>
        </w:tc>
        <w:tc>
          <w:tcPr>
            <w:tcW w:w="914" w:type="dxa"/>
            <w:vMerge/>
            <w:vAlign w:val="center"/>
          </w:tcPr>
          <w:p w:rsidR="00075B01" w:rsidRPr="00411DE4" w:rsidRDefault="00075B01" w:rsidP="0029675A">
            <w:pPr>
              <w:jc w:val="center"/>
              <w:rPr>
                <w:rFonts w:ascii="標楷體" w:eastAsia="標楷體" w:hAnsi="標楷體"/>
                <w:color w:val="000000"/>
                <w:szCs w:val="22"/>
              </w:rPr>
            </w:pPr>
          </w:p>
        </w:tc>
        <w:tc>
          <w:tcPr>
            <w:tcW w:w="890" w:type="dxa"/>
            <w:vMerge/>
            <w:vAlign w:val="center"/>
          </w:tcPr>
          <w:p w:rsidR="00075B01" w:rsidRPr="00411DE4" w:rsidRDefault="00075B01" w:rsidP="0029675A">
            <w:pPr>
              <w:jc w:val="center"/>
              <w:rPr>
                <w:rFonts w:ascii="標楷體" w:eastAsia="標楷體" w:hAnsi="標楷體"/>
                <w:color w:val="000000"/>
                <w:szCs w:val="22"/>
              </w:rPr>
            </w:pPr>
          </w:p>
        </w:tc>
        <w:tc>
          <w:tcPr>
            <w:tcW w:w="914" w:type="dxa"/>
            <w:vAlign w:val="center"/>
          </w:tcPr>
          <w:p w:rsidR="00075B01" w:rsidRPr="00411DE4" w:rsidRDefault="00075B01" w:rsidP="0029675A">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教師同儕評鑑</w:t>
            </w:r>
          </w:p>
        </w:tc>
        <w:tc>
          <w:tcPr>
            <w:tcW w:w="915" w:type="dxa"/>
            <w:vAlign w:val="center"/>
          </w:tcPr>
          <w:p w:rsidR="00075B01" w:rsidRPr="00411DE4" w:rsidRDefault="00075B01" w:rsidP="0029675A">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學生</w:t>
            </w:r>
          </w:p>
          <w:p w:rsidR="00075B01" w:rsidRPr="00411DE4" w:rsidRDefault="00075B01" w:rsidP="0029675A">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評鑑</w:t>
            </w:r>
          </w:p>
        </w:tc>
        <w:tc>
          <w:tcPr>
            <w:tcW w:w="992" w:type="dxa"/>
            <w:vMerge/>
          </w:tcPr>
          <w:p w:rsidR="00075B01" w:rsidRPr="00411DE4" w:rsidRDefault="00075B01" w:rsidP="0029675A">
            <w:pPr>
              <w:jc w:val="center"/>
              <w:rPr>
                <w:rFonts w:ascii="標楷體" w:eastAsia="標楷體" w:hAnsi="標楷體"/>
                <w:color w:val="000000"/>
                <w:szCs w:val="22"/>
              </w:rPr>
            </w:pPr>
          </w:p>
        </w:tc>
        <w:tc>
          <w:tcPr>
            <w:tcW w:w="991" w:type="dxa"/>
            <w:vMerge/>
            <w:vAlign w:val="center"/>
          </w:tcPr>
          <w:p w:rsidR="00075B01" w:rsidRPr="00411DE4" w:rsidRDefault="00075B01" w:rsidP="0029675A">
            <w:pPr>
              <w:jc w:val="center"/>
              <w:rPr>
                <w:rFonts w:ascii="標楷體" w:eastAsia="標楷體" w:hAnsi="標楷體"/>
                <w:color w:val="000000"/>
                <w:szCs w:val="22"/>
              </w:rPr>
            </w:pPr>
          </w:p>
        </w:tc>
        <w:tc>
          <w:tcPr>
            <w:tcW w:w="992" w:type="dxa"/>
            <w:vMerge/>
            <w:vAlign w:val="center"/>
          </w:tcPr>
          <w:p w:rsidR="00075B01" w:rsidRPr="00411DE4" w:rsidRDefault="00075B01" w:rsidP="0029675A">
            <w:pPr>
              <w:jc w:val="center"/>
              <w:rPr>
                <w:rFonts w:ascii="標楷體" w:eastAsia="標楷體" w:hAnsi="標楷體"/>
                <w:color w:val="000000"/>
                <w:szCs w:val="22"/>
              </w:rPr>
            </w:pPr>
          </w:p>
        </w:tc>
        <w:tc>
          <w:tcPr>
            <w:tcW w:w="2771" w:type="dxa"/>
            <w:vMerge/>
            <w:vAlign w:val="center"/>
          </w:tcPr>
          <w:p w:rsidR="00075B01" w:rsidRPr="00411DE4" w:rsidRDefault="00075B01" w:rsidP="0029675A">
            <w:pPr>
              <w:jc w:val="center"/>
              <w:rPr>
                <w:rFonts w:ascii="標楷體" w:eastAsia="標楷體" w:hAnsi="標楷體"/>
                <w:color w:val="000000"/>
                <w:szCs w:val="22"/>
              </w:rPr>
            </w:pPr>
          </w:p>
        </w:tc>
      </w:tr>
      <w:tr w:rsidR="00075B01" w:rsidRPr="00411DE4" w:rsidTr="0029675A">
        <w:trPr>
          <w:trHeight w:val="2465"/>
        </w:trPr>
        <w:tc>
          <w:tcPr>
            <w:tcW w:w="751" w:type="dxa"/>
            <w:vMerge w:val="restart"/>
            <w:vAlign w:val="center"/>
          </w:tcPr>
          <w:p w:rsidR="00075B01" w:rsidRPr="00411DE4" w:rsidRDefault="00075B01" w:rsidP="0029675A">
            <w:pPr>
              <w:jc w:val="center"/>
              <w:rPr>
                <w:rFonts w:ascii="標楷體" w:eastAsia="標楷體" w:hAnsi="標楷體"/>
                <w:color w:val="000000"/>
                <w:sz w:val="22"/>
                <w:szCs w:val="22"/>
              </w:rPr>
            </w:pPr>
            <w:r w:rsidRPr="00411DE4">
              <w:rPr>
                <w:rFonts w:ascii="標楷體" w:eastAsia="標楷體" w:hAnsi="標楷體" w:hint="eastAsia"/>
                <w:color w:val="000000"/>
                <w:szCs w:val="22"/>
              </w:rPr>
              <w:t>教學考核</w:t>
            </w: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教學能力</w:t>
            </w:r>
          </w:p>
        </w:tc>
        <w:tc>
          <w:tcPr>
            <w:tcW w:w="3488" w:type="dxa"/>
          </w:tcPr>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課程規劃：以核給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教學內容：以核給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教學方法：以核給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班級經營：以核給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多元評量：以核給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29675A">
            <w:pPr>
              <w:spacing w:line="360" w:lineRule="exact"/>
              <w:jc w:val="both"/>
              <w:rPr>
                <w:rFonts w:eastAsia="標楷體"/>
                <w:color w:val="000000"/>
                <w:szCs w:val="22"/>
              </w:rPr>
            </w:pPr>
            <w:r w:rsidRPr="00411DE4">
              <w:rPr>
                <w:rFonts w:eastAsia="標楷體" w:hint="eastAsia"/>
                <w:color w:val="000000"/>
                <w:sz w:val="22"/>
                <w:szCs w:val="22"/>
              </w:rPr>
              <w:t>【※</w:t>
            </w:r>
            <w:r w:rsidRPr="00411DE4">
              <w:rPr>
                <w:rFonts w:eastAsia="標楷體" w:hint="eastAsia"/>
                <w:sz w:val="22"/>
                <w:szCs w:val="22"/>
              </w:rPr>
              <w:t>上述五項評分標準之內涵及評分表如附表二</w:t>
            </w:r>
            <w:r w:rsidRPr="00411DE4">
              <w:rPr>
                <w:rFonts w:eastAsia="標楷體" w:hint="eastAsia"/>
                <w:color w:val="000000"/>
                <w:sz w:val="22"/>
                <w:szCs w:val="22"/>
              </w:rPr>
              <w:t>】</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075B01" w:rsidP="0029675A">
            <w:pPr>
              <w:jc w:val="center"/>
              <w:rPr>
                <w:rFonts w:eastAsia="標楷體"/>
                <w:color w:val="000000"/>
                <w:szCs w:val="22"/>
              </w:rPr>
            </w:pPr>
            <w:r w:rsidRPr="00411DE4">
              <w:rPr>
                <w:rFonts w:eastAsia="標楷體"/>
                <w:color w:val="000000"/>
                <w:szCs w:val="22"/>
              </w:rPr>
              <w:t>20%</w:t>
            </w:r>
          </w:p>
        </w:tc>
        <w:tc>
          <w:tcPr>
            <w:tcW w:w="914"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vAlign w:val="center"/>
          </w:tcPr>
          <w:p w:rsidR="00075B01" w:rsidRPr="00411DE4" w:rsidRDefault="00075B01" w:rsidP="0029675A">
            <w:pPr>
              <w:jc w:val="center"/>
              <w:rPr>
                <w:rFonts w:ascii="標楷體" w:eastAsia="標楷體" w:hAnsi="標楷體"/>
                <w:color w:val="000000"/>
                <w:szCs w:val="22"/>
              </w:rPr>
            </w:pPr>
          </w:p>
        </w:tc>
        <w:tc>
          <w:tcPr>
            <w:tcW w:w="991" w:type="dxa"/>
            <w:vAlign w:val="center"/>
          </w:tcPr>
          <w:p w:rsidR="00075B01" w:rsidRPr="00411DE4" w:rsidRDefault="00075B01" w:rsidP="0029675A">
            <w:pPr>
              <w:jc w:val="center"/>
              <w:rPr>
                <w:rFonts w:ascii="標楷體" w:eastAsia="標楷體" w:hAnsi="標楷體"/>
                <w:color w:val="000000"/>
                <w:szCs w:val="22"/>
              </w:rPr>
            </w:pPr>
          </w:p>
        </w:tc>
        <w:tc>
          <w:tcPr>
            <w:tcW w:w="992" w:type="dxa"/>
            <w:vAlign w:val="center"/>
          </w:tcPr>
          <w:p w:rsidR="00075B01" w:rsidRPr="00411DE4" w:rsidRDefault="00075B01" w:rsidP="0029675A">
            <w:pPr>
              <w:jc w:val="center"/>
              <w:rPr>
                <w:rFonts w:ascii="標楷體" w:eastAsia="標楷體" w:hAnsi="標楷體"/>
                <w:color w:val="000000"/>
                <w:szCs w:val="22"/>
              </w:rPr>
            </w:pPr>
          </w:p>
        </w:tc>
        <w:tc>
          <w:tcPr>
            <w:tcW w:w="2771" w:type="dxa"/>
          </w:tcPr>
          <w:p w:rsidR="00075B01" w:rsidRPr="00411DE4" w:rsidRDefault="00075B01" w:rsidP="00FE61F1">
            <w:pPr>
              <w:numPr>
                <w:ilvl w:val="0"/>
                <w:numId w:val="4"/>
              </w:numPr>
              <w:spacing w:line="340" w:lineRule="exact"/>
              <w:ind w:left="318" w:hanging="318"/>
              <w:jc w:val="both"/>
              <w:rPr>
                <w:rFonts w:eastAsia="標楷體"/>
                <w:color w:val="000000"/>
                <w:sz w:val="22"/>
                <w:szCs w:val="22"/>
              </w:rPr>
            </w:pPr>
            <w:r w:rsidRPr="00411DE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075B01" w:rsidRPr="00411DE4" w:rsidRDefault="00075B01" w:rsidP="00FE61F1">
            <w:pPr>
              <w:numPr>
                <w:ilvl w:val="0"/>
                <w:numId w:val="4"/>
              </w:numPr>
              <w:spacing w:line="340" w:lineRule="exact"/>
              <w:ind w:left="317" w:hanging="317"/>
              <w:jc w:val="both"/>
              <w:rPr>
                <w:rFonts w:ascii="標楷體" w:eastAsia="標楷體" w:hAnsi="標楷體"/>
                <w:color w:val="000000"/>
                <w:szCs w:val="22"/>
              </w:rPr>
            </w:pPr>
            <w:r w:rsidRPr="00411DE4">
              <w:rPr>
                <w:rFonts w:eastAsia="標楷體"/>
                <w:color w:val="000000"/>
                <w:sz w:val="22"/>
                <w:szCs w:val="22"/>
              </w:rPr>
              <w:t>此項指標的積分以</w:t>
            </w:r>
            <w:r w:rsidRPr="00411DE4">
              <w:rPr>
                <w:rFonts w:eastAsia="標楷體"/>
                <w:color w:val="000000"/>
                <w:sz w:val="22"/>
                <w:szCs w:val="22"/>
              </w:rPr>
              <w:t>100</w:t>
            </w:r>
            <w:r w:rsidRPr="00411DE4">
              <w:rPr>
                <w:rFonts w:eastAsia="標楷體"/>
                <w:color w:val="000000"/>
                <w:sz w:val="22"/>
                <w:szCs w:val="22"/>
              </w:rPr>
              <w:t>分為上限。</w:t>
            </w:r>
          </w:p>
        </w:tc>
      </w:tr>
      <w:tr w:rsidR="00075B01" w:rsidRPr="00411DE4" w:rsidTr="0029675A">
        <w:tc>
          <w:tcPr>
            <w:tcW w:w="751" w:type="dxa"/>
            <w:vMerge/>
            <w:vAlign w:val="center"/>
          </w:tcPr>
          <w:p w:rsidR="00075B01" w:rsidRPr="00411DE4" w:rsidRDefault="00075B01" w:rsidP="0029675A">
            <w:pPr>
              <w:jc w:val="center"/>
              <w:rPr>
                <w:rFonts w:ascii="標楷體" w:eastAsia="標楷體" w:hAnsi="標楷體"/>
                <w:color w:val="000000"/>
                <w:szCs w:val="22"/>
              </w:rPr>
            </w:pP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教學評量</w:t>
            </w:r>
          </w:p>
          <w:p w:rsidR="00075B01" w:rsidRPr="00411DE4" w:rsidRDefault="00075B01" w:rsidP="0029675A">
            <w:pPr>
              <w:ind w:rightChars="-34" w:right="-82"/>
              <w:rPr>
                <w:rFonts w:eastAsia="標楷體"/>
                <w:color w:val="000000"/>
                <w:szCs w:val="22"/>
              </w:rPr>
            </w:pPr>
            <w:r w:rsidRPr="00411DE4">
              <w:rPr>
                <w:rFonts w:eastAsia="標楷體" w:hAnsi="標楷體"/>
                <w:color w:val="000000"/>
                <w:sz w:val="22"/>
                <w:szCs w:val="22"/>
              </w:rPr>
              <w:t>（以近</w:t>
            </w:r>
            <w:r w:rsidRPr="00411DE4">
              <w:rPr>
                <w:rFonts w:eastAsia="標楷體"/>
                <w:sz w:val="22"/>
                <w:szCs w:val="22"/>
              </w:rPr>
              <w:t>6</w:t>
            </w:r>
            <w:r w:rsidRPr="00411DE4">
              <w:rPr>
                <w:rFonts w:eastAsia="標楷體" w:hAnsi="標楷體"/>
                <w:sz w:val="22"/>
                <w:szCs w:val="22"/>
              </w:rPr>
              <w:t>學期</w:t>
            </w:r>
            <w:r w:rsidRPr="00411DE4">
              <w:rPr>
                <w:rFonts w:eastAsia="標楷體" w:hAnsi="標楷體"/>
                <w:color w:val="000000"/>
                <w:sz w:val="22"/>
                <w:szCs w:val="22"/>
              </w:rPr>
              <w:t>為統計基準）</w:t>
            </w:r>
          </w:p>
        </w:tc>
        <w:tc>
          <w:tcPr>
            <w:tcW w:w="3488" w:type="dxa"/>
          </w:tcPr>
          <w:p w:rsidR="00075B01" w:rsidRPr="00411DE4" w:rsidRDefault="00075B01" w:rsidP="0029675A">
            <w:pPr>
              <w:spacing w:line="340" w:lineRule="exact"/>
              <w:jc w:val="both"/>
              <w:rPr>
                <w:rFonts w:eastAsia="標楷體"/>
                <w:color w:val="000000"/>
                <w:sz w:val="22"/>
                <w:szCs w:val="22"/>
              </w:rPr>
            </w:pPr>
            <w:r w:rsidRPr="00411DE4">
              <w:rPr>
                <w:rFonts w:eastAsia="標楷體" w:hint="eastAsia"/>
                <w:color w:val="000000"/>
                <w:kern w:val="0"/>
                <w:sz w:val="22"/>
                <w:szCs w:val="22"/>
              </w:rPr>
              <w:t>100</w:t>
            </w:r>
            <w:r w:rsidRPr="00411DE4">
              <w:rPr>
                <w:rFonts w:eastAsia="標楷體" w:hint="eastAsia"/>
                <w:color w:val="000000"/>
                <w:kern w:val="0"/>
                <w:sz w:val="22"/>
                <w:szCs w:val="22"/>
              </w:rPr>
              <w:t>學年度（含）以前：</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color w:val="000000"/>
                <w:sz w:val="22"/>
                <w:szCs w:val="22"/>
              </w:rPr>
              <w:t>平均在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5</w:t>
            </w:r>
            <w:r w:rsidRPr="00411DE4">
              <w:rPr>
                <w:rFonts w:eastAsia="標楷體"/>
                <w:color w:val="000000"/>
                <w:sz w:val="22"/>
                <w:szCs w:val="22"/>
              </w:rPr>
              <w:t>0</w:t>
            </w:r>
            <w:r w:rsidRPr="00411DE4">
              <w:rPr>
                <w:rFonts w:eastAsia="標楷體" w:hAnsi="Calibri"/>
                <w:color w:val="000000"/>
                <w:sz w:val="22"/>
                <w:szCs w:val="22"/>
              </w:rPr>
              <w:t>分</w:t>
            </w:r>
            <w:r w:rsidRPr="00411DE4">
              <w:rPr>
                <w:rFonts w:eastAsia="標楷體" w:hint="eastAsia"/>
                <w:color w:val="000000"/>
                <w:sz w:val="22"/>
                <w:szCs w:val="22"/>
              </w:rPr>
              <w:t>（</w:t>
            </w:r>
            <w:r w:rsidRPr="00411DE4">
              <w:rPr>
                <w:rFonts w:eastAsia="標楷體" w:hAnsi="Calibri"/>
                <w:color w:val="000000"/>
                <w:sz w:val="22"/>
                <w:szCs w:val="22"/>
              </w:rPr>
              <w:t>含</w:t>
            </w:r>
            <w:r w:rsidRPr="00411DE4">
              <w:rPr>
                <w:rFonts w:eastAsia="標楷體" w:hAnsi="Calibri" w:hint="eastAsia"/>
                <w:color w:val="000000"/>
                <w:sz w:val="22"/>
                <w:szCs w:val="22"/>
              </w:rPr>
              <w:t>）</w:t>
            </w:r>
            <w:r w:rsidRPr="00411DE4">
              <w:rPr>
                <w:rFonts w:eastAsia="標楷體"/>
                <w:color w:val="000000"/>
                <w:sz w:val="22"/>
                <w:szCs w:val="22"/>
              </w:rPr>
              <w:t>以上者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25</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5</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15</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00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25</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10</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sz w:val="22"/>
                <w:szCs w:val="22"/>
              </w:rPr>
              <w:t>教學評量問卷調查合乎有效問卷標準，且</w:t>
            </w:r>
            <w:r w:rsidRPr="00411DE4">
              <w:rPr>
                <w:rFonts w:eastAsia="標楷體" w:hint="eastAsia"/>
                <w:sz w:val="22"/>
                <w:szCs w:val="22"/>
              </w:rPr>
              <w:t>有效加權</w:t>
            </w:r>
            <w:r w:rsidRPr="00411DE4">
              <w:rPr>
                <w:rFonts w:eastAsia="標楷體"/>
                <w:sz w:val="22"/>
                <w:szCs w:val="22"/>
              </w:rPr>
              <w:t>平均在</w:t>
            </w:r>
            <w:r w:rsidRPr="00411DE4">
              <w:rPr>
                <w:rFonts w:eastAsia="標楷體" w:hint="eastAsia"/>
                <w:sz w:val="22"/>
                <w:szCs w:val="22"/>
              </w:rPr>
              <w:t>3</w:t>
            </w:r>
            <w:r w:rsidRPr="00411DE4">
              <w:rPr>
                <w:rFonts w:eastAsia="標楷體"/>
                <w:sz w:val="22"/>
                <w:szCs w:val="22"/>
              </w:rPr>
              <w:t>.</w:t>
            </w:r>
            <w:r w:rsidRPr="00411DE4">
              <w:rPr>
                <w:rFonts w:eastAsia="標楷體" w:hint="eastAsia"/>
                <w:sz w:val="22"/>
                <w:szCs w:val="22"/>
              </w:rPr>
              <w:t>75</w:t>
            </w:r>
            <w:r w:rsidRPr="00411DE4">
              <w:rPr>
                <w:rFonts w:eastAsia="標楷體"/>
                <w:sz w:val="22"/>
                <w:szCs w:val="22"/>
              </w:rPr>
              <w:t>分</w:t>
            </w:r>
            <w:r w:rsidRPr="00411DE4">
              <w:rPr>
                <w:rFonts w:eastAsia="標楷體" w:hint="eastAsia"/>
                <w:sz w:val="22"/>
                <w:szCs w:val="22"/>
              </w:rPr>
              <w:t>（</w:t>
            </w:r>
            <w:r w:rsidRPr="00411DE4">
              <w:rPr>
                <w:rFonts w:eastAsia="標楷體"/>
                <w:sz w:val="22"/>
                <w:szCs w:val="22"/>
              </w:rPr>
              <w:t>含</w:t>
            </w:r>
            <w:r w:rsidRPr="00411DE4">
              <w:rPr>
                <w:rFonts w:eastAsia="標楷體" w:hint="eastAsia"/>
                <w:sz w:val="22"/>
                <w:szCs w:val="22"/>
              </w:rPr>
              <w:t>）</w:t>
            </w:r>
            <w:r w:rsidRPr="00411DE4">
              <w:rPr>
                <w:rFonts w:eastAsia="標楷體"/>
                <w:sz w:val="22"/>
                <w:szCs w:val="22"/>
              </w:rPr>
              <w:t>以上未達</w:t>
            </w:r>
            <w:r w:rsidRPr="00411DE4">
              <w:rPr>
                <w:rFonts w:eastAsia="標楷體"/>
                <w:sz w:val="22"/>
                <w:szCs w:val="22"/>
              </w:rPr>
              <w:t>4.00</w:t>
            </w:r>
            <w:r w:rsidRPr="00411DE4">
              <w:rPr>
                <w:rFonts w:eastAsia="標楷體"/>
                <w:sz w:val="22"/>
                <w:szCs w:val="22"/>
              </w:rPr>
              <w:t>分者：每學</w:t>
            </w:r>
            <w:r w:rsidRPr="00411DE4">
              <w:rPr>
                <w:rFonts w:eastAsia="標楷體" w:hint="eastAsia"/>
                <w:sz w:val="22"/>
                <w:szCs w:val="22"/>
              </w:rPr>
              <w:t>期</w:t>
            </w:r>
            <w:r w:rsidRPr="00411DE4">
              <w:rPr>
                <w:rFonts w:eastAsia="標楷體"/>
                <w:sz w:val="22"/>
                <w:szCs w:val="22"/>
              </w:rPr>
              <w:t>核給</w:t>
            </w:r>
            <w:r w:rsidRPr="00411DE4">
              <w:rPr>
                <w:rFonts w:eastAsia="標楷體" w:hint="eastAsia"/>
                <w:sz w:val="22"/>
                <w:szCs w:val="22"/>
              </w:rPr>
              <w:t>5</w:t>
            </w:r>
            <w:r w:rsidRPr="00411DE4">
              <w:rPr>
                <w:rFonts w:eastAsia="標楷體"/>
                <w:sz w:val="22"/>
                <w:szCs w:val="22"/>
              </w:rPr>
              <w:t>分為上限</w:t>
            </w:r>
          </w:p>
          <w:p w:rsidR="00075B01" w:rsidRPr="00411DE4" w:rsidRDefault="00075B01" w:rsidP="0029675A">
            <w:pPr>
              <w:spacing w:line="340" w:lineRule="exact"/>
              <w:jc w:val="both"/>
              <w:rPr>
                <w:rFonts w:eastAsia="標楷體"/>
                <w:color w:val="000000"/>
                <w:sz w:val="22"/>
                <w:szCs w:val="22"/>
              </w:rPr>
            </w:pPr>
            <w:r w:rsidRPr="00411DE4">
              <w:rPr>
                <w:rFonts w:eastAsia="標楷體" w:hint="eastAsia"/>
                <w:color w:val="000000"/>
                <w:kern w:val="0"/>
                <w:sz w:val="22"/>
                <w:szCs w:val="22"/>
              </w:rPr>
              <w:t>101</w:t>
            </w:r>
            <w:r w:rsidRPr="00411DE4">
              <w:rPr>
                <w:rFonts w:eastAsia="標楷體" w:hint="eastAsia"/>
                <w:color w:val="000000"/>
                <w:kern w:val="0"/>
                <w:sz w:val="22"/>
                <w:szCs w:val="22"/>
              </w:rPr>
              <w:t>學年度（含）以後：</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color w:val="000000"/>
                <w:sz w:val="22"/>
                <w:szCs w:val="22"/>
              </w:rPr>
              <w:t>平均在</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4</w:t>
            </w:r>
            <w:r w:rsidRPr="00411DE4">
              <w:rPr>
                <w:rFonts w:eastAsia="標楷體"/>
                <w:color w:val="000000"/>
                <w:sz w:val="22"/>
                <w:szCs w:val="22"/>
              </w:rPr>
              <w:t>0</w:t>
            </w:r>
            <w:r w:rsidRPr="00411DE4">
              <w:rPr>
                <w:rFonts w:eastAsia="標楷體" w:hAnsi="Calibri"/>
                <w:color w:val="000000"/>
                <w:sz w:val="22"/>
                <w:szCs w:val="22"/>
              </w:rPr>
              <w:t>分</w:t>
            </w:r>
            <w:r w:rsidRPr="00411DE4">
              <w:rPr>
                <w:rFonts w:eastAsia="標楷體" w:hAnsi="Calibri" w:hint="eastAsia"/>
                <w:color w:val="000000"/>
                <w:sz w:val="22"/>
                <w:szCs w:val="22"/>
              </w:rPr>
              <w:t>（</w:t>
            </w:r>
            <w:r w:rsidRPr="00411DE4">
              <w:rPr>
                <w:rFonts w:eastAsia="標楷體" w:hAnsi="Calibri"/>
                <w:color w:val="000000"/>
                <w:sz w:val="22"/>
                <w:szCs w:val="22"/>
              </w:rPr>
              <w:t>含</w:t>
            </w:r>
            <w:r w:rsidRPr="00411DE4">
              <w:rPr>
                <w:rFonts w:eastAsia="標楷體" w:hAnsi="Calibri" w:hint="eastAsia"/>
                <w:color w:val="000000"/>
                <w:sz w:val="22"/>
                <w:szCs w:val="22"/>
              </w:rPr>
              <w:t>）</w:t>
            </w:r>
            <w:r w:rsidRPr="00411DE4">
              <w:rPr>
                <w:rFonts w:eastAsia="標楷體"/>
                <w:color w:val="000000"/>
                <w:sz w:val="22"/>
                <w:szCs w:val="22"/>
              </w:rPr>
              <w:t>以上者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10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4</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15</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80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1</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10</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Cs w:val="22"/>
              </w:rPr>
            </w:pPr>
            <w:r w:rsidRPr="00411DE4">
              <w:rPr>
                <w:rFonts w:eastAsia="標楷體"/>
                <w:sz w:val="22"/>
                <w:szCs w:val="22"/>
              </w:rPr>
              <w:t>教學評量問卷調查合乎有效問卷標準，且</w:t>
            </w:r>
            <w:r w:rsidRPr="00411DE4">
              <w:rPr>
                <w:rFonts w:eastAsia="標楷體" w:hint="eastAsia"/>
                <w:sz w:val="22"/>
                <w:szCs w:val="22"/>
              </w:rPr>
              <w:t>有效加權</w:t>
            </w:r>
            <w:r w:rsidRPr="00411DE4">
              <w:rPr>
                <w:rFonts w:eastAsia="標楷體"/>
                <w:sz w:val="22"/>
                <w:szCs w:val="22"/>
              </w:rPr>
              <w:t>平均在</w:t>
            </w:r>
            <w:r w:rsidRPr="00411DE4">
              <w:rPr>
                <w:rFonts w:eastAsia="標楷體"/>
                <w:sz w:val="22"/>
                <w:szCs w:val="22"/>
              </w:rPr>
              <w:t>4.</w:t>
            </w:r>
            <w:r w:rsidRPr="00411DE4">
              <w:rPr>
                <w:rFonts w:eastAsia="標楷體" w:hint="eastAsia"/>
                <w:sz w:val="22"/>
                <w:szCs w:val="22"/>
              </w:rPr>
              <w:t>5</w:t>
            </w:r>
            <w:r w:rsidRPr="00411DE4">
              <w:rPr>
                <w:rFonts w:eastAsia="標楷體"/>
                <w:sz w:val="22"/>
                <w:szCs w:val="22"/>
              </w:rPr>
              <w:t>0</w:t>
            </w:r>
            <w:r w:rsidRPr="00411DE4">
              <w:rPr>
                <w:rFonts w:eastAsia="標楷體"/>
                <w:sz w:val="22"/>
                <w:szCs w:val="22"/>
              </w:rPr>
              <w:t>分</w:t>
            </w:r>
            <w:r w:rsidRPr="00411DE4">
              <w:rPr>
                <w:rFonts w:eastAsia="標楷體" w:hint="eastAsia"/>
                <w:sz w:val="22"/>
                <w:szCs w:val="22"/>
              </w:rPr>
              <w:t>（</w:t>
            </w:r>
            <w:r w:rsidRPr="00411DE4">
              <w:rPr>
                <w:rFonts w:eastAsia="標楷體"/>
                <w:sz w:val="22"/>
                <w:szCs w:val="22"/>
              </w:rPr>
              <w:t>含</w:t>
            </w:r>
            <w:r w:rsidRPr="00411DE4">
              <w:rPr>
                <w:rFonts w:eastAsia="標楷體" w:hint="eastAsia"/>
                <w:sz w:val="22"/>
                <w:szCs w:val="22"/>
              </w:rPr>
              <w:t>）</w:t>
            </w:r>
            <w:r w:rsidRPr="00411DE4">
              <w:rPr>
                <w:rFonts w:eastAsia="標楷體"/>
                <w:sz w:val="22"/>
                <w:szCs w:val="22"/>
              </w:rPr>
              <w:t>以上未達</w:t>
            </w:r>
            <w:r w:rsidRPr="00411DE4">
              <w:rPr>
                <w:rFonts w:eastAsia="標楷體" w:hint="eastAsia"/>
                <w:sz w:val="22"/>
                <w:szCs w:val="22"/>
              </w:rPr>
              <w:t>4</w:t>
            </w:r>
            <w:r w:rsidRPr="00411DE4">
              <w:rPr>
                <w:rFonts w:eastAsia="標楷體"/>
                <w:sz w:val="22"/>
                <w:szCs w:val="22"/>
              </w:rPr>
              <w:t>.</w:t>
            </w:r>
            <w:r w:rsidRPr="00411DE4">
              <w:rPr>
                <w:rFonts w:eastAsia="標楷體" w:hint="eastAsia"/>
                <w:sz w:val="22"/>
                <w:szCs w:val="22"/>
              </w:rPr>
              <w:t>8</w:t>
            </w:r>
            <w:r w:rsidRPr="00411DE4">
              <w:rPr>
                <w:rFonts w:eastAsia="標楷體"/>
                <w:sz w:val="22"/>
                <w:szCs w:val="22"/>
              </w:rPr>
              <w:t>0</w:t>
            </w:r>
            <w:r w:rsidRPr="00411DE4">
              <w:rPr>
                <w:rFonts w:eastAsia="標楷體"/>
                <w:sz w:val="22"/>
                <w:szCs w:val="22"/>
              </w:rPr>
              <w:t>分者：每學</w:t>
            </w:r>
            <w:r w:rsidRPr="00411DE4">
              <w:rPr>
                <w:rFonts w:eastAsia="標楷體" w:hint="eastAsia"/>
                <w:sz w:val="22"/>
                <w:szCs w:val="22"/>
              </w:rPr>
              <w:t>期</w:t>
            </w:r>
            <w:r w:rsidRPr="00411DE4">
              <w:rPr>
                <w:rFonts w:eastAsia="標楷體"/>
                <w:sz w:val="22"/>
                <w:szCs w:val="22"/>
              </w:rPr>
              <w:t>核給</w:t>
            </w:r>
            <w:r w:rsidRPr="00411DE4">
              <w:rPr>
                <w:rFonts w:eastAsia="標楷體" w:hint="eastAsia"/>
                <w:sz w:val="22"/>
                <w:szCs w:val="22"/>
              </w:rPr>
              <w:t>5</w:t>
            </w:r>
            <w:r w:rsidRPr="00411DE4">
              <w:rPr>
                <w:rFonts w:eastAsia="標楷體"/>
                <w:sz w:val="22"/>
                <w:szCs w:val="22"/>
              </w:rPr>
              <w:t>分為上限</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962C0B" w:rsidP="0029675A">
            <w:pPr>
              <w:jc w:val="center"/>
              <w:rPr>
                <w:rFonts w:eastAsia="標楷體"/>
                <w:color w:val="000000"/>
                <w:szCs w:val="22"/>
              </w:rPr>
            </w:pPr>
            <w:r w:rsidRPr="00411DE4">
              <w:rPr>
                <w:rFonts w:eastAsia="標楷體" w:hint="eastAsia"/>
                <w:color w:val="000000"/>
                <w:szCs w:val="22"/>
              </w:rPr>
              <w:t>2</w:t>
            </w:r>
            <w:r w:rsidRPr="00411DE4">
              <w:rPr>
                <w:rFonts w:eastAsia="標楷體"/>
                <w:color w:val="000000"/>
                <w:szCs w:val="22"/>
              </w:rPr>
              <w:t>0%</w:t>
            </w:r>
          </w:p>
        </w:tc>
        <w:tc>
          <w:tcPr>
            <w:tcW w:w="914"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075B01" w:rsidRPr="00411DE4" w:rsidRDefault="00075B01" w:rsidP="0029675A">
            <w:pPr>
              <w:rPr>
                <w:rFonts w:ascii="標楷體" w:eastAsia="標楷體" w:hAnsi="標楷體"/>
                <w:color w:val="000000"/>
                <w:szCs w:val="22"/>
              </w:rPr>
            </w:pPr>
          </w:p>
        </w:tc>
        <w:tc>
          <w:tcPr>
            <w:tcW w:w="991" w:type="dxa"/>
          </w:tcPr>
          <w:p w:rsidR="00075B01" w:rsidRPr="00411DE4" w:rsidRDefault="00075B01" w:rsidP="0029675A">
            <w:pP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2771" w:type="dxa"/>
          </w:tcPr>
          <w:p w:rsidR="00075B01" w:rsidRPr="00411DE4" w:rsidRDefault="00075B01" w:rsidP="00FE61F1">
            <w:pPr>
              <w:numPr>
                <w:ilvl w:val="0"/>
                <w:numId w:val="5"/>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由教務處檢附相關佐證資料作為查核。</w:t>
            </w:r>
          </w:p>
          <w:p w:rsidR="00075B01" w:rsidRPr="00411DE4" w:rsidRDefault="00075B01" w:rsidP="00FE61F1">
            <w:pPr>
              <w:numPr>
                <w:ilvl w:val="0"/>
                <w:numId w:val="5"/>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075B01" w:rsidRPr="00411DE4" w:rsidTr="0029675A">
        <w:tc>
          <w:tcPr>
            <w:tcW w:w="751" w:type="dxa"/>
            <w:vMerge/>
          </w:tcPr>
          <w:p w:rsidR="00075B01" w:rsidRPr="00411DE4" w:rsidRDefault="00075B01" w:rsidP="0029675A">
            <w:pPr>
              <w:rPr>
                <w:rFonts w:ascii="標楷體" w:eastAsia="標楷體" w:hAnsi="標楷體"/>
                <w:color w:val="000000"/>
                <w:szCs w:val="22"/>
              </w:rPr>
            </w:pP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教學成長</w:t>
            </w:r>
          </w:p>
          <w:p w:rsidR="00075B01" w:rsidRPr="00411DE4" w:rsidRDefault="00075B01" w:rsidP="0029675A">
            <w:pPr>
              <w:rPr>
                <w:rFonts w:ascii="標楷體" w:eastAsia="標楷體" w:hAnsi="標楷體"/>
                <w:color w:val="000000"/>
                <w:sz w:val="22"/>
                <w:szCs w:val="22"/>
              </w:rPr>
            </w:pPr>
            <w:r w:rsidRPr="00411DE4">
              <w:rPr>
                <w:rFonts w:eastAsia="標楷體" w:hAnsi="標楷體"/>
                <w:color w:val="000000"/>
                <w:sz w:val="22"/>
                <w:szCs w:val="22"/>
              </w:rPr>
              <w:t>（以近</w:t>
            </w:r>
            <w:r w:rsidRPr="00411DE4">
              <w:rPr>
                <w:rFonts w:eastAsia="標楷體"/>
                <w:b/>
                <w:sz w:val="22"/>
                <w:szCs w:val="22"/>
              </w:rPr>
              <w:t>6</w:t>
            </w:r>
            <w:r w:rsidRPr="00411DE4">
              <w:rPr>
                <w:rFonts w:eastAsia="標楷體" w:hAnsi="標楷體"/>
                <w:b/>
                <w:sz w:val="22"/>
                <w:szCs w:val="22"/>
              </w:rPr>
              <w:t>學期</w:t>
            </w:r>
            <w:r w:rsidRPr="00411DE4">
              <w:rPr>
                <w:rFonts w:eastAsia="標楷體" w:hAnsi="標楷體"/>
                <w:color w:val="000000"/>
                <w:sz w:val="22"/>
                <w:szCs w:val="22"/>
              </w:rPr>
              <w:t>為統計基準）</w:t>
            </w:r>
          </w:p>
        </w:tc>
        <w:tc>
          <w:tcPr>
            <w:tcW w:w="3488" w:type="dxa"/>
          </w:tcPr>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參與教師成長系列活動達規定</w:t>
            </w:r>
            <w:r w:rsidRPr="00411DE4">
              <w:rPr>
                <w:rFonts w:eastAsia="標楷體" w:hint="eastAsia"/>
                <w:color w:val="000000"/>
                <w:sz w:val="22"/>
                <w:szCs w:val="22"/>
              </w:rPr>
              <w:t>之基本</w:t>
            </w:r>
            <w:r w:rsidRPr="00411DE4">
              <w:rPr>
                <w:rFonts w:eastAsia="標楷體"/>
                <w:color w:val="000000"/>
                <w:sz w:val="22"/>
                <w:szCs w:val="22"/>
              </w:rPr>
              <w:t>分數</w:t>
            </w:r>
            <w:r w:rsidRPr="00411DE4">
              <w:rPr>
                <w:rFonts w:eastAsia="標楷體" w:hint="eastAsia"/>
                <w:color w:val="000000"/>
                <w:sz w:val="22"/>
                <w:szCs w:val="22"/>
              </w:rPr>
              <w:t>3</w:t>
            </w:r>
            <w:r w:rsidRPr="00411DE4">
              <w:rPr>
                <w:rFonts w:eastAsia="標楷體" w:hint="eastAsia"/>
                <w:color w:val="000000"/>
                <w:sz w:val="22"/>
                <w:szCs w:val="22"/>
              </w:rPr>
              <w:t>倍以上</w:t>
            </w:r>
            <w:r w:rsidRPr="00411DE4">
              <w:rPr>
                <w:rFonts w:eastAsia="標楷體"/>
                <w:color w:val="000000"/>
                <w:sz w:val="22"/>
                <w:szCs w:val="22"/>
              </w:rPr>
              <w:t>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13</w:t>
            </w:r>
            <w:r w:rsidRPr="00411DE4">
              <w:rPr>
                <w:rFonts w:eastAsia="標楷體" w:hint="eastAsia"/>
                <w:color w:val="000000"/>
                <w:sz w:val="22"/>
                <w:szCs w:val="22"/>
              </w:rPr>
              <w:t>分</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參與教師成長系列活動達規定</w:t>
            </w:r>
            <w:r w:rsidRPr="00411DE4">
              <w:rPr>
                <w:rFonts w:eastAsia="標楷體" w:hint="eastAsia"/>
                <w:color w:val="000000"/>
                <w:sz w:val="22"/>
                <w:szCs w:val="22"/>
              </w:rPr>
              <w:t>之基本</w:t>
            </w:r>
            <w:r w:rsidRPr="00411DE4">
              <w:rPr>
                <w:rFonts w:eastAsia="標楷體"/>
                <w:color w:val="000000"/>
                <w:sz w:val="22"/>
                <w:szCs w:val="22"/>
              </w:rPr>
              <w:t>分數</w:t>
            </w:r>
            <w:r w:rsidRPr="00411DE4">
              <w:rPr>
                <w:rFonts w:eastAsia="標楷體" w:hint="eastAsia"/>
                <w:color w:val="000000"/>
                <w:sz w:val="22"/>
                <w:szCs w:val="22"/>
              </w:rPr>
              <w:t>2</w:t>
            </w:r>
            <w:r w:rsidRPr="00411DE4">
              <w:rPr>
                <w:rFonts w:eastAsia="標楷體" w:hint="eastAsia"/>
                <w:color w:val="000000"/>
                <w:sz w:val="22"/>
                <w:szCs w:val="22"/>
              </w:rPr>
              <w:t>倍以上</w:t>
            </w:r>
            <w:r w:rsidRPr="00411DE4">
              <w:rPr>
                <w:rFonts w:eastAsia="標楷體"/>
                <w:color w:val="000000"/>
                <w:sz w:val="22"/>
                <w:szCs w:val="22"/>
              </w:rPr>
              <w:t>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6.5</w:t>
            </w:r>
            <w:r w:rsidRPr="00411DE4">
              <w:rPr>
                <w:rFonts w:eastAsia="標楷體" w:hint="eastAsia"/>
                <w:color w:val="000000"/>
                <w:sz w:val="22"/>
                <w:szCs w:val="22"/>
              </w:rPr>
              <w:t>分</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sz w:val="22"/>
                <w:szCs w:val="22"/>
              </w:rPr>
              <w:t>參與教師成長系列活動達規定之基本分數</w:t>
            </w:r>
            <w:r w:rsidRPr="00411DE4">
              <w:rPr>
                <w:rFonts w:eastAsia="標楷體" w:hint="eastAsia"/>
                <w:sz w:val="22"/>
                <w:szCs w:val="22"/>
              </w:rPr>
              <w:t>1.5</w:t>
            </w:r>
            <w:r w:rsidRPr="00411DE4">
              <w:rPr>
                <w:rFonts w:eastAsia="標楷體"/>
                <w:sz w:val="22"/>
                <w:szCs w:val="22"/>
              </w:rPr>
              <w:t>倍以上者</w:t>
            </w:r>
            <w:r w:rsidRPr="00411DE4">
              <w:rPr>
                <w:rFonts w:eastAsia="標楷體" w:hint="eastAsia"/>
                <w:sz w:val="22"/>
                <w:szCs w:val="22"/>
              </w:rPr>
              <w:t>：每學期核給</w:t>
            </w:r>
            <w:r w:rsidRPr="00411DE4">
              <w:rPr>
                <w:rFonts w:eastAsia="標楷體" w:hint="eastAsia"/>
                <w:sz w:val="22"/>
                <w:szCs w:val="22"/>
              </w:rPr>
              <w:t>3</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hint="eastAsia"/>
                <w:color w:val="000000"/>
                <w:sz w:val="22"/>
                <w:szCs w:val="22"/>
              </w:rPr>
              <w:t>負責規劃籌組教學型社群或參與：社群召集人每次核給</w:t>
            </w:r>
            <w:r w:rsidRPr="00411DE4">
              <w:rPr>
                <w:rFonts w:eastAsia="標楷體"/>
                <w:color w:val="000000"/>
                <w:sz w:val="22"/>
                <w:szCs w:val="22"/>
              </w:rPr>
              <w:t>25</w:t>
            </w:r>
            <w:r w:rsidRPr="00411DE4">
              <w:rPr>
                <w:rFonts w:eastAsia="標楷體" w:hint="eastAsia"/>
                <w:color w:val="000000"/>
                <w:sz w:val="22"/>
                <w:szCs w:val="22"/>
              </w:rPr>
              <w:t>分為上限；社群參與人每次核給</w:t>
            </w:r>
            <w:r w:rsidRPr="00411DE4">
              <w:rPr>
                <w:rFonts w:eastAsia="標楷體"/>
                <w:color w:val="000000"/>
                <w:sz w:val="22"/>
                <w:szCs w:val="22"/>
              </w:rPr>
              <w:t>15</w:t>
            </w:r>
            <w:r w:rsidRPr="00411DE4">
              <w:rPr>
                <w:rFonts w:eastAsia="標楷體" w:hint="eastAsia"/>
                <w:color w:val="000000"/>
                <w:sz w:val="22"/>
                <w:szCs w:val="22"/>
              </w:rPr>
              <w:t>分為上限</w:t>
            </w:r>
            <w:r w:rsidRPr="00411DE4">
              <w:rPr>
                <w:rFonts w:eastAsia="標楷體"/>
                <w:color w:val="000000"/>
                <w:sz w:val="22"/>
                <w:szCs w:val="22"/>
              </w:rPr>
              <w:t xml:space="preserve"> </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w:t>
            </w:r>
            <w:r w:rsidRPr="00411DE4">
              <w:rPr>
                <w:rFonts w:eastAsia="標楷體" w:hint="eastAsia"/>
                <w:color w:val="000000"/>
                <w:sz w:val="22"/>
                <w:szCs w:val="22"/>
              </w:rPr>
              <w:t>未</w:t>
            </w:r>
            <w:r w:rsidRPr="00411DE4">
              <w:rPr>
                <w:rFonts w:eastAsia="標楷體"/>
                <w:color w:val="000000"/>
                <w:sz w:val="22"/>
                <w:szCs w:val="22"/>
              </w:rPr>
              <w:t>達規定</w:t>
            </w:r>
            <w:r w:rsidRPr="00411DE4">
              <w:rPr>
                <w:rFonts w:eastAsia="標楷體" w:hint="eastAsia"/>
                <w:color w:val="000000"/>
                <w:sz w:val="22"/>
                <w:szCs w:val="22"/>
              </w:rPr>
              <w:t>之基本</w:t>
            </w:r>
            <w:r w:rsidRPr="00411DE4">
              <w:rPr>
                <w:rFonts w:eastAsia="標楷體"/>
                <w:color w:val="000000"/>
                <w:sz w:val="22"/>
                <w:szCs w:val="22"/>
              </w:rPr>
              <w:t>分數者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扣減</w:t>
            </w:r>
            <w:r w:rsidRPr="00411DE4">
              <w:rPr>
                <w:rFonts w:eastAsia="標楷體" w:hint="eastAsia"/>
                <w:color w:val="000000"/>
                <w:sz w:val="22"/>
                <w:szCs w:val="22"/>
              </w:rPr>
              <w:t xml:space="preserve">  6</w:t>
            </w:r>
            <w:r w:rsidRPr="00411DE4">
              <w:rPr>
                <w:rFonts w:eastAsia="標楷體" w:hint="eastAsia"/>
                <w:color w:val="000000"/>
                <w:sz w:val="22"/>
                <w:szCs w:val="22"/>
              </w:rPr>
              <w:t>分</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hint="eastAsia"/>
                <w:color w:val="000000"/>
                <w:sz w:val="22"/>
                <w:szCs w:val="22"/>
              </w:rPr>
              <w:t>未曾</w:t>
            </w:r>
            <w:r w:rsidRPr="00411DE4">
              <w:rPr>
                <w:rFonts w:eastAsia="標楷體"/>
                <w:color w:val="000000"/>
                <w:sz w:val="22"/>
                <w:szCs w:val="22"/>
              </w:rPr>
              <w:t>參與教師成長系列活動者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扣減</w:t>
            </w:r>
            <w:r w:rsidRPr="00411DE4">
              <w:rPr>
                <w:rFonts w:eastAsia="標楷體" w:hint="eastAsia"/>
                <w:color w:val="000000"/>
                <w:sz w:val="22"/>
                <w:szCs w:val="22"/>
              </w:rPr>
              <w:t>12</w:t>
            </w:r>
            <w:r w:rsidRPr="00411DE4">
              <w:rPr>
                <w:rFonts w:eastAsia="標楷體" w:hint="eastAsia"/>
                <w:color w:val="000000"/>
                <w:sz w:val="22"/>
                <w:szCs w:val="22"/>
              </w:rPr>
              <w:t>分</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962C0B" w:rsidP="0029675A">
            <w:pPr>
              <w:jc w:val="center"/>
              <w:rPr>
                <w:rFonts w:eastAsia="標楷體"/>
                <w:color w:val="000000"/>
                <w:szCs w:val="22"/>
              </w:rPr>
            </w:pPr>
            <w:r w:rsidRPr="00411DE4">
              <w:rPr>
                <w:rFonts w:eastAsia="標楷體"/>
                <w:color w:val="000000"/>
                <w:szCs w:val="22"/>
              </w:rPr>
              <w:t>1</w:t>
            </w:r>
            <w:r w:rsidRPr="00411DE4">
              <w:rPr>
                <w:rFonts w:eastAsia="標楷體" w:hint="eastAsia"/>
                <w:color w:val="000000"/>
                <w:szCs w:val="22"/>
              </w:rPr>
              <w:t>5</w:t>
            </w:r>
            <w:r w:rsidRPr="00411DE4">
              <w:rPr>
                <w:rFonts w:eastAsia="標楷體"/>
                <w:color w:val="000000"/>
                <w:szCs w:val="22"/>
              </w:rPr>
              <w:t>%</w:t>
            </w:r>
          </w:p>
        </w:tc>
        <w:tc>
          <w:tcPr>
            <w:tcW w:w="914"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tc>
        <w:tc>
          <w:tcPr>
            <w:tcW w:w="915"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991" w:type="dxa"/>
          </w:tcPr>
          <w:p w:rsidR="00075B01" w:rsidRPr="00411DE4" w:rsidRDefault="00075B01" w:rsidP="0029675A">
            <w:pP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2771" w:type="dxa"/>
          </w:tcPr>
          <w:p w:rsidR="00075B01" w:rsidRPr="00411DE4" w:rsidRDefault="00075B01" w:rsidP="00FE61F1">
            <w:pPr>
              <w:numPr>
                <w:ilvl w:val="0"/>
                <w:numId w:val="6"/>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w:t>
            </w:r>
            <w:r w:rsidRPr="00411DE4">
              <w:rPr>
                <w:rFonts w:eastAsia="標楷體" w:hAnsi="標楷體" w:hint="eastAsia"/>
                <w:sz w:val="22"/>
                <w:szCs w:val="22"/>
              </w:rPr>
              <w:t>教務處</w:t>
            </w:r>
            <w:r w:rsidRPr="00411DE4">
              <w:rPr>
                <w:rFonts w:eastAsia="標楷體" w:hAnsi="標楷體" w:hint="eastAsia"/>
                <w:color w:val="000000"/>
                <w:sz w:val="22"/>
                <w:szCs w:val="22"/>
              </w:rPr>
              <w:t>檢附相關佐證資料作為查核。</w:t>
            </w:r>
          </w:p>
          <w:p w:rsidR="00075B01" w:rsidRPr="00411DE4" w:rsidRDefault="00075B01" w:rsidP="00FE61F1">
            <w:pPr>
              <w:numPr>
                <w:ilvl w:val="0"/>
                <w:numId w:val="6"/>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075B01" w:rsidRPr="00411DE4" w:rsidTr="0029675A">
        <w:tc>
          <w:tcPr>
            <w:tcW w:w="751" w:type="dxa"/>
            <w:vMerge/>
          </w:tcPr>
          <w:p w:rsidR="00075B01" w:rsidRPr="00411DE4" w:rsidRDefault="00075B01" w:rsidP="0029675A">
            <w:pPr>
              <w:rPr>
                <w:rFonts w:ascii="標楷體" w:eastAsia="標楷體" w:hAnsi="標楷體"/>
                <w:color w:val="000000"/>
                <w:szCs w:val="22"/>
              </w:rPr>
            </w:pP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教學特殊表現</w:t>
            </w:r>
          </w:p>
          <w:p w:rsidR="00075B01" w:rsidRPr="00411DE4" w:rsidRDefault="00075B01" w:rsidP="0029675A">
            <w:pPr>
              <w:rPr>
                <w:rFonts w:ascii="標楷體" w:eastAsia="標楷體" w:hAnsi="標楷體"/>
                <w:color w:val="000000"/>
                <w:sz w:val="22"/>
                <w:szCs w:val="22"/>
              </w:rPr>
            </w:pPr>
            <w:r w:rsidRPr="00411DE4">
              <w:rPr>
                <w:rFonts w:ascii="Calibri" w:eastAsia="標楷體" w:hAnsi="標楷體" w:hint="eastAsia"/>
                <w:sz w:val="22"/>
                <w:szCs w:val="22"/>
              </w:rPr>
              <w:t>（</w:t>
            </w:r>
            <w:r w:rsidRPr="00411DE4">
              <w:rPr>
                <w:rFonts w:eastAsia="標楷體" w:hAnsi="標楷體"/>
                <w:sz w:val="22"/>
                <w:szCs w:val="22"/>
              </w:rPr>
              <w:t>以取得前一等級教師資格後的近</w:t>
            </w:r>
            <w:r w:rsidRPr="00411DE4">
              <w:rPr>
                <w:rFonts w:eastAsia="標楷體" w:hAnsi="標楷體"/>
                <w:sz w:val="22"/>
                <w:szCs w:val="22"/>
              </w:rPr>
              <w:t>5</w:t>
            </w:r>
            <w:r w:rsidRPr="00411DE4">
              <w:rPr>
                <w:rFonts w:eastAsia="標楷體" w:hAnsi="標楷體"/>
                <w:sz w:val="22"/>
                <w:szCs w:val="22"/>
              </w:rPr>
              <w:t>年為統計基準</w:t>
            </w:r>
            <w:r w:rsidRPr="00411DE4">
              <w:rPr>
                <w:rFonts w:ascii="Calibri" w:eastAsia="標楷體" w:hAnsi="標楷體" w:hint="eastAsia"/>
                <w:sz w:val="22"/>
                <w:szCs w:val="22"/>
              </w:rPr>
              <w:t>）</w:t>
            </w:r>
          </w:p>
        </w:tc>
        <w:tc>
          <w:tcPr>
            <w:tcW w:w="3488" w:type="dxa"/>
          </w:tcPr>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各主軸計畫召集人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1</w:t>
            </w:r>
            <w:r w:rsidRPr="00411DE4">
              <w:rPr>
                <w:rFonts w:eastAsia="標楷體"/>
                <w:sz w:val="22"/>
                <w:szCs w:val="22"/>
              </w:rPr>
              <w:t>0</w:t>
            </w:r>
            <w:r w:rsidRPr="00411DE4">
              <w:rPr>
                <w:rFonts w:eastAsia="標楷體"/>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各主軸計畫</w:t>
            </w:r>
            <w:r w:rsidRPr="00411DE4">
              <w:rPr>
                <w:rFonts w:eastAsia="標楷體" w:hint="eastAsia"/>
                <w:sz w:val="22"/>
                <w:szCs w:val="22"/>
              </w:rPr>
              <w:t>副</w:t>
            </w:r>
            <w:r w:rsidRPr="00411DE4">
              <w:rPr>
                <w:rFonts w:eastAsia="標楷體"/>
                <w:sz w:val="22"/>
                <w:szCs w:val="22"/>
              </w:rPr>
              <w:t>召集人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8</w:t>
            </w:r>
            <w:r w:rsidRPr="00411DE4">
              <w:rPr>
                <w:rFonts w:eastAsia="標楷體"/>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w:t>
            </w:r>
            <w:r w:rsidRPr="00411DE4">
              <w:rPr>
                <w:rFonts w:eastAsia="標楷體" w:hint="eastAsia"/>
                <w:sz w:val="22"/>
                <w:szCs w:val="22"/>
              </w:rPr>
              <w:t>子計畫主持人」（註）：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6</w:t>
            </w:r>
            <w:r w:rsidRPr="00411DE4">
              <w:rPr>
                <w:rFonts w:eastAsia="標楷體"/>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w:t>
            </w:r>
            <w:r w:rsidRPr="00411DE4">
              <w:rPr>
                <w:rFonts w:eastAsia="標楷體" w:hint="eastAsia"/>
                <w:sz w:val="22"/>
                <w:szCs w:val="22"/>
              </w:rPr>
              <w:t>子</w:t>
            </w:r>
            <w:r w:rsidRPr="00411DE4">
              <w:rPr>
                <w:rFonts w:eastAsia="標楷體"/>
                <w:sz w:val="22"/>
                <w:szCs w:val="22"/>
              </w:rPr>
              <w:t>計畫</w:t>
            </w:r>
            <w:r w:rsidRPr="00411DE4">
              <w:rPr>
                <w:rFonts w:eastAsia="標楷體" w:hint="eastAsia"/>
                <w:sz w:val="22"/>
                <w:szCs w:val="22"/>
              </w:rPr>
              <w:t>參與</w:t>
            </w:r>
            <w:r w:rsidRPr="00411DE4">
              <w:rPr>
                <w:rFonts w:eastAsia="標楷體"/>
                <w:sz w:val="22"/>
                <w:szCs w:val="22"/>
              </w:rPr>
              <w:t>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4</w:t>
            </w:r>
            <w:r w:rsidRPr="00411DE4">
              <w:rPr>
                <w:rFonts w:eastAsia="標楷體"/>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獲校級教學傑出教師：</w:t>
            </w:r>
            <w:r w:rsidRPr="00411DE4">
              <w:rPr>
                <w:rFonts w:eastAsia="標楷體"/>
                <w:sz w:val="22"/>
                <w:szCs w:val="22"/>
              </w:rPr>
              <w:t>每</w:t>
            </w:r>
            <w:r w:rsidRPr="00411DE4">
              <w:rPr>
                <w:rFonts w:eastAsia="標楷體" w:hint="eastAsia"/>
                <w:sz w:val="22"/>
                <w:szCs w:val="22"/>
              </w:rPr>
              <w:t>次</w:t>
            </w:r>
            <w:r w:rsidRPr="00411DE4">
              <w:rPr>
                <w:rFonts w:eastAsia="標楷體"/>
                <w:sz w:val="22"/>
                <w:szCs w:val="22"/>
              </w:rPr>
              <w:t>核給</w:t>
            </w:r>
            <w:r w:rsidRPr="00411DE4">
              <w:rPr>
                <w:rFonts w:eastAsia="標楷體" w:hint="eastAsia"/>
                <w:sz w:val="22"/>
                <w:szCs w:val="22"/>
              </w:rPr>
              <w:t xml:space="preserve"> 50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獲校級教學優良教師：</w:t>
            </w:r>
            <w:r w:rsidRPr="00411DE4">
              <w:rPr>
                <w:rFonts w:eastAsia="標楷體"/>
                <w:sz w:val="22"/>
                <w:szCs w:val="22"/>
              </w:rPr>
              <w:t>每</w:t>
            </w:r>
            <w:r w:rsidRPr="00411DE4">
              <w:rPr>
                <w:rFonts w:eastAsia="標楷體" w:hint="eastAsia"/>
                <w:sz w:val="22"/>
                <w:szCs w:val="22"/>
              </w:rPr>
              <w:t>次</w:t>
            </w:r>
            <w:r w:rsidRPr="00411DE4">
              <w:rPr>
                <w:rFonts w:eastAsia="標楷體"/>
                <w:sz w:val="22"/>
                <w:szCs w:val="22"/>
              </w:rPr>
              <w:t>核給</w:t>
            </w:r>
            <w:r w:rsidRPr="00411DE4">
              <w:rPr>
                <w:rFonts w:eastAsia="標楷體" w:hint="eastAsia"/>
                <w:sz w:val="22"/>
                <w:szCs w:val="22"/>
              </w:rPr>
              <w:t xml:space="preserve"> 40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獲教育部數位教材</w:t>
            </w:r>
            <w:r w:rsidRPr="00411DE4">
              <w:rPr>
                <w:rFonts w:eastAsia="標楷體" w:hint="eastAsia"/>
                <w:sz w:val="22"/>
                <w:szCs w:val="22"/>
              </w:rPr>
              <w:t>/</w:t>
            </w:r>
            <w:r w:rsidRPr="00411DE4">
              <w:rPr>
                <w:rFonts w:eastAsia="標楷體" w:hint="eastAsia"/>
                <w:sz w:val="22"/>
                <w:szCs w:val="22"/>
              </w:rPr>
              <w:t>課程認證：</w:t>
            </w:r>
            <w:r w:rsidRPr="00411DE4">
              <w:rPr>
                <w:rFonts w:eastAsia="標楷體"/>
                <w:sz w:val="22"/>
                <w:szCs w:val="22"/>
              </w:rPr>
              <w:t>每</w:t>
            </w:r>
            <w:r w:rsidRPr="00411DE4">
              <w:rPr>
                <w:rFonts w:eastAsia="標楷體" w:hint="eastAsia"/>
                <w:sz w:val="22"/>
                <w:szCs w:val="22"/>
              </w:rPr>
              <w:t>案</w:t>
            </w:r>
            <w:r w:rsidRPr="00411DE4">
              <w:rPr>
                <w:rFonts w:eastAsia="標楷體"/>
                <w:sz w:val="22"/>
                <w:szCs w:val="22"/>
              </w:rPr>
              <w:t>核給</w:t>
            </w:r>
            <w:r w:rsidRPr="00411DE4">
              <w:rPr>
                <w:rFonts w:eastAsia="標楷體" w:hint="eastAsia"/>
                <w:sz w:val="22"/>
                <w:szCs w:val="22"/>
              </w:rPr>
              <w:t xml:space="preserve"> 40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發展開放式課程，且收錄於開放式課程網站或磨課師（</w:t>
            </w:r>
            <w:r w:rsidRPr="00411DE4">
              <w:rPr>
                <w:rFonts w:eastAsia="標楷體" w:hint="eastAsia"/>
                <w:sz w:val="22"/>
                <w:szCs w:val="22"/>
              </w:rPr>
              <w:t>MOOCS</w:t>
            </w:r>
            <w:r w:rsidRPr="00411DE4">
              <w:rPr>
                <w:rFonts w:eastAsia="標楷體" w:hint="eastAsia"/>
                <w:sz w:val="22"/>
                <w:szCs w:val="22"/>
              </w:rPr>
              <w:t>）網站：每門核給</w:t>
            </w:r>
            <w:r w:rsidRPr="00411DE4">
              <w:rPr>
                <w:rFonts w:eastAsia="標楷體" w:hint="eastAsia"/>
                <w:sz w:val="22"/>
                <w:szCs w:val="22"/>
              </w:rPr>
              <w:t xml:space="preserve"> 35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獲本校優良教材獎：每案核給</w:t>
            </w:r>
            <w:r w:rsidRPr="00411DE4">
              <w:rPr>
                <w:rFonts w:eastAsia="標楷體" w:hint="eastAsia"/>
                <w:sz w:val="22"/>
                <w:szCs w:val="22"/>
              </w:rPr>
              <w:t xml:space="preserve"> 35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hAnsi="標楷體"/>
                <w:sz w:val="22"/>
                <w:szCs w:val="22"/>
              </w:rPr>
            </w:pPr>
            <w:r w:rsidRPr="00411DE4">
              <w:rPr>
                <w:rFonts w:eastAsia="標楷體"/>
                <w:sz w:val="22"/>
                <w:szCs w:val="22"/>
              </w:rPr>
              <w:t>自建教學網站成效優異</w:t>
            </w:r>
            <w:r w:rsidRPr="00411DE4">
              <w:rPr>
                <w:rFonts w:eastAsia="標楷體" w:hint="eastAsia"/>
                <w:sz w:val="22"/>
                <w:szCs w:val="22"/>
              </w:rPr>
              <w:t>，</w:t>
            </w:r>
            <w:r w:rsidRPr="00411DE4">
              <w:rPr>
                <w:rFonts w:eastAsia="標楷體" w:hAnsi="標楷體"/>
                <w:sz w:val="22"/>
                <w:szCs w:val="22"/>
              </w:rPr>
              <w:t>經</w:t>
            </w:r>
            <w:r w:rsidRPr="00411DE4">
              <w:rPr>
                <w:rFonts w:eastAsia="標楷體" w:hAnsi="標楷體" w:hint="eastAsia"/>
                <w:sz w:val="22"/>
                <w:szCs w:val="22"/>
              </w:rPr>
              <w:t>系、所、中心、學院</w:t>
            </w:r>
            <w:r w:rsidRPr="00411DE4">
              <w:rPr>
                <w:rFonts w:eastAsia="標楷體" w:hAnsi="標楷體"/>
                <w:sz w:val="22"/>
                <w:szCs w:val="22"/>
              </w:rPr>
              <w:t>評審委員會評定為極優者</w:t>
            </w:r>
            <w:r w:rsidRPr="00411DE4">
              <w:rPr>
                <w:rFonts w:eastAsia="標楷體" w:hint="eastAsia"/>
                <w:sz w:val="22"/>
                <w:szCs w:val="22"/>
              </w:rPr>
              <w:t>：每件核給</w:t>
            </w:r>
            <w:r w:rsidRPr="00411DE4">
              <w:rPr>
                <w:rFonts w:eastAsia="標楷體" w:hint="eastAsia"/>
                <w:sz w:val="22"/>
                <w:szCs w:val="22"/>
              </w:rPr>
              <w:t xml:space="preserve"> 30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自建教學網站成效優異</w:t>
            </w:r>
            <w:r w:rsidRPr="00411DE4">
              <w:rPr>
                <w:rFonts w:eastAsia="標楷體" w:hint="eastAsia"/>
                <w:sz w:val="22"/>
                <w:szCs w:val="22"/>
              </w:rPr>
              <w:t>，</w:t>
            </w:r>
            <w:r w:rsidRPr="00411DE4">
              <w:rPr>
                <w:rFonts w:eastAsia="標楷體" w:hAnsi="標楷體"/>
                <w:sz w:val="22"/>
                <w:szCs w:val="22"/>
              </w:rPr>
              <w:t>經</w:t>
            </w:r>
            <w:r w:rsidRPr="00411DE4">
              <w:rPr>
                <w:rFonts w:eastAsia="標楷體" w:hAnsi="標楷體" w:hint="eastAsia"/>
                <w:sz w:val="22"/>
                <w:szCs w:val="22"/>
              </w:rPr>
              <w:t>系、所、中心、學院</w:t>
            </w:r>
            <w:r w:rsidRPr="00411DE4">
              <w:rPr>
                <w:rFonts w:eastAsia="標楷體" w:hAnsi="標楷體"/>
                <w:sz w:val="22"/>
                <w:szCs w:val="22"/>
              </w:rPr>
              <w:t>評審委員會評定為優</w:t>
            </w:r>
            <w:r w:rsidRPr="00411DE4">
              <w:rPr>
                <w:rFonts w:eastAsia="標楷體" w:hAnsi="標楷體" w:hint="eastAsia"/>
                <w:sz w:val="22"/>
                <w:szCs w:val="22"/>
              </w:rPr>
              <w:t>等</w:t>
            </w:r>
            <w:r w:rsidRPr="00411DE4">
              <w:rPr>
                <w:rFonts w:eastAsia="標楷體" w:hAnsi="標楷體"/>
                <w:sz w:val="22"/>
                <w:szCs w:val="22"/>
              </w:rPr>
              <w:t>者</w:t>
            </w:r>
            <w:r w:rsidRPr="00411DE4">
              <w:rPr>
                <w:rFonts w:eastAsia="標楷體" w:hint="eastAsia"/>
                <w:sz w:val="22"/>
                <w:szCs w:val="22"/>
              </w:rPr>
              <w:t>：每件核給</w:t>
            </w:r>
            <w:r w:rsidRPr="00411DE4">
              <w:rPr>
                <w:rFonts w:eastAsia="標楷體" w:hint="eastAsia"/>
                <w:sz w:val="22"/>
                <w:szCs w:val="22"/>
              </w:rPr>
              <w:t xml:space="preserve"> 25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參與各學系專屬之「生</w:t>
            </w:r>
            <w:r w:rsidRPr="00411DE4">
              <w:rPr>
                <w:rFonts w:eastAsia="標楷體" w:hint="eastAsia"/>
                <w:sz w:val="22"/>
                <w:szCs w:val="22"/>
              </w:rPr>
              <w:t>/</w:t>
            </w:r>
            <w:r w:rsidRPr="00411DE4">
              <w:rPr>
                <w:rFonts w:eastAsia="標楷體" w:hint="eastAsia"/>
                <w:sz w:val="22"/>
                <w:szCs w:val="22"/>
              </w:rPr>
              <w:t>職涯教材」開發：每案核給</w:t>
            </w:r>
            <w:r w:rsidRPr="00411DE4">
              <w:rPr>
                <w:rFonts w:eastAsia="標楷體" w:hint="eastAsia"/>
                <w:sz w:val="22"/>
                <w:szCs w:val="22"/>
              </w:rPr>
              <w:t xml:space="preserve"> 20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參與遠距教學（主播）之課程主負責教師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參與遠距教學（主播）之課程</w:t>
            </w:r>
            <w:r w:rsidRPr="00411DE4">
              <w:rPr>
                <w:rFonts w:eastAsia="標楷體" w:hint="eastAsia"/>
                <w:sz w:val="22"/>
                <w:szCs w:val="22"/>
              </w:rPr>
              <w:t>協同授課教師：</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分，並依實際授課教師時數均分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有</w:t>
            </w:r>
            <w:r w:rsidRPr="00411DE4">
              <w:rPr>
                <w:rFonts w:eastAsia="標楷體"/>
                <w:sz w:val="22"/>
                <w:szCs w:val="22"/>
              </w:rPr>
              <w:t>專業科目（非英語課程）全程採全英語授課之</w:t>
            </w:r>
            <w:r w:rsidRPr="00411DE4">
              <w:rPr>
                <w:rFonts w:ascii="Calibri" w:eastAsia="標楷體" w:hAnsi="Calibri"/>
                <w:sz w:val="22"/>
                <w:szCs w:val="22"/>
              </w:rPr>
              <w:t>課程主負責教師（限本國籍教師）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有</w:t>
            </w:r>
            <w:r w:rsidRPr="00411DE4">
              <w:rPr>
                <w:rFonts w:eastAsia="標楷體"/>
                <w:sz w:val="22"/>
                <w:szCs w:val="22"/>
              </w:rPr>
              <w:t>專業科目（非英語課程）全程採全英語授課之課程</w:t>
            </w:r>
            <w:r w:rsidRPr="00411DE4">
              <w:rPr>
                <w:rFonts w:eastAsia="標楷體" w:hint="eastAsia"/>
                <w:sz w:val="22"/>
                <w:szCs w:val="22"/>
              </w:rPr>
              <w:t>協同授課教師</w:t>
            </w:r>
            <w:r w:rsidRPr="00411DE4">
              <w:rPr>
                <w:rFonts w:eastAsia="標楷體"/>
                <w:sz w:val="22"/>
                <w:szCs w:val="22"/>
              </w:rPr>
              <w:t>（限本國籍教師）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分，並依實際授課教師時數均分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參與服務學習</w:t>
            </w:r>
            <w:r w:rsidRPr="00411DE4">
              <w:rPr>
                <w:rFonts w:eastAsia="標楷體"/>
                <w:sz w:val="22"/>
                <w:szCs w:val="22"/>
              </w:rPr>
              <w:t>之課程主負責教師</w:t>
            </w:r>
            <w:r w:rsidRPr="00411DE4">
              <w:rPr>
                <w:rFonts w:eastAsia="標楷體" w:hint="eastAsia"/>
                <w:sz w:val="22"/>
                <w:szCs w:val="22"/>
              </w:rPr>
              <w:t>：每學期</w:t>
            </w:r>
            <w:r w:rsidRPr="00411DE4">
              <w:rPr>
                <w:rFonts w:eastAsia="標楷體"/>
                <w:sz w:val="22"/>
                <w:szCs w:val="22"/>
              </w:rPr>
              <w:t>核給</w:t>
            </w:r>
            <w:r w:rsidRPr="00411DE4">
              <w:rPr>
                <w:rFonts w:eastAsia="標楷體" w:hint="eastAsia"/>
                <w:sz w:val="22"/>
                <w:szCs w:val="22"/>
              </w:rPr>
              <w:t xml:space="preserve"> 5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參與服務學習</w:t>
            </w:r>
            <w:r w:rsidRPr="00411DE4">
              <w:rPr>
                <w:rFonts w:eastAsia="標楷體"/>
                <w:sz w:val="22"/>
                <w:szCs w:val="22"/>
              </w:rPr>
              <w:t>之課程協同授課教師</w:t>
            </w:r>
            <w:r w:rsidRPr="00411DE4">
              <w:rPr>
                <w:rFonts w:eastAsia="標楷體" w:hint="eastAsia"/>
                <w:sz w:val="22"/>
                <w:szCs w:val="22"/>
              </w:rPr>
              <w:t>：每學期</w:t>
            </w:r>
            <w:r w:rsidRPr="00411DE4">
              <w:rPr>
                <w:rFonts w:eastAsia="標楷體"/>
                <w:sz w:val="22"/>
                <w:szCs w:val="22"/>
              </w:rPr>
              <w:t>核給</w:t>
            </w:r>
            <w:r w:rsidRPr="00411DE4">
              <w:rPr>
                <w:rFonts w:eastAsia="標楷體" w:hint="eastAsia"/>
                <w:sz w:val="22"/>
                <w:szCs w:val="22"/>
              </w:rPr>
              <w:t xml:space="preserve">4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b/>
                <w:sz w:val="22"/>
                <w:szCs w:val="22"/>
              </w:rPr>
            </w:pPr>
            <w:r w:rsidRPr="00411DE4">
              <w:rPr>
                <w:rFonts w:eastAsia="標楷體" w:hint="eastAsia"/>
                <w:sz w:val="22"/>
                <w:szCs w:val="22"/>
              </w:rPr>
              <w:t>開設學分班與非學分班課程：</w:t>
            </w:r>
            <w:r w:rsidRPr="00411DE4">
              <w:rPr>
                <w:rFonts w:eastAsia="標楷體"/>
                <w:sz w:val="22"/>
                <w:szCs w:val="22"/>
              </w:rPr>
              <w:t>每</w:t>
            </w:r>
            <w:r w:rsidRPr="00411DE4">
              <w:rPr>
                <w:rFonts w:eastAsia="標楷體" w:hint="eastAsia"/>
                <w:sz w:val="22"/>
                <w:szCs w:val="22"/>
              </w:rPr>
              <w:t>門</w:t>
            </w:r>
            <w:r w:rsidRPr="00411DE4">
              <w:rPr>
                <w:rFonts w:eastAsia="標楷體"/>
                <w:sz w:val="22"/>
                <w:szCs w:val="22"/>
              </w:rPr>
              <w:t>核給</w:t>
            </w:r>
            <w:r w:rsidRPr="00411DE4">
              <w:rPr>
                <w:rFonts w:eastAsia="標楷體" w:hint="eastAsia"/>
                <w:sz w:val="22"/>
                <w:szCs w:val="22"/>
              </w:rPr>
              <w:t xml:space="preserve"> 10 </w:t>
            </w:r>
            <w:r w:rsidRPr="00411DE4">
              <w:rPr>
                <w:rFonts w:eastAsia="標楷體" w:hint="eastAsia"/>
                <w:sz w:val="22"/>
                <w:szCs w:val="22"/>
              </w:rPr>
              <w:t>分</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962C0B" w:rsidP="0029675A">
            <w:pPr>
              <w:jc w:val="center"/>
              <w:rPr>
                <w:rFonts w:eastAsia="標楷體"/>
                <w:color w:val="000000"/>
                <w:szCs w:val="22"/>
              </w:rPr>
            </w:pPr>
            <w:r w:rsidRPr="00411DE4">
              <w:rPr>
                <w:rFonts w:eastAsia="標楷體" w:hint="eastAsia"/>
                <w:color w:val="000000"/>
                <w:szCs w:val="22"/>
              </w:rPr>
              <w:t>10</w:t>
            </w:r>
            <w:r w:rsidRPr="00411DE4">
              <w:rPr>
                <w:rFonts w:eastAsia="標楷體"/>
                <w:color w:val="000000"/>
                <w:szCs w:val="22"/>
              </w:rPr>
              <w:t>%</w:t>
            </w:r>
          </w:p>
        </w:tc>
        <w:tc>
          <w:tcPr>
            <w:tcW w:w="914"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075B01" w:rsidRPr="00411DE4" w:rsidRDefault="00075B01" w:rsidP="0029675A">
            <w:pPr>
              <w:rPr>
                <w:rFonts w:ascii="標楷體" w:eastAsia="標楷體" w:hAnsi="標楷體"/>
                <w:color w:val="000000"/>
                <w:szCs w:val="22"/>
              </w:rPr>
            </w:pPr>
          </w:p>
        </w:tc>
        <w:tc>
          <w:tcPr>
            <w:tcW w:w="991" w:type="dxa"/>
          </w:tcPr>
          <w:p w:rsidR="00075B01" w:rsidRPr="00411DE4" w:rsidRDefault="00075B01" w:rsidP="0029675A">
            <w:pP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2771" w:type="dxa"/>
          </w:tcPr>
          <w:p w:rsidR="00075B01" w:rsidRPr="00411DE4" w:rsidRDefault="00075B01" w:rsidP="00FE61F1">
            <w:pPr>
              <w:numPr>
                <w:ilvl w:val="0"/>
                <w:numId w:val="3"/>
              </w:numPr>
              <w:spacing w:line="340" w:lineRule="exact"/>
              <w:ind w:left="317" w:hanging="317"/>
              <w:jc w:val="both"/>
              <w:rPr>
                <w:rFonts w:eastAsia="標楷體" w:hAnsi="標楷體"/>
                <w:sz w:val="22"/>
                <w:szCs w:val="22"/>
              </w:rPr>
            </w:pPr>
            <w:r w:rsidRPr="00411DE4">
              <w:rPr>
                <w:rFonts w:eastAsia="標楷體" w:hAnsi="標楷體" w:hint="eastAsia"/>
                <w:sz w:val="22"/>
                <w:szCs w:val="22"/>
              </w:rPr>
              <w:t>得向教務處或各相關單位申請相關佐證資料作為查核，其中，</w:t>
            </w:r>
            <w:r w:rsidRPr="00411DE4">
              <w:rPr>
                <w:rFonts w:eastAsia="標楷體" w:hAnsi="標楷體"/>
                <w:sz w:val="22"/>
                <w:szCs w:val="22"/>
              </w:rPr>
              <w:t>自建教學網站</w:t>
            </w:r>
            <w:r w:rsidRPr="00411DE4">
              <w:rPr>
                <w:rFonts w:eastAsia="標楷體" w:hAnsi="標楷體" w:hint="eastAsia"/>
                <w:sz w:val="22"/>
                <w:szCs w:val="22"/>
              </w:rPr>
              <w:t>之相關資料則由送審教師提供。</w:t>
            </w:r>
          </w:p>
          <w:p w:rsidR="00075B01" w:rsidRPr="00411DE4" w:rsidRDefault="00075B01" w:rsidP="00FE61F1">
            <w:pPr>
              <w:numPr>
                <w:ilvl w:val="0"/>
                <w:numId w:val="3"/>
              </w:numPr>
              <w:spacing w:line="340" w:lineRule="exact"/>
              <w:ind w:left="317" w:hanging="317"/>
              <w:jc w:val="both"/>
              <w:rPr>
                <w:rFonts w:eastAsia="標楷體" w:hAnsi="標楷體"/>
                <w:sz w:val="22"/>
                <w:szCs w:val="22"/>
              </w:rPr>
            </w:pPr>
            <w:r w:rsidRPr="00411DE4">
              <w:rPr>
                <w:rFonts w:eastAsia="標楷體" w:hAnsi="標楷體"/>
                <w:sz w:val="22"/>
                <w:szCs w:val="22"/>
              </w:rPr>
              <w:t>此項指標的積分以</w:t>
            </w:r>
            <w:r w:rsidRPr="00411DE4">
              <w:rPr>
                <w:rFonts w:eastAsia="標楷體" w:hAnsi="標楷體"/>
                <w:sz w:val="22"/>
                <w:szCs w:val="22"/>
              </w:rPr>
              <w:t>100</w:t>
            </w:r>
            <w:r w:rsidRPr="00411DE4">
              <w:rPr>
                <w:rFonts w:eastAsia="標楷體" w:hAnsi="標楷體"/>
                <w:sz w:val="22"/>
                <w:szCs w:val="22"/>
              </w:rPr>
              <w:t>分為上限。</w:t>
            </w:r>
          </w:p>
          <w:p w:rsidR="00075B01" w:rsidRPr="00411DE4" w:rsidRDefault="00075B01" w:rsidP="00FE61F1">
            <w:pPr>
              <w:numPr>
                <w:ilvl w:val="0"/>
                <w:numId w:val="3"/>
              </w:numPr>
              <w:spacing w:line="340" w:lineRule="exact"/>
              <w:ind w:left="317" w:hanging="317"/>
              <w:jc w:val="both"/>
              <w:rPr>
                <w:rFonts w:eastAsia="標楷體" w:hAnsi="標楷體"/>
                <w:sz w:val="22"/>
                <w:szCs w:val="22"/>
              </w:rPr>
            </w:pPr>
            <w:r w:rsidRPr="00411DE4">
              <w:rPr>
                <w:rFonts w:eastAsia="標楷體" w:hAnsi="標楷體" w:hint="eastAsia"/>
                <w:sz w:val="22"/>
                <w:szCs w:val="22"/>
              </w:rPr>
              <w:t>（註）：校方認定之校級相關教學計畫，例如：教學卓越計畫、高東屏區域教學資源中心計畫、公民素養陶塑計畫、智慧生活創新創業育成計畫、</w:t>
            </w:r>
            <w:r w:rsidRPr="00411DE4">
              <w:rPr>
                <w:rFonts w:eastAsia="標楷體" w:hAnsi="標楷體"/>
                <w:sz w:val="22"/>
                <w:szCs w:val="22"/>
              </w:rPr>
              <w:t>教師多元升等制度計畫</w:t>
            </w:r>
            <w:r w:rsidRPr="00411DE4">
              <w:rPr>
                <w:rFonts w:eastAsia="標楷體" w:hAnsi="標楷體" w:hint="eastAsia"/>
                <w:sz w:val="22"/>
                <w:szCs w:val="22"/>
              </w:rPr>
              <w:t>、課程分流計畫、學海築夢計畫等。</w:t>
            </w:r>
          </w:p>
        </w:tc>
      </w:tr>
      <w:tr w:rsidR="00075B01" w:rsidRPr="00411DE4" w:rsidTr="0029675A">
        <w:tc>
          <w:tcPr>
            <w:tcW w:w="751" w:type="dxa"/>
            <w:vMerge/>
          </w:tcPr>
          <w:p w:rsidR="00075B01" w:rsidRPr="00411DE4" w:rsidRDefault="00075B01" w:rsidP="0029675A">
            <w:pPr>
              <w:rPr>
                <w:rFonts w:ascii="標楷體" w:eastAsia="標楷體" w:hAnsi="標楷體"/>
                <w:color w:val="000000"/>
                <w:szCs w:val="22"/>
              </w:rPr>
            </w:pP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教學行政配合度</w:t>
            </w:r>
          </w:p>
          <w:p w:rsidR="00075B01" w:rsidRPr="00411DE4" w:rsidRDefault="00075B01" w:rsidP="0029675A">
            <w:pPr>
              <w:jc w:val="both"/>
              <w:rPr>
                <w:rFonts w:ascii="標楷體" w:eastAsia="標楷體" w:hAnsi="標楷體"/>
                <w:color w:val="000000"/>
                <w:szCs w:val="22"/>
              </w:rPr>
            </w:pPr>
            <w:r w:rsidRPr="00411DE4">
              <w:rPr>
                <w:rFonts w:ascii="Calibri" w:eastAsia="標楷體" w:hAnsi="標楷體" w:hint="eastAsia"/>
                <w:sz w:val="22"/>
                <w:szCs w:val="22"/>
              </w:rPr>
              <w:t>（</w:t>
            </w:r>
            <w:r w:rsidRPr="00411DE4">
              <w:rPr>
                <w:rFonts w:eastAsia="標楷體" w:hAnsi="標楷體"/>
                <w:sz w:val="22"/>
                <w:szCs w:val="22"/>
              </w:rPr>
              <w:t>以近</w:t>
            </w:r>
            <w:r w:rsidRPr="00411DE4">
              <w:rPr>
                <w:rFonts w:eastAsia="標楷體"/>
                <w:sz w:val="22"/>
                <w:szCs w:val="22"/>
              </w:rPr>
              <w:t>6</w:t>
            </w:r>
            <w:r w:rsidRPr="00411DE4">
              <w:rPr>
                <w:rFonts w:eastAsia="標楷體" w:hAnsi="標楷體"/>
                <w:sz w:val="22"/>
                <w:szCs w:val="22"/>
              </w:rPr>
              <w:t>學期為統計基準</w:t>
            </w:r>
            <w:r w:rsidRPr="00411DE4">
              <w:rPr>
                <w:rFonts w:ascii="Calibri" w:eastAsia="標楷體" w:hAnsi="標楷體" w:hint="eastAsia"/>
                <w:sz w:val="22"/>
                <w:szCs w:val="22"/>
              </w:rPr>
              <w:t>）</w:t>
            </w:r>
          </w:p>
        </w:tc>
        <w:tc>
          <w:tcPr>
            <w:tcW w:w="3488" w:type="dxa"/>
          </w:tcPr>
          <w:p w:rsidR="00075B01" w:rsidRPr="00411DE4" w:rsidRDefault="00075B01" w:rsidP="00D50F9B">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教務處規範時程內，按時上傳課程大綱與進度表：每學期</w:t>
            </w:r>
            <w:r w:rsidRPr="00411DE4">
              <w:rPr>
                <w:rFonts w:eastAsia="標楷體"/>
                <w:color w:val="000000"/>
                <w:szCs w:val="22"/>
              </w:rPr>
              <w:t>核給</w:t>
            </w:r>
            <w:r w:rsidRPr="00411DE4">
              <w:rPr>
                <w:rFonts w:eastAsia="標楷體" w:hint="eastAsia"/>
                <w:color w:val="000000"/>
                <w:szCs w:val="22"/>
              </w:rPr>
              <w:t xml:space="preserve"> 10 </w:t>
            </w:r>
            <w:r w:rsidRPr="00411DE4">
              <w:rPr>
                <w:rFonts w:eastAsia="標楷體" w:hint="eastAsia"/>
                <w:color w:val="000000"/>
                <w:szCs w:val="22"/>
              </w:rPr>
              <w:t>分</w:t>
            </w:r>
          </w:p>
          <w:p w:rsidR="00075B01" w:rsidRPr="00411DE4" w:rsidRDefault="00075B01" w:rsidP="00D50F9B">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教務處規範時程內，按時繳交學生成績：每學期</w:t>
            </w:r>
            <w:r w:rsidRPr="00411DE4">
              <w:rPr>
                <w:rFonts w:eastAsia="標楷體"/>
                <w:color w:val="000000"/>
                <w:szCs w:val="22"/>
              </w:rPr>
              <w:t>核給</w:t>
            </w:r>
            <w:r w:rsidRPr="00411DE4">
              <w:rPr>
                <w:rFonts w:eastAsia="標楷體" w:hint="eastAsia"/>
                <w:color w:val="000000"/>
                <w:szCs w:val="22"/>
              </w:rPr>
              <w:t xml:space="preserve"> 10 </w:t>
            </w:r>
            <w:r w:rsidRPr="00411DE4">
              <w:rPr>
                <w:rFonts w:eastAsia="標楷體" w:hint="eastAsia"/>
                <w:color w:val="000000"/>
                <w:szCs w:val="22"/>
              </w:rPr>
              <w:t>分</w:t>
            </w:r>
          </w:p>
          <w:p w:rsidR="00075B01" w:rsidRPr="00411DE4" w:rsidRDefault="00075B01" w:rsidP="00D50F9B">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未於教務處規範時程內上傳課程大綱與進度表：每學期扣減</w:t>
            </w:r>
            <w:r w:rsidRPr="00411DE4">
              <w:rPr>
                <w:rFonts w:eastAsia="標楷體" w:hint="eastAsia"/>
                <w:color w:val="000000"/>
                <w:szCs w:val="22"/>
              </w:rPr>
              <w:t xml:space="preserve"> 10 </w:t>
            </w:r>
            <w:r w:rsidRPr="00411DE4">
              <w:rPr>
                <w:rFonts w:eastAsia="標楷體" w:hint="eastAsia"/>
                <w:color w:val="000000"/>
                <w:szCs w:val="22"/>
              </w:rPr>
              <w:t>分</w:t>
            </w:r>
          </w:p>
          <w:p w:rsidR="00075B01" w:rsidRPr="00411DE4" w:rsidRDefault="00075B01" w:rsidP="00D50F9B">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未於教務處規範時程內繳交學生成績：每學期扣減</w:t>
            </w:r>
            <w:r w:rsidRPr="00411DE4">
              <w:rPr>
                <w:rFonts w:eastAsia="標楷體" w:hint="eastAsia"/>
                <w:color w:val="000000"/>
                <w:szCs w:val="22"/>
              </w:rPr>
              <w:t xml:space="preserve"> 10 </w:t>
            </w:r>
            <w:r w:rsidRPr="00411DE4">
              <w:rPr>
                <w:rFonts w:eastAsia="標楷體" w:hint="eastAsia"/>
                <w:color w:val="000000"/>
                <w:szCs w:val="22"/>
              </w:rPr>
              <w:t>分</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Cs w:val="22"/>
              </w:rPr>
            </w:pPr>
            <w:r w:rsidRPr="00411DE4">
              <w:rPr>
                <w:rFonts w:eastAsia="標楷體" w:hint="eastAsia"/>
                <w:color w:val="000000"/>
                <w:szCs w:val="22"/>
              </w:rPr>
              <w:t>曾提出學生成績更正：每學期扣減</w:t>
            </w:r>
            <w:r w:rsidRPr="00411DE4">
              <w:rPr>
                <w:rFonts w:eastAsia="標楷體" w:hint="eastAsia"/>
                <w:color w:val="000000"/>
                <w:szCs w:val="22"/>
              </w:rPr>
              <w:t xml:space="preserve"> 10 </w:t>
            </w:r>
            <w:r w:rsidRPr="00411DE4">
              <w:rPr>
                <w:rFonts w:eastAsia="標楷體" w:hint="eastAsia"/>
                <w:color w:val="000000"/>
                <w:szCs w:val="22"/>
              </w:rPr>
              <w:t>分</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075B01" w:rsidP="0029675A">
            <w:pPr>
              <w:jc w:val="center"/>
              <w:rPr>
                <w:rFonts w:eastAsia="標楷體"/>
                <w:color w:val="000000"/>
                <w:szCs w:val="22"/>
              </w:rPr>
            </w:pPr>
            <w:r w:rsidRPr="00411DE4">
              <w:rPr>
                <w:rFonts w:eastAsia="標楷體"/>
                <w:color w:val="000000"/>
                <w:szCs w:val="22"/>
              </w:rPr>
              <w:t>1</w:t>
            </w:r>
            <w:r w:rsidRPr="00411DE4">
              <w:rPr>
                <w:rFonts w:eastAsia="標楷體" w:hint="eastAsia"/>
                <w:color w:val="000000"/>
                <w:szCs w:val="22"/>
              </w:rPr>
              <w:t>5</w:t>
            </w:r>
            <w:r w:rsidRPr="00411DE4">
              <w:rPr>
                <w:rFonts w:eastAsia="標楷體"/>
                <w:color w:val="000000"/>
                <w:szCs w:val="22"/>
              </w:rPr>
              <w:t>%</w:t>
            </w:r>
          </w:p>
        </w:tc>
        <w:tc>
          <w:tcPr>
            <w:tcW w:w="914"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075B01" w:rsidRPr="00411DE4" w:rsidRDefault="00075B01" w:rsidP="0029675A">
            <w:pPr>
              <w:rPr>
                <w:rFonts w:ascii="標楷體" w:eastAsia="標楷體" w:hAnsi="標楷體"/>
                <w:color w:val="000000"/>
                <w:szCs w:val="22"/>
              </w:rPr>
            </w:pPr>
          </w:p>
        </w:tc>
        <w:tc>
          <w:tcPr>
            <w:tcW w:w="991" w:type="dxa"/>
          </w:tcPr>
          <w:p w:rsidR="00075B01" w:rsidRPr="00411DE4" w:rsidRDefault="00075B01" w:rsidP="0029675A">
            <w:pP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2771" w:type="dxa"/>
          </w:tcPr>
          <w:p w:rsidR="00075B01" w:rsidRPr="00411DE4" w:rsidRDefault="00075B01" w:rsidP="00FE61F1">
            <w:pPr>
              <w:numPr>
                <w:ilvl w:val="0"/>
                <w:numId w:val="7"/>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由教務處檢附相關佐證資料作為查核。</w:t>
            </w:r>
          </w:p>
          <w:p w:rsidR="00075B01" w:rsidRPr="00411DE4" w:rsidRDefault="00075B01" w:rsidP="00FE61F1">
            <w:pPr>
              <w:numPr>
                <w:ilvl w:val="0"/>
                <w:numId w:val="7"/>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075B01" w:rsidRPr="00411DE4" w:rsidTr="0029675A">
        <w:tc>
          <w:tcPr>
            <w:tcW w:w="751" w:type="dxa"/>
            <w:vMerge/>
            <w:tcBorders>
              <w:bottom w:val="single" w:sz="4" w:space="0" w:color="auto"/>
            </w:tcBorders>
          </w:tcPr>
          <w:p w:rsidR="00075B01" w:rsidRPr="00411DE4" w:rsidRDefault="00075B01" w:rsidP="0029675A">
            <w:pPr>
              <w:rPr>
                <w:rFonts w:ascii="標楷體" w:eastAsia="標楷體" w:hAnsi="標楷體"/>
                <w:color w:val="000000"/>
                <w:szCs w:val="22"/>
              </w:rPr>
            </w:pPr>
          </w:p>
        </w:tc>
        <w:tc>
          <w:tcPr>
            <w:tcW w:w="1168" w:type="dxa"/>
            <w:tcBorders>
              <w:bottom w:val="single" w:sz="4" w:space="0" w:color="auto"/>
            </w:tcBorders>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學院特色</w:t>
            </w:r>
          </w:p>
          <w:p w:rsidR="00075B01" w:rsidRPr="00411DE4" w:rsidRDefault="00075B01" w:rsidP="0029675A">
            <w:pPr>
              <w:rPr>
                <w:rFonts w:ascii="標楷體" w:eastAsia="標楷體" w:hAnsi="標楷體"/>
                <w:color w:val="000000"/>
                <w:szCs w:val="22"/>
              </w:rPr>
            </w:pPr>
            <w:r w:rsidRPr="00411DE4">
              <w:rPr>
                <w:rFonts w:ascii="標楷體" w:eastAsia="標楷體" w:hAnsi="標楷體" w:hint="eastAsia"/>
                <w:color w:val="000000"/>
                <w:sz w:val="22"/>
                <w:szCs w:val="22"/>
              </w:rPr>
              <w:t>教學績效</w:t>
            </w:r>
          </w:p>
        </w:tc>
        <w:tc>
          <w:tcPr>
            <w:tcW w:w="3488" w:type="dxa"/>
            <w:tcBorders>
              <w:bottom w:val="single" w:sz="4" w:space="0" w:color="auto"/>
            </w:tcBorders>
          </w:tcPr>
          <w:p w:rsidR="00075B01" w:rsidRPr="00411DE4" w:rsidRDefault="00075B01" w:rsidP="0029675A">
            <w:pPr>
              <w:spacing w:line="340" w:lineRule="exact"/>
              <w:jc w:val="both"/>
              <w:rPr>
                <w:rFonts w:eastAsia="標楷體"/>
                <w:sz w:val="22"/>
                <w:szCs w:val="22"/>
              </w:rPr>
            </w:pPr>
            <w:r w:rsidRPr="00411DE4">
              <w:rPr>
                <w:rFonts w:eastAsia="標楷體" w:hint="eastAsia"/>
                <w:sz w:val="22"/>
                <w:szCs w:val="22"/>
              </w:rPr>
              <w:t>評分標準之內涵及評分表</w:t>
            </w:r>
          </w:p>
          <w:p w:rsidR="00075B01" w:rsidRPr="00411DE4" w:rsidRDefault="00075B01" w:rsidP="0029675A">
            <w:pPr>
              <w:spacing w:line="340" w:lineRule="exact"/>
              <w:jc w:val="both"/>
              <w:rPr>
                <w:rFonts w:eastAsia="標楷體"/>
                <w:color w:val="000000"/>
                <w:szCs w:val="22"/>
              </w:rPr>
            </w:pPr>
            <w:r w:rsidRPr="00411DE4">
              <w:rPr>
                <w:rFonts w:eastAsia="標楷體" w:hint="eastAsia"/>
                <w:sz w:val="22"/>
                <w:szCs w:val="22"/>
              </w:rPr>
              <w:t>如附表三</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962C0B" w:rsidP="0029675A">
            <w:pPr>
              <w:jc w:val="center"/>
              <w:rPr>
                <w:rFonts w:eastAsia="標楷體"/>
                <w:color w:val="000000"/>
                <w:szCs w:val="22"/>
              </w:rPr>
            </w:pPr>
            <w:r w:rsidRPr="00411DE4">
              <w:rPr>
                <w:rFonts w:eastAsia="標楷體" w:hint="eastAsia"/>
                <w:color w:val="000000"/>
                <w:szCs w:val="22"/>
              </w:rPr>
              <w:t>2</w:t>
            </w:r>
            <w:r w:rsidRPr="00411DE4">
              <w:rPr>
                <w:rFonts w:eastAsia="標楷體"/>
                <w:color w:val="000000"/>
                <w:szCs w:val="22"/>
              </w:rPr>
              <w:t>0%</w:t>
            </w:r>
          </w:p>
        </w:tc>
        <w:tc>
          <w:tcPr>
            <w:tcW w:w="914"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vAlign w:val="center"/>
          </w:tcPr>
          <w:p w:rsidR="00075B01" w:rsidRPr="00411DE4" w:rsidRDefault="00075B01" w:rsidP="0029675A">
            <w:pPr>
              <w:jc w:val="center"/>
              <w:rPr>
                <w:rFonts w:ascii="標楷體" w:eastAsia="標楷體" w:hAnsi="標楷體"/>
                <w:color w:val="000000"/>
                <w:szCs w:val="22"/>
              </w:rPr>
            </w:pPr>
          </w:p>
        </w:tc>
        <w:tc>
          <w:tcPr>
            <w:tcW w:w="991" w:type="dxa"/>
            <w:vAlign w:val="center"/>
          </w:tcPr>
          <w:p w:rsidR="00075B01" w:rsidRPr="00411DE4" w:rsidRDefault="00075B01" w:rsidP="0029675A">
            <w:pPr>
              <w:jc w:val="center"/>
              <w:rPr>
                <w:rFonts w:ascii="標楷體" w:eastAsia="標楷體" w:hAnsi="標楷體"/>
                <w:color w:val="000000"/>
                <w:szCs w:val="22"/>
              </w:rPr>
            </w:pPr>
          </w:p>
        </w:tc>
        <w:tc>
          <w:tcPr>
            <w:tcW w:w="992" w:type="dxa"/>
            <w:vAlign w:val="center"/>
          </w:tcPr>
          <w:p w:rsidR="00075B01" w:rsidRPr="00411DE4" w:rsidRDefault="00075B01" w:rsidP="0029675A">
            <w:pPr>
              <w:jc w:val="center"/>
              <w:rPr>
                <w:rFonts w:ascii="標楷體" w:eastAsia="標楷體" w:hAnsi="標楷體"/>
                <w:color w:val="000000"/>
                <w:szCs w:val="22"/>
              </w:rPr>
            </w:pPr>
          </w:p>
        </w:tc>
        <w:tc>
          <w:tcPr>
            <w:tcW w:w="2771" w:type="dxa"/>
          </w:tcPr>
          <w:p w:rsidR="00075B01" w:rsidRPr="00411DE4" w:rsidRDefault="00075B01" w:rsidP="0029675A">
            <w:pPr>
              <w:spacing w:line="340" w:lineRule="exact"/>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075B01" w:rsidRPr="00411DE4" w:rsidTr="0029675A">
        <w:trPr>
          <w:trHeight w:val="643"/>
        </w:trPr>
        <w:tc>
          <w:tcPr>
            <w:tcW w:w="5407" w:type="dxa"/>
            <w:gridSpan w:val="3"/>
            <w:tcBorders>
              <w:bottom w:val="single" w:sz="4" w:space="0" w:color="auto"/>
            </w:tcBorders>
            <w:vAlign w:val="center"/>
          </w:tcPr>
          <w:p w:rsidR="00075B01" w:rsidRPr="00411DE4" w:rsidRDefault="00075B01" w:rsidP="0029675A">
            <w:pPr>
              <w:spacing w:line="320" w:lineRule="exact"/>
              <w:jc w:val="center"/>
              <w:rPr>
                <w:rFonts w:eastAsia="標楷體"/>
                <w:color w:val="000000"/>
                <w:szCs w:val="22"/>
              </w:rPr>
            </w:pPr>
            <w:r w:rsidRPr="00411DE4">
              <w:rPr>
                <w:rFonts w:ascii="標楷體" w:eastAsia="標楷體" w:hAnsi="標楷體" w:hint="eastAsia"/>
                <w:b/>
                <w:color w:val="000000"/>
                <w:sz w:val="28"/>
                <w:szCs w:val="22"/>
              </w:rPr>
              <w:t>教學考核（總積分合計）</w:t>
            </w:r>
          </w:p>
        </w:tc>
        <w:tc>
          <w:tcPr>
            <w:tcW w:w="9379" w:type="dxa"/>
            <w:gridSpan w:val="8"/>
            <w:vAlign w:val="center"/>
          </w:tcPr>
          <w:p w:rsidR="00075B01" w:rsidRPr="00411DE4" w:rsidRDefault="00075B01" w:rsidP="0029675A">
            <w:pPr>
              <w:spacing w:line="320" w:lineRule="exact"/>
              <w:jc w:val="center"/>
              <w:rPr>
                <w:rFonts w:ascii="標楷體" w:eastAsia="標楷體" w:hAnsi="標楷體"/>
                <w:color w:val="000000"/>
                <w:szCs w:val="22"/>
              </w:rPr>
            </w:pPr>
          </w:p>
        </w:tc>
      </w:tr>
    </w:tbl>
    <w:p w:rsidR="00075B01" w:rsidRPr="00145D24" w:rsidRDefault="00075B01" w:rsidP="00075B01">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075B01" w:rsidRPr="00145D24"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075B01"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075B01" w:rsidRDefault="00075B01" w:rsidP="00075B01">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960AF7" w:rsidRPr="00145D24" w:rsidRDefault="00960AF7" w:rsidP="00960AF7"/>
    <w:p w:rsidR="00B037B0" w:rsidRDefault="00B037B0">
      <w:pPr>
        <w:widowControl/>
      </w:pPr>
      <w:r>
        <w:br w:type="page"/>
      </w:r>
    </w:p>
    <w:p w:rsidR="00B037B0" w:rsidRDefault="00B037B0" w:rsidP="00960AF7">
      <w:pPr>
        <w:spacing w:line="500" w:lineRule="exact"/>
        <w:jc w:val="center"/>
        <w:sectPr w:rsidR="00B037B0" w:rsidSect="000C37B0">
          <w:pgSz w:w="16838" w:h="11906" w:orient="landscape"/>
          <w:pgMar w:top="1134" w:right="1134" w:bottom="1134" w:left="1134" w:header="851" w:footer="992" w:gutter="0"/>
          <w:cols w:space="425"/>
          <w:docGrid w:type="linesAndChars" w:linePitch="360"/>
        </w:sectPr>
      </w:pPr>
    </w:p>
    <w:p w:rsidR="00FD5D11" w:rsidRPr="0020471A" w:rsidRDefault="00856C92" w:rsidP="00FD5D11">
      <w:pPr>
        <w:jc w:val="center"/>
        <w:rPr>
          <w:rFonts w:eastAsia="標楷體"/>
          <w:b/>
          <w:szCs w:val="22"/>
        </w:rPr>
      </w:pPr>
      <w:r w:rsidRPr="0020471A">
        <w:rPr>
          <w:rFonts w:eastAsia="標楷體"/>
          <w:b/>
          <w:noProof/>
          <w:sz w:val="32"/>
        </w:rPr>
        <mc:AlternateContent>
          <mc:Choice Requires="wps">
            <w:drawing>
              <wp:anchor distT="0" distB="0" distL="114300" distR="114300" simplePos="0" relativeHeight="251667456" behindDoc="0" locked="0" layoutInCell="1" allowOverlap="1" wp14:anchorId="28F60F7F" wp14:editId="02BD46AB">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547E4C" w:rsidRPr="004F0EB9" w:rsidRDefault="00547E4C"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547E4C" w:rsidRPr="004F0EB9" w:rsidRDefault="00547E4C"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00FD5D11" w:rsidRPr="0020471A">
        <w:rPr>
          <w:rFonts w:eastAsia="標楷體"/>
          <w:b/>
          <w:sz w:val="32"/>
        </w:rPr>
        <w:t>高雄醫學大學人文社會科學院教師升等教學能力評核表</w:t>
      </w:r>
    </w:p>
    <w:p w:rsidR="00FD5D11" w:rsidRPr="0020471A" w:rsidRDefault="00FD5D11" w:rsidP="00FE61F1">
      <w:pPr>
        <w:pStyle w:val="ac"/>
        <w:numPr>
          <w:ilvl w:val="0"/>
          <w:numId w:val="8"/>
        </w:numPr>
        <w:ind w:leftChars="0" w:left="993" w:hanging="426"/>
        <w:rPr>
          <w:rFonts w:eastAsia="標楷體"/>
        </w:rPr>
      </w:pPr>
      <w:r w:rsidRPr="0020471A">
        <w:rPr>
          <w:rFonts w:eastAsia="標楷體"/>
        </w:rPr>
        <w:t>升等教師自選一門兩年內開設的主負責課程，送</w:t>
      </w:r>
      <w:r w:rsidRPr="0020471A">
        <w:rPr>
          <w:rFonts w:eastAsia="標楷體"/>
        </w:rPr>
        <w:t>2</w:t>
      </w:r>
      <w:r w:rsidRPr="0020471A">
        <w:rPr>
          <w:rFonts w:eastAsia="標楷體"/>
        </w:rPr>
        <w:t>名外審委員評核。</w:t>
      </w:r>
    </w:p>
    <w:p w:rsidR="00FD5D11" w:rsidRPr="0020471A" w:rsidRDefault="00FD5D11" w:rsidP="00FE61F1">
      <w:pPr>
        <w:pStyle w:val="ac"/>
        <w:numPr>
          <w:ilvl w:val="0"/>
          <w:numId w:val="8"/>
        </w:numPr>
        <w:ind w:leftChars="0" w:left="993" w:hanging="426"/>
        <w:rPr>
          <w:rFonts w:eastAsia="標楷體"/>
        </w:rPr>
      </w:pPr>
      <w:r w:rsidRPr="0020471A">
        <w:rPr>
          <w:rFonts w:eastAsia="標楷體"/>
        </w:rPr>
        <w:t>送審課程需符合下列條件：</w:t>
      </w:r>
    </w:p>
    <w:p w:rsidR="00FD5D11" w:rsidRPr="0020471A" w:rsidRDefault="00FD5D11" w:rsidP="00FE61F1">
      <w:pPr>
        <w:pStyle w:val="ac"/>
        <w:numPr>
          <w:ilvl w:val="3"/>
          <w:numId w:val="2"/>
        </w:numPr>
        <w:ind w:leftChars="0" w:left="1276" w:hanging="425"/>
        <w:rPr>
          <w:rFonts w:eastAsia="標楷體"/>
        </w:rPr>
      </w:pPr>
      <w:r w:rsidRPr="0020471A">
        <w:rPr>
          <w:rFonts w:eastAsia="標楷體"/>
        </w:rPr>
        <w:t>授課時數須超過該課程的</w:t>
      </w:r>
      <w:r w:rsidRPr="0020471A">
        <w:rPr>
          <w:rFonts w:eastAsia="標楷體"/>
        </w:rPr>
        <w:t>1/2</w:t>
      </w:r>
      <w:r w:rsidRPr="0020471A">
        <w:rPr>
          <w:rFonts w:eastAsia="標楷體"/>
        </w:rPr>
        <w:t>以上。</w:t>
      </w:r>
    </w:p>
    <w:p w:rsidR="00FD5D11" w:rsidRPr="0020471A" w:rsidRDefault="00FD5D11" w:rsidP="00FE61F1">
      <w:pPr>
        <w:pStyle w:val="ac"/>
        <w:numPr>
          <w:ilvl w:val="3"/>
          <w:numId w:val="2"/>
        </w:numPr>
        <w:ind w:leftChars="0" w:left="1276" w:hanging="425"/>
        <w:rPr>
          <w:rFonts w:eastAsia="標楷體"/>
        </w:rPr>
      </w:pPr>
      <w:r w:rsidRPr="0020471A">
        <w:rPr>
          <w:rFonts w:eastAsia="標楷體"/>
        </w:rPr>
        <w:t>修課人數至少</w:t>
      </w:r>
      <w:r w:rsidRPr="0020471A">
        <w:rPr>
          <w:rFonts w:eastAsia="標楷體"/>
        </w:rPr>
        <w:t>25</w:t>
      </w:r>
      <w:r w:rsidRPr="0020471A">
        <w:rPr>
          <w:rFonts w:eastAsia="標楷體"/>
        </w:rPr>
        <w:t>人（含），若近</w:t>
      </w:r>
      <w:r w:rsidRPr="0020471A">
        <w:rPr>
          <w:rFonts w:eastAsia="標楷體" w:hint="eastAsia"/>
        </w:rPr>
        <w:t>6</w:t>
      </w:r>
      <w:r w:rsidRPr="0020471A">
        <w:rPr>
          <w:rFonts w:eastAsia="標楷體"/>
        </w:rPr>
        <w:t>學期內無開設</w:t>
      </w:r>
      <w:r w:rsidRPr="0020471A">
        <w:rPr>
          <w:rFonts w:eastAsia="標楷體"/>
        </w:rPr>
        <w:t>25</w:t>
      </w:r>
      <w:r w:rsidRPr="0020471A">
        <w:rPr>
          <w:rFonts w:eastAsia="標楷體"/>
        </w:rPr>
        <w:t>人以上課程，請以人數較多（高於</w:t>
      </w:r>
      <w:r w:rsidRPr="0020471A">
        <w:rPr>
          <w:rFonts w:eastAsia="標楷體" w:hint="eastAsia"/>
        </w:rPr>
        <w:t>6</w:t>
      </w:r>
      <w:r w:rsidRPr="0020471A">
        <w:rPr>
          <w:rFonts w:eastAsia="標楷體" w:hint="eastAsia"/>
        </w:rPr>
        <w:t>學期</w:t>
      </w:r>
      <w:r w:rsidRPr="0020471A">
        <w:rPr>
          <w:rFonts w:eastAsia="標楷體"/>
        </w:rPr>
        <w:t>所教課程的修課人數平均值）之一門課程送審。</w:t>
      </w:r>
    </w:p>
    <w:p w:rsidR="00FD5D11" w:rsidRPr="0020471A" w:rsidRDefault="00FD5D11" w:rsidP="00FE61F1">
      <w:pPr>
        <w:pStyle w:val="ac"/>
        <w:numPr>
          <w:ilvl w:val="3"/>
          <w:numId w:val="2"/>
        </w:numPr>
        <w:ind w:leftChars="0" w:left="1276" w:hanging="425"/>
        <w:rPr>
          <w:rFonts w:eastAsia="標楷體"/>
        </w:rPr>
      </w:pPr>
      <w:r w:rsidRPr="0020471A">
        <w:rPr>
          <w:rFonts w:eastAsia="標楷體"/>
        </w:rPr>
        <w:t>檢附課程大綱、進度表、課程目標與學習成效一覽表、授課教材內容等。</w:t>
      </w:r>
    </w:p>
    <w:p w:rsidR="00FD5D11" w:rsidRPr="0020471A" w:rsidRDefault="00FD5D11" w:rsidP="00FE61F1">
      <w:pPr>
        <w:pStyle w:val="ac"/>
        <w:numPr>
          <w:ilvl w:val="3"/>
          <w:numId w:val="2"/>
        </w:numPr>
        <w:ind w:leftChars="0" w:left="1276" w:hanging="425"/>
        <w:rPr>
          <w:rFonts w:eastAsia="標楷體"/>
        </w:rPr>
      </w:pPr>
      <w:r w:rsidRPr="0020471A">
        <w:rPr>
          <w:rFonts w:eastAsia="標楷體"/>
        </w:rPr>
        <w:t>主題、時段自選，提供連續</w:t>
      </w:r>
      <w:r w:rsidRPr="0020471A">
        <w:rPr>
          <w:rFonts w:eastAsia="標楷體"/>
        </w:rPr>
        <w:t>50</w:t>
      </w:r>
      <w:r w:rsidRPr="0020471A">
        <w:rPr>
          <w:rFonts w:eastAsia="標楷體"/>
        </w:rPr>
        <w:t>分鐘的上課實況錄影。</w:t>
      </w:r>
    </w:p>
    <w:p w:rsidR="00FD5D11" w:rsidRPr="009E3D0C"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FD5D11" w:rsidRPr="009E3D0C" w:rsidTr="006117AD">
        <w:trPr>
          <w:trHeight w:val="767"/>
          <w:jc w:val="center"/>
        </w:trPr>
        <w:tc>
          <w:tcPr>
            <w:tcW w:w="1704" w:type="dxa"/>
            <w:tcBorders>
              <w:bottom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升等教師</w:t>
            </w:r>
          </w:p>
          <w:p w:rsidR="00FD5D11" w:rsidRPr="000A60CB" w:rsidRDefault="00FD5D11" w:rsidP="0029675A">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vAlign w:val="center"/>
          </w:tcPr>
          <w:p w:rsidR="00FD5D11" w:rsidRPr="000A60CB" w:rsidRDefault="00FD5D11" w:rsidP="006117AD">
            <w:pPr>
              <w:jc w:val="center"/>
              <w:rPr>
                <w:rFonts w:eastAsia="標楷體"/>
                <w:b/>
              </w:rPr>
            </w:pPr>
          </w:p>
        </w:tc>
        <w:tc>
          <w:tcPr>
            <w:tcW w:w="1057" w:type="dxa"/>
            <w:tcBorders>
              <w:bottom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評核人</w:t>
            </w:r>
          </w:p>
          <w:p w:rsidR="00FD5D11" w:rsidRPr="000A60CB" w:rsidRDefault="00FD5D11" w:rsidP="0029675A">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center"/>
          </w:tcPr>
          <w:p w:rsidR="00FD5D11" w:rsidRPr="000A60CB" w:rsidRDefault="00FD5D11" w:rsidP="006117AD">
            <w:pPr>
              <w:jc w:val="center"/>
              <w:rPr>
                <w:rFonts w:eastAsia="標楷體"/>
                <w:b/>
              </w:rPr>
            </w:pPr>
          </w:p>
        </w:tc>
      </w:tr>
      <w:tr w:rsidR="00FD5D11" w:rsidRPr="009E3D0C" w:rsidTr="0029675A">
        <w:trPr>
          <w:trHeight w:val="336"/>
          <w:jc w:val="center"/>
        </w:trPr>
        <w:tc>
          <w:tcPr>
            <w:tcW w:w="1704" w:type="dxa"/>
            <w:tcBorders>
              <w:bottom w:val="single" w:sz="12" w:space="0" w:color="auto"/>
            </w:tcBorders>
            <w:shd w:val="clear" w:color="auto" w:fill="D9D9D9"/>
          </w:tcPr>
          <w:p w:rsidR="00FD5D11" w:rsidRPr="000A60CB" w:rsidRDefault="00FD5D11" w:rsidP="0029675A">
            <w:pPr>
              <w:jc w:val="center"/>
              <w:rPr>
                <w:rFonts w:eastAsia="標楷體"/>
              </w:rPr>
            </w:pPr>
          </w:p>
        </w:tc>
        <w:tc>
          <w:tcPr>
            <w:tcW w:w="3648" w:type="dxa"/>
            <w:tcBorders>
              <w:bottom w:val="single" w:sz="12" w:space="0" w:color="auto"/>
            </w:tcBorders>
            <w:shd w:val="clear" w:color="auto" w:fill="D9D9D9"/>
          </w:tcPr>
          <w:p w:rsidR="00FD5D11" w:rsidRPr="000A60CB" w:rsidRDefault="00FD5D11" w:rsidP="0029675A">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FD5D11" w:rsidRPr="000A60CB" w:rsidRDefault="00FD5D11" w:rsidP="0029675A">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FD5D11" w:rsidRPr="000A60CB" w:rsidRDefault="00FD5D11" w:rsidP="0029675A">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FD5D11" w:rsidRPr="009E3D0C" w:rsidTr="006117AD">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9"/>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切合專業（市場）需求</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9"/>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課程深淺與進度適宜</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9"/>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rPr>
            </w:pPr>
          </w:p>
        </w:tc>
      </w:tr>
      <w:tr w:rsidR="00FD5D11" w:rsidRPr="009E3D0C" w:rsidTr="006117AD">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3"/>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有組織性地傳授</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3"/>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教材選用合適</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3"/>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rPr>
            </w:pPr>
          </w:p>
        </w:tc>
      </w:tr>
      <w:tr w:rsidR="00FD5D11" w:rsidRPr="009E3D0C"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依學生或同儕回饋更新教學方</w:t>
            </w:r>
          </w:p>
          <w:p w:rsidR="00FD5D11" w:rsidRPr="000A60CB" w:rsidRDefault="00FD5D11" w:rsidP="0029675A">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color w:val="FF0066"/>
              </w:rPr>
            </w:pPr>
          </w:p>
        </w:tc>
      </w:tr>
      <w:tr w:rsidR="00FD5D11" w:rsidRPr="009E3D0C" w:rsidTr="006117AD">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412"/>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rPr>
            </w:pPr>
          </w:p>
        </w:tc>
      </w:tr>
      <w:tr w:rsidR="00FD5D11" w:rsidRPr="009E3D0C"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jc w:val="center"/>
        </w:trPr>
        <w:tc>
          <w:tcPr>
            <w:tcW w:w="1704" w:type="dxa"/>
            <w:vMerge/>
            <w:tcBorders>
              <w:left w:val="single" w:sz="12" w:space="0" w:color="auto"/>
            </w:tcBorders>
            <w:shd w:val="clear" w:color="auto" w:fill="F2F2F2"/>
          </w:tcPr>
          <w:p w:rsidR="00FD5D11" w:rsidRPr="000A60CB" w:rsidRDefault="00FD5D11" w:rsidP="0029675A">
            <w:pPr>
              <w:rPr>
                <w:rFonts w:eastAsia="標楷體"/>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jc w:val="center"/>
        </w:trPr>
        <w:tc>
          <w:tcPr>
            <w:tcW w:w="1704" w:type="dxa"/>
            <w:vMerge/>
            <w:tcBorders>
              <w:left w:val="single" w:sz="12" w:space="0" w:color="auto"/>
              <w:bottom w:val="single" w:sz="12" w:space="0" w:color="auto"/>
            </w:tcBorders>
            <w:shd w:val="clear" w:color="auto" w:fill="F2F2F2"/>
          </w:tcPr>
          <w:p w:rsidR="00FD5D11" w:rsidRPr="000A60CB" w:rsidRDefault="00FD5D11" w:rsidP="0029675A">
            <w:pPr>
              <w:rPr>
                <w:rFonts w:eastAsia="標楷體"/>
                <w:strike/>
                <w:color w:val="FF0000"/>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color w:val="FF0066"/>
              </w:rPr>
            </w:pPr>
          </w:p>
        </w:tc>
      </w:tr>
      <w:tr w:rsidR="00FD5D11" w:rsidRPr="009E3D0C" w:rsidTr="006117AD">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bl>
    <w:p w:rsidR="00F2756E" w:rsidRDefault="00FD5D11" w:rsidP="00F2756E">
      <w:pPr>
        <w:widowControl/>
        <w:rPr>
          <w:rFonts w:ascii="標楷體" w:eastAsia="標楷體" w:hAnsi="標楷體"/>
        </w:rPr>
      </w:pPr>
      <w:r>
        <w:rPr>
          <w:rFonts w:ascii="標楷體" w:eastAsia="標楷體" w:hAnsi="標楷體"/>
        </w:rPr>
        <w:br w:type="page"/>
      </w:r>
    </w:p>
    <w:p w:rsidR="00F2756E" w:rsidRPr="009E3D0C" w:rsidRDefault="00856C92" w:rsidP="00CA13F4">
      <w:pPr>
        <w:widowControl/>
        <w:jc w:val="center"/>
        <w:rPr>
          <w:rFonts w:eastAsia="標楷體"/>
          <w:b/>
          <w:szCs w:val="22"/>
        </w:rPr>
      </w:pPr>
      <w:r>
        <w:rPr>
          <w:rFonts w:eastAsia="標楷體"/>
          <w:b/>
          <w:noProof/>
          <w:sz w:val="32"/>
        </w:rPr>
        <mc:AlternateContent>
          <mc:Choice Requires="wps">
            <w:drawing>
              <wp:anchor distT="0" distB="0" distL="114300" distR="114300" simplePos="0" relativeHeight="251669504" behindDoc="0" locked="0" layoutInCell="1" allowOverlap="1">
                <wp:simplePos x="0" y="0"/>
                <wp:positionH relativeFrom="column">
                  <wp:posOffset>4985385</wp:posOffset>
                </wp:positionH>
                <wp:positionV relativeFrom="paragraph">
                  <wp:posOffset>-300990</wp:posOffset>
                </wp:positionV>
                <wp:extent cx="1085850" cy="360045"/>
                <wp:effectExtent l="19050" t="1905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547E4C" w:rsidRPr="004F0EB9" w:rsidRDefault="00547E4C"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392.55pt;margin-top:-23.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DG2v36KgIAAE8EAAAOAAAAAAAAAAAAAAAAAC4CAABkcnMv&#10;ZTJvRG9jLnhtbFBLAQItABQABgAIAAAAIQDwEnE73wAAAAkBAAAPAAAAAAAAAAAAAAAAAIQEAABk&#10;cnMvZG93bnJldi54bWxQSwUGAAAAAAQABADzAAAAkAUAAAAA&#10;" strokeweight="2pt">
                <v:textbox>
                  <w:txbxContent>
                    <w:p w:rsidR="00547E4C" w:rsidRPr="004F0EB9" w:rsidRDefault="00547E4C"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00F2756E" w:rsidRPr="009E3D0C">
        <w:rPr>
          <w:rFonts w:eastAsia="標楷體"/>
          <w:b/>
          <w:sz w:val="32"/>
        </w:rPr>
        <w:t>高雄醫學大學人文社會科學院教師升等學院特色教學績效評核表</w:t>
      </w:r>
    </w:p>
    <w:p w:rsidR="00F2756E" w:rsidRPr="0020471A" w:rsidRDefault="00F2756E" w:rsidP="00F2756E">
      <w:pPr>
        <w:rPr>
          <w:rFonts w:eastAsia="標楷體"/>
          <w:b/>
          <w:szCs w:val="22"/>
        </w:rPr>
      </w:pPr>
      <w:r w:rsidRPr="009E3D0C">
        <w:rPr>
          <w:rFonts w:eastAsia="標楷體"/>
          <w:b/>
          <w:szCs w:val="22"/>
        </w:rPr>
        <w:t xml:space="preserve">   </w:t>
      </w:r>
      <w:r w:rsidRPr="0020471A">
        <w:rPr>
          <w:rFonts w:eastAsia="標楷體"/>
          <w:b/>
          <w:szCs w:val="22"/>
        </w:rPr>
        <w:t xml:space="preserve"> </w:t>
      </w:r>
      <w:r w:rsidRPr="0020471A">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F2756E" w:rsidRPr="0020471A" w:rsidTr="0029675A">
        <w:trPr>
          <w:trHeight w:val="563"/>
          <w:jc w:val="center"/>
        </w:trPr>
        <w:tc>
          <w:tcPr>
            <w:tcW w:w="8869" w:type="dxa"/>
            <w:gridSpan w:val="5"/>
            <w:tcBorders>
              <w:top w:val="nil"/>
              <w:left w:val="nil"/>
              <w:bottom w:val="single" w:sz="4" w:space="0" w:color="auto"/>
              <w:right w:val="nil"/>
            </w:tcBorders>
            <w:shd w:val="clear" w:color="auto" w:fill="auto"/>
          </w:tcPr>
          <w:p w:rsidR="00CA13F4" w:rsidRPr="00CA13F4" w:rsidRDefault="00F2756E" w:rsidP="00FE61F1">
            <w:pPr>
              <w:pStyle w:val="ac"/>
              <w:numPr>
                <w:ilvl w:val="0"/>
                <w:numId w:val="14"/>
              </w:numPr>
              <w:adjustRightInd w:val="0"/>
              <w:spacing w:line="360" w:lineRule="atLeast"/>
              <w:ind w:leftChars="0"/>
              <w:textAlignment w:val="baseline"/>
              <w:rPr>
                <w:rFonts w:eastAsia="標楷體"/>
                <w:color w:val="000000"/>
              </w:rPr>
            </w:pPr>
            <w:r w:rsidRPr="00CA13F4">
              <w:rPr>
                <w:rFonts w:eastAsia="標楷體"/>
                <w:bCs/>
                <w:color w:val="000000"/>
              </w:rPr>
              <w:t>評量分數以校方有效教學評量為主，若未達有效評量，則改以院版教學評量替代。</w:t>
            </w:r>
          </w:p>
          <w:p w:rsidR="00CA13F4" w:rsidRPr="00CA13F4" w:rsidRDefault="00F2756E" w:rsidP="00FE61F1">
            <w:pPr>
              <w:pStyle w:val="ac"/>
              <w:numPr>
                <w:ilvl w:val="0"/>
                <w:numId w:val="14"/>
              </w:numPr>
              <w:adjustRightInd w:val="0"/>
              <w:spacing w:line="360" w:lineRule="atLeast"/>
              <w:ind w:leftChars="0"/>
              <w:textAlignment w:val="baseline"/>
              <w:rPr>
                <w:rFonts w:eastAsia="標楷體"/>
                <w:color w:val="000000"/>
              </w:rPr>
            </w:pPr>
            <w:r w:rsidRPr="00CA13F4">
              <w:rPr>
                <w:rFonts w:eastAsia="標楷體"/>
                <w:bCs/>
                <w:color w:val="000000"/>
              </w:rPr>
              <w:t>有效教學評量分數一律轉換為六點制，即</w:t>
            </w:r>
            <w:r w:rsidRPr="00CA13F4">
              <w:rPr>
                <w:rFonts w:eastAsia="標楷體"/>
                <w:bCs/>
                <w:color w:val="000000"/>
              </w:rPr>
              <w:t>100</w:t>
            </w:r>
            <w:r w:rsidRPr="00CA13F4">
              <w:rPr>
                <w:rFonts w:eastAsia="標楷體"/>
                <w:bCs/>
                <w:color w:val="000000"/>
              </w:rPr>
              <w:t>學年度以前五點制的分數皆乘以</w:t>
            </w:r>
            <w:r w:rsidRPr="00CA13F4">
              <w:rPr>
                <w:rFonts w:eastAsia="標楷體"/>
                <w:bCs/>
                <w:color w:val="000000"/>
              </w:rPr>
              <w:t>6/5</w:t>
            </w:r>
            <w:r w:rsidRPr="00CA13F4">
              <w:rPr>
                <w:rFonts w:eastAsia="標楷體"/>
                <w:bCs/>
                <w:color w:val="000000"/>
              </w:rPr>
              <w:t>。如以院版教學評量計算，則</w:t>
            </w:r>
            <w:r w:rsidRPr="00CA13F4">
              <w:rPr>
                <w:rFonts w:eastAsia="標楷體"/>
                <w:bCs/>
                <w:color w:val="000000"/>
              </w:rPr>
              <w:t>10</w:t>
            </w:r>
            <w:r w:rsidRPr="00CA13F4">
              <w:rPr>
                <w:rFonts w:eastAsia="標楷體" w:hint="eastAsia"/>
                <w:bCs/>
                <w:color w:val="000000"/>
              </w:rPr>
              <w:t>3</w:t>
            </w:r>
            <w:r w:rsidRPr="00CA13F4">
              <w:rPr>
                <w:rFonts w:eastAsia="標楷體"/>
                <w:bCs/>
                <w:color w:val="000000"/>
              </w:rPr>
              <w:t>學年度以前</w:t>
            </w:r>
            <w:r w:rsidRPr="00CA13F4">
              <w:rPr>
                <w:rFonts w:eastAsia="標楷體" w:hint="eastAsia"/>
                <w:bCs/>
                <w:color w:val="000000"/>
              </w:rPr>
              <w:t>之</w:t>
            </w:r>
            <w:r w:rsidRPr="00CA13F4">
              <w:rPr>
                <w:rFonts w:eastAsia="標楷體"/>
                <w:bCs/>
                <w:color w:val="000000"/>
              </w:rPr>
              <w:t>院版評量分數皆乘以</w:t>
            </w:r>
            <w:r w:rsidRPr="00CA13F4">
              <w:rPr>
                <w:rFonts w:eastAsia="標楷體"/>
                <w:bCs/>
                <w:color w:val="000000"/>
              </w:rPr>
              <w:t>6/7</w:t>
            </w:r>
            <w:r w:rsidRPr="00CA13F4">
              <w:rPr>
                <w:rFonts w:eastAsia="標楷體"/>
                <w:bCs/>
                <w:color w:val="000000"/>
              </w:rPr>
              <w:t>。</w:t>
            </w:r>
          </w:p>
          <w:p w:rsidR="00CA13F4" w:rsidRPr="00CA13F4" w:rsidRDefault="00F2756E" w:rsidP="00FE61F1">
            <w:pPr>
              <w:pStyle w:val="ac"/>
              <w:numPr>
                <w:ilvl w:val="0"/>
                <w:numId w:val="14"/>
              </w:numPr>
              <w:adjustRightInd w:val="0"/>
              <w:spacing w:line="360" w:lineRule="atLeast"/>
              <w:ind w:leftChars="0"/>
              <w:textAlignment w:val="baseline"/>
              <w:rPr>
                <w:rFonts w:eastAsia="標楷體"/>
                <w:color w:val="000000"/>
              </w:rPr>
            </w:pPr>
            <w:r w:rsidRPr="00CA13F4">
              <w:rPr>
                <w:rFonts w:eastAsia="標楷體"/>
                <w:color w:val="000000"/>
              </w:rPr>
              <w:t>有效教學評量分數換算為六點量表制後，低</w:t>
            </w:r>
            <w:r w:rsidRPr="00CA13F4">
              <w:rPr>
                <w:rFonts w:eastAsia="標楷體"/>
                <w:bCs/>
                <w:color w:val="000000"/>
              </w:rPr>
              <w:t>於</w:t>
            </w:r>
            <w:r w:rsidRPr="00CA13F4">
              <w:rPr>
                <w:rFonts w:eastAsia="標楷體"/>
                <w:bCs/>
                <w:color w:val="000000"/>
              </w:rPr>
              <w:t>4.20</w:t>
            </w:r>
            <w:r w:rsidRPr="00CA13F4">
              <w:rPr>
                <w:rFonts w:eastAsia="標楷體"/>
                <w:bCs/>
                <w:color w:val="000000"/>
              </w:rPr>
              <w:t>者皆不計點。</w:t>
            </w:r>
          </w:p>
          <w:p w:rsidR="00F2756E" w:rsidRPr="00CA13F4" w:rsidRDefault="00F2756E" w:rsidP="00FE61F1">
            <w:pPr>
              <w:pStyle w:val="ac"/>
              <w:numPr>
                <w:ilvl w:val="0"/>
                <w:numId w:val="14"/>
              </w:numPr>
              <w:adjustRightInd w:val="0"/>
              <w:spacing w:line="360" w:lineRule="atLeast"/>
              <w:ind w:leftChars="0"/>
              <w:textAlignment w:val="baseline"/>
              <w:rPr>
                <w:rFonts w:eastAsia="標楷體"/>
                <w:color w:val="000000"/>
              </w:rPr>
            </w:pPr>
            <w:r w:rsidRPr="00CA13F4">
              <w:rPr>
                <w:rFonts w:eastAsia="標楷體"/>
                <w:color w:val="000000"/>
              </w:rPr>
              <w:t>協同教學部分，依實際授課時數換算每週時數。</w:t>
            </w:r>
          </w:p>
        </w:tc>
      </w:tr>
      <w:tr w:rsidR="00F2756E" w:rsidRPr="009E3D0C"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29675A">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jc w:val="right"/>
              <w:rPr>
                <w:rFonts w:eastAsia="標楷體"/>
                <w:b/>
                <w:color w:val="000000"/>
              </w:rPr>
            </w:pPr>
          </w:p>
        </w:tc>
      </w:tr>
      <w:tr w:rsidR="00F2756E" w:rsidRPr="009E3D0C"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004703E5">
              <w:rPr>
                <w:rFonts w:eastAsia="標楷體"/>
                <w:b/>
                <w:color w:val="000000"/>
              </w:rPr>
              <w:t>總</w:t>
            </w:r>
            <w:r w:rsidRPr="000A60CB">
              <w:rPr>
                <w:rFonts w:eastAsia="標楷體"/>
                <w:b/>
                <w:color w:val="000000"/>
              </w:rPr>
              <w:t>。</w:t>
            </w: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6117AD">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r>
      <w:tr w:rsidR="00F2756E" w:rsidRPr="009E3D0C"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r>
      <w:tr w:rsidR="00F2756E" w:rsidRPr="009E3D0C" w:rsidTr="006117AD">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r>
      <w:tr w:rsidR="00F2756E" w:rsidRPr="009E3D0C" w:rsidTr="0029675A">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4703E5">
            <w:pPr>
              <w:widowControl/>
              <w:spacing w:line="280" w:lineRule="exact"/>
              <w:jc w:val="right"/>
              <w:rPr>
                <w:rFonts w:eastAsia="標楷體"/>
                <w:b/>
                <w:color w:val="000000"/>
              </w:rPr>
            </w:pPr>
          </w:p>
        </w:tc>
      </w:tr>
      <w:tr w:rsidR="00F2756E" w:rsidRPr="009E3D0C" w:rsidTr="0029675A">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center"/>
              <w:rPr>
                <w:rFonts w:eastAsia="標楷體"/>
                <w:b/>
              </w:rPr>
            </w:pPr>
            <w:r w:rsidRPr="000A60CB">
              <w:rPr>
                <w:rFonts w:eastAsia="標楷體"/>
                <w:color w:val="000000"/>
                <w:sz w:val="21"/>
              </w:rPr>
              <w:t>得分</w:t>
            </w:r>
          </w:p>
        </w:tc>
      </w:tr>
      <w:tr w:rsidR="00F2756E" w:rsidRPr="009E3D0C"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right"/>
              <w:rPr>
                <w:rFonts w:eastAsia="標楷體"/>
                <w:b/>
                <w:color w:val="000000"/>
              </w:rPr>
            </w:pPr>
          </w:p>
        </w:tc>
      </w:tr>
      <w:tr w:rsidR="00F2756E" w:rsidRPr="009E3D0C" w:rsidTr="006117AD">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6117AD">
            <w:pPr>
              <w:widowControl/>
              <w:spacing w:line="320" w:lineRule="exact"/>
              <w:jc w:val="right"/>
              <w:rPr>
                <w:rFonts w:eastAsia="標楷體"/>
                <w:b/>
                <w:color w:val="000000"/>
              </w:rPr>
            </w:pPr>
          </w:p>
        </w:tc>
      </w:tr>
    </w:tbl>
    <w:p w:rsidR="00F2756E" w:rsidRPr="00E32417" w:rsidRDefault="00F2756E" w:rsidP="00F2756E">
      <w:pPr>
        <w:ind w:rightChars="-130" w:right="-312"/>
        <w:rPr>
          <w:rFonts w:eastAsia="標楷體"/>
          <w:b/>
          <w:u w:val="single"/>
        </w:rPr>
      </w:pPr>
    </w:p>
    <w:p w:rsidR="0067082F" w:rsidRDefault="0067082F">
      <w:pPr>
        <w:widowControl/>
      </w:pPr>
      <w:r>
        <w:br w:type="page"/>
      </w:r>
    </w:p>
    <w:p w:rsidR="0067082F" w:rsidRDefault="0067082F" w:rsidP="00F2756E">
      <w:pPr>
        <w:widowControl/>
        <w:sectPr w:rsidR="0067082F" w:rsidSect="00B037B0">
          <w:pgSz w:w="11906" w:h="16838"/>
          <w:pgMar w:top="1134" w:right="1134" w:bottom="1134" w:left="1134" w:header="851" w:footer="992" w:gutter="0"/>
          <w:cols w:space="425"/>
          <w:docGrid w:type="linesAndChars" w:linePitch="360"/>
        </w:sectPr>
      </w:pPr>
    </w:p>
    <w:p w:rsidR="00B551AC" w:rsidRPr="00F40EE4" w:rsidRDefault="00B551AC" w:rsidP="00B551AC">
      <w:pPr>
        <w:spacing w:line="440" w:lineRule="exact"/>
        <w:rPr>
          <w:rFonts w:ascii="標楷體" w:eastAsia="標楷體" w:hAnsi="標楷體"/>
          <w:b/>
          <w:bCs/>
          <w:sz w:val="32"/>
          <w:szCs w:val="32"/>
        </w:rPr>
      </w:pPr>
      <w:r w:rsidRPr="0025023D">
        <w:rPr>
          <w:rFonts w:eastAsia="標楷體" w:hint="eastAsia"/>
          <w:b/>
          <w:sz w:val="32"/>
          <w:szCs w:val="32"/>
        </w:rPr>
        <w:t>高雄醫學大學人文社會科學院專任教師新聘及升等計分細則</w:t>
      </w:r>
      <w:r>
        <w:rPr>
          <w:rFonts w:ascii="標楷體" w:eastAsia="標楷體" w:hAnsi="標楷體" w:hint="eastAsia"/>
          <w:b/>
          <w:bCs/>
          <w:sz w:val="32"/>
          <w:szCs w:val="32"/>
        </w:rPr>
        <w:t>（</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p>
    <w:p w:rsidR="00D424AF" w:rsidRDefault="00D424AF" w:rsidP="00B551AC">
      <w:pPr>
        <w:snapToGrid w:val="0"/>
        <w:spacing w:line="240" w:lineRule="exact"/>
        <w:ind w:right="198"/>
        <w:jc w:val="right"/>
        <w:rPr>
          <w:rFonts w:eastAsia="標楷體"/>
          <w:sz w:val="20"/>
          <w:szCs w:val="20"/>
        </w:rPr>
      </w:pPr>
    </w:p>
    <w:p w:rsidR="00B551AC" w:rsidRDefault="00B551AC" w:rsidP="00B551AC">
      <w:pPr>
        <w:snapToGrid w:val="0"/>
        <w:spacing w:line="240" w:lineRule="exact"/>
        <w:ind w:right="198"/>
        <w:jc w:val="right"/>
        <w:rPr>
          <w:rFonts w:eastAsia="標楷體"/>
          <w:sz w:val="20"/>
          <w:szCs w:val="20"/>
        </w:rPr>
      </w:pPr>
      <w:r w:rsidRPr="00145D24">
        <w:rPr>
          <w:rFonts w:eastAsia="標楷體" w:hint="eastAsia"/>
          <w:sz w:val="20"/>
          <w:szCs w:val="20"/>
        </w:rPr>
        <w:t>103.</w:t>
      </w:r>
      <w:r>
        <w:rPr>
          <w:rFonts w:eastAsia="標楷體" w:hint="eastAsia"/>
          <w:sz w:val="20"/>
          <w:szCs w:val="20"/>
        </w:rPr>
        <w:t>06.25</w:t>
      </w:r>
      <w:r w:rsidRPr="00145D24">
        <w:rPr>
          <w:rFonts w:eastAsia="標楷體" w:hint="eastAsia"/>
          <w:sz w:val="20"/>
          <w:szCs w:val="20"/>
        </w:rPr>
        <w:t xml:space="preserve">  102</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B551AC" w:rsidRDefault="00B551AC" w:rsidP="00B551AC">
      <w:pPr>
        <w:spacing w:line="240" w:lineRule="exact"/>
        <w:ind w:right="400" w:firstLineChars="4500" w:firstLine="90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Pr>
          <w:rFonts w:eastAsia="標楷體" w:hint="eastAsia"/>
          <w:sz w:val="20"/>
          <w:szCs w:val="20"/>
        </w:rPr>
        <w:t xml:space="preserve">104.12.11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Pr>
          <w:rFonts w:eastAsia="標楷體" w:hint="eastAsia"/>
          <w:sz w:val="20"/>
          <w:szCs w:val="20"/>
        </w:rPr>
        <w:t xml:space="preserve">105.01.06  </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2</w:t>
      </w:r>
      <w:r>
        <w:rPr>
          <w:rFonts w:eastAsia="標楷體" w:hint="eastAsia"/>
          <w:sz w:val="20"/>
          <w:szCs w:val="20"/>
        </w:rPr>
        <w:t>次校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sidRPr="00D24F3B">
        <w:rPr>
          <w:rFonts w:eastAsia="標楷體" w:hint="eastAsia"/>
          <w:sz w:val="20"/>
          <w:szCs w:val="20"/>
        </w:rPr>
        <w:t>105.01.26</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w:t>
      </w:r>
      <w:r>
        <w:rPr>
          <w:rFonts w:eastAsia="標楷體" w:hint="eastAsia"/>
          <w:sz w:val="20"/>
          <w:szCs w:val="20"/>
        </w:rPr>
        <w:t>51100218</w:t>
      </w:r>
      <w:r w:rsidRPr="00E82FBC">
        <w:rPr>
          <w:rFonts w:eastAsia="標楷體" w:hint="eastAsia"/>
          <w:sz w:val="20"/>
          <w:szCs w:val="20"/>
        </w:rPr>
        <w:t>號</w:t>
      </w:r>
      <w:r>
        <w:rPr>
          <w:rFonts w:eastAsia="標楷體" w:hint="eastAsia"/>
          <w:sz w:val="20"/>
          <w:szCs w:val="20"/>
        </w:rPr>
        <w:t>函公布</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04.08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06.28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sidRPr="00FD6691">
        <w:rPr>
          <w:rFonts w:eastAsia="標楷體" w:hint="eastAsia"/>
          <w:sz w:val="20"/>
          <w:szCs w:val="20"/>
        </w:rPr>
        <w:t>105.0</w:t>
      </w:r>
      <w:r>
        <w:rPr>
          <w:rFonts w:eastAsia="標楷體" w:hint="eastAsia"/>
          <w:sz w:val="20"/>
          <w:szCs w:val="20"/>
        </w:rPr>
        <w:t>7</w:t>
      </w:r>
      <w:r w:rsidRPr="00FD6691">
        <w:rPr>
          <w:rFonts w:eastAsia="標楷體" w:hint="eastAsia"/>
          <w:sz w:val="20"/>
          <w:szCs w:val="20"/>
        </w:rPr>
        <w:t>.</w:t>
      </w:r>
      <w:r>
        <w:rPr>
          <w:rFonts w:eastAsia="標楷體" w:hint="eastAsia"/>
          <w:sz w:val="20"/>
          <w:szCs w:val="20"/>
        </w:rPr>
        <w:t>13</w:t>
      </w:r>
      <w:r w:rsidRPr="00FD6691">
        <w:rPr>
          <w:rFonts w:eastAsia="標楷體" w:hint="eastAsia"/>
          <w:sz w:val="20"/>
          <w:szCs w:val="20"/>
        </w:rPr>
        <w:t xml:space="preserve">  104</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6</w:t>
      </w:r>
      <w:r w:rsidRPr="00145D24">
        <w:rPr>
          <w:rFonts w:eastAsia="標楷體" w:hint="eastAsia"/>
          <w:sz w:val="20"/>
          <w:szCs w:val="20"/>
        </w:rPr>
        <w:t>.</w:t>
      </w:r>
      <w:r>
        <w:rPr>
          <w:rFonts w:eastAsia="標楷體" w:hint="eastAsia"/>
          <w:sz w:val="20"/>
          <w:szCs w:val="20"/>
        </w:rPr>
        <w:t>06.22</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sidRPr="00FD6691">
        <w:rPr>
          <w:rFonts w:eastAsia="標楷體" w:hint="eastAsia"/>
          <w:sz w:val="20"/>
          <w:szCs w:val="20"/>
        </w:rPr>
        <w:t>10</w:t>
      </w:r>
      <w:r>
        <w:rPr>
          <w:rFonts w:eastAsia="標楷體" w:hint="eastAsia"/>
          <w:sz w:val="20"/>
          <w:szCs w:val="20"/>
        </w:rPr>
        <w:t>6</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12</w:t>
      </w:r>
      <w:r w:rsidRPr="00FD6691">
        <w:rPr>
          <w:rFonts w:eastAsia="標楷體" w:hint="eastAsia"/>
          <w:sz w:val="20"/>
          <w:szCs w:val="20"/>
        </w:rPr>
        <w:t xml:space="preserve">  10</w:t>
      </w:r>
      <w:r>
        <w:rPr>
          <w:rFonts w:eastAsia="標楷體" w:hint="eastAsia"/>
          <w:sz w:val="20"/>
          <w:szCs w:val="20"/>
        </w:rPr>
        <w:t>5</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08698B" w:rsidRDefault="0008698B" w:rsidP="00B551AC">
      <w:pPr>
        <w:spacing w:line="240" w:lineRule="exact"/>
        <w:ind w:firstLineChars="4493" w:firstLine="8986"/>
        <w:rPr>
          <w:rFonts w:eastAsia="標楷體"/>
          <w:sz w:val="20"/>
          <w:szCs w:val="20"/>
        </w:rPr>
      </w:pPr>
      <w:r>
        <w:rPr>
          <w:rFonts w:eastAsia="標楷體" w:hint="eastAsia"/>
          <w:sz w:val="20"/>
          <w:szCs w:val="20"/>
        </w:rPr>
        <w:t xml:space="preserve">107.04.24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6</w:t>
      </w:r>
      <w:r w:rsidRPr="0029675A">
        <w:rPr>
          <w:rFonts w:eastAsia="標楷體" w:hint="eastAsia"/>
          <w:sz w:val="20"/>
          <w:szCs w:val="20"/>
        </w:rPr>
        <w:t>學年度第</w:t>
      </w:r>
      <w:r>
        <w:rPr>
          <w:rFonts w:eastAsia="標楷體" w:hint="eastAsia"/>
          <w:sz w:val="20"/>
          <w:szCs w:val="20"/>
        </w:rPr>
        <w:t>4</w:t>
      </w:r>
      <w:r w:rsidRPr="0029675A">
        <w:rPr>
          <w:rFonts w:eastAsia="標楷體" w:hint="eastAsia"/>
          <w:sz w:val="20"/>
          <w:szCs w:val="20"/>
        </w:rPr>
        <w:t>次教評會審議通過</w:t>
      </w:r>
    </w:p>
    <w:p w:rsidR="000E19AF" w:rsidRDefault="000E19AF" w:rsidP="000E19AF">
      <w:pPr>
        <w:spacing w:line="240" w:lineRule="exact"/>
        <w:ind w:right="118" w:firstLineChars="4500" w:firstLine="9000"/>
        <w:rPr>
          <w:rFonts w:eastAsia="標楷體"/>
          <w:sz w:val="20"/>
          <w:szCs w:val="20"/>
        </w:rPr>
      </w:pPr>
      <w:r w:rsidRPr="00FD6691">
        <w:rPr>
          <w:rFonts w:eastAsia="標楷體" w:hint="eastAsia"/>
          <w:sz w:val="20"/>
          <w:szCs w:val="20"/>
        </w:rPr>
        <w:t>10</w:t>
      </w:r>
      <w:r w:rsidR="007E1DD9">
        <w:rPr>
          <w:rFonts w:eastAsia="標楷體" w:hint="eastAsia"/>
          <w:sz w:val="20"/>
          <w:szCs w:val="20"/>
        </w:rPr>
        <w:t>7</w:t>
      </w:r>
      <w:r w:rsidRPr="00FD6691">
        <w:rPr>
          <w:rFonts w:eastAsia="標楷體" w:hint="eastAsia"/>
          <w:sz w:val="20"/>
          <w:szCs w:val="20"/>
        </w:rPr>
        <w:t>.0</w:t>
      </w:r>
      <w:r>
        <w:rPr>
          <w:rFonts w:eastAsia="標楷體" w:hint="eastAsia"/>
          <w:sz w:val="20"/>
          <w:szCs w:val="20"/>
        </w:rPr>
        <w:t>6</w:t>
      </w:r>
      <w:r w:rsidRPr="00FD6691">
        <w:rPr>
          <w:rFonts w:eastAsia="標楷體" w:hint="eastAsia"/>
          <w:sz w:val="20"/>
          <w:szCs w:val="20"/>
        </w:rPr>
        <w:t>.</w:t>
      </w:r>
      <w:r>
        <w:rPr>
          <w:rFonts w:eastAsia="標楷體" w:hint="eastAsia"/>
          <w:sz w:val="20"/>
          <w:szCs w:val="20"/>
        </w:rPr>
        <w:t>19</w:t>
      </w:r>
      <w:r w:rsidRPr="00FD6691">
        <w:rPr>
          <w:rFonts w:eastAsia="標楷體" w:hint="eastAsia"/>
          <w:sz w:val="20"/>
          <w:szCs w:val="20"/>
        </w:rPr>
        <w:t xml:space="preserve">  10</w:t>
      </w:r>
      <w:r>
        <w:rPr>
          <w:rFonts w:eastAsia="標楷體" w:hint="eastAsia"/>
          <w:sz w:val="20"/>
          <w:szCs w:val="20"/>
        </w:rPr>
        <w:t>6</w:t>
      </w:r>
      <w:r w:rsidRPr="00FD6691">
        <w:rPr>
          <w:rFonts w:eastAsia="標楷體" w:hint="eastAsia"/>
          <w:sz w:val="20"/>
          <w:szCs w:val="20"/>
        </w:rPr>
        <w:t>學年度第</w:t>
      </w:r>
      <w:r>
        <w:rPr>
          <w:rFonts w:eastAsia="標楷體" w:hint="eastAsia"/>
          <w:sz w:val="20"/>
          <w:szCs w:val="20"/>
        </w:rPr>
        <w:t>5</w:t>
      </w:r>
      <w:r w:rsidRPr="00FD6691">
        <w:rPr>
          <w:rFonts w:eastAsia="標楷體" w:hint="eastAsia"/>
          <w:sz w:val="20"/>
          <w:szCs w:val="20"/>
        </w:rPr>
        <w:t>次校教評會審議通過</w:t>
      </w:r>
    </w:p>
    <w:p w:rsidR="006875A0" w:rsidRDefault="000E19AF" w:rsidP="000E19AF">
      <w:pPr>
        <w:spacing w:line="240" w:lineRule="exact"/>
        <w:ind w:firstLineChars="4493" w:firstLine="8986"/>
        <w:rPr>
          <w:rFonts w:eastAsia="標楷體" w:hint="eastAsia"/>
          <w:sz w:val="20"/>
          <w:szCs w:val="20"/>
        </w:rPr>
      </w:pPr>
      <w:r>
        <w:rPr>
          <w:rFonts w:eastAsia="標楷體" w:hint="eastAsia"/>
          <w:sz w:val="20"/>
          <w:szCs w:val="20"/>
        </w:rPr>
        <w:t xml:space="preserve">107.06.25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6</w:t>
      </w:r>
      <w:r w:rsidRPr="0029675A">
        <w:rPr>
          <w:rFonts w:eastAsia="標楷體" w:hint="eastAsia"/>
          <w:sz w:val="20"/>
          <w:szCs w:val="20"/>
        </w:rPr>
        <w:t>學年度第</w:t>
      </w:r>
      <w:r>
        <w:rPr>
          <w:rFonts w:eastAsia="標楷體" w:hint="eastAsia"/>
          <w:sz w:val="20"/>
          <w:szCs w:val="20"/>
        </w:rPr>
        <w:t>6</w:t>
      </w:r>
      <w:r w:rsidRPr="0029675A">
        <w:rPr>
          <w:rFonts w:eastAsia="標楷體" w:hint="eastAsia"/>
          <w:sz w:val="20"/>
          <w:szCs w:val="20"/>
        </w:rPr>
        <w:t>次教評會審議通過</w:t>
      </w:r>
    </w:p>
    <w:p w:rsidR="00627A1E" w:rsidRDefault="00627A1E" w:rsidP="000E19AF">
      <w:pPr>
        <w:spacing w:line="240" w:lineRule="exact"/>
        <w:ind w:firstLineChars="4493" w:firstLine="8986"/>
        <w:rPr>
          <w:rFonts w:eastAsia="標楷體" w:hAnsi="標楷體"/>
          <w:sz w:val="20"/>
        </w:rPr>
      </w:pPr>
      <w:r w:rsidRPr="00FD6691">
        <w:rPr>
          <w:rFonts w:eastAsia="標楷體" w:hint="eastAsia"/>
          <w:sz w:val="20"/>
          <w:szCs w:val="20"/>
        </w:rPr>
        <w:t>10</w:t>
      </w:r>
      <w:r>
        <w:rPr>
          <w:rFonts w:eastAsia="標楷體" w:hint="eastAsia"/>
          <w:sz w:val="20"/>
          <w:szCs w:val="20"/>
        </w:rPr>
        <w:t>7</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16</w:t>
      </w:r>
      <w:r w:rsidRPr="00FD6691">
        <w:rPr>
          <w:rFonts w:eastAsia="標楷體" w:hint="eastAsia"/>
          <w:sz w:val="20"/>
          <w:szCs w:val="20"/>
        </w:rPr>
        <w:t xml:space="preserve">  10</w:t>
      </w:r>
      <w:r>
        <w:rPr>
          <w:rFonts w:eastAsia="標楷體" w:hint="eastAsia"/>
          <w:sz w:val="20"/>
          <w:szCs w:val="20"/>
        </w:rPr>
        <w:t>6</w:t>
      </w:r>
      <w:r w:rsidRPr="00FD6691">
        <w:rPr>
          <w:rFonts w:eastAsia="標楷體" w:hint="eastAsia"/>
          <w:sz w:val="20"/>
          <w:szCs w:val="20"/>
        </w:rPr>
        <w:t>學年度第</w:t>
      </w:r>
      <w:r>
        <w:rPr>
          <w:rFonts w:eastAsia="標楷體" w:hint="eastAsia"/>
          <w:sz w:val="20"/>
          <w:szCs w:val="20"/>
        </w:rPr>
        <w:t>6</w:t>
      </w:r>
      <w:r w:rsidRPr="00FD6691">
        <w:rPr>
          <w:rFonts w:eastAsia="標楷體" w:hint="eastAsia"/>
          <w:sz w:val="20"/>
          <w:szCs w:val="20"/>
        </w:rPr>
        <w:t>次校教評會審議通過</w:t>
      </w:r>
      <w:bookmarkStart w:id="0" w:name="_GoBack"/>
      <w:bookmarkEnd w:id="0"/>
    </w:p>
    <w:p w:rsidR="000E19AF" w:rsidRPr="00F40EE4" w:rsidRDefault="000E19AF" w:rsidP="00B551AC">
      <w:pPr>
        <w:spacing w:line="240" w:lineRule="exact"/>
        <w:ind w:firstLineChars="4493" w:firstLine="8986"/>
        <w:rPr>
          <w:rFonts w:eastAsia="標楷體" w:hAnsi="標楷體"/>
          <w:sz w:val="20"/>
        </w:rPr>
      </w:pPr>
    </w:p>
    <w:tbl>
      <w:tblPr>
        <w:tblW w:w="14859"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965"/>
        <w:gridCol w:w="6965"/>
        <w:gridCol w:w="929"/>
      </w:tblGrid>
      <w:tr w:rsidR="00B551AC" w:rsidRPr="00F40EE4" w:rsidTr="00E57BF7">
        <w:trPr>
          <w:trHeight w:val="343"/>
          <w:tblHeader/>
          <w:jc w:val="center"/>
        </w:trPr>
        <w:tc>
          <w:tcPr>
            <w:tcW w:w="6965" w:type="dxa"/>
          </w:tcPr>
          <w:p w:rsidR="00B551AC" w:rsidRPr="00F40EE4" w:rsidRDefault="00B551AC" w:rsidP="00E57BF7">
            <w:pPr>
              <w:snapToGrid w:val="0"/>
              <w:jc w:val="center"/>
              <w:rPr>
                <w:rFonts w:eastAsia="標楷體"/>
                <w:b/>
              </w:rPr>
            </w:pPr>
            <w:r w:rsidRPr="00F40EE4">
              <w:rPr>
                <w:rFonts w:eastAsia="標楷體"/>
                <w:b/>
              </w:rPr>
              <w:t>修正條文</w:t>
            </w:r>
          </w:p>
        </w:tc>
        <w:tc>
          <w:tcPr>
            <w:tcW w:w="6965" w:type="dxa"/>
          </w:tcPr>
          <w:p w:rsidR="00B551AC" w:rsidRPr="00910718" w:rsidRDefault="00B551AC" w:rsidP="00E57BF7">
            <w:pPr>
              <w:snapToGrid w:val="0"/>
              <w:jc w:val="center"/>
              <w:rPr>
                <w:rFonts w:eastAsia="標楷體"/>
                <w:b/>
              </w:rPr>
            </w:pPr>
            <w:r w:rsidRPr="00910718">
              <w:rPr>
                <w:rFonts w:eastAsia="標楷體"/>
                <w:b/>
              </w:rPr>
              <w:t>現行條文</w:t>
            </w:r>
          </w:p>
        </w:tc>
        <w:tc>
          <w:tcPr>
            <w:tcW w:w="929" w:type="dxa"/>
          </w:tcPr>
          <w:p w:rsidR="00B551AC" w:rsidRPr="00DD0277" w:rsidRDefault="00B551AC" w:rsidP="00E57BF7">
            <w:pPr>
              <w:snapToGrid w:val="0"/>
              <w:jc w:val="center"/>
              <w:rPr>
                <w:rFonts w:eastAsia="標楷體"/>
                <w:b/>
              </w:rPr>
            </w:pPr>
            <w:r w:rsidRPr="00DD0277">
              <w:rPr>
                <w:rFonts w:eastAsia="標楷體"/>
                <w:b/>
              </w:rPr>
              <w:t>說明</w:t>
            </w:r>
          </w:p>
        </w:tc>
      </w:tr>
      <w:tr w:rsidR="00B551AC" w:rsidRPr="00F40EE4" w:rsidTr="00E57BF7">
        <w:trPr>
          <w:trHeight w:val="343"/>
          <w:jc w:val="center"/>
        </w:trPr>
        <w:tc>
          <w:tcPr>
            <w:tcW w:w="6965" w:type="dxa"/>
          </w:tcPr>
          <w:p w:rsidR="001C6CDD" w:rsidRDefault="001C6CDD" w:rsidP="001C6CDD">
            <w:pPr>
              <w:ind w:leftChars="-8" w:left="-19"/>
              <w:jc w:val="both"/>
              <w:rPr>
                <w:rFonts w:eastAsia="標楷體"/>
              </w:rPr>
            </w:pPr>
            <w:r>
              <w:rPr>
                <w:rFonts w:eastAsia="標楷體" w:hint="eastAsia"/>
              </w:rPr>
              <w:t>第</w:t>
            </w:r>
            <w:r>
              <w:rPr>
                <w:rFonts w:eastAsia="標楷體" w:hint="eastAsia"/>
              </w:rPr>
              <w:t>1</w:t>
            </w:r>
            <w:r>
              <w:rPr>
                <w:rFonts w:eastAsia="標楷體" w:hint="eastAsia"/>
              </w:rPr>
              <w:t>條</w:t>
            </w:r>
          </w:p>
          <w:p w:rsidR="00B551AC" w:rsidRPr="00F40EE4" w:rsidRDefault="001C6CDD" w:rsidP="001C6CDD">
            <w:pPr>
              <w:ind w:leftChars="-8" w:left="-19"/>
              <w:jc w:val="both"/>
              <w:rPr>
                <w:rFonts w:eastAsia="標楷體"/>
              </w:rPr>
            </w:pPr>
            <w:r w:rsidRPr="006F2B3C">
              <w:rPr>
                <w:rFonts w:eastAsia="標楷體" w:hint="eastAsia"/>
              </w:rPr>
              <w:t>依據本校專任教師新聘及升等計分標準第</w:t>
            </w:r>
            <w:r w:rsidRPr="001C6CDD">
              <w:rPr>
                <w:rFonts w:eastAsia="標楷體" w:hint="eastAsia"/>
                <w:u w:val="single"/>
              </w:rPr>
              <w:t>七</w:t>
            </w:r>
            <w:r w:rsidRPr="006F2B3C">
              <w:rPr>
                <w:rFonts w:eastAsia="標楷體" w:hint="eastAsia"/>
              </w:rPr>
              <w:t>條規定，訂定本細則。</w:t>
            </w:r>
          </w:p>
        </w:tc>
        <w:tc>
          <w:tcPr>
            <w:tcW w:w="6965" w:type="dxa"/>
          </w:tcPr>
          <w:p w:rsidR="00B551AC" w:rsidRDefault="00B551AC" w:rsidP="00E57BF7">
            <w:pPr>
              <w:ind w:leftChars="-8" w:left="-19"/>
              <w:jc w:val="both"/>
              <w:rPr>
                <w:rFonts w:eastAsia="標楷體"/>
              </w:rPr>
            </w:pPr>
            <w:r>
              <w:rPr>
                <w:rFonts w:eastAsia="標楷體" w:hint="eastAsia"/>
              </w:rPr>
              <w:t>第</w:t>
            </w:r>
            <w:r>
              <w:rPr>
                <w:rFonts w:eastAsia="標楷體" w:hint="eastAsia"/>
              </w:rPr>
              <w:t>1</w:t>
            </w:r>
            <w:r>
              <w:rPr>
                <w:rFonts w:eastAsia="標楷體" w:hint="eastAsia"/>
              </w:rPr>
              <w:t>條</w:t>
            </w:r>
          </w:p>
          <w:p w:rsidR="00B551AC" w:rsidRPr="006F2B3C" w:rsidRDefault="00B551AC" w:rsidP="00E57BF7">
            <w:pPr>
              <w:ind w:leftChars="-8" w:left="-19"/>
              <w:jc w:val="both"/>
              <w:rPr>
                <w:rFonts w:eastAsia="標楷體"/>
              </w:rPr>
            </w:pPr>
            <w:r w:rsidRPr="006F2B3C">
              <w:rPr>
                <w:rFonts w:eastAsia="標楷體" w:hint="eastAsia"/>
              </w:rPr>
              <w:t>依據本校專任教師新聘及升等計分標準第</w:t>
            </w:r>
            <w:r w:rsidRPr="001C6CDD">
              <w:rPr>
                <w:rFonts w:eastAsia="標楷體" w:hint="eastAsia"/>
                <w:u w:val="single"/>
              </w:rPr>
              <w:t>六</w:t>
            </w:r>
            <w:r w:rsidRPr="006F2B3C">
              <w:rPr>
                <w:rFonts w:eastAsia="標楷體" w:hint="eastAsia"/>
              </w:rPr>
              <w:t>條規定，訂定本細則。</w:t>
            </w:r>
          </w:p>
        </w:tc>
        <w:tc>
          <w:tcPr>
            <w:tcW w:w="929" w:type="dxa"/>
          </w:tcPr>
          <w:p w:rsidR="00B551AC" w:rsidRPr="00A92C60" w:rsidRDefault="001C6CDD" w:rsidP="00E57BF7">
            <w:pPr>
              <w:ind w:leftChars="-8" w:left="-19"/>
              <w:rPr>
                <w:rFonts w:eastAsia="標楷體"/>
                <w:sz w:val="22"/>
                <w:szCs w:val="22"/>
              </w:rPr>
            </w:pPr>
            <w:r w:rsidRPr="00A92C60">
              <w:rPr>
                <w:rFonts w:eastAsia="標楷體" w:hint="eastAsia"/>
                <w:sz w:val="22"/>
                <w:szCs w:val="22"/>
              </w:rPr>
              <w:t>依母法修正</w:t>
            </w:r>
          </w:p>
        </w:tc>
      </w:tr>
      <w:tr w:rsidR="00B551AC" w:rsidRPr="00F40EE4" w:rsidTr="00E57BF7">
        <w:trPr>
          <w:trHeight w:val="343"/>
          <w:jc w:val="center"/>
        </w:trPr>
        <w:tc>
          <w:tcPr>
            <w:tcW w:w="6965" w:type="dxa"/>
          </w:tcPr>
          <w:p w:rsidR="00F071D0" w:rsidRDefault="00F071D0" w:rsidP="00F071D0">
            <w:pPr>
              <w:ind w:left="480" w:hangingChars="200" w:hanging="480"/>
              <w:rPr>
                <w:rFonts w:eastAsia="標楷體"/>
              </w:rPr>
            </w:pPr>
            <w:r>
              <w:rPr>
                <w:rFonts w:eastAsia="標楷體" w:hint="eastAsia"/>
              </w:rPr>
              <w:t>第</w:t>
            </w:r>
            <w:r>
              <w:rPr>
                <w:rFonts w:eastAsia="標楷體" w:hint="eastAsia"/>
              </w:rPr>
              <w:t>2</w:t>
            </w:r>
            <w:r>
              <w:rPr>
                <w:rFonts w:eastAsia="標楷體" w:hint="eastAsia"/>
              </w:rPr>
              <w:t>條</w:t>
            </w:r>
          </w:p>
          <w:p w:rsidR="00F071D0" w:rsidRPr="006F2B3C" w:rsidRDefault="00F071D0" w:rsidP="00F071D0">
            <w:pPr>
              <w:ind w:left="480" w:hangingChars="200" w:hanging="480"/>
              <w:rPr>
                <w:rFonts w:eastAsia="標楷體"/>
              </w:rPr>
            </w:pPr>
            <w:r w:rsidRPr="006F2B3C">
              <w:rPr>
                <w:rFonts w:eastAsia="標楷體" w:hint="eastAsia"/>
              </w:rPr>
              <w:t>各類共通條件</w:t>
            </w:r>
          </w:p>
          <w:p w:rsidR="00F071D0" w:rsidRPr="006F2B3C" w:rsidRDefault="00F071D0" w:rsidP="00F071D0">
            <w:pPr>
              <w:ind w:left="509" w:hangingChars="212" w:hanging="509"/>
              <w:rPr>
                <w:rFonts w:eastAsia="標楷體"/>
              </w:rPr>
            </w:pPr>
            <w:r w:rsidRPr="006F2B3C">
              <w:rPr>
                <w:rFonts w:eastAsia="標楷體" w:hint="eastAsia"/>
              </w:rPr>
              <w:t>一、專任教師每週</w:t>
            </w:r>
            <w:r w:rsidR="002E278F" w:rsidRPr="002E278F">
              <w:rPr>
                <w:rFonts w:eastAsia="標楷體" w:hAnsi="標楷體"/>
                <w:u w:val="single"/>
              </w:rPr>
              <w:t>授課</w:t>
            </w:r>
            <w:r w:rsidRPr="006F2B3C">
              <w:rPr>
                <w:rFonts w:eastAsia="標楷體" w:hint="eastAsia"/>
              </w:rPr>
              <w:t>時數標準（含兼任行政職務減授時數）為：講師每週</w:t>
            </w:r>
            <w:r w:rsidRPr="006F2B3C">
              <w:rPr>
                <w:rFonts w:eastAsia="標楷體" w:hint="eastAsia"/>
              </w:rPr>
              <w:t>8</w:t>
            </w:r>
            <w:r w:rsidRPr="006F2B3C">
              <w:rPr>
                <w:rFonts w:eastAsia="標楷體" w:hint="eastAsia"/>
              </w:rPr>
              <w:t>小時；助理教授每週</w:t>
            </w:r>
            <w:r w:rsidRPr="006F2B3C">
              <w:rPr>
                <w:rFonts w:eastAsia="標楷體" w:hint="eastAsia"/>
              </w:rPr>
              <w:t>7</w:t>
            </w:r>
            <w:r w:rsidRPr="006F2B3C">
              <w:rPr>
                <w:rFonts w:eastAsia="標楷體" w:hint="eastAsia"/>
              </w:rPr>
              <w:t>小時；副教授每週</w:t>
            </w:r>
            <w:r w:rsidRPr="006F2B3C">
              <w:rPr>
                <w:rFonts w:eastAsia="標楷體" w:hint="eastAsia"/>
              </w:rPr>
              <w:t>7</w:t>
            </w:r>
            <w:r w:rsidR="003D76A2">
              <w:rPr>
                <w:rFonts w:eastAsia="標楷體" w:hint="eastAsia"/>
              </w:rPr>
              <w:t>小時。申請升等教師最近三年（出國年度不計）平均每週</w:t>
            </w:r>
            <w:r w:rsidR="003D76A2" w:rsidRPr="003D76A2">
              <w:rPr>
                <w:rFonts w:eastAsia="標楷體" w:hint="eastAsia"/>
                <w:u w:val="single"/>
              </w:rPr>
              <w:t>授</w:t>
            </w:r>
            <w:r w:rsidRPr="003D76A2">
              <w:rPr>
                <w:rFonts w:eastAsia="標楷體" w:hint="eastAsia"/>
                <w:u w:val="single"/>
              </w:rPr>
              <w:t>課</w:t>
            </w:r>
            <w:r w:rsidRPr="006F2B3C">
              <w:rPr>
                <w:rFonts w:eastAsia="標楷體" w:hint="eastAsia"/>
              </w:rPr>
              <w:t>時數不得低於此標準。</w:t>
            </w:r>
            <w:r w:rsidR="002E278F" w:rsidRPr="002E278F">
              <w:rPr>
                <w:rFonts w:eastAsia="標楷體" w:hAnsi="標楷體" w:hint="eastAsia"/>
                <w:u w:val="single"/>
              </w:rPr>
              <w:t>109</w:t>
            </w:r>
            <w:r w:rsidR="002E278F" w:rsidRPr="002E278F">
              <w:rPr>
                <w:rFonts w:eastAsia="標楷體" w:hAnsi="標楷體" w:hint="eastAsia"/>
                <w:u w:val="single"/>
              </w:rPr>
              <w:t>年度起提出申請升等教師皆應符合本校教師聘任規則規定之基本</w:t>
            </w:r>
            <w:r w:rsidR="002E278F" w:rsidRPr="002E278F">
              <w:rPr>
                <w:rFonts w:eastAsia="標楷體" w:hAnsi="標楷體"/>
                <w:u w:val="single"/>
              </w:rPr>
              <w:t>授課時數</w:t>
            </w:r>
            <w:r w:rsidR="002E278F" w:rsidRPr="002E278F">
              <w:rPr>
                <w:rFonts w:eastAsia="標楷體" w:hAnsi="標楷體" w:hint="eastAsia"/>
                <w:u w:val="single"/>
              </w:rPr>
              <w:t>。</w:t>
            </w:r>
          </w:p>
          <w:p w:rsidR="00F071D0" w:rsidRPr="006F2B3C" w:rsidRDefault="00F071D0" w:rsidP="00F071D0">
            <w:pPr>
              <w:ind w:left="509" w:hangingChars="212" w:hanging="509"/>
              <w:rPr>
                <w:rFonts w:eastAsia="標楷體"/>
              </w:rPr>
            </w:pPr>
            <w:r w:rsidRPr="006F2B3C">
              <w:rPr>
                <w:rFonts w:eastAsia="標楷體" w:hint="eastAsia"/>
              </w:rPr>
              <w:t>二、</w:t>
            </w:r>
            <w:r w:rsidRPr="006F2B3C">
              <w:rPr>
                <w:rFonts w:eastAsia="標楷體" w:hint="eastAsia"/>
                <w:color w:val="000000"/>
              </w:rPr>
              <w:t>新聘、升等教師之專門著作</w:t>
            </w:r>
            <w:r w:rsidR="00464578" w:rsidRPr="00464578">
              <w:rPr>
                <w:rFonts w:eastAsia="標楷體" w:hAnsi="標楷體"/>
                <w:u w:val="single"/>
              </w:rPr>
              <w:t>、作品、成就證明、技術報告</w:t>
            </w:r>
            <w:r w:rsidRPr="006F2B3C">
              <w:rPr>
                <w:rFonts w:eastAsia="標楷體" w:hint="eastAsia"/>
                <w:color w:val="000000"/>
              </w:rPr>
              <w:t>採</w:t>
            </w:r>
            <w:r w:rsidRPr="006F2B3C">
              <w:rPr>
                <w:rFonts w:eastAsia="標楷體" w:hint="eastAsia"/>
              </w:rPr>
              <w:t>一</w:t>
            </w:r>
            <w:r w:rsidR="00464578">
              <w:rPr>
                <w:rFonts w:eastAsia="標楷體" w:hint="eastAsia"/>
                <w:color w:val="000000"/>
              </w:rPr>
              <w:t>階段</w:t>
            </w:r>
            <w:r w:rsidR="00464578" w:rsidRPr="00464578">
              <w:rPr>
                <w:rFonts w:eastAsia="標楷體" w:hint="eastAsia"/>
                <w:color w:val="000000"/>
                <w:u w:val="single"/>
              </w:rPr>
              <w:t>外</w:t>
            </w:r>
            <w:r w:rsidRPr="00464578">
              <w:rPr>
                <w:rFonts w:eastAsia="標楷體" w:hint="eastAsia"/>
                <w:color w:val="000000"/>
                <w:u w:val="single"/>
              </w:rPr>
              <w:t>審</w:t>
            </w:r>
            <w:r w:rsidR="00464578">
              <w:rPr>
                <w:rFonts w:eastAsia="標楷體" w:hint="eastAsia"/>
                <w:color w:val="000000"/>
                <w:u w:val="single"/>
              </w:rPr>
              <w:t>。</w:t>
            </w:r>
            <w:r w:rsidRPr="006F2B3C">
              <w:rPr>
                <w:rFonts w:eastAsia="標楷體" w:hint="eastAsia"/>
                <w:color w:val="000000"/>
              </w:rPr>
              <w:t>各職級外審成績及格底線分數如下：講師級</w:t>
            </w:r>
            <w:r w:rsidRPr="006F2B3C">
              <w:rPr>
                <w:rFonts w:eastAsia="標楷體" w:hint="eastAsia"/>
                <w:color w:val="000000"/>
              </w:rPr>
              <w:t>70</w:t>
            </w:r>
            <w:r w:rsidRPr="006F2B3C">
              <w:rPr>
                <w:rFonts w:eastAsia="標楷體" w:hint="eastAsia"/>
                <w:color w:val="000000"/>
              </w:rPr>
              <w:t>分，助理教授級</w:t>
            </w:r>
            <w:r w:rsidRPr="006F2B3C">
              <w:rPr>
                <w:rFonts w:eastAsia="標楷體" w:hint="eastAsia"/>
                <w:color w:val="000000"/>
              </w:rPr>
              <w:t>75</w:t>
            </w:r>
            <w:r w:rsidRPr="006F2B3C">
              <w:rPr>
                <w:rFonts w:eastAsia="標楷體" w:hint="eastAsia"/>
                <w:color w:val="000000"/>
              </w:rPr>
              <w:t>分，副教授級</w:t>
            </w:r>
            <w:r w:rsidRPr="006F2B3C">
              <w:rPr>
                <w:rFonts w:eastAsia="標楷體" w:hint="eastAsia"/>
                <w:color w:val="000000"/>
              </w:rPr>
              <w:t>78</w:t>
            </w:r>
            <w:r w:rsidRPr="006F2B3C">
              <w:rPr>
                <w:rFonts w:eastAsia="標楷體" w:hint="eastAsia"/>
                <w:color w:val="000000"/>
              </w:rPr>
              <w:t>分，教授級</w:t>
            </w:r>
            <w:r w:rsidRPr="006F2B3C">
              <w:rPr>
                <w:rFonts w:eastAsia="標楷體" w:hint="eastAsia"/>
                <w:color w:val="000000"/>
              </w:rPr>
              <w:t>80</w:t>
            </w:r>
            <w:r w:rsidRPr="006F2B3C">
              <w:rPr>
                <w:rFonts w:eastAsia="標楷體" w:hint="eastAsia"/>
                <w:color w:val="000000"/>
              </w:rPr>
              <w:t>分。</w:t>
            </w:r>
          </w:p>
          <w:p w:rsidR="00F071D0" w:rsidRPr="006F2B3C" w:rsidRDefault="00F071D0" w:rsidP="00F071D0">
            <w:pPr>
              <w:ind w:left="720" w:hangingChars="300" w:hanging="720"/>
              <w:rPr>
                <w:rFonts w:eastAsia="標楷體"/>
              </w:rPr>
            </w:pPr>
            <w:r w:rsidRPr="006F2B3C">
              <w:rPr>
                <w:rFonts w:eastAsia="標楷體" w:hint="eastAsia"/>
              </w:rPr>
              <w:t>三、升等教授及副教授之教學計分分數需達</w:t>
            </w:r>
            <w:r w:rsidRPr="006F2B3C">
              <w:rPr>
                <w:rFonts w:eastAsia="標楷體" w:hint="eastAsia"/>
              </w:rPr>
              <w:t>70</w:t>
            </w:r>
            <w:r w:rsidRPr="006F2B3C">
              <w:rPr>
                <w:rFonts w:eastAsia="標楷體" w:hint="eastAsia"/>
              </w:rPr>
              <w:t>分以上。</w:t>
            </w:r>
          </w:p>
          <w:p w:rsidR="00F071D0" w:rsidRPr="006F2B3C" w:rsidRDefault="00D85EA1" w:rsidP="00F071D0">
            <w:pPr>
              <w:ind w:leftChars="212" w:left="509"/>
              <w:rPr>
                <w:rFonts w:eastAsia="標楷體"/>
              </w:rPr>
            </w:pPr>
            <w:r w:rsidRPr="00D85EA1">
              <w:rPr>
                <w:rFonts w:eastAsia="標楷體" w:hint="eastAsia"/>
                <w:u w:val="single"/>
              </w:rPr>
              <w:t>輔導與服務</w:t>
            </w:r>
            <w:r w:rsidR="00F071D0" w:rsidRPr="006F2B3C">
              <w:rPr>
                <w:rFonts w:eastAsia="標楷體" w:hint="eastAsia"/>
              </w:rPr>
              <w:t>計分分數教授及副教授需分別達</w:t>
            </w:r>
            <w:r w:rsidR="00F071D0" w:rsidRPr="006F2B3C">
              <w:rPr>
                <w:rFonts w:eastAsia="標楷體" w:hint="eastAsia"/>
              </w:rPr>
              <w:t>40</w:t>
            </w:r>
            <w:r w:rsidR="00F071D0" w:rsidRPr="006F2B3C">
              <w:rPr>
                <w:rFonts w:eastAsia="標楷體" w:hint="eastAsia"/>
              </w:rPr>
              <w:t>分與</w:t>
            </w:r>
            <w:r w:rsidR="00F071D0" w:rsidRPr="006F2B3C">
              <w:rPr>
                <w:rFonts w:eastAsia="標楷體" w:hint="eastAsia"/>
              </w:rPr>
              <w:t>30</w:t>
            </w:r>
            <w:r w:rsidR="00F071D0" w:rsidRPr="006F2B3C">
              <w:rPr>
                <w:rFonts w:eastAsia="標楷體" w:hint="eastAsia"/>
              </w:rPr>
              <w:t>分以上。</w:t>
            </w:r>
          </w:p>
          <w:p w:rsidR="00F071D0" w:rsidRPr="006F2B3C" w:rsidRDefault="00F071D0" w:rsidP="00F071D0">
            <w:pPr>
              <w:ind w:left="509" w:hangingChars="212" w:hanging="509"/>
              <w:rPr>
                <w:rFonts w:eastAsia="標楷體"/>
              </w:rPr>
            </w:pPr>
            <w:r w:rsidRPr="006F2B3C">
              <w:rPr>
                <w:rFonts w:eastAsia="標楷體" w:hint="eastAsia"/>
              </w:rPr>
              <w:t>四、</w:t>
            </w:r>
            <w:r w:rsidRPr="006F2B3C">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F071D0" w:rsidRPr="001D61E0" w:rsidRDefault="00F071D0" w:rsidP="00F071D0">
            <w:pPr>
              <w:ind w:left="509" w:hangingChars="212" w:hanging="509"/>
              <w:rPr>
                <w:rFonts w:eastAsia="標楷體" w:hAnsi="標楷體"/>
                <w:u w:val="single"/>
              </w:rPr>
            </w:pPr>
            <w:r w:rsidRPr="006F2B3C">
              <w:rPr>
                <w:rFonts w:eastAsia="標楷體" w:hint="eastAsia"/>
              </w:rPr>
              <w:t>五、</w:t>
            </w:r>
            <w:r w:rsidR="001D61E0" w:rsidRPr="001D61E0">
              <w:rPr>
                <w:rFonts w:eastAsia="標楷體" w:hAnsi="標楷體"/>
                <w:u w:val="single"/>
              </w:rPr>
              <w:t>提出申請升等教授、副教授者五年內主持國內外政府機構研究、教育或服務計畫之件數（多年期及整合型計畫子計畫每年算為一件），應符合下列規定：</w:t>
            </w:r>
          </w:p>
          <w:p w:rsidR="001D61E0" w:rsidRPr="001D61E0" w:rsidRDefault="001D61E0" w:rsidP="003D76A2">
            <w:pPr>
              <w:ind w:leftChars="200" w:left="1164" w:hangingChars="285" w:hanging="684"/>
              <w:rPr>
                <w:rFonts w:eastAsia="標楷體" w:hAnsi="標楷體"/>
                <w:u w:val="single"/>
              </w:rPr>
            </w:pPr>
            <w:r w:rsidRPr="001D61E0">
              <w:rPr>
                <w:rFonts w:eastAsia="標楷體" w:hAnsi="標楷體" w:hint="eastAsia"/>
                <w:u w:val="single"/>
              </w:rPr>
              <w:t>（一）</w:t>
            </w:r>
            <w:r w:rsidRPr="001D61E0">
              <w:rPr>
                <w:rFonts w:eastAsia="標楷體" w:hAnsi="標楷體"/>
                <w:u w:val="single"/>
              </w:rPr>
              <w:t>升等教授者：至少二件。</w:t>
            </w:r>
            <w:r w:rsidRPr="001D61E0">
              <w:rPr>
                <w:rFonts w:eastAsia="標楷體" w:hAnsi="標楷體" w:hint="eastAsia"/>
                <w:u w:val="single"/>
              </w:rPr>
              <w:t>若</w:t>
            </w:r>
            <w:r w:rsidRPr="001D61E0">
              <w:rPr>
                <w:rFonts w:eastAsia="標楷體" w:hAnsi="標楷體"/>
                <w:u w:val="single"/>
              </w:rPr>
              <w:t>以產學研究計畫替代</w:t>
            </w:r>
            <w:r w:rsidRPr="001D61E0">
              <w:rPr>
                <w:rFonts w:eastAsia="標楷體" w:hAnsi="標楷體" w:hint="eastAsia"/>
                <w:u w:val="single"/>
              </w:rPr>
              <w:t>，至多只抵算一件且須為</w:t>
            </w:r>
            <w:r w:rsidRPr="001D61E0">
              <w:rPr>
                <w:rFonts w:eastAsia="標楷體" w:hAnsi="標楷體"/>
                <w:u w:val="single"/>
              </w:rPr>
              <w:t>累計達五十萬以上計畫。</w:t>
            </w:r>
          </w:p>
          <w:p w:rsidR="001D61E0" w:rsidRPr="001D61E0" w:rsidRDefault="001D61E0" w:rsidP="003D76A2">
            <w:pPr>
              <w:ind w:leftChars="200" w:left="1164" w:hangingChars="285" w:hanging="684"/>
              <w:rPr>
                <w:rFonts w:eastAsia="標楷體" w:hAnsi="標楷體"/>
              </w:rPr>
            </w:pPr>
            <w:r w:rsidRPr="001D61E0">
              <w:rPr>
                <w:rFonts w:eastAsia="標楷體" w:hAnsi="標楷體" w:hint="eastAsia"/>
                <w:u w:val="single"/>
              </w:rPr>
              <w:t>（二）</w:t>
            </w:r>
            <w:r w:rsidRPr="001D61E0">
              <w:rPr>
                <w:rFonts w:eastAsia="標楷體" w:hAnsi="標楷體"/>
                <w:u w:val="single"/>
              </w:rPr>
              <w:t>升等副教授者：至少一件，或以累計達五十萬以上之產學研究計畫替代。</w:t>
            </w:r>
          </w:p>
          <w:p w:rsidR="00B551AC" w:rsidRPr="00F40EE4" w:rsidRDefault="00F071D0" w:rsidP="00F071D0">
            <w:pPr>
              <w:ind w:left="509" w:hangingChars="212" w:hanging="509"/>
              <w:jc w:val="both"/>
              <w:rPr>
                <w:rFonts w:eastAsia="標楷體"/>
                <w:kern w:val="0"/>
              </w:rPr>
            </w:pPr>
            <w:r w:rsidRPr="006F2B3C">
              <w:rPr>
                <w:rFonts w:eastAsia="標楷體" w:hAnsi="標楷體" w:hint="eastAsia"/>
              </w:rPr>
              <w:t>六、</w:t>
            </w:r>
            <w:r w:rsidR="0002789E" w:rsidRPr="0002789E">
              <w:rPr>
                <w:rFonts w:eastAsia="標楷體" w:hAnsi="標楷體"/>
                <w:bCs/>
              </w:rPr>
              <w:t>主治醫師</w:t>
            </w:r>
            <w:r w:rsidR="0002789E" w:rsidRPr="001C6CDD">
              <w:rPr>
                <w:rFonts w:eastAsia="標楷體" w:hAnsi="標楷體" w:hint="eastAsia"/>
                <w:bCs/>
                <w:u w:val="single"/>
              </w:rPr>
              <w:t>提出</w:t>
            </w:r>
            <w:r w:rsidR="0002789E" w:rsidRPr="001C6CDD">
              <w:rPr>
                <w:rFonts w:eastAsia="標楷體" w:hAnsi="標楷體"/>
              </w:rPr>
              <w:t>申請新聘助理教授</w:t>
            </w:r>
            <w:r w:rsidR="0002789E" w:rsidRPr="001C6CDD">
              <w:rPr>
                <w:rFonts w:eastAsia="標楷體" w:hAnsi="標楷體" w:hint="eastAsia"/>
                <w:u w:val="single"/>
              </w:rPr>
              <w:t>時</w:t>
            </w:r>
            <w:r w:rsidR="0002789E" w:rsidRPr="001C6CDD">
              <w:rPr>
                <w:rFonts w:eastAsia="標楷體" w:hAnsi="標楷體"/>
              </w:rPr>
              <w:t>應具碩士學位或博士生身份</w:t>
            </w:r>
            <w:r w:rsidR="0002789E" w:rsidRPr="001C6CDD">
              <w:rPr>
                <w:rFonts w:eastAsia="標楷體" w:hAnsi="標楷體" w:hint="eastAsia"/>
                <w:u w:val="single"/>
              </w:rPr>
              <w:t>、提出申請</w:t>
            </w:r>
            <w:r w:rsidR="0002789E" w:rsidRPr="001C6CDD">
              <w:rPr>
                <w:rFonts w:eastAsia="標楷體" w:hAnsi="標楷體"/>
              </w:rPr>
              <w:t>升等副教授</w:t>
            </w:r>
            <w:r w:rsidR="0002789E" w:rsidRPr="001C6CDD">
              <w:rPr>
                <w:rFonts w:eastAsia="標楷體" w:hAnsi="標楷體" w:hint="eastAsia"/>
                <w:u w:val="single"/>
              </w:rPr>
              <w:t>時</w:t>
            </w:r>
            <w:r w:rsidR="0002789E" w:rsidRPr="001C6CDD">
              <w:rPr>
                <w:rFonts w:eastAsia="標楷體" w:hAnsi="標楷體"/>
              </w:rPr>
              <w:t>應具博士學位或博士候選人資格</w:t>
            </w:r>
            <w:r w:rsidR="0002789E" w:rsidRPr="0093137A">
              <w:rPr>
                <w:rFonts w:eastAsia="標楷體" w:hAnsi="標楷體" w:hint="eastAsia"/>
                <w:u w:val="single"/>
              </w:rPr>
              <w:t>，</w:t>
            </w:r>
            <w:r w:rsidR="0002789E" w:rsidRPr="001C6CDD">
              <w:rPr>
                <w:rFonts w:eastAsia="標楷體" w:hAnsi="標楷體"/>
              </w:rPr>
              <w:t>自</w:t>
            </w:r>
            <w:r w:rsidR="0002789E" w:rsidRPr="001C6CDD">
              <w:rPr>
                <w:rFonts w:eastAsia="標楷體"/>
              </w:rPr>
              <w:t>109</w:t>
            </w:r>
            <w:r w:rsidR="0002789E" w:rsidRPr="001C6CDD">
              <w:rPr>
                <w:rFonts w:eastAsia="標楷體" w:hAnsi="標楷體"/>
                <w:u w:val="single"/>
              </w:rPr>
              <w:t>年度</w:t>
            </w:r>
            <w:r w:rsidR="0002789E" w:rsidRPr="001C6CDD">
              <w:rPr>
                <w:rFonts w:eastAsia="標楷體" w:hAnsi="標楷體" w:hint="eastAsia"/>
                <w:u w:val="single"/>
              </w:rPr>
              <w:t>提出申請</w:t>
            </w:r>
            <w:r w:rsidR="0002789E" w:rsidRPr="001C6CDD">
              <w:rPr>
                <w:rFonts w:eastAsia="標楷體" w:hAnsi="標楷體"/>
              </w:rPr>
              <w:t>升等教授</w:t>
            </w:r>
            <w:r w:rsidR="0002789E" w:rsidRPr="001C6CDD">
              <w:rPr>
                <w:rFonts w:eastAsia="標楷體" w:hAnsi="標楷體" w:hint="eastAsia"/>
                <w:u w:val="single"/>
              </w:rPr>
              <w:t>時</w:t>
            </w:r>
            <w:r w:rsidR="0002789E" w:rsidRPr="001C6CDD">
              <w:rPr>
                <w:rFonts w:eastAsia="標楷體" w:hAnsi="標楷體"/>
              </w:rPr>
              <w:t>應具博士學位或出國進修一年以上。</w:t>
            </w:r>
          </w:p>
        </w:tc>
        <w:tc>
          <w:tcPr>
            <w:tcW w:w="6965" w:type="dxa"/>
          </w:tcPr>
          <w:p w:rsidR="00B551AC" w:rsidRDefault="00B551AC" w:rsidP="00E57BF7">
            <w:pPr>
              <w:ind w:left="480" w:hangingChars="200" w:hanging="480"/>
              <w:rPr>
                <w:rFonts w:eastAsia="標楷體"/>
              </w:rPr>
            </w:pPr>
            <w:r>
              <w:rPr>
                <w:rFonts w:eastAsia="標楷體" w:hint="eastAsia"/>
              </w:rPr>
              <w:t>第</w:t>
            </w:r>
            <w:r>
              <w:rPr>
                <w:rFonts w:eastAsia="標楷體" w:hint="eastAsia"/>
              </w:rPr>
              <w:t>2</w:t>
            </w:r>
            <w:r>
              <w:rPr>
                <w:rFonts w:eastAsia="標楷體" w:hint="eastAsia"/>
              </w:rPr>
              <w:t>條</w:t>
            </w:r>
          </w:p>
          <w:p w:rsidR="00B551AC" w:rsidRPr="006F2B3C" w:rsidRDefault="00B551AC" w:rsidP="00E57BF7">
            <w:pPr>
              <w:ind w:left="480" w:hangingChars="200" w:hanging="480"/>
              <w:rPr>
                <w:rFonts w:eastAsia="標楷體"/>
              </w:rPr>
            </w:pPr>
            <w:r w:rsidRPr="006F2B3C">
              <w:rPr>
                <w:rFonts w:eastAsia="標楷體" w:hint="eastAsia"/>
              </w:rPr>
              <w:t>各類共通條件</w:t>
            </w:r>
          </w:p>
          <w:p w:rsidR="00B551AC" w:rsidRPr="006F2B3C" w:rsidRDefault="00B551AC" w:rsidP="00E57BF7">
            <w:pPr>
              <w:ind w:left="509" w:hangingChars="212" w:hanging="509"/>
              <w:rPr>
                <w:rFonts w:eastAsia="標楷體"/>
              </w:rPr>
            </w:pPr>
            <w:r w:rsidRPr="006F2B3C">
              <w:rPr>
                <w:rFonts w:eastAsia="標楷體" w:hint="eastAsia"/>
              </w:rPr>
              <w:t>一、專任教師每週</w:t>
            </w:r>
            <w:r w:rsidRPr="002E278F">
              <w:rPr>
                <w:rFonts w:eastAsia="標楷體" w:hint="eastAsia"/>
                <w:u w:val="single"/>
              </w:rPr>
              <w:t>上課</w:t>
            </w:r>
            <w:r w:rsidRPr="006F2B3C">
              <w:rPr>
                <w:rFonts w:eastAsia="標楷體" w:hint="eastAsia"/>
              </w:rPr>
              <w:t>時數標準（含兼任行政職務減授時數）為：講師每週</w:t>
            </w:r>
            <w:r w:rsidRPr="006F2B3C">
              <w:rPr>
                <w:rFonts w:eastAsia="標楷體" w:hint="eastAsia"/>
              </w:rPr>
              <w:t>8</w:t>
            </w:r>
            <w:r w:rsidRPr="006F2B3C">
              <w:rPr>
                <w:rFonts w:eastAsia="標楷體" w:hint="eastAsia"/>
              </w:rPr>
              <w:t>小時；助理教授每週</w:t>
            </w:r>
            <w:r w:rsidRPr="006F2B3C">
              <w:rPr>
                <w:rFonts w:eastAsia="標楷體" w:hint="eastAsia"/>
              </w:rPr>
              <w:t>7</w:t>
            </w:r>
            <w:r w:rsidRPr="006F2B3C">
              <w:rPr>
                <w:rFonts w:eastAsia="標楷體" w:hint="eastAsia"/>
              </w:rPr>
              <w:t>小時；副教授每週</w:t>
            </w:r>
            <w:r w:rsidRPr="006F2B3C">
              <w:rPr>
                <w:rFonts w:eastAsia="標楷體" w:hint="eastAsia"/>
              </w:rPr>
              <w:t>7</w:t>
            </w:r>
            <w:r w:rsidRPr="006F2B3C">
              <w:rPr>
                <w:rFonts w:eastAsia="標楷體" w:hint="eastAsia"/>
              </w:rPr>
              <w:t>小時。申請升等教師最近三年（出國年度不計）平均每週</w:t>
            </w:r>
            <w:r w:rsidRPr="003D76A2">
              <w:rPr>
                <w:rFonts w:eastAsia="標楷體" w:hint="eastAsia"/>
                <w:u w:val="single"/>
              </w:rPr>
              <w:t>上課</w:t>
            </w:r>
            <w:r w:rsidRPr="006F2B3C">
              <w:rPr>
                <w:rFonts w:eastAsia="標楷體" w:hint="eastAsia"/>
              </w:rPr>
              <w:t>時數不得低於此標準。</w:t>
            </w:r>
          </w:p>
          <w:p w:rsidR="00B551AC" w:rsidRPr="006F2B3C" w:rsidRDefault="00B551AC" w:rsidP="00E57BF7">
            <w:pPr>
              <w:ind w:left="509" w:hangingChars="212" w:hanging="509"/>
              <w:rPr>
                <w:rFonts w:eastAsia="標楷體"/>
              </w:rPr>
            </w:pPr>
            <w:r w:rsidRPr="006F2B3C">
              <w:rPr>
                <w:rFonts w:eastAsia="標楷體" w:hint="eastAsia"/>
              </w:rPr>
              <w:t>二、</w:t>
            </w:r>
            <w:r w:rsidRPr="006F2B3C">
              <w:rPr>
                <w:rFonts w:eastAsia="標楷體" w:hint="eastAsia"/>
                <w:color w:val="000000"/>
              </w:rPr>
              <w:t>新聘、升等教師之專門著作</w:t>
            </w:r>
            <w:r w:rsidRPr="00464578">
              <w:rPr>
                <w:rFonts w:eastAsia="標楷體" w:hint="eastAsia"/>
                <w:color w:val="000000"/>
                <w:u w:val="single"/>
              </w:rPr>
              <w:t>（包含學位論文）外審</w:t>
            </w:r>
            <w:r w:rsidRPr="006F2B3C">
              <w:rPr>
                <w:rFonts w:eastAsia="標楷體" w:hint="eastAsia"/>
                <w:color w:val="000000"/>
              </w:rPr>
              <w:t>採</w:t>
            </w:r>
            <w:r w:rsidRPr="006F2B3C">
              <w:rPr>
                <w:rFonts w:eastAsia="標楷體" w:hint="eastAsia"/>
              </w:rPr>
              <w:t>一</w:t>
            </w:r>
            <w:r w:rsidRPr="006F2B3C">
              <w:rPr>
                <w:rFonts w:eastAsia="標楷體" w:hint="eastAsia"/>
                <w:color w:val="000000"/>
              </w:rPr>
              <w:t>階段</w:t>
            </w:r>
            <w:r w:rsidRPr="00464578">
              <w:rPr>
                <w:rFonts w:eastAsia="標楷體" w:hint="eastAsia"/>
                <w:color w:val="000000"/>
                <w:u w:val="single"/>
              </w:rPr>
              <w:t>送審，</w:t>
            </w:r>
            <w:r w:rsidRPr="00464578">
              <w:rPr>
                <w:rFonts w:eastAsia="標楷體" w:hint="eastAsia"/>
                <w:u w:val="single"/>
              </w:rPr>
              <w:t>一次送六位外審委員，至少四位</w:t>
            </w:r>
            <w:r w:rsidRPr="00464578">
              <w:rPr>
                <w:rFonts w:eastAsia="標楷體" w:hint="eastAsia"/>
                <w:color w:val="000000"/>
                <w:u w:val="single"/>
              </w:rPr>
              <w:t>外審成績給予及格者為通過</w:t>
            </w:r>
            <w:r w:rsidRPr="00464578">
              <w:rPr>
                <w:rFonts w:eastAsia="標楷體" w:hint="eastAsia"/>
                <w:color w:val="000000"/>
                <w:u w:val="single"/>
              </w:rPr>
              <w:t>;</w:t>
            </w:r>
            <w:r w:rsidRPr="00464578">
              <w:rPr>
                <w:rFonts w:eastAsia="標楷體" w:hint="eastAsia"/>
                <w:color w:val="000000"/>
                <w:u w:val="single"/>
              </w:rPr>
              <w:t>每一階段</w:t>
            </w:r>
            <w:r w:rsidRPr="006F2B3C">
              <w:rPr>
                <w:rFonts w:eastAsia="標楷體" w:hint="eastAsia"/>
                <w:color w:val="000000"/>
              </w:rPr>
              <w:t>各職級外審成績及格底線分數如下：講師級</w:t>
            </w:r>
            <w:r w:rsidRPr="006F2B3C">
              <w:rPr>
                <w:rFonts w:eastAsia="標楷體" w:hint="eastAsia"/>
                <w:color w:val="000000"/>
              </w:rPr>
              <w:t>70</w:t>
            </w:r>
            <w:r w:rsidRPr="006F2B3C">
              <w:rPr>
                <w:rFonts w:eastAsia="標楷體" w:hint="eastAsia"/>
                <w:color w:val="000000"/>
              </w:rPr>
              <w:t>分，助理教授級</w:t>
            </w:r>
            <w:r w:rsidRPr="006F2B3C">
              <w:rPr>
                <w:rFonts w:eastAsia="標楷體" w:hint="eastAsia"/>
                <w:color w:val="000000"/>
              </w:rPr>
              <w:t>75</w:t>
            </w:r>
            <w:r w:rsidRPr="006F2B3C">
              <w:rPr>
                <w:rFonts w:eastAsia="標楷體" w:hint="eastAsia"/>
                <w:color w:val="000000"/>
              </w:rPr>
              <w:t>分，副教授級</w:t>
            </w:r>
            <w:r w:rsidRPr="006F2B3C">
              <w:rPr>
                <w:rFonts w:eastAsia="標楷體" w:hint="eastAsia"/>
                <w:color w:val="000000"/>
              </w:rPr>
              <w:t>78</w:t>
            </w:r>
            <w:r w:rsidRPr="006F2B3C">
              <w:rPr>
                <w:rFonts w:eastAsia="標楷體" w:hint="eastAsia"/>
                <w:color w:val="000000"/>
              </w:rPr>
              <w:t>分，教授級</w:t>
            </w:r>
            <w:r w:rsidRPr="006F2B3C">
              <w:rPr>
                <w:rFonts w:eastAsia="標楷體" w:hint="eastAsia"/>
                <w:color w:val="000000"/>
              </w:rPr>
              <w:t>80</w:t>
            </w:r>
            <w:r w:rsidRPr="006F2B3C">
              <w:rPr>
                <w:rFonts w:eastAsia="標楷體" w:hint="eastAsia"/>
                <w:color w:val="000000"/>
              </w:rPr>
              <w:t>分。</w:t>
            </w:r>
          </w:p>
          <w:p w:rsidR="00B551AC" w:rsidRPr="006F2B3C" w:rsidRDefault="00B551AC" w:rsidP="00E57BF7">
            <w:pPr>
              <w:ind w:left="720" w:hangingChars="300" w:hanging="720"/>
              <w:rPr>
                <w:rFonts w:eastAsia="標楷體"/>
              </w:rPr>
            </w:pPr>
            <w:r w:rsidRPr="006F2B3C">
              <w:rPr>
                <w:rFonts w:eastAsia="標楷體" w:hint="eastAsia"/>
              </w:rPr>
              <w:t>三、升等教授及副教授之教學計分分數需達</w:t>
            </w:r>
            <w:r w:rsidRPr="006F2B3C">
              <w:rPr>
                <w:rFonts w:eastAsia="標楷體" w:hint="eastAsia"/>
              </w:rPr>
              <w:t>70</w:t>
            </w:r>
            <w:r w:rsidRPr="006F2B3C">
              <w:rPr>
                <w:rFonts w:eastAsia="標楷體" w:hint="eastAsia"/>
              </w:rPr>
              <w:t>分以上。</w:t>
            </w:r>
          </w:p>
          <w:p w:rsidR="00B551AC" w:rsidRPr="006F2B3C" w:rsidRDefault="00B551AC" w:rsidP="00E57BF7">
            <w:pPr>
              <w:ind w:leftChars="212" w:left="509"/>
              <w:rPr>
                <w:rFonts w:eastAsia="標楷體"/>
              </w:rPr>
            </w:pPr>
            <w:r w:rsidRPr="00D85EA1">
              <w:rPr>
                <w:rFonts w:eastAsia="標楷體" w:hint="eastAsia"/>
                <w:u w:val="single"/>
              </w:rPr>
              <w:t>服務輔導</w:t>
            </w:r>
            <w:r w:rsidRPr="006F2B3C">
              <w:rPr>
                <w:rFonts w:eastAsia="標楷體" w:hint="eastAsia"/>
              </w:rPr>
              <w:t>計分分數教授及副教授需分別達</w:t>
            </w:r>
            <w:r w:rsidRPr="006F2B3C">
              <w:rPr>
                <w:rFonts w:eastAsia="標楷體" w:hint="eastAsia"/>
              </w:rPr>
              <w:t>40</w:t>
            </w:r>
            <w:r w:rsidRPr="006F2B3C">
              <w:rPr>
                <w:rFonts w:eastAsia="標楷體" w:hint="eastAsia"/>
              </w:rPr>
              <w:t>分與</w:t>
            </w:r>
            <w:r w:rsidRPr="006F2B3C">
              <w:rPr>
                <w:rFonts w:eastAsia="標楷體" w:hint="eastAsia"/>
              </w:rPr>
              <w:t>30</w:t>
            </w:r>
            <w:r w:rsidRPr="006F2B3C">
              <w:rPr>
                <w:rFonts w:eastAsia="標楷體" w:hint="eastAsia"/>
              </w:rPr>
              <w:t>分以上。</w:t>
            </w:r>
          </w:p>
          <w:p w:rsidR="00B551AC" w:rsidRPr="006F2B3C" w:rsidRDefault="00B551AC" w:rsidP="00E57BF7">
            <w:pPr>
              <w:ind w:left="509" w:hangingChars="212" w:hanging="509"/>
              <w:rPr>
                <w:rFonts w:eastAsia="標楷體"/>
              </w:rPr>
            </w:pPr>
            <w:r w:rsidRPr="006F2B3C">
              <w:rPr>
                <w:rFonts w:eastAsia="標楷體" w:hint="eastAsia"/>
              </w:rPr>
              <w:t>四、</w:t>
            </w:r>
            <w:r w:rsidRPr="006F2B3C">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B551AC" w:rsidRPr="006F2B3C" w:rsidRDefault="00B551AC" w:rsidP="00E57BF7">
            <w:pPr>
              <w:ind w:left="509" w:hangingChars="212" w:hanging="509"/>
              <w:rPr>
                <w:rFonts w:eastAsia="標楷體" w:hAnsi="標楷體"/>
              </w:rPr>
            </w:pPr>
            <w:r w:rsidRPr="006F2B3C">
              <w:rPr>
                <w:rFonts w:eastAsia="標楷體" w:hint="eastAsia"/>
              </w:rPr>
              <w:t>五、</w:t>
            </w:r>
            <w:r w:rsidRPr="003670F6">
              <w:rPr>
                <w:rFonts w:eastAsia="標楷體" w:hAnsi="標楷體" w:hint="eastAsia"/>
                <w:u w:val="single"/>
              </w:rPr>
              <w:t>自</w:t>
            </w:r>
            <w:r w:rsidRPr="003670F6">
              <w:rPr>
                <w:rFonts w:eastAsia="標楷體"/>
                <w:u w:val="single"/>
              </w:rPr>
              <w:t>10</w:t>
            </w:r>
            <w:r w:rsidRPr="003670F6">
              <w:rPr>
                <w:rFonts w:eastAsia="標楷體" w:hint="eastAsia"/>
                <w:u w:val="single"/>
              </w:rPr>
              <w:t>6</w:t>
            </w:r>
            <w:r w:rsidRPr="003670F6">
              <w:rPr>
                <w:rFonts w:eastAsia="標楷體" w:hAnsi="標楷體"/>
                <w:u w:val="single"/>
              </w:rPr>
              <w:t>學年</w:t>
            </w:r>
            <w:r w:rsidRPr="003670F6">
              <w:rPr>
                <w:rFonts w:eastAsia="標楷體" w:hAnsi="標楷體" w:hint="eastAsia"/>
                <w:u w:val="single"/>
              </w:rPr>
              <w:t>度起</w:t>
            </w:r>
            <w:r w:rsidRPr="003670F6">
              <w:rPr>
                <w:rFonts w:eastAsia="標楷體" w:hAnsi="標楷體"/>
                <w:u w:val="single"/>
              </w:rPr>
              <w:t>升等教授五年內應至少主持二件，升等副教授應至少主持</w:t>
            </w:r>
            <w:r w:rsidRPr="003670F6">
              <w:rPr>
                <w:rFonts w:eastAsia="標楷體" w:hAnsi="標楷體" w:hint="eastAsia"/>
                <w:u w:val="single"/>
              </w:rPr>
              <w:t>一</w:t>
            </w:r>
            <w:r w:rsidRPr="003670F6">
              <w:rPr>
                <w:rFonts w:eastAsia="標楷體" w:hAnsi="標楷體"/>
                <w:u w:val="single"/>
              </w:rPr>
              <w:t>件國內外政府機構研究、教育</w:t>
            </w:r>
            <w:r w:rsidRPr="003670F6">
              <w:rPr>
                <w:rFonts w:eastAsia="標楷體" w:hAnsi="標楷體" w:hint="eastAsia"/>
                <w:u w:val="single"/>
              </w:rPr>
              <w:t>或</w:t>
            </w:r>
            <w:r w:rsidRPr="003670F6">
              <w:rPr>
                <w:rFonts w:eastAsia="標楷體" w:hAnsi="標楷體"/>
                <w:u w:val="single"/>
              </w:rPr>
              <w:t>服務計畫（多年期及整合型計畫子計畫每年算為一件），或</w:t>
            </w:r>
            <w:r w:rsidRPr="003670F6">
              <w:rPr>
                <w:rFonts w:eastAsia="標楷體" w:hAnsi="標楷體" w:hint="eastAsia"/>
                <w:u w:val="single"/>
              </w:rPr>
              <w:t>累計達</w:t>
            </w:r>
            <w:r w:rsidRPr="003670F6">
              <w:rPr>
                <w:rFonts w:eastAsia="標楷體" w:hAnsi="標楷體"/>
                <w:u w:val="single"/>
              </w:rPr>
              <w:t>五十萬以上之產學研究計畫。</w:t>
            </w:r>
          </w:p>
          <w:p w:rsidR="00B551AC" w:rsidRPr="006F2B3C" w:rsidRDefault="00B551AC" w:rsidP="00E57BF7">
            <w:pPr>
              <w:ind w:left="509" w:hangingChars="212" w:hanging="509"/>
              <w:jc w:val="both"/>
              <w:rPr>
                <w:rFonts w:eastAsia="標楷體"/>
                <w:kern w:val="0"/>
              </w:rPr>
            </w:pPr>
            <w:r w:rsidRPr="006F2B3C">
              <w:rPr>
                <w:rFonts w:eastAsia="標楷體" w:hAnsi="標楷體" w:hint="eastAsia"/>
              </w:rPr>
              <w:t>六、</w:t>
            </w:r>
            <w:r w:rsidRPr="006F2B3C">
              <w:rPr>
                <w:rFonts w:ascii="標楷體" w:eastAsia="標楷體" w:hAnsi="標楷體" w:hint="eastAsia"/>
                <w:bCs/>
              </w:rPr>
              <w:t>主治醫師</w:t>
            </w:r>
            <w:r w:rsidRPr="001C6CDD">
              <w:rPr>
                <w:rFonts w:eastAsia="標楷體" w:hAnsi="標楷體" w:hint="eastAsia"/>
                <w:u w:val="single"/>
              </w:rPr>
              <w:t>自</w:t>
            </w:r>
            <w:r w:rsidRPr="001C6CDD">
              <w:rPr>
                <w:rFonts w:eastAsia="標楷體"/>
                <w:u w:val="single"/>
              </w:rPr>
              <w:t>10</w:t>
            </w:r>
            <w:r w:rsidRPr="001C6CDD">
              <w:rPr>
                <w:rFonts w:eastAsia="標楷體" w:hint="eastAsia"/>
                <w:u w:val="single"/>
              </w:rPr>
              <w:t>6</w:t>
            </w:r>
            <w:r w:rsidRPr="001C6CDD">
              <w:rPr>
                <w:rFonts w:eastAsia="標楷體" w:hAnsi="標楷體"/>
                <w:u w:val="single"/>
              </w:rPr>
              <w:t>學年</w:t>
            </w:r>
            <w:r w:rsidRPr="001C6CDD">
              <w:rPr>
                <w:rFonts w:eastAsia="標楷體" w:hAnsi="標楷體" w:hint="eastAsia"/>
                <w:u w:val="single"/>
              </w:rPr>
              <w:t>度起</w:t>
            </w:r>
            <w:r w:rsidRPr="001C6CDD">
              <w:rPr>
                <w:rFonts w:eastAsia="標楷體" w:hAnsi="標楷體"/>
              </w:rPr>
              <w:t>申請新聘助理教授應具碩士學位或博士生身份</w:t>
            </w:r>
            <w:r w:rsidRPr="001C6CDD">
              <w:rPr>
                <w:rFonts w:eastAsia="標楷體" w:hAnsi="標楷體"/>
                <w:u w:val="single"/>
              </w:rPr>
              <w:t>；</w:t>
            </w:r>
            <w:r w:rsidRPr="001C6CDD">
              <w:rPr>
                <w:rFonts w:eastAsia="標楷體" w:hAnsi="標楷體"/>
              </w:rPr>
              <w:t>升等副教授應具博士學位或博士候選人資格</w:t>
            </w:r>
            <w:r w:rsidRPr="001C6CDD">
              <w:rPr>
                <w:rFonts w:eastAsia="標楷體" w:hAnsi="標楷體"/>
                <w:u w:val="single"/>
              </w:rPr>
              <w:t>；</w:t>
            </w:r>
            <w:r w:rsidRPr="001C6CDD">
              <w:rPr>
                <w:rFonts w:eastAsia="標楷體" w:hAnsi="標楷體" w:hint="eastAsia"/>
              </w:rPr>
              <w:t>自</w:t>
            </w:r>
            <w:r w:rsidRPr="001C6CDD">
              <w:rPr>
                <w:rFonts w:eastAsia="標楷體" w:hAnsi="標楷體" w:hint="eastAsia"/>
              </w:rPr>
              <w:t>109</w:t>
            </w:r>
            <w:r w:rsidRPr="001C6CDD">
              <w:rPr>
                <w:rFonts w:eastAsia="標楷體" w:hAnsi="標楷體" w:hint="eastAsia"/>
                <w:u w:val="single"/>
              </w:rPr>
              <w:t>學年度起</w:t>
            </w:r>
            <w:r w:rsidRPr="001C6CDD">
              <w:rPr>
                <w:rFonts w:eastAsia="標楷體" w:hAnsi="標楷體"/>
              </w:rPr>
              <w:t>升等教授應具博士學位或出國進修一年</w:t>
            </w:r>
            <w:r w:rsidRPr="001C6CDD">
              <w:rPr>
                <w:rFonts w:eastAsia="標楷體" w:hAnsi="標楷體"/>
                <w:u w:val="single"/>
              </w:rPr>
              <w:t>（含）</w:t>
            </w:r>
            <w:r w:rsidRPr="001C6CDD">
              <w:rPr>
                <w:rFonts w:eastAsia="標楷體" w:hAnsi="標楷體"/>
              </w:rPr>
              <w:t>以上。</w:t>
            </w:r>
          </w:p>
        </w:tc>
        <w:tc>
          <w:tcPr>
            <w:tcW w:w="929" w:type="dxa"/>
          </w:tcPr>
          <w:p w:rsidR="00B551AC" w:rsidRPr="00A92C60" w:rsidRDefault="00C05DFD" w:rsidP="00E57BF7">
            <w:pPr>
              <w:rPr>
                <w:rFonts w:eastAsia="標楷體"/>
                <w:sz w:val="22"/>
                <w:szCs w:val="22"/>
              </w:rPr>
            </w:pPr>
            <w:r w:rsidRPr="00A92C60">
              <w:rPr>
                <w:rFonts w:eastAsia="標楷體" w:hint="eastAsia"/>
                <w:sz w:val="22"/>
                <w:szCs w:val="22"/>
              </w:rPr>
              <w:t>依母法修正</w:t>
            </w:r>
          </w:p>
        </w:tc>
      </w:tr>
      <w:tr w:rsidR="00B551AC" w:rsidRPr="00F40EE4" w:rsidTr="00E57BF7">
        <w:trPr>
          <w:trHeight w:val="343"/>
          <w:jc w:val="center"/>
        </w:trPr>
        <w:tc>
          <w:tcPr>
            <w:tcW w:w="6965" w:type="dxa"/>
          </w:tcPr>
          <w:p w:rsidR="00B551AC" w:rsidRDefault="00B551AC" w:rsidP="00E57BF7">
            <w:pPr>
              <w:rPr>
                <w:rFonts w:eastAsia="標楷體"/>
              </w:rPr>
            </w:pPr>
            <w:r>
              <w:rPr>
                <w:rFonts w:eastAsia="標楷體" w:hint="eastAsia"/>
              </w:rPr>
              <w:t>第</w:t>
            </w:r>
            <w:r>
              <w:rPr>
                <w:rFonts w:eastAsia="標楷體" w:hint="eastAsia"/>
              </w:rPr>
              <w:t>3</w:t>
            </w:r>
            <w:r>
              <w:rPr>
                <w:rFonts w:eastAsia="標楷體" w:hint="eastAsia"/>
              </w:rPr>
              <w:t>條</w:t>
            </w:r>
          </w:p>
          <w:p w:rsidR="00B551AC" w:rsidRPr="006F2B3C" w:rsidRDefault="00B551AC" w:rsidP="00E57BF7">
            <w:pPr>
              <w:rPr>
                <w:rFonts w:eastAsia="標楷體"/>
              </w:rPr>
            </w:pPr>
            <w:r w:rsidRPr="006F2B3C">
              <w:rPr>
                <w:rFonts w:eastAsia="標楷體" w:hint="eastAsia"/>
              </w:rPr>
              <w:t>定義</w:t>
            </w:r>
          </w:p>
          <w:p w:rsidR="00B551AC" w:rsidRPr="006F2B3C" w:rsidRDefault="00B551AC" w:rsidP="00E57BF7">
            <w:pPr>
              <w:ind w:left="1642" w:hangingChars="684" w:hanging="1642"/>
              <w:rPr>
                <w:rFonts w:eastAsia="標楷體"/>
              </w:rPr>
            </w:pPr>
            <w:r w:rsidRPr="006F2B3C">
              <w:rPr>
                <w:rFonts w:eastAsia="標楷體" w:hint="eastAsia"/>
              </w:rPr>
              <w:t>一、「主論文」：</w:t>
            </w:r>
            <w:r w:rsidRPr="006F2B3C">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6F2B3C">
              <w:rPr>
                <w:rFonts w:ascii="標楷體" w:eastAsia="標楷體" w:hAnsi="標楷體" w:hint="eastAsia"/>
                <w:shd w:val="clear" w:color="auto" w:fill="FFFFFF"/>
              </w:rPr>
              <w:t>短篇報告及病例報告</w:t>
            </w:r>
            <w:r w:rsidRPr="006F2B3C">
              <w:rPr>
                <w:rFonts w:ascii="標楷體" w:eastAsia="標楷體" w:hAnsi="標楷體" w:hint="eastAsia"/>
              </w:rPr>
              <w:t>）。</w:t>
            </w:r>
          </w:p>
          <w:p w:rsidR="00B551AC" w:rsidRPr="006F2B3C" w:rsidRDefault="00B551AC" w:rsidP="00E57BF7">
            <w:pPr>
              <w:pStyle w:val="a7"/>
              <w:ind w:left="1882" w:hangingChars="784" w:hanging="1882"/>
              <w:rPr>
                <w:rFonts w:ascii="標楷體" w:eastAsia="標楷體" w:hAnsi="標楷體"/>
              </w:rPr>
            </w:pPr>
            <w:r w:rsidRPr="006F2B3C">
              <w:rPr>
                <w:rFonts w:eastAsia="標楷體" w:hint="eastAsia"/>
              </w:rPr>
              <w:t>二、「代表著作」：</w:t>
            </w:r>
            <w:r w:rsidR="00C169EA" w:rsidRPr="00C169EA">
              <w:rPr>
                <w:rFonts w:ascii="標楷體" w:eastAsia="標楷體" w:hAnsi="標楷體" w:hint="eastAsia"/>
              </w:rPr>
              <w:t>主論文中至少一篇為代表著作，且須為以第一作者</w:t>
            </w:r>
            <w:r w:rsidR="00C169EA" w:rsidRPr="00C169EA">
              <w:rPr>
                <w:rFonts w:ascii="標楷體" w:eastAsia="標楷體" w:hAnsi="標楷體" w:hint="eastAsia"/>
                <w:u w:val="single"/>
              </w:rPr>
              <w:t>或通訊作者</w:t>
            </w:r>
            <w:r w:rsidR="00C169EA" w:rsidRPr="00C169EA">
              <w:rPr>
                <w:rFonts w:ascii="標楷體" w:eastAsia="標楷體" w:hAnsi="標楷體" w:hint="eastAsia"/>
              </w:rPr>
              <w:t>發表之論文。</w:t>
            </w:r>
          </w:p>
          <w:p w:rsidR="00B551AC" w:rsidRPr="006F2B3C" w:rsidRDefault="00B551AC" w:rsidP="00E57BF7">
            <w:pPr>
              <w:pStyle w:val="a7"/>
              <w:ind w:leftChars="802" w:left="1925" w:firstLine="1"/>
              <w:rPr>
                <w:rFonts w:eastAsia="標楷體"/>
              </w:rPr>
            </w:pPr>
            <w:r w:rsidRPr="006F2B3C">
              <w:rPr>
                <w:rFonts w:eastAsia="標楷體"/>
              </w:rPr>
              <w:t>Equal Contribution</w:t>
            </w:r>
            <w:r w:rsidRPr="006F2B3C">
              <w:rPr>
                <w:rFonts w:ascii="標楷體" w:eastAsia="標楷體" w:hAnsi="標楷體" w:hint="eastAsia"/>
              </w:rPr>
              <w:t>(同等貢獻)之主論文不得作為代表著作，但</w:t>
            </w:r>
            <w:r w:rsidRPr="006F2B3C">
              <w:rPr>
                <w:rFonts w:eastAsia="標楷體"/>
              </w:rPr>
              <w:t>I.F.</w:t>
            </w:r>
            <w:r w:rsidRPr="006F2B3C">
              <w:rPr>
                <w:rFonts w:eastAsia="標楷體" w:hint="eastAsia"/>
              </w:rPr>
              <w:t xml:space="preserve"> </w:t>
            </w:r>
            <w:r w:rsidRPr="006F2B3C">
              <w:rPr>
                <w:rFonts w:eastAsia="標楷體"/>
              </w:rPr>
              <w:t>≥10</w:t>
            </w:r>
            <w:r w:rsidRPr="006F2B3C">
              <w:rPr>
                <w:rFonts w:ascii="標楷體" w:eastAsia="標楷體" w:hAnsi="標楷體" w:hint="eastAsia"/>
              </w:rPr>
              <w:t>除外。</w:t>
            </w:r>
          </w:p>
          <w:p w:rsidR="00B551AC" w:rsidRPr="006F2B3C" w:rsidRDefault="00B551AC" w:rsidP="00E57BF7">
            <w:pPr>
              <w:ind w:left="1920" w:hangingChars="800" w:hanging="1920"/>
              <w:rPr>
                <w:rFonts w:eastAsia="標楷體"/>
              </w:rPr>
            </w:pPr>
            <w:r w:rsidRPr="006F2B3C">
              <w:rPr>
                <w:rFonts w:eastAsia="標楷體" w:hint="eastAsia"/>
              </w:rPr>
              <w:t>三、「參考論文」：</w:t>
            </w:r>
            <w:r w:rsidRPr="009D6DF9">
              <w:rPr>
                <w:rFonts w:eastAsia="標楷體" w:hint="eastAsia"/>
              </w:rPr>
              <w:t>必須為升等前一級教師任內近七年發表之論文，</w:t>
            </w:r>
            <w:r w:rsidR="004461F4" w:rsidRPr="00F138AF">
              <w:rPr>
                <w:rFonts w:eastAsia="標楷體" w:hint="eastAsia"/>
                <w:u w:val="single"/>
              </w:rPr>
              <w:t>最低基本要求篇數均須為</w:t>
            </w:r>
            <w:r w:rsidRPr="00F138AF">
              <w:rPr>
                <w:rFonts w:eastAsia="標楷體" w:hint="eastAsia"/>
                <w:u w:val="single"/>
              </w:rPr>
              <w:t>第一作者或通訊作者</w:t>
            </w:r>
            <w:r w:rsidRPr="00513A4E">
              <w:rPr>
                <w:rFonts w:eastAsia="標楷體" w:hint="eastAsia"/>
              </w:rPr>
              <w:t>（限原著、文獻評述</w:t>
            </w:r>
            <w:r w:rsidR="00EA478B" w:rsidRPr="009D6DF9">
              <w:rPr>
                <w:rFonts w:eastAsia="標楷體" w:hint="eastAsia"/>
              </w:rPr>
              <w:t>、專書、專章</w:t>
            </w:r>
            <w:r w:rsidRPr="00513A4E">
              <w:rPr>
                <w:rFonts w:eastAsia="標楷體" w:hint="eastAsia"/>
              </w:rPr>
              <w:t>或被邀寫之綜說，不包含短篇報告及病例報告）</w:t>
            </w:r>
            <w:r w:rsidRPr="001B12CF">
              <w:rPr>
                <w:rFonts w:eastAsia="標楷體" w:hint="eastAsia"/>
              </w:rPr>
              <w:t>。</w:t>
            </w:r>
            <w:r w:rsidR="00B553DA" w:rsidRPr="004A4147">
              <w:rPr>
                <w:rFonts w:eastAsia="標楷體" w:hint="eastAsia"/>
                <w:u w:val="single"/>
              </w:rPr>
              <w:t>專書、專章</w:t>
            </w:r>
            <w:r w:rsidR="00B553DA">
              <w:rPr>
                <w:rFonts w:eastAsia="標楷體" w:hint="eastAsia"/>
                <w:u w:val="single"/>
              </w:rPr>
              <w:t>均須附審查證明。</w:t>
            </w:r>
          </w:p>
          <w:p w:rsidR="00B551AC" w:rsidRPr="00F40EE4" w:rsidRDefault="00B551AC" w:rsidP="00E57BF7">
            <w:pPr>
              <w:pStyle w:val="a7"/>
              <w:ind w:left="1920" w:hangingChars="800" w:hanging="1920"/>
              <w:rPr>
                <w:rFonts w:eastAsia="標楷體"/>
                <w:kern w:val="0"/>
              </w:rPr>
            </w:pPr>
            <w:r w:rsidRPr="006F2B3C">
              <w:rPr>
                <w:rFonts w:eastAsia="標楷體" w:hint="eastAsia"/>
              </w:rPr>
              <w:t>四、「專書著作」：</w:t>
            </w:r>
            <w:r w:rsidR="00EA478B" w:rsidRPr="009D6DF9">
              <w:rPr>
                <w:rFonts w:eastAsia="標楷體" w:hint="eastAsia"/>
              </w:rPr>
              <w:t>中英專書著作只限「人文社會科學類」領域教師得作為代表著作。前稱「專書著作」，僅限第一作者。每本專書著作原則上視同三篇論文（其個人貢獻度於每本專書內，</w:t>
            </w:r>
            <w:r w:rsidR="00EA478B" w:rsidRPr="009D6DF9">
              <w:rPr>
                <w:rFonts w:eastAsia="標楷體" w:hAnsi="標楷體" w:hint="eastAsia"/>
                <w:color w:val="000000"/>
              </w:rPr>
              <w:t>外文著作至少三萬字，中文著作至少六萬字）。</w:t>
            </w:r>
            <w:r w:rsidRPr="009D6DF9">
              <w:rPr>
                <w:rFonts w:eastAsia="標楷體" w:hint="eastAsia"/>
              </w:rPr>
              <w:t>惟應附專業審查證明、出版公司編輯委員名單及出版之專家學術審查書面意見。專書出版公司的等級評定，須經院級教評會審議通過。</w:t>
            </w:r>
          </w:p>
        </w:tc>
        <w:tc>
          <w:tcPr>
            <w:tcW w:w="6965" w:type="dxa"/>
          </w:tcPr>
          <w:p w:rsidR="008049BE" w:rsidRPr="008049BE" w:rsidRDefault="008049BE" w:rsidP="008049BE">
            <w:pPr>
              <w:rPr>
                <w:rFonts w:eastAsia="標楷體"/>
              </w:rPr>
            </w:pPr>
            <w:r w:rsidRPr="008049BE">
              <w:rPr>
                <w:rFonts w:eastAsia="標楷體" w:hint="eastAsia"/>
              </w:rPr>
              <w:t>第</w:t>
            </w:r>
            <w:r w:rsidRPr="008049BE">
              <w:rPr>
                <w:rFonts w:eastAsia="標楷體" w:hint="eastAsia"/>
              </w:rPr>
              <w:t>3</w:t>
            </w:r>
            <w:r w:rsidRPr="008049BE">
              <w:rPr>
                <w:rFonts w:eastAsia="標楷體" w:hint="eastAsia"/>
              </w:rPr>
              <w:t>條</w:t>
            </w:r>
          </w:p>
          <w:p w:rsidR="008049BE" w:rsidRPr="008049BE" w:rsidRDefault="008049BE" w:rsidP="008049BE">
            <w:pPr>
              <w:rPr>
                <w:rFonts w:eastAsia="標楷體"/>
              </w:rPr>
            </w:pPr>
            <w:r w:rsidRPr="008049BE">
              <w:rPr>
                <w:rFonts w:eastAsia="標楷體" w:hint="eastAsia"/>
              </w:rPr>
              <w:t>定義</w:t>
            </w:r>
          </w:p>
          <w:p w:rsidR="008049BE" w:rsidRPr="008049BE" w:rsidRDefault="008049BE" w:rsidP="008049BE">
            <w:pPr>
              <w:ind w:left="1642" w:hangingChars="684" w:hanging="1642"/>
              <w:rPr>
                <w:rFonts w:eastAsia="標楷體"/>
              </w:rPr>
            </w:pPr>
            <w:r w:rsidRPr="008049BE">
              <w:rPr>
                <w:rFonts w:eastAsia="標楷體" w:hint="eastAsia"/>
              </w:rPr>
              <w:t>一、「主論文」：</w:t>
            </w:r>
            <w:r w:rsidRPr="008049BE">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8049BE">
              <w:rPr>
                <w:rFonts w:ascii="標楷體" w:eastAsia="標楷體" w:hAnsi="標楷體" w:hint="eastAsia"/>
                <w:shd w:val="clear" w:color="auto" w:fill="FFFFFF"/>
              </w:rPr>
              <w:t>短篇報告及病例報告</w:t>
            </w:r>
            <w:r w:rsidRPr="008049BE">
              <w:rPr>
                <w:rFonts w:ascii="標楷體" w:eastAsia="標楷體" w:hAnsi="標楷體" w:hint="eastAsia"/>
              </w:rPr>
              <w:t>）。</w:t>
            </w:r>
          </w:p>
          <w:p w:rsidR="008049BE" w:rsidRPr="008049BE" w:rsidRDefault="008049BE" w:rsidP="008049BE">
            <w:pPr>
              <w:pStyle w:val="a7"/>
              <w:ind w:left="1882" w:hangingChars="784" w:hanging="1882"/>
              <w:rPr>
                <w:rFonts w:ascii="標楷體" w:eastAsia="標楷體" w:hAnsi="標楷體"/>
              </w:rPr>
            </w:pPr>
            <w:r w:rsidRPr="008049BE">
              <w:rPr>
                <w:rFonts w:eastAsia="標楷體" w:hint="eastAsia"/>
              </w:rPr>
              <w:t>二、「代表著作」：</w:t>
            </w:r>
            <w:r w:rsidRPr="008049BE">
              <w:rPr>
                <w:rFonts w:ascii="標楷體" w:eastAsia="標楷體" w:hAnsi="標楷體" w:hint="eastAsia"/>
              </w:rPr>
              <w:t>主論文中至少一篇為代表著作，且須為</w:t>
            </w:r>
            <w:r w:rsidRPr="008049BE">
              <w:rPr>
                <w:rFonts w:ascii="標楷體" w:eastAsia="標楷體" w:hAnsi="標楷體" w:hint="eastAsia"/>
                <w:u w:val="single"/>
              </w:rPr>
              <w:t>五年內</w:t>
            </w:r>
            <w:r w:rsidRPr="008049BE">
              <w:rPr>
                <w:rFonts w:ascii="標楷體" w:eastAsia="標楷體" w:hAnsi="標楷體" w:hint="eastAsia"/>
              </w:rPr>
              <w:t>以第一作者發表之論文。</w:t>
            </w:r>
            <w:r w:rsidRPr="008049BE">
              <w:rPr>
                <w:rFonts w:ascii="標楷體" w:eastAsia="標楷體" w:hAnsi="標楷體" w:hint="eastAsia"/>
                <w:u w:val="single"/>
              </w:rPr>
              <w:t>但曾任國外知名大學或學術機構副教授以上職務，經校方認定者，或升等教授者，得以通訊作者發表之論文為代表著作。惟以通訊作者發表代表著作升等教授者，其主論文仍須至少一篇以第一作者發表。</w:t>
            </w:r>
          </w:p>
          <w:p w:rsidR="008049BE" w:rsidRPr="008049BE" w:rsidRDefault="008049BE" w:rsidP="008049BE">
            <w:pPr>
              <w:pStyle w:val="a7"/>
              <w:ind w:leftChars="802" w:left="1925" w:firstLine="1"/>
              <w:rPr>
                <w:rFonts w:eastAsia="標楷體"/>
              </w:rPr>
            </w:pPr>
            <w:r w:rsidRPr="008049BE">
              <w:rPr>
                <w:rFonts w:eastAsia="標楷體"/>
              </w:rPr>
              <w:t>Equal Contribution</w:t>
            </w:r>
            <w:r w:rsidRPr="008049BE">
              <w:rPr>
                <w:rFonts w:ascii="標楷體" w:eastAsia="標楷體" w:hAnsi="標楷體" w:hint="eastAsia"/>
              </w:rPr>
              <w:t>(同等貢獻)之主論文不得作為代表著作，但</w:t>
            </w:r>
            <w:r w:rsidRPr="008049BE">
              <w:rPr>
                <w:rFonts w:eastAsia="標楷體"/>
              </w:rPr>
              <w:t>I.F.</w:t>
            </w:r>
            <w:r w:rsidRPr="008049BE">
              <w:rPr>
                <w:rFonts w:eastAsia="標楷體" w:hint="eastAsia"/>
              </w:rPr>
              <w:t xml:space="preserve"> </w:t>
            </w:r>
            <w:r w:rsidRPr="008049BE">
              <w:rPr>
                <w:rFonts w:eastAsia="標楷體"/>
              </w:rPr>
              <w:t>≥10</w:t>
            </w:r>
            <w:r w:rsidRPr="008049BE">
              <w:rPr>
                <w:rFonts w:ascii="標楷體" w:eastAsia="標楷體" w:hAnsi="標楷體" w:hint="eastAsia"/>
              </w:rPr>
              <w:t>除外。</w:t>
            </w:r>
          </w:p>
          <w:p w:rsidR="008049BE" w:rsidRPr="008049BE" w:rsidRDefault="008049BE" w:rsidP="008049BE">
            <w:pPr>
              <w:ind w:left="1920" w:hangingChars="800" w:hanging="1920"/>
              <w:rPr>
                <w:rFonts w:eastAsia="標楷體"/>
              </w:rPr>
            </w:pPr>
            <w:r w:rsidRPr="008049BE">
              <w:rPr>
                <w:rFonts w:eastAsia="標楷體" w:hint="eastAsia"/>
              </w:rPr>
              <w:t>三、「參考論文」：必須為升等前一級教師任內近七年發表之論文，</w:t>
            </w:r>
            <w:r w:rsidRPr="009D6DF9">
              <w:rPr>
                <w:rFonts w:eastAsia="標楷體" w:hint="eastAsia"/>
                <w:u w:val="single"/>
              </w:rPr>
              <w:t>當中至少一篇以第一作者或通訊作者發表</w:t>
            </w:r>
            <w:r w:rsidRPr="008049BE">
              <w:rPr>
                <w:rFonts w:eastAsia="標楷體" w:hint="eastAsia"/>
              </w:rPr>
              <w:t>（限原著、文獻評述、專書、專章或被邀寫之綜說，不包含短篇報告及病例報告）。</w:t>
            </w:r>
          </w:p>
          <w:p w:rsidR="00B551AC" w:rsidRPr="006F2B3C" w:rsidRDefault="008049BE" w:rsidP="008049BE">
            <w:pPr>
              <w:pStyle w:val="a7"/>
              <w:ind w:left="1920" w:hangingChars="800" w:hanging="1920"/>
              <w:rPr>
                <w:rFonts w:eastAsia="標楷體"/>
                <w:kern w:val="0"/>
              </w:rPr>
            </w:pPr>
            <w:r w:rsidRPr="008049BE">
              <w:rPr>
                <w:rFonts w:eastAsia="標楷體" w:hint="eastAsia"/>
              </w:rPr>
              <w:t>四、「專書著作」：中英專書著作只限「人文社會科學類」領域教師得作為代表著作。前稱「專書著作」，僅限第一作者。每本專書著作原則上視同三篇論文（其個人貢獻度於每本專書內，</w:t>
            </w:r>
            <w:r w:rsidRPr="008049BE">
              <w:rPr>
                <w:rFonts w:eastAsia="標楷體" w:hAnsi="標楷體" w:hint="eastAsia"/>
              </w:rPr>
              <w:t>外文著作至少三萬字，中文著作至少六萬字）。</w:t>
            </w:r>
            <w:r w:rsidRPr="008049BE">
              <w:rPr>
                <w:rFonts w:eastAsia="標楷體" w:hint="eastAsia"/>
              </w:rPr>
              <w:t>惟應附專業審查證明、出版公司編輯委員名單及出版之專家學術審查書面意見。專書出版公司的等級評定，須經院級教評會審議通過。</w:t>
            </w:r>
          </w:p>
        </w:tc>
        <w:tc>
          <w:tcPr>
            <w:tcW w:w="929" w:type="dxa"/>
          </w:tcPr>
          <w:p w:rsidR="00CA1CF8" w:rsidRPr="00A92C60" w:rsidRDefault="00B553DA" w:rsidP="003F5E14">
            <w:pPr>
              <w:snapToGrid w:val="0"/>
              <w:ind w:leftChars="-8" w:left="-19"/>
              <w:rPr>
                <w:rFonts w:eastAsia="標楷體"/>
                <w:sz w:val="22"/>
                <w:szCs w:val="22"/>
              </w:rPr>
            </w:pPr>
            <w:r w:rsidRPr="00A92C60">
              <w:rPr>
                <w:rFonts w:eastAsia="標楷體" w:hint="eastAsia"/>
                <w:sz w:val="22"/>
                <w:szCs w:val="22"/>
              </w:rPr>
              <w:t>1.</w:t>
            </w:r>
            <w:r w:rsidR="003F5E14" w:rsidRPr="00A92C60">
              <w:rPr>
                <w:rFonts w:eastAsia="標楷體" w:hint="eastAsia"/>
                <w:sz w:val="22"/>
                <w:szCs w:val="22"/>
              </w:rPr>
              <w:t>修正「代表著作」定義</w:t>
            </w:r>
            <w:r w:rsidR="00666DBA" w:rsidRPr="00A92C60">
              <w:rPr>
                <w:rFonts w:eastAsia="標楷體" w:hint="eastAsia"/>
                <w:sz w:val="22"/>
                <w:szCs w:val="22"/>
              </w:rPr>
              <w:t>。</w:t>
            </w:r>
            <w:r w:rsidR="00CA1CF8" w:rsidRPr="00A92C60">
              <w:rPr>
                <w:rFonts w:eastAsia="標楷體" w:hint="eastAsia"/>
                <w:sz w:val="22"/>
                <w:szCs w:val="22"/>
              </w:rPr>
              <w:t>代表著作如係數人合著，母法授權學院自訂以第一作者或通訊作者送審為原則。</w:t>
            </w:r>
          </w:p>
          <w:p w:rsidR="005459A7" w:rsidRPr="00A92C60" w:rsidRDefault="00B553DA" w:rsidP="003F5E14">
            <w:pPr>
              <w:snapToGrid w:val="0"/>
              <w:ind w:leftChars="-8" w:left="-19"/>
              <w:rPr>
                <w:rFonts w:eastAsia="標楷體"/>
                <w:sz w:val="22"/>
                <w:szCs w:val="22"/>
              </w:rPr>
            </w:pPr>
            <w:r w:rsidRPr="00A92C60">
              <w:rPr>
                <w:rFonts w:eastAsia="標楷體" w:hint="eastAsia"/>
                <w:sz w:val="22"/>
                <w:szCs w:val="22"/>
              </w:rPr>
              <w:t>2.</w:t>
            </w:r>
            <w:r w:rsidR="007F49E5" w:rsidRPr="00A92C60">
              <w:rPr>
                <w:rFonts w:eastAsia="標楷體" w:hint="eastAsia"/>
                <w:sz w:val="22"/>
                <w:szCs w:val="22"/>
              </w:rPr>
              <w:t>修正</w:t>
            </w:r>
            <w:r w:rsidR="00B622F9" w:rsidRPr="00A92C60">
              <w:rPr>
                <w:rFonts w:eastAsia="標楷體" w:hint="eastAsia"/>
                <w:sz w:val="22"/>
                <w:szCs w:val="22"/>
              </w:rPr>
              <w:t>「參考論文」定義</w:t>
            </w:r>
            <w:r w:rsidR="005459A7" w:rsidRPr="00A92C60">
              <w:rPr>
                <w:rFonts w:eastAsia="標楷體" w:hint="eastAsia"/>
                <w:sz w:val="22"/>
                <w:szCs w:val="22"/>
              </w:rPr>
              <w:t>：</w:t>
            </w:r>
          </w:p>
          <w:p w:rsidR="005459A7" w:rsidRPr="00A92C60" w:rsidRDefault="005459A7" w:rsidP="003F5E14">
            <w:pPr>
              <w:snapToGrid w:val="0"/>
              <w:ind w:leftChars="-8" w:left="-19"/>
              <w:rPr>
                <w:rFonts w:eastAsia="標楷體"/>
                <w:sz w:val="22"/>
                <w:szCs w:val="22"/>
              </w:rPr>
            </w:pPr>
            <w:r w:rsidRPr="00A92C60">
              <w:rPr>
                <w:rFonts w:eastAsia="標楷體" w:hint="eastAsia"/>
                <w:sz w:val="22"/>
                <w:szCs w:val="22"/>
              </w:rPr>
              <w:t>(1)</w:t>
            </w:r>
            <w:r w:rsidRPr="00A92C60">
              <w:rPr>
                <w:rFonts w:eastAsia="標楷體" w:hint="eastAsia"/>
                <w:sz w:val="22"/>
                <w:szCs w:val="22"/>
              </w:rPr>
              <w:t>最低基本要求篇數均須為第一作者或通訊作者。</w:t>
            </w:r>
          </w:p>
          <w:p w:rsidR="00BB3FF2" w:rsidRPr="00036A28" w:rsidRDefault="005459A7" w:rsidP="00036A28">
            <w:pPr>
              <w:snapToGrid w:val="0"/>
              <w:ind w:leftChars="-8" w:left="-19"/>
              <w:rPr>
                <w:rFonts w:eastAsia="標楷體"/>
                <w:sz w:val="20"/>
                <w:szCs w:val="20"/>
                <w:highlight w:val="yellow"/>
              </w:rPr>
            </w:pPr>
            <w:r w:rsidRPr="00A92C60">
              <w:rPr>
                <w:rFonts w:eastAsia="標楷體" w:hint="eastAsia"/>
                <w:sz w:val="22"/>
                <w:szCs w:val="22"/>
              </w:rPr>
              <w:t>(2)</w:t>
            </w:r>
            <w:r w:rsidR="00EF1CB9" w:rsidRPr="00A92C60">
              <w:rPr>
                <w:rFonts w:eastAsia="標楷體" w:hint="eastAsia"/>
                <w:sz w:val="22"/>
                <w:szCs w:val="22"/>
              </w:rPr>
              <w:t>加註</w:t>
            </w:r>
            <w:r w:rsidR="00B622F9" w:rsidRPr="00A92C60">
              <w:rPr>
                <w:rFonts w:eastAsia="標楷體" w:hint="eastAsia"/>
                <w:sz w:val="22"/>
                <w:szCs w:val="22"/>
              </w:rPr>
              <w:t>專書、專章均須附審查證明。</w:t>
            </w:r>
          </w:p>
        </w:tc>
      </w:tr>
      <w:tr w:rsidR="00B551AC" w:rsidRPr="00F40EE4" w:rsidTr="00E57BF7">
        <w:trPr>
          <w:trHeight w:val="343"/>
          <w:jc w:val="center"/>
        </w:trPr>
        <w:tc>
          <w:tcPr>
            <w:tcW w:w="6965" w:type="dxa"/>
          </w:tcPr>
          <w:p w:rsidR="00B551AC" w:rsidRDefault="00B551AC" w:rsidP="00E57BF7">
            <w:pPr>
              <w:ind w:left="2"/>
              <w:rPr>
                <w:rFonts w:eastAsia="標楷體"/>
                <w:bCs/>
              </w:rPr>
            </w:pPr>
            <w:r>
              <w:rPr>
                <w:rFonts w:eastAsia="標楷體" w:hint="eastAsia"/>
              </w:rPr>
              <w:t>第</w:t>
            </w:r>
            <w:r>
              <w:rPr>
                <w:rFonts w:eastAsia="標楷體" w:hint="eastAsia"/>
              </w:rPr>
              <w:t>4</w:t>
            </w:r>
            <w:r>
              <w:rPr>
                <w:rFonts w:eastAsia="標楷體" w:hint="eastAsia"/>
              </w:rPr>
              <w:t>條</w:t>
            </w:r>
          </w:p>
          <w:p w:rsidR="00B551AC" w:rsidRPr="006F2B3C" w:rsidRDefault="00B551AC" w:rsidP="00E57BF7">
            <w:pPr>
              <w:ind w:left="2"/>
              <w:rPr>
                <w:rFonts w:eastAsia="標楷體"/>
                <w:bCs/>
              </w:rPr>
            </w:pPr>
            <w:r w:rsidRPr="006F2B3C">
              <w:rPr>
                <w:rFonts w:eastAsia="標楷體" w:hint="eastAsia"/>
                <w:bCs/>
              </w:rPr>
              <w:t>各類個</w:t>
            </w:r>
            <w:r w:rsidRPr="006F2B3C">
              <w:rPr>
                <w:rFonts w:eastAsia="標楷體"/>
                <w:bCs/>
              </w:rPr>
              <w:t>別規範之論文條件</w:t>
            </w:r>
            <w:r w:rsidRPr="006F2B3C">
              <w:rPr>
                <w:rFonts w:eastAsia="標楷體" w:hint="eastAsia"/>
                <w:bCs/>
              </w:rPr>
              <w:t>：</w:t>
            </w:r>
          </w:p>
          <w:p w:rsidR="00B551AC" w:rsidRPr="006F2B3C" w:rsidRDefault="00B551AC" w:rsidP="00E57BF7">
            <w:pPr>
              <w:ind w:left="2"/>
              <w:rPr>
                <w:rFonts w:eastAsia="標楷體" w:hAnsi="標楷體"/>
                <w:bCs/>
              </w:rPr>
            </w:pPr>
            <w:r w:rsidRPr="006F2B3C">
              <w:rPr>
                <w:rFonts w:eastAsia="標楷體" w:hAnsi="標楷體"/>
                <w:bCs/>
              </w:rPr>
              <w:t>以學位申請教師資格審查者，其學位論文等同一篇</w:t>
            </w:r>
            <w:r w:rsidRPr="006F2B3C">
              <w:rPr>
                <w:rFonts w:eastAsia="標楷體"/>
                <w:bCs/>
              </w:rPr>
              <w:t>SCI/SSCI/EI/TSSCI</w:t>
            </w:r>
            <w:r w:rsidRPr="006F2B3C">
              <w:rPr>
                <w:rFonts w:eastAsia="標楷體" w:hAnsi="標楷體"/>
                <w:bCs/>
              </w:rPr>
              <w:t>主論文</w:t>
            </w:r>
            <w:r w:rsidRPr="006F2B3C">
              <w:rPr>
                <w:rFonts w:eastAsia="標楷體" w:hint="eastAsia"/>
                <w:bCs/>
              </w:rPr>
              <w:t>（</w:t>
            </w:r>
            <w:r w:rsidRPr="006F2B3C">
              <w:rPr>
                <w:rFonts w:eastAsia="標楷體" w:hAnsi="標楷體"/>
                <w:bCs/>
              </w:rPr>
              <w:t>不列排名</w:t>
            </w:r>
            <w:r w:rsidRPr="006F2B3C">
              <w:rPr>
                <w:rFonts w:eastAsia="標楷體" w:hAnsi="標楷體" w:hint="eastAsia"/>
                <w:bCs/>
              </w:rPr>
              <w:t>）</w:t>
            </w:r>
            <w:r w:rsidRPr="006F2B3C">
              <w:rPr>
                <w:rFonts w:eastAsia="標楷體" w:hAnsi="標楷體"/>
                <w:bCs/>
              </w:rPr>
              <w:t>。</w:t>
            </w:r>
            <w:r w:rsidRPr="006F2B3C">
              <w:rPr>
                <w:rFonts w:eastAsia="標楷體"/>
                <w:bCs/>
              </w:rPr>
              <w:t>Impact factor</w:t>
            </w:r>
            <w:r w:rsidRPr="006F2B3C">
              <w:rPr>
                <w:rFonts w:eastAsia="標楷體" w:hAnsi="標楷體"/>
                <w:bCs/>
              </w:rPr>
              <w:t>介於</w:t>
            </w:r>
            <w:r w:rsidRPr="006F2B3C">
              <w:rPr>
                <w:rFonts w:eastAsia="標楷體"/>
                <w:bCs/>
              </w:rPr>
              <w:t>10-20</w:t>
            </w:r>
            <w:r w:rsidRPr="006F2B3C">
              <w:rPr>
                <w:rFonts w:eastAsia="標楷體" w:hAnsi="標楷體"/>
                <w:bCs/>
              </w:rPr>
              <w:t>之論文等同兩篇論文，</w:t>
            </w:r>
            <w:r w:rsidRPr="006F2B3C">
              <w:rPr>
                <w:rFonts w:eastAsia="標楷體"/>
                <w:bCs/>
              </w:rPr>
              <w:t>Impact factor</w:t>
            </w:r>
            <w:r w:rsidRPr="006F2B3C">
              <w:rPr>
                <w:rFonts w:eastAsia="標楷體" w:hAnsi="標楷體"/>
                <w:bCs/>
              </w:rPr>
              <w:t>大於</w:t>
            </w:r>
            <w:r w:rsidRPr="006F2B3C">
              <w:rPr>
                <w:rFonts w:eastAsia="標楷體"/>
                <w:bCs/>
              </w:rPr>
              <w:t>20</w:t>
            </w:r>
            <w:r w:rsidRPr="006F2B3C">
              <w:rPr>
                <w:rFonts w:eastAsia="標楷體" w:hAnsi="標楷體"/>
                <w:bCs/>
              </w:rPr>
              <w:t>之論文等同三篇論文。</w:t>
            </w:r>
          </w:p>
          <w:p w:rsidR="00B551AC" w:rsidRPr="006F2B3C" w:rsidRDefault="00B551AC" w:rsidP="00E57BF7">
            <w:pPr>
              <w:ind w:left="2"/>
              <w:rPr>
                <w:rFonts w:eastAsia="標楷體"/>
                <w:bCs/>
              </w:rPr>
            </w:pPr>
          </w:p>
          <w:p w:rsidR="00B551AC" w:rsidRDefault="00B551AC" w:rsidP="00E57BF7">
            <w:pPr>
              <w:ind w:left="485" w:hangingChars="202" w:hanging="485"/>
              <w:rPr>
                <w:rFonts w:ascii="新細明體" w:eastAsia="標楷體" w:hAnsi="新細明體"/>
              </w:rPr>
            </w:pPr>
            <w:r w:rsidRPr="006F2B3C">
              <w:rPr>
                <w:rFonts w:eastAsia="標楷體"/>
              </w:rPr>
              <w:t>一</w:t>
            </w:r>
            <w:r w:rsidRPr="006F2B3C">
              <w:rPr>
                <w:rFonts w:eastAsia="標楷體" w:hint="eastAsia"/>
              </w:rPr>
              <w:t>、社會人文科學類：</w:t>
            </w:r>
            <w:r w:rsidRPr="006F2B3C">
              <w:rPr>
                <w:rFonts w:ascii="標楷體" w:eastAsia="標楷體" w:hAnsi="標楷體" w:hint="eastAsia"/>
              </w:rPr>
              <w:t>期刊等級，由</w:t>
            </w:r>
            <w:r w:rsidR="001819E2" w:rsidRPr="001819E2">
              <w:rPr>
                <w:rFonts w:eastAsia="標楷體" w:hAnsi="標楷體" w:hint="eastAsia"/>
                <w:u w:val="single"/>
              </w:rPr>
              <w:t>系級</w:t>
            </w:r>
            <w:r w:rsidRPr="006F2B3C">
              <w:rPr>
                <w:rFonts w:ascii="標楷體" w:eastAsia="標楷體" w:hAnsi="標楷體" w:hint="eastAsia"/>
              </w:rPr>
              <w:t>教評會審議後經院教評會核定公佈</w:t>
            </w:r>
            <w:r w:rsidRPr="006F2B3C">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B551AC" w:rsidRPr="006F2B3C" w:rsidTr="00E57BF7">
              <w:tc>
                <w:tcPr>
                  <w:tcW w:w="992" w:type="dxa"/>
                  <w:vAlign w:val="center"/>
                </w:tcPr>
                <w:p w:rsidR="00B551AC" w:rsidRPr="006F2B3C" w:rsidRDefault="00B551AC" w:rsidP="00E57BF7">
                  <w:pPr>
                    <w:ind w:left="2"/>
                    <w:jc w:val="center"/>
                    <w:rPr>
                      <w:rFonts w:eastAsia="標楷體"/>
                    </w:rPr>
                  </w:pPr>
                  <w:r w:rsidRPr="006F2B3C">
                    <w:rPr>
                      <w:rFonts w:eastAsia="標楷體" w:hint="eastAsia"/>
                    </w:rPr>
                    <w:t>申請職別</w:t>
                  </w:r>
                </w:p>
              </w:tc>
              <w:tc>
                <w:tcPr>
                  <w:tcW w:w="2694" w:type="dxa"/>
                  <w:vAlign w:val="center"/>
                </w:tcPr>
                <w:p w:rsidR="00B551AC" w:rsidRPr="00513A4E" w:rsidRDefault="00B551AC" w:rsidP="00E57BF7">
                  <w:pPr>
                    <w:ind w:left="2"/>
                    <w:jc w:val="center"/>
                    <w:rPr>
                      <w:rFonts w:eastAsia="標楷體"/>
                    </w:rPr>
                  </w:pPr>
                  <w:r w:rsidRPr="00513A4E">
                    <w:rPr>
                      <w:rFonts w:eastAsia="標楷體" w:hint="eastAsia"/>
                    </w:rPr>
                    <w:t>主論文</w:t>
                  </w:r>
                </w:p>
                <w:p w:rsidR="00B551AC" w:rsidRPr="00513A4E" w:rsidRDefault="00B551AC" w:rsidP="00E57BF7">
                  <w:pPr>
                    <w:ind w:left="2"/>
                    <w:rPr>
                      <w:rFonts w:eastAsia="標楷體"/>
                    </w:rPr>
                  </w:pPr>
                  <w:r w:rsidRPr="00513A4E">
                    <w:rPr>
                      <w:rFonts w:eastAsia="標楷體" w:hint="eastAsia"/>
                    </w:rPr>
                    <w:t>（</w:t>
                  </w:r>
                  <w:r w:rsidRPr="00513A4E">
                    <w:rPr>
                      <w:rFonts w:eastAsia="標楷體"/>
                    </w:rPr>
                    <w:t>SCI/SSCI/AHCI/TSSCI/</w:t>
                  </w:r>
                  <w:r w:rsidRPr="00513A4E">
                    <w:rPr>
                      <w:rFonts w:eastAsia="標楷體" w:hint="eastAsia"/>
                    </w:rPr>
                    <w:t>臺灣人文及社會科學核心期刊第一級及第二級（等同一級期刊）</w:t>
                  </w:r>
                  <w:r w:rsidRPr="00513A4E">
                    <w:rPr>
                      <w:rFonts w:eastAsia="標楷體"/>
                    </w:rPr>
                    <w:t>或</w:t>
                  </w:r>
                  <w:r w:rsidRPr="00513A4E">
                    <w:rPr>
                      <w:rFonts w:eastAsia="標楷體" w:hint="eastAsia"/>
                    </w:rPr>
                    <w:t>所屬領域</w:t>
                  </w:r>
                  <w:r w:rsidRPr="00513A4E">
                    <w:rPr>
                      <w:rFonts w:eastAsia="標楷體"/>
                    </w:rPr>
                    <w:t>一級</w:t>
                  </w:r>
                  <w:r w:rsidRPr="00513A4E">
                    <w:rPr>
                      <w:rFonts w:eastAsia="標楷體" w:hint="eastAsia"/>
                    </w:rPr>
                    <w:t>優良</w:t>
                  </w:r>
                  <w:r w:rsidRPr="00513A4E">
                    <w:rPr>
                      <w:rFonts w:eastAsia="標楷體"/>
                    </w:rPr>
                    <w:t>期刊之著作論文</w:t>
                  </w:r>
                  <w:r w:rsidRPr="00513A4E">
                    <w:rPr>
                      <w:rFonts w:eastAsia="標楷體" w:hint="eastAsia"/>
                    </w:rPr>
                    <w:t>）</w:t>
                  </w:r>
                </w:p>
              </w:tc>
              <w:tc>
                <w:tcPr>
                  <w:tcW w:w="2693" w:type="dxa"/>
                  <w:vAlign w:val="center"/>
                </w:tcPr>
                <w:p w:rsidR="00B551AC" w:rsidRPr="00513A4E" w:rsidRDefault="00B551AC" w:rsidP="00E57BF7">
                  <w:pPr>
                    <w:ind w:left="2"/>
                    <w:jc w:val="center"/>
                    <w:rPr>
                      <w:rFonts w:eastAsia="標楷體"/>
                    </w:rPr>
                  </w:pPr>
                  <w:r w:rsidRPr="00513A4E">
                    <w:rPr>
                      <w:rFonts w:eastAsia="標楷體" w:hint="eastAsia"/>
                    </w:rPr>
                    <w:t>參考論文</w:t>
                  </w:r>
                </w:p>
                <w:p w:rsidR="00B551AC" w:rsidRPr="00513A4E" w:rsidRDefault="00B551AC" w:rsidP="00E57BF7">
                  <w:pPr>
                    <w:ind w:left="2"/>
                    <w:rPr>
                      <w:rFonts w:eastAsia="標楷體"/>
                    </w:rPr>
                  </w:pPr>
                  <w:r w:rsidRPr="00513A4E">
                    <w:rPr>
                      <w:rFonts w:eastAsia="標楷體" w:hint="eastAsia"/>
                    </w:rPr>
                    <w:t>（</w:t>
                  </w:r>
                  <w:r w:rsidRPr="00513A4E">
                    <w:rPr>
                      <w:rFonts w:eastAsia="標楷體"/>
                    </w:rPr>
                    <w:t>SCI/SSCI/AHCI/TSSCI/</w:t>
                  </w:r>
                  <w:r w:rsidRPr="00513A4E">
                    <w:rPr>
                      <w:rFonts w:eastAsia="標楷體" w:hint="eastAsia"/>
                    </w:rPr>
                    <w:t>臺灣人文及社會科學核心期刊第一級及第二級（等同一級期刊）</w:t>
                  </w:r>
                  <w:r w:rsidRPr="00513A4E">
                    <w:rPr>
                      <w:rFonts w:eastAsia="標楷體"/>
                    </w:rPr>
                    <w:t>或</w:t>
                  </w:r>
                  <w:r w:rsidRPr="00513A4E">
                    <w:rPr>
                      <w:rFonts w:eastAsia="標楷體" w:hint="eastAsia"/>
                    </w:rPr>
                    <w:t>所屬領域一級至三級</w:t>
                  </w:r>
                  <w:r w:rsidRPr="00513A4E">
                    <w:rPr>
                      <w:rFonts w:eastAsia="標楷體"/>
                    </w:rPr>
                    <w:t>優良期刊之著作</w:t>
                  </w:r>
                  <w:r w:rsidRPr="00513A4E">
                    <w:rPr>
                      <w:rFonts w:eastAsia="標楷體" w:hint="eastAsia"/>
                    </w:rPr>
                    <w:t>）</w:t>
                  </w:r>
                </w:p>
              </w:tc>
            </w:tr>
            <w:tr w:rsidR="00B551AC" w:rsidRPr="006F2B3C" w:rsidTr="00E57BF7">
              <w:trPr>
                <w:trHeight w:val="882"/>
              </w:trPr>
              <w:tc>
                <w:tcPr>
                  <w:tcW w:w="992" w:type="dxa"/>
                  <w:vAlign w:val="center"/>
                </w:tcPr>
                <w:p w:rsidR="00B551AC" w:rsidRPr="006F2B3C" w:rsidRDefault="00B551AC" w:rsidP="00E57BF7">
                  <w:pPr>
                    <w:ind w:left="2"/>
                    <w:jc w:val="center"/>
                    <w:rPr>
                      <w:rFonts w:eastAsia="標楷體"/>
                    </w:rPr>
                  </w:pPr>
                  <w:r w:rsidRPr="006F2B3C">
                    <w:rPr>
                      <w:rFonts w:eastAsia="標楷體" w:hint="eastAsia"/>
                    </w:rPr>
                    <w:t>教授</w:t>
                  </w:r>
                </w:p>
              </w:tc>
              <w:tc>
                <w:tcPr>
                  <w:tcW w:w="2694" w:type="dxa"/>
                  <w:vAlign w:val="center"/>
                </w:tcPr>
                <w:p w:rsidR="00B551AC" w:rsidRPr="006F2B3C" w:rsidRDefault="00B551AC" w:rsidP="00E57BF7">
                  <w:pPr>
                    <w:ind w:left="2"/>
                    <w:rPr>
                      <w:rFonts w:eastAsia="標楷體"/>
                    </w:rPr>
                  </w:pPr>
                  <w:r w:rsidRPr="006F2B3C">
                    <w:rPr>
                      <w:rFonts w:eastAsia="標楷體"/>
                    </w:rPr>
                    <w:t>3</w:t>
                  </w:r>
                  <w:r w:rsidRPr="006F2B3C">
                    <w:rPr>
                      <w:rFonts w:eastAsia="標楷體"/>
                    </w:rPr>
                    <w:t>篇或專書著作</w:t>
                  </w:r>
                  <w:r w:rsidRPr="006F2B3C">
                    <w:rPr>
                      <w:rFonts w:eastAsia="標楷體"/>
                    </w:rPr>
                    <w:t>1</w:t>
                  </w:r>
                  <w:r w:rsidRPr="006F2B3C">
                    <w:rPr>
                      <w:rFonts w:eastAsia="標楷體"/>
                    </w:rPr>
                    <w:t>本</w:t>
                  </w:r>
                </w:p>
              </w:tc>
              <w:tc>
                <w:tcPr>
                  <w:tcW w:w="2693" w:type="dxa"/>
                </w:tcPr>
                <w:p w:rsidR="00B551AC" w:rsidRPr="006003EF" w:rsidRDefault="00B551AC" w:rsidP="00E57BF7">
                  <w:pPr>
                    <w:ind w:left="2"/>
                    <w:rPr>
                      <w:rFonts w:eastAsia="標楷體"/>
                    </w:rPr>
                  </w:pPr>
                  <w:r w:rsidRPr="006003EF">
                    <w:rPr>
                      <w:rFonts w:eastAsia="標楷體"/>
                    </w:rPr>
                    <w:t>一級期刊</w:t>
                  </w:r>
                  <w:r w:rsidRPr="006003EF">
                    <w:rPr>
                      <w:rFonts w:eastAsia="標楷體"/>
                    </w:rPr>
                    <w:t>1</w:t>
                  </w:r>
                  <w:r w:rsidRPr="006003EF">
                    <w:rPr>
                      <w:rFonts w:eastAsia="標楷體"/>
                    </w:rPr>
                    <w:t>篇</w:t>
                  </w:r>
                  <w:r w:rsidRPr="006003EF">
                    <w:rPr>
                      <w:rFonts w:eastAsia="標楷體"/>
                    </w:rPr>
                    <w:t xml:space="preserve"> </w:t>
                  </w:r>
                  <w:r w:rsidRPr="006003EF">
                    <w:rPr>
                      <w:rFonts w:eastAsia="標楷體"/>
                    </w:rPr>
                    <w:t>或</w:t>
                  </w:r>
                </w:p>
                <w:p w:rsidR="00B551AC" w:rsidRPr="006003EF" w:rsidRDefault="00B551AC" w:rsidP="00E57BF7">
                  <w:pPr>
                    <w:ind w:left="2"/>
                    <w:rPr>
                      <w:rFonts w:eastAsia="標楷體"/>
                    </w:rPr>
                  </w:pPr>
                  <w:r w:rsidRPr="006003EF">
                    <w:rPr>
                      <w:rFonts w:eastAsia="標楷體"/>
                    </w:rPr>
                    <w:t>二級期刊</w:t>
                  </w:r>
                  <w:r w:rsidRPr="006003EF">
                    <w:rPr>
                      <w:rFonts w:eastAsia="標楷體"/>
                    </w:rPr>
                    <w:t>2</w:t>
                  </w:r>
                  <w:r w:rsidRPr="006003EF">
                    <w:rPr>
                      <w:rFonts w:eastAsia="標楷體"/>
                    </w:rPr>
                    <w:t>篇</w:t>
                  </w:r>
                  <w:r w:rsidRPr="006003EF">
                    <w:rPr>
                      <w:rFonts w:eastAsia="標楷體"/>
                    </w:rPr>
                    <w:t xml:space="preserve"> </w:t>
                  </w:r>
                  <w:r w:rsidRPr="006003EF">
                    <w:rPr>
                      <w:rFonts w:eastAsia="標楷體"/>
                    </w:rPr>
                    <w:t>或</w:t>
                  </w:r>
                </w:p>
                <w:p w:rsidR="00B551AC" w:rsidRPr="006003EF" w:rsidRDefault="00B551AC" w:rsidP="00E57BF7">
                  <w:pPr>
                    <w:ind w:left="2"/>
                    <w:rPr>
                      <w:rFonts w:eastAsia="標楷體"/>
                    </w:rPr>
                  </w:pPr>
                  <w:r w:rsidRPr="006003EF">
                    <w:rPr>
                      <w:rFonts w:eastAsia="標楷體"/>
                    </w:rPr>
                    <w:t>二級期刊</w:t>
                  </w:r>
                  <w:r w:rsidRPr="006003EF">
                    <w:rPr>
                      <w:rFonts w:eastAsia="標楷體" w:hint="eastAsia"/>
                    </w:rPr>
                    <w:t>1</w:t>
                  </w:r>
                  <w:r w:rsidRPr="006003EF">
                    <w:rPr>
                      <w:rFonts w:eastAsia="標楷體"/>
                    </w:rPr>
                    <w:t>篇</w:t>
                  </w:r>
                  <w:r w:rsidRPr="006003EF">
                    <w:rPr>
                      <w:rFonts w:eastAsia="標楷體" w:hint="eastAsia"/>
                    </w:rPr>
                    <w:t>及三級期刊</w:t>
                  </w:r>
                  <w:r w:rsidRPr="006003EF">
                    <w:rPr>
                      <w:rFonts w:eastAsia="標楷體" w:hint="eastAsia"/>
                    </w:rPr>
                    <w:t>2</w:t>
                  </w:r>
                  <w:r w:rsidRPr="006003EF">
                    <w:rPr>
                      <w:rFonts w:eastAsia="標楷體" w:hint="eastAsia"/>
                    </w:rPr>
                    <w:t>篇</w:t>
                  </w:r>
                  <w:r w:rsidRPr="006003EF">
                    <w:rPr>
                      <w:rFonts w:eastAsia="標楷體" w:hint="eastAsia"/>
                    </w:rPr>
                    <w:t xml:space="preserve"> </w:t>
                  </w:r>
                  <w:r w:rsidRPr="006003EF">
                    <w:rPr>
                      <w:rFonts w:eastAsia="標楷體" w:hint="eastAsia"/>
                    </w:rPr>
                    <w:t>或</w:t>
                  </w:r>
                </w:p>
                <w:p w:rsidR="00B551AC" w:rsidRPr="006003EF" w:rsidRDefault="00B551AC" w:rsidP="00E57BF7">
                  <w:pPr>
                    <w:ind w:left="2"/>
                    <w:rPr>
                      <w:rFonts w:eastAsia="標楷體"/>
                    </w:rPr>
                  </w:pPr>
                  <w:r w:rsidRPr="006003EF">
                    <w:rPr>
                      <w:rFonts w:eastAsia="標楷體"/>
                    </w:rPr>
                    <w:t>三級期刊</w:t>
                  </w:r>
                  <w:r w:rsidRPr="006003EF">
                    <w:rPr>
                      <w:rFonts w:eastAsia="標楷體"/>
                    </w:rPr>
                    <w:t>4</w:t>
                  </w:r>
                  <w:r w:rsidRPr="006003EF">
                    <w:rPr>
                      <w:rFonts w:eastAsia="標楷體"/>
                    </w:rPr>
                    <w:t>篇</w:t>
                  </w:r>
                </w:p>
              </w:tc>
            </w:tr>
            <w:tr w:rsidR="00B551AC" w:rsidRPr="006F2B3C" w:rsidTr="00E57BF7">
              <w:trPr>
                <w:trHeight w:val="771"/>
              </w:trPr>
              <w:tc>
                <w:tcPr>
                  <w:tcW w:w="992" w:type="dxa"/>
                  <w:vAlign w:val="center"/>
                </w:tcPr>
                <w:p w:rsidR="00B551AC" w:rsidRPr="006F2B3C" w:rsidRDefault="00B551AC" w:rsidP="00E57BF7">
                  <w:pPr>
                    <w:ind w:left="2"/>
                    <w:jc w:val="center"/>
                    <w:rPr>
                      <w:rFonts w:eastAsia="標楷體"/>
                    </w:rPr>
                  </w:pPr>
                  <w:r w:rsidRPr="006F2B3C">
                    <w:rPr>
                      <w:rFonts w:eastAsia="標楷體" w:hint="eastAsia"/>
                    </w:rPr>
                    <w:t>副教授</w:t>
                  </w:r>
                </w:p>
              </w:tc>
              <w:tc>
                <w:tcPr>
                  <w:tcW w:w="2694" w:type="dxa"/>
                  <w:vAlign w:val="center"/>
                </w:tcPr>
                <w:p w:rsidR="00B551AC" w:rsidRPr="006F2B3C" w:rsidRDefault="00B551AC" w:rsidP="00E57BF7">
                  <w:pPr>
                    <w:ind w:left="2"/>
                    <w:rPr>
                      <w:rFonts w:eastAsia="標楷體"/>
                    </w:rPr>
                  </w:pPr>
                  <w:r w:rsidRPr="006F2B3C">
                    <w:rPr>
                      <w:rFonts w:eastAsia="標楷體"/>
                    </w:rPr>
                    <w:t>2</w:t>
                  </w:r>
                  <w:r w:rsidRPr="006F2B3C">
                    <w:rPr>
                      <w:rFonts w:eastAsia="標楷體"/>
                    </w:rPr>
                    <w:t>篇</w:t>
                  </w:r>
                </w:p>
              </w:tc>
              <w:tc>
                <w:tcPr>
                  <w:tcW w:w="2693" w:type="dxa"/>
                </w:tcPr>
                <w:p w:rsidR="00B551AC" w:rsidRPr="006003EF" w:rsidRDefault="00B551AC" w:rsidP="00E57BF7">
                  <w:pPr>
                    <w:ind w:left="2"/>
                    <w:rPr>
                      <w:rFonts w:eastAsia="標楷體"/>
                    </w:rPr>
                  </w:pPr>
                  <w:r w:rsidRPr="006003EF">
                    <w:rPr>
                      <w:rFonts w:eastAsia="標楷體"/>
                    </w:rPr>
                    <w:t>一級期刊</w:t>
                  </w:r>
                  <w:r w:rsidRPr="006003EF">
                    <w:rPr>
                      <w:rFonts w:eastAsia="標楷體"/>
                    </w:rPr>
                    <w:t>1</w:t>
                  </w:r>
                  <w:r w:rsidRPr="006003EF">
                    <w:rPr>
                      <w:rFonts w:eastAsia="標楷體"/>
                    </w:rPr>
                    <w:t>篇</w:t>
                  </w:r>
                  <w:r w:rsidRPr="006003EF">
                    <w:rPr>
                      <w:rFonts w:eastAsia="標楷體"/>
                    </w:rPr>
                    <w:t xml:space="preserve"> </w:t>
                  </w:r>
                  <w:r w:rsidRPr="006003EF">
                    <w:rPr>
                      <w:rFonts w:eastAsia="標楷體"/>
                    </w:rPr>
                    <w:t>或</w:t>
                  </w:r>
                </w:p>
                <w:p w:rsidR="00B551AC" w:rsidRPr="006003EF" w:rsidRDefault="00B551AC" w:rsidP="00E57BF7">
                  <w:pPr>
                    <w:ind w:left="2"/>
                    <w:rPr>
                      <w:rFonts w:eastAsia="標楷體"/>
                    </w:rPr>
                  </w:pPr>
                  <w:r w:rsidRPr="006003EF">
                    <w:rPr>
                      <w:rFonts w:eastAsia="標楷體"/>
                    </w:rPr>
                    <w:t>二級期刊</w:t>
                  </w:r>
                  <w:r w:rsidRPr="006003EF">
                    <w:rPr>
                      <w:rFonts w:eastAsia="標楷體"/>
                    </w:rPr>
                    <w:t>2</w:t>
                  </w:r>
                  <w:r w:rsidRPr="006003EF">
                    <w:rPr>
                      <w:rFonts w:eastAsia="標楷體"/>
                    </w:rPr>
                    <w:t>篇</w:t>
                  </w:r>
                  <w:r w:rsidRPr="006003EF">
                    <w:rPr>
                      <w:rFonts w:eastAsia="標楷體"/>
                    </w:rPr>
                    <w:t xml:space="preserve"> </w:t>
                  </w:r>
                  <w:r w:rsidRPr="006003EF">
                    <w:rPr>
                      <w:rFonts w:eastAsia="標楷體"/>
                    </w:rPr>
                    <w:t>或</w:t>
                  </w:r>
                </w:p>
                <w:p w:rsidR="00B551AC" w:rsidRPr="006003EF" w:rsidRDefault="00B551AC" w:rsidP="00E57BF7">
                  <w:pPr>
                    <w:ind w:left="2"/>
                    <w:rPr>
                      <w:rFonts w:eastAsia="標楷體"/>
                    </w:rPr>
                  </w:pPr>
                  <w:r w:rsidRPr="006003EF">
                    <w:rPr>
                      <w:rFonts w:eastAsia="標楷體"/>
                    </w:rPr>
                    <w:t>二級期刊</w:t>
                  </w:r>
                  <w:r w:rsidRPr="006003EF">
                    <w:rPr>
                      <w:rFonts w:eastAsia="標楷體" w:hint="eastAsia"/>
                    </w:rPr>
                    <w:t>1</w:t>
                  </w:r>
                  <w:r w:rsidRPr="006003EF">
                    <w:rPr>
                      <w:rFonts w:eastAsia="標楷體"/>
                    </w:rPr>
                    <w:t>篇</w:t>
                  </w:r>
                  <w:r w:rsidRPr="006003EF">
                    <w:rPr>
                      <w:rFonts w:eastAsia="標楷體" w:hint="eastAsia"/>
                    </w:rPr>
                    <w:t>及三級期刊</w:t>
                  </w:r>
                  <w:r w:rsidRPr="006003EF">
                    <w:rPr>
                      <w:rFonts w:eastAsia="標楷體" w:hint="eastAsia"/>
                    </w:rPr>
                    <w:t>2</w:t>
                  </w:r>
                  <w:r w:rsidRPr="006003EF">
                    <w:rPr>
                      <w:rFonts w:eastAsia="標楷體" w:hint="eastAsia"/>
                    </w:rPr>
                    <w:t>篇</w:t>
                  </w:r>
                  <w:r w:rsidRPr="006003EF">
                    <w:rPr>
                      <w:rFonts w:eastAsia="標楷體" w:hint="eastAsia"/>
                    </w:rPr>
                    <w:t xml:space="preserve"> </w:t>
                  </w:r>
                  <w:r w:rsidRPr="006003EF">
                    <w:rPr>
                      <w:rFonts w:eastAsia="標楷體" w:hint="eastAsia"/>
                    </w:rPr>
                    <w:t>或</w:t>
                  </w:r>
                </w:p>
                <w:p w:rsidR="00B551AC" w:rsidRPr="006003EF" w:rsidRDefault="00B551AC" w:rsidP="00E57BF7">
                  <w:pPr>
                    <w:ind w:left="2"/>
                    <w:rPr>
                      <w:rFonts w:eastAsia="標楷體"/>
                    </w:rPr>
                  </w:pPr>
                  <w:r w:rsidRPr="006003EF">
                    <w:rPr>
                      <w:rFonts w:eastAsia="標楷體"/>
                    </w:rPr>
                    <w:t>三級期刊</w:t>
                  </w:r>
                  <w:r w:rsidRPr="006003EF">
                    <w:rPr>
                      <w:rFonts w:eastAsia="標楷體"/>
                    </w:rPr>
                    <w:t>4</w:t>
                  </w:r>
                  <w:r w:rsidRPr="006003EF">
                    <w:rPr>
                      <w:rFonts w:eastAsia="標楷體"/>
                    </w:rPr>
                    <w:t>篇</w:t>
                  </w:r>
                </w:p>
              </w:tc>
            </w:tr>
            <w:tr w:rsidR="00B551AC" w:rsidRPr="006F2B3C" w:rsidTr="00E57BF7">
              <w:trPr>
                <w:trHeight w:val="826"/>
              </w:trPr>
              <w:tc>
                <w:tcPr>
                  <w:tcW w:w="992" w:type="dxa"/>
                  <w:vAlign w:val="center"/>
                </w:tcPr>
                <w:p w:rsidR="00B551AC" w:rsidRPr="006F2B3C" w:rsidRDefault="00B551AC" w:rsidP="00E57BF7">
                  <w:pPr>
                    <w:ind w:left="2"/>
                    <w:jc w:val="center"/>
                    <w:rPr>
                      <w:rFonts w:eastAsia="標楷體"/>
                    </w:rPr>
                  </w:pPr>
                  <w:r w:rsidRPr="006F2B3C">
                    <w:rPr>
                      <w:rFonts w:eastAsia="標楷體" w:hint="eastAsia"/>
                    </w:rPr>
                    <w:t>助理教授</w:t>
                  </w:r>
                </w:p>
              </w:tc>
              <w:tc>
                <w:tcPr>
                  <w:tcW w:w="2694" w:type="dxa"/>
                  <w:vAlign w:val="center"/>
                </w:tcPr>
                <w:p w:rsidR="00B551AC" w:rsidRPr="006F2B3C" w:rsidRDefault="00B551AC" w:rsidP="00E57BF7">
                  <w:pPr>
                    <w:ind w:left="2"/>
                    <w:rPr>
                      <w:rFonts w:eastAsia="標楷體"/>
                    </w:rPr>
                  </w:pPr>
                  <w:r w:rsidRPr="006F2B3C">
                    <w:rPr>
                      <w:rFonts w:eastAsia="標楷體"/>
                    </w:rPr>
                    <w:t>1</w:t>
                  </w:r>
                  <w:r w:rsidRPr="006F2B3C">
                    <w:rPr>
                      <w:rFonts w:eastAsia="標楷體"/>
                    </w:rPr>
                    <w:t>篇</w:t>
                  </w:r>
                </w:p>
              </w:tc>
              <w:tc>
                <w:tcPr>
                  <w:tcW w:w="2693" w:type="dxa"/>
                </w:tcPr>
                <w:p w:rsidR="00B551AC" w:rsidRPr="006003EF" w:rsidRDefault="00B551AC" w:rsidP="00E57BF7">
                  <w:pPr>
                    <w:ind w:left="2"/>
                    <w:rPr>
                      <w:rFonts w:eastAsia="標楷體"/>
                    </w:rPr>
                  </w:pPr>
                  <w:r w:rsidRPr="006003EF">
                    <w:rPr>
                      <w:rFonts w:eastAsia="標楷體"/>
                    </w:rPr>
                    <w:t>一級期刊</w:t>
                  </w:r>
                  <w:r w:rsidRPr="006003EF">
                    <w:rPr>
                      <w:rFonts w:eastAsia="標楷體"/>
                    </w:rPr>
                    <w:t>1</w:t>
                  </w:r>
                  <w:r w:rsidRPr="006003EF">
                    <w:rPr>
                      <w:rFonts w:eastAsia="標楷體"/>
                    </w:rPr>
                    <w:t>篇</w:t>
                  </w:r>
                  <w:r w:rsidRPr="006003EF">
                    <w:rPr>
                      <w:rFonts w:eastAsia="標楷體"/>
                    </w:rPr>
                    <w:t xml:space="preserve"> </w:t>
                  </w:r>
                  <w:r w:rsidRPr="006003EF">
                    <w:rPr>
                      <w:rFonts w:eastAsia="標楷體"/>
                    </w:rPr>
                    <w:t>或</w:t>
                  </w:r>
                </w:p>
                <w:p w:rsidR="00B551AC" w:rsidRPr="006003EF" w:rsidRDefault="00B551AC" w:rsidP="00E57BF7">
                  <w:pPr>
                    <w:ind w:left="2"/>
                    <w:rPr>
                      <w:rFonts w:eastAsia="標楷體"/>
                    </w:rPr>
                  </w:pPr>
                  <w:r w:rsidRPr="006003EF">
                    <w:rPr>
                      <w:rFonts w:eastAsia="標楷體"/>
                    </w:rPr>
                    <w:t>二級期刊</w:t>
                  </w:r>
                  <w:r w:rsidRPr="006003EF">
                    <w:rPr>
                      <w:rFonts w:eastAsia="標楷體"/>
                    </w:rPr>
                    <w:t>2</w:t>
                  </w:r>
                  <w:r w:rsidRPr="006003EF">
                    <w:rPr>
                      <w:rFonts w:eastAsia="標楷體"/>
                    </w:rPr>
                    <w:t>篇</w:t>
                  </w:r>
                  <w:r w:rsidRPr="006003EF">
                    <w:rPr>
                      <w:rFonts w:eastAsia="標楷體"/>
                    </w:rPr>
                    <w:t xml:space="preserve"> </w:t>
                  </w:r>
                  <w:r w:rsidRPr="006003EF">
                    <w:rPr>
                      <w:rFonts w:eastAsia="標楷體"/>
                    </w:rPr>
                    <w:t>或</w:t>
                  </w:r>
                </w:p>
                <w:p w:rsidR="00B551AC" w:rsidRPr="006003EF" w:rsidRDefault="00B551AC" w:rsidP="00E57BF7">
                  <w:pPr>
                    <w:ind w:left="2"/>
                    <w:rPr>
                      <w:rFonts w:eastAsia="標楷體"/>
                    </w:rPr>
                  </w:pPr>
                  <w:r w:rsidRPr="006003EF">
                    <w:rPr>
                      <w:rFonts w:eastAsia="標楷體"/>
                    </w:rPr>
                    <w:t>二級期刊</w:t>
                  </w:r>
                  <w:r w:rsidRPr="006003EF">
                    <w:rPr>
                      <w:rFonts w:eastAsia="標楷體" w:hint="eastAsia"/>
                    </w:rPr>
                    <w:t>1</w:t>
                  </w:r>
                  <w:r w:rsidRPr="006003EF">
                    <w:rPr>
                      <w:rFonts w:eastAsia="標楷體"/>
                    </w:rPr>
                    <w:t>篇</w:t>
                  </w:r>
                  <w:r w:rsidRPr="006003EF">
                    <w:rPr>
                      <w:rFonts w:eastAsia="標楷體" w:hint="eastAsia"/>
                    </w:rPr>
                    <w:t>及三級期刊</w:t>
                  </w:r>
                  <w:r w:rsidRPr="006003EF">
                    <w:rPr>
                      <w:rFonts w:eastAsia="標楷體" w:hint="eastAsia"/>
                    </w:rPr>
                    <w:t>2</w:t>
                  </w:r>
                  <w:r w:rsidRPr="006003EF">
                    <w:rPr>
                      <w:rFonts w:eastAsia="標楷體" w:hint="eastAsia"/>
                    </w:rPr>
                    <w:t>篇</w:t>
                  </w:r>
                  <w:r w:rsidRPr="006003EF">
                    <w:rPr>
                      <w:rFonts w:eastAsia="標楷體" w:hint="eastAsia"/>
                    </w:rPr>
                    <w:t xml:space="preserve"> </w:t>
                  </w:r>
                  <w:r w:rsidRPr="006003EF">
                    <w:rPr>
                      <w:rFonts w:eastAsia="標楷體" w:hint="eastAsia"/>
                    </w:rPr>
                    <w:t>或</w:t>
                  </w:r>
                </w:p>
                <w:p w:rsidR="00B551AC" w:rsidRPr="006003EF" w:rsidRDefault="00B551AC" w:rsidP="00E57BF7">
                  <w:pPr>
                    <w:ind w:left="2"/>
                    <w:rPr>
                      <w:rFonts w:eastAsia="標楷體"/>
                    </w:rPr>
                  </w:pPr>
                  <w:r w:rsidRPr="006003EF">
                    <w:rPr>
                      <w:rFonts w:eastAsia="標楷體"/>
                    </w:rPr>
                    <w:t>三級期刊</w:t>
                  </w:r>
                  <w:r w:rsidRPr="006003EF">
                    <w:rPr>
                      <w:rFonts w:eastAsia="標楷體"/>
                    </w:rPr>
                    <w:t>4</w:t>
                  </w:r>
                  <w:r w:rsidRPr="006003EF">
                    <w:rPr>
                      <w:rFonts w:eastAsia="標楷體"/>
                    </w:rPr>
                    <w:t>篇</w:t>
                  </w:r>
                </w:p>
              </w:tc>
            </w:tr>
          </w:tbl>
          <w:p w:rsidR="00B551AC" w:rsidRPr="001C15D3" w:rsidRDefault="00B551AC" w:rsidP="00E57BF7">
            <w:pPr>
              <w:ind w:left="240" w:hangingChars="100" w:hanging="240"/>
              <w:rPr>
                <w:rFonts w:eastAsia="標楷體"/>
                <w:b/>
                <w:u w:val="single"/>
              </w:rPr>
            </w:pPr>
            <w:r>
              <w:rPr>
                <w:rFonts w:eastAsia="標楷體" w:hint="eastAsia"/>
              </w:rPr>
              <w:t xml:space="preserve">  </w:t>
            </w:r>
          </w:p>
          <w:p w:rsidR="00B551AC" w:rsidRPr="006F2B3C" w:rsidRDefault="00B551AC" w:rsidP="00E57BF7">
            <w:pPr>
              <w:ind w:left="480" w:hangingChars="200" w:hanging="480"/>
              <w:rPr>
                <w:rFonts w:eastAsia="標楷體"/>
              </w:rPr>
            </w:pPr>
            <w:r w:rsidRPr="00BC49B6">
              <w:rPr>
                <w:rFonts w:eastAsia="標楷體" w:hint="eastAsia"/>
                <w:bCs/>
              </w:rPr>
              <w:t>二</w:t>
            </w:r>
            <w:r w:rsidRPr="006F2B3C">
              <w:rPr>
                <w:rFonts w:eastAsia="標楷體" w:hint="eastAsia"/>
                <w:bCs/>
              </w:rPr>
              <w:t>、引用外調本校附屬機構或其他與本校院正式簽署建教合作醫院之論文必要條件規定教師只限使用一次。</w:t>
            </w:r>
          </w:p>
        </w:tc>
        <w:tc>
          <w:tcPr>
            <w:tcW w:w="6965" w:type="dxa"/>
          </w:tcPr>
          <w:p w:rsidR="00BA129D" w:rsidRPr="00BA129D" w:rsidRDefault="00BA129D" w:rsidP="00BA129D">
            <w:pPr>
              <w:ind w:left="2"/>
              <w:rPr>
                <w:rFonts w:eastAsia="標楷體"/>
                <w:bCs/>
              </w:rPr>
            </w:pPr>
            <w:r w:rsidRPr="00BA129D">
              <w:rPr>
                <w:rFonts w:eastAsia="標楷體" w:hint="eastAsia"/>
              </w:rPr>
              <w:t>第</w:t>
            </w:r>
            <w:r w:rsidRPr="00BA129D">
              <w:rPr>
                <w:rFonts w:eastAsia="標楷體" w:hint="eastAsia"/>
              </w:rPr>
              <w:t>4</w:t>
            </w:r>
            <w:r w:rsidRPr="00BA129D">
              <w:rPr>
                <w:rFonts w:eastAsia="標楷體" w:hint="eastAsia"/>
              </w:rPr>
              <w:t>條</w:t>
            </w:r>
          </w:p>
          <w:p w:rsidR="00BA129D" w:rsidRPr="00BA129D" w:rsidRDefault="00BA129D" w:rsidP="00BA129D">
            <w:pPr>
              <w:ind w:left="2"/>
              <w:rPr>
                <w:rFonts w:eastAsia="標楷體"/>
                <w:bCs/>
              </w:rPr>
            </w:pPr>
            <w:r w:rsidRPr="00BA129D">
              <w:rPr>
                <w:rFonts w:eastAsia="標楷體" w:hint="eastAsia"/>
                <w:bCs/>
              </w:rPr>
              <w:t>各類個</w:t>
            </w:r>
            <w:r w:rsidRPr="00BA129D">
              <w:rPr>
                <w:rFonts w:eastAsia="標楷體"/>
                <w:bCs/>
              </w:rPr>
              <w:t>別規範之論文條件</w:t>
            </w:r>
            <w:r w:rsidRPr="00BA129D">
              <w:rPr>
                <w:rFonts w:eastAsia="標楷體" w:hint="eastAsia"/>
                <w:bCs/>
              </w:rPr>
              <w:t>：</w:t>
            </w:r>
          </w:p>
          <w:p w:rsidR="00BA129D" w:rsidRPr="00BA129D" w:rsidRDefault="00BA129D" w:rsidP="00BA129D">
            <w:pPr>
              <w:ind w:left="2"/>
              <w:rPr>
                <w:rFonts w:eastAsia="標楷體" w:hAnsi="標楷體"/>
                <w:bCs/>
              </w:rPr>
            </w:pPr>
            <w:r w:rsidRPr="00BA129D">
              <w:rPr>
                <w:rFonts w:eastAsia="標楷體" w:hAnsi="標楷體"/>
                <w:bCs/>
              </w:rPr>
              <w:t>以學位申請教師資格審查者，其學位論文等同一篇</w:t>
            </w:r>
            <w:r w:rsidRPr="00BA129D">
              <w:rPr>
                <w:rFonts w:eastAsia="標楷體"/>
                <w:bCs/>
              </w:rPr>
              <w:t>SCI/SSCI/EI/TSSCI</w:t>
            </w:r>
            <w:r w:rsidRPr="00BA129D">
              <w:rPr>
                <w:rFonts w:eastAsia="標楷體" w:hAnsi="標楷體"/>
                <w:bCs/>
              </w:rPr>
              <w:t>主論文</w:t>
            </w:r>
            <w:r w:rsidRPr="00BA129D">
              <w:rPr>
                <w:rFonts w:eastAsia="標楷體" w:hint="eastAsia"/>
                <w:bCs/>
              </w:rPr>
              <w:t>（</w:t>
            </w:r>
            <w:r w:rsidRPr="00BA129D">
              <w:rPr>
                <w:rFonts w:eastAsia="標楷體" w:hAnsi="標楷體"/>
                <w:bCs/>
              </w:rPr>
              <w:t>不列排名</w:t>
            </w:r>
            <w:r w:rsidRPr="00BA129D">
              <w:rPr>
                <w:rFonts w:eastAsia="標楷體" w:hAnsi="標楷體" w:hint="eastAsia"/>
                <w:bCs/>
              </w:rPr>
              <w:t>）</w:t>
            </w:r>
            <w:r w:rsidRPr="00BA129D">
              <w:rPr>
                <w:rFonts w:eastAsia="標楷體" w:hAnsi="標楷體"/>
                <w:bCs/>
              </w:rPr>
              <w:t>。</w:t>
            </w:r>
            <w:r w:rsidRPr="00BA129D">
              <w:rPr>
                <w:rFonts w:eastAsia="標楷體"/>
                <w:bCs/>
              </w:rPr>
              <w:t>Impact factor</w:t>
            </w:r>
            <w:r w:rsidRPr="00BA129D">
              <w:rPr>
                <w:rFonts w:eastAsia="標楷體" w:hAnsi="標楷體"/>
                <w:bCs/>
              </w:rPr>
              <w:t>介於</w:t>
            </w:r>
            <w:r w:rsidRPr="00BA129D">
              <w:rPr>
                <w:rFonts w:eastAsia="標楷體"/>
                <w:bCs/>
              </w:rPr>
              <w:t>10-20</w:t>
            </w:r>
            <w:r w:rsidRPr="00BA129D">
              <w:rPr>
                <w:rFonts w:eastAsia="標楷體" w:hAnsi="標楷體"/>
                <w:bCs/>
              </w:rPr>
              <w:t>之論文等同兩篇論文，</w:t>
            </w:r>
            <w:r w:rsidRPr="00BA129D">
              <w:rPr>
                <w:rFonts w:eastAsia="標楷體"/>
                <w:bCs/>
              </w:rPr>
              <w:t>Impact factor</w:t>
            </w:r>
            <w:r w:rsidRPr="00BA129D">
              <w:rPr>
                <w:rFonts w:eastAsia="標楷體" w:hAnsi="標楷體"/>
                <w:bCs/>
              </w:rPr>
              <w:t>大於</w:t>
            </w:r>
            <w:r w:rsidRPr="00BA129D">
              <w:rPr>
                <w:rFonts w:eastAsia="標楷體"/>
                <w:bCs/>
              </w:rPr>
              <w:t>20</w:t>
            </w:r>
            <w:r w:rsidRPr="00BA129D">
              <w:rPr>
                <w:rFonts w:eastAsia="標楷體" w:hAnsi="標楷體"/>
                <w:bCs/>
              </w:rPr>
              <w:t>之論文等同三篇論文。</w:t>
            </w:r>
          </w:p>
          <w:p w:rsidR="00BA129D" w:rsidRPr="00BA129D" w:rsidRDefault="00BA129D" w:rsidP="00BA129D">
            <w:pPr>
              <w:ind w:left="2"/>
              <w:rPr>
                <w:rFonts w:eastAsia="標楷體"/>
                <w:bCs/>
              </w:rPr>
            </w:pPr>
          </w:p>
          <w:p w:rsidR="00BA129D" w:rsidRPr="00BA129D" w:rsidRDefault="00BA129D" w:rsidP="00BA129D">
            <w:pPr>
              <w:ind w:left="485" w:hangingChars="202" w:hanging="485"/>
              <w:rPr>
                <w:rFonts w:ascii="新細明體" w:eastAsia="標楷體" w:hAnsi="新細明體"/>
              </w:rPr>
            </w:pPr>
            <w:r w:rsidRPr="00BA129D">
              <w:rPr>
                <w:rFonts w:eastAsia="標楷體"/>
              </w:rPr>
              <w:t>一</w:t>
            </w:r>
            <w:r w:rsidRPr="00BA129D">
              <w:rPr>
                <w:rFonts w:eastAsia="標楷體" w:hint="eastAsia"/>
              </w:rPr>
              <w:t>、社會人文科學類：</w:t>
            </w:r>
            <w:r w:rsidRPr="00BA129D">
              <w:rPr>
                <w:rFonts w:ascii="標楷體" w:eastAsia="標楷體" w:hAnsi="標楷體" w:hint="eastAsia"/>
              </w:rPr>
              <w:t>期刊等級，由</w:t>
            </w:r>
            <w:r w:rsidRPr="001D51A0">
              <w:rPr>
                <w:rFonts w:ascii="標楷體" w:eastAsia="標楷體" w:hAnsi="標楷體" w:hint="eastAsia"/>
                <w:u w:val="single"/>
              </w:rPr>
              <w:t>各系</w:t>
            </w:r>
            <w:r w:rsidRPr="001D51A0">
              <w:rPr>
                <w:rFonts w:ascii="標楷體" w:eastAsia="標楷體" w:hAnsi="標楷體"/>
                <w:u w:val="single"/>
              </w:rPr>
              <w:t>(</w:t>
            </w:r>
            <w:r w:rsidRPr="001D51A0">
              <w:rPr>
                <w:rFonts w:ascii="標楷體" w:eastAsia="標楷體" w:hAnsi="標楷體" w:hint="eastAsia"/>
                <w:u w:val="single"/>
              </w:rPr>
              <w:t>所、中心</w:t>
            </w:r>
            <w:r w:rsidRPr="001D51A0">
              <w:rPr>
                <w:rFonts w:ascii="標楷體" w:eastAsia="標楷體" w:hAnsi="標楷體"/>
                <w:u w:val="single"/>
              </w:rPr>
              <w:t>)</w:t>
            </w:r>
            <w:r w:rsidRPr="00BA129D">
              <w:rPr>
                <w:rFonts w:ascii="標楷體" w:eastAsia="標楷體" w:hAnsi="標楷體" w:hint="eastAsia"/>
              </w:rPr>
              <w:t>教評會審議後經院教評會核定公佈</w:t>
            </w:r>
            <w:r w:rsidRPr="00BA129D">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BA129D" w:rsidRPr="00BA129D" w:rsidTr="000860DA">
              <w:tc>
                <w:tcPr>
                  <w:tcW w:w="992" w:type="dxa"/>
                  <w:vAlign w:val="center"/>
                </w:tcPr>
                <w:p w:rsidR="00BA129D" w:rsidRPr="00BA129D" w:rsidRDefault="00BA129D" w:rsidP="000860DA">
                  <w:pPr>
                    <w:ind w:left="2"/>
                    <w:jc w:val="center"/>
                    <w:rPr>
                      <w:rFonts w:eastAsia="標楷體"/>
                    </w:rPr>
                  </w:pPr>
                  <w:r w:rsidRPr="00BA129D">
                    <w:rPr>
                      <w:rFonts w:eastAsia="標楷體" w:hint="eastAsia"/>
                    </w:rPr>
                    <w:t>申請職別</w:t>
                  </w:r>
                </w:p>
              </w:tc>
              <w:tc>
                <w:tcPr>
                  <w:tcW w:w="2694" w:type="dxa"/>
                  <w:vAlign w:val="center"/>
                </w:tcPr>
                <w:p w:rsidR="00BA129D" w:rsidRPr="00BA129D" w:rsidRDefault="00BA129D" w:rsidP="000860DA">
                  <w:pPr>
                    <w:ind w:left="2"/>
                    <w:jc w:val="center"/>
                    <w:rPr>
                      <w:rFonts w:eastAsia="標楷體"/>
                    </w:rPr>
                  </w:pPr>
                  <w:r w:rsidRPr="00BA129D">
                    <w:rPr>
                      <w:rFonts w:eastAsia="標楷體" w:hint="eastAsia"/>
                    </w:rPr>
                    <w:t>主論文</w:t>
                  </w:r>
                </w:p>
                <w:p w:rsidR="00BA129D" w:rsidRPr="00BA129D" w:rsidRDefault="00BA129D" w:rsidP="000860DA">
                  <w:pPr>
                    <w:ind w:left="2"/>
                    <w:rPr>
                      <w:rFonts w:eastAsia="標楷體"/>
                    </w:rPr>
                  </w:pPr>
                  <w:r w:rsidRPr="00BA129D">
                    <w:rPr>
                      <w:rFonts w:eastAsia="標楷體" w:hint="eastAsia"/>
                    </w:rPr>
                    <w:t>（</w:t>
                  </w:r>
                  <w:r w:rsidRPr="00BA129D">
                    <w:rPr>
                      <w:rFonts w:eastAsia="標楷體"/>
                    </w:rPr>
                    <w:t>SCI/SSCI/AHCI/TSSCI/</w:t>
                  </w:r>
                  <w:r w:rsidRPr="00BA129D">
                    <w:rPr>
                      <w:rFonts w:eastAsia="標楷體" w:hint="eastAsia"/>
                    </w:rPr>
                    <w:t>臺灣人文及社會科學核心期刊第一級及第二級（等同一級期刊）</w:t>
                  </w:r>
                  <w:r w:rsidRPr="00BA129D">
                    <w:rPr>
                      <w:rFonts w:eastAsia="標楷體"/>
                    </w:rPr>
                    <w:t>或</w:t>
                  </w:r>
                  <w:r w:rsidRPr="00BA129D">
                    <w:rPr>
                      <w:rFonts w:eastAsia="標楷體" w:hint="eastAsia"/>
                    </w:rPr>
                    <w:t>所屬領域</w:t>
                  </w:r>
                  <w:r w:rsidRPr="00BA129D">
                    <w:rPr>
                      <w:rFonts w:eastAsia="標楷體"/>
                    </w:rPr>
                    <w:t>一級</w:t>
                  </w:r>
                  <w:r w:rsidRPr="00BA129D">
                    <w:rPr>
                      <w:rFonts w:eastAsia="標楷體" w:hint="eastAsia"/>
                    </w:rPr>
                    <w:t>優良</w:t>
                  </w:r>
                  <w:r w:rsidRPr="00BA129D">
                    <w:rPr>
                      <w:rFonts w:eastAsia="標楷體"/>
                    </w:rPr>
                    <w:t>期刊之著作論文</w:t>
                  </w:r>
                  <w:r w:rsidRPr="00BA129D">
                    <w:rPr>
                      <w:rFonts w:eastAsia="標楷體" w:hint="eastAsia"/>
                    </w:rPr>
                    <w:t>）</w:t>
                  </w:r>
                </w:p>
              </w:tc>
              <w:tc>
                <w:tcPr>
                  <w:tcW w:w="2693" w:type="dxa"/>
                  <w:vAlign w:val="center"/>
                </w:tcPr>
                <w:p w:rsidR="00BA129D" w:rsidRPr="00BA129D" w:rsidRDefault="00BA129D" w:rsidP="000860DA">
                  <w:pPr>
                    <w:ind w:left="2"/>
                    <w:jc w:val="center"/>
                    <w:rPr>
                      <w:rFonts w:eastAsia="標楷體"/>
                    </w:rPr>
                  </w:pPr>
                  <w:r w:rsidRPr="00BA129D">
                    <w:rPr>
                      <w:rFonts w:eastAsia="標楷體" w:hint="eastAsia"/>
                    </w:rPr>
                    <w:t>參考論文</w:t>
                  </w:r>
                </w:p>
                <w:p w:rsidR="00BA129D" w:rsidRPr="00BA129D" w:rsidRDefault="00BA129D" w:rsidP="000860DA">
                  <w:pPr>
                    <w:ind w:left="2"/>
                    <w:rPr>
                      <w:rFonts w:eastAsia="標楷體"/>
                    </w:rPr>
                  </w:pPr>
                  <w:r w:rsidRPr="00BA129D">
                    <w:rPr>
                      <w:rFonts w:eastAsia="標楷體" w:hint="eastAsia"/>
                    </w:rPr>
                    <w:t>（</w:t>
                  </w:r>
                  <w:r w:rsidRPr="00BA129D">
                    <w:rPr>
                      <w:rFonts w:eastAsia="標楷體"/>
                    </w:rPr>
                    <w:t>SCI/SSCI/AHCI/TSSCI/</w:t>
                  </w:r>
                  <w:r w:rsidRPr="00BA129D">
                    <w:rPr>
                      <w:rFonts w:eastAsia="標楷體" w:hint="eastAsia"/>
                    </w:rPr>
                    <w:t>臺灣人文及社會科學核心期刊第一級及第二級（等同一級期刊）</w:t>
                  </w:r>
                  <w:r w:rsidRPr="00BA129D">
                    <w:rPr>
                      <w:rFonts w:eastAsia="標楷體"/>
                    </w:rPr>
                    <w:t>或</w:t>
                  </w:r>
                  <w:r w:rsidRPr="00BA129D">
                    <w:rPr>
                      <w:rFonts w:eastAsia="標楷體" w:hint="eastAsia"/>
                    </w:rPr>
                    <w:t>所屬領域一級至三級</w:t>
                  </w:r>
                  <w:r w:rsidRPr="00BA129D">
                    <w:rPr>
                      <w:rFonts w:eastAsia="標楷體"/>
                    </w:rPr>
                    <w:t>優良期刊之著作</w:t>
                  </w:r>
                  <w:r w:rsidRPr="00BA129D">
                    <w:rPr>
                      <w:rFonts w:eastAsia="標楷體" w:hint="eastAsia"/>
                    </w:rPr>
                    <w:t>）</w:t>
                  </w:r>
                </w:p>
              </w:tc>
            </w:tr>
            <w:tr w:rsidR="00BA129D" w:rsidRPr="00BA129D" w:rsidTr="000860DA">
              <w:trPr>
                <w:trHeight w:val="882"/>
              </w:trPr>
              <w:tc>
                <w:tcPr>
                  <w:tcW w:w="992" w:type="dxa"/>
                  <w:vAlign w:val="center"/>
                </w:tcPr>
                <w:p w:rsidR="00BA129D" w:rsidRPr="00BA129D" w:rsidRDefault="00BA129D" w:rsidP="000860DA">
                  <w:pPr>
                    <w:ind w:left="2"/>
                    <w:jc w:val="center"/>
                    <w:rPr>
                      <w:rFonts w:eastAsia="標楷體"/>
                    </w:rPr>
                  </w:pPr>
                  <w:r w:rsidRPr="00BA129D">
                    <w:rPr>
                      <w:rFonts w:eastAsia="標楷體" w:hint="eastAsia"/>
                    </w:rPr>
                    <w:t>教授</w:t>
                  </w:r>
                </w:p>
              </w:tc>
              <w:tc>
                <w:tcPr>
                  <w:tcW w:w="2694" w:type="dxa"/>
                  <w:vAlign w:val="center"/>
                </w:tcPr>
                <w:p w:rsidR="00BA129D" w:rsidRPr="00BA129D" w:rsidRDefault="00BA129D" w:rsidP="000860DA">
                  <w:pPr>
                    <w:ind w:left="2"/>
                    <w:rPr>
                      <w:rFonts w:eastAsia="標楷體"/>
                    </w:rPr>
                  </w:pPr>
                  <w:r w:rsidRPr="00BA129D">
                    <w:rPr>
                      <w:rFonts w:eastAsia="標楷體"/>
                    </w:rPr>
                    <w:t>3</w:t>
                  </w:r>
                  <w:r w:rsidRPr="00BA129D">
                    <w:rPr>
                      <w:rFonts w:eastAsia="標楷體"/>
                    </w:rPr>
                    <w:t>篇或專書著作</w:t>
                  </w:r>
                  <w:r w:rsidRPr="00BA129D">
                    <w:rPr>
                      <w:rFonts w:eastAsia="標楷體"/>
                    </w:rPr>
                    <w:t>1</w:t>
                  </w:r>
                  <w:r w:rsidRPr="00BA129D">
                    <w:rPr>
                      <w:rFonts w:eastAsia="標楷體"/>
                    </w:rPr>
                    <w:t>本</w:t>
                  </w:r>
                </w:p>
              </w:tc>
              <w:tc>
                <w:tcPr>
                  <w:tcW w:w="2693" w:type="dxa"/>
                </w:tcPr>
                <w:p w:rsidR="00BA129D" w:rsidRPr="00BA129D" w:rsidRDefault="00BA129D" w:rsidP="000860DA">
                  <w:pPr>
                    <w:ind w:left="2"/>
                    <w:rPr>
                      <w:rFonts w:eastAsia="標楷體"/>
                    </w:rPr>
                  </w:pPr>
                  <w:r w:rsidRPr="00BA129D">
                    <w:rPr>
                      <w:rFonts w:eastAsia="標楷體"/>
                    </w:rPr>
                    <w:t>一級期刊</w:t>
                  </w:r>
                  <w:r w:rsidRPr="00BA129D">
                    <w:rPr>
                      <w:rFonts w:eastAsia="標楷體"/>
                    </w:rPr>
                    <w:t>1</w:t>
                  </w:r>
                  <w:r w:rsidRPr="00BA129D">
                    <w:rPr>
                      <w:rFonts w:eastAsia="標楷體"/>
                    </w:rPr>
                    <w:t>篇</w:t>
                  </w:r>
                  <w:r w:rsidRPr="00BA129D">
                    <w:rPr>
                      <w:rFonts w:eastAsia="標楷體"/>
                    </w:rPr>
                    <w:t xml:space="preserve"> </w:t>
                  </w:r>
                  <w:r w:rsidRPr="00BA129D">
                    <w:rPr>
                      <w:rFonts w:eastAsia="標楷體"/>
                    </w:rPr>
                    <w:t>或</w:t>
                  </w:r>
                </w:p>
                <w:p w:rsidR="00BA129D" w:rsidRPr="00BA129D" w:rsidRDefault="00BA129D" w:rsidP="000860DA">
                  <w:pPr>
                    <w:ind w:left="2"/>
                    <w:rPr>
                      <w:rFonts w:eastAsia="標楷體"/>
                    </w:rPr>
                  </w:pPr>
                  <w:r w:rsidRPr="00BA129D">
                    <w:rPr>
                      <w:rFonts w:eastAsia="標楷體"/>
                    </w:rPr>
                    <w:t>二級期刊</w:t>
                  </w:r>
                  <w:r w:rsidRPr="00BA129D">
                    <w:rPr>
                      <w:rFonts w:eastAsia="標楷體"/>
                    </w:rPr>
                    <w:t>2</w:t>
                  </w:r>
                  <w:r w:rsidRPr="00BA129D">
                    <w:rPr>
                      <w:rFonts w:eastAsia="標楷體"/>
                    </w:rPr>
                    <w:t>篇</w:t>
                  </w:r>
                  <w:r w:rsidRPr="00BA129D">
                    <w:rPr>
                      <w:rFonts w:eastAsia="標楷體"/>
                    </w:rPr>
                    <w:t xml:space="preserve"> </w:t>
                  </w:r>
                  <w:r w:rsidRPr="00BA129D">
                    <w:rPr>
                      <w:rFonts w:eastAsia="標楷體"/>
                    </w:rPr>
                    <w:t>或</w:t>
                  </w:r>
                </w:p>
                <w:p w:rsidR="00BA129D" w:rsidRPr="00BA129D" w:rsidRDefault="00BA129D" w:rsidP="000860DA">
                  <w:pPr>
                    <w:ind w:left="2"/>
                    <w:rPr>
                      <w:rFonts w:eastAsia="標楷體"/>
                    </w:rPr>
                  </w:pPr>
                  <w:r w:rsidRPr="00BA129D">
                    <w:rPr>
                      <w:rFonts w:eastAsia="標楷體"/>
                    </w:rPr>
                    <w:t>二級期刊</w:t>
                  </w:r>
                  <w:r w:rsidRPr="00BA129D">
                    <w:rPr>
                      <w:rFonts w:eastAsia="標楷體" w:hint="eastAsia"/>
                    </w:rPr>
                    <w:t>1</w:t>
                  </w:r>
                  <w:r w:rsidRPr="00BA129D">
                    <w:rPr>
                      <w:rFonts w:eastAsia="標楷體"/>
                    </w:rPr>
                    <w:t>篇</w:t>
                  </w:r>
                  <w:r w:rsidRPr="00BA129D">
                    <w:rPr>
                      <w:rFonts w:eastAsia="標楷體" w:hint="eastAsia"/>
                    </w:rPr>
                    <w:t>及三級期刊</w:t>
                  </w:r>
                  <w:r w:rsidRPr="00BA129D">
                    <w:rPr>
                      <w:rFonts w:eastAsia="標楷體" w:hint="eastAsia"/>
                    </w:rPr>
                    <w:t>2</w:t>
                  </w:r>
                  <w:r w:rsidRPr="00BA129D">
                    <w:rPr>
                      <w:rFonts w:eastAsia="標楷體" w:hint="eastAsia"/>
                    </w:rPr>
                    <w:t>篇</w:t>
                  </w:r>
                  <w:r w:rsidRPr="00BA129D">
                    <w:rPr>
                      <w:rFonts w:eastAsia="標楷體" w:hint="eastAsia"/>
                    </w:rPr>
                    <w:t xml:space="preserve"> </w:t>
                  </w:r>
                  <w:r w:rsidRPr="00BA129D">
                    <w:rPr>
                      <w:rFonts w:eastAsia="標楷體" w:hint="eastAsia"/>
                    </w:rPr>
                    <w:t>或</w:t>
                  </w:r>
                </w:p>
                <w:p w:rsidR="00BA129D" w:rsidRPr="00BA129D" w:rsidRDefault="00BA129D" w:rsidP="000860DA">
                  <w:pPr>
                    <w:ind w:left="2"/>
                    <w:rPr>
                      <w:rFonts w:eastAsia="標楷體"/>
                    </w:rPr>
                  </w:pPr>
                  <w:r w:rsidRPr="00BA129D">
                    <w:rPr>
                      <w:rFonts w:eastAsia="標楷體"/>
                    </w:rPr>
                    <w:t>三級期刊</w:t>
                  </w:r>
                  <w:r w:rsidRPr="00BA129D">
                    <w:rPr>
                      <w:rFonts w:eastAsia="標楷體"/>
                    </w:rPr>
                    <w:t>4</w:t>
                  </w:r>
                  <w:r w:rsidRPr="00BA129D">
                    <w:rPr>
                      <w:rFonts w:eastAsia="標楷體"/>
                    </w:rPr>
                    <w:t>篇</w:t>
                  </w:r>
                </w:p>
              </w:tc>
            </w:tr>
            <w:tr w:rsidR="00BA129D" w:rsidRPr="00BA129D" w:rsidTr="000860DA">
              <w:trPr>
                <w:trHeight w:val="771"/>
              </w:trPr>
              <w:tc>
                <w:tcPr>
                  <w:tcW w:w="992" w:type="dxa"/>
                  <w:vAlign w:val="center"/>
                </w:tcPr>
                <w:p w:rsidR="00BA129D" w:rsidRPr="00BA129D" w:rsidRDefault="00BA129D" w:rsidP="000860DA">
                  <w:pPr>
                    <w:ind w:left="2"/>
                    <w:jc w:val="center"/>
                    <w:rPr>
                      <w:rFonts w:eastAsia="標楷體"/>
                    </w:rPr>
                  </w:pPr>
                  <w:r w:rsidRPr="00BA129D">
                    <w:rPr>
                      <w:rFonts w:eastAsia="標楷體" w:hint="eastAsia"/>
                    </w:rPr>
                    <w:t>副教授</w:t>
                  </w:r>
                </w:p>
              </w:tc>
              <w:tc>
                <w:tcPr>
                  <w:tcW w:w="2694" w:type="dxa"/>
                  <w:vAlign w:val="center"/>
                </w:tcPr>
                <w:p w:rsidR="00BA129D" w:rsidRPr="00BA129D" w:rsidRDefault="00BA129D" w:rsidP="000860DA">
                  <w:pPr>
                    <w:ind w:left="2"/>
                    <w:rPr>
                      <w:rFonts w:eastAsia="標楷體"/>
                    </w:rPr>
                  </w:pPr>
                  <w:r w:rsidRPr="00BA129D">
                    <w:rPr>
                      <w:rFonts w:eastAsia="標楷體"/>
                    </w:rPr>
                    <w:t>2</w:t>
                  </w:r>
                  <w:r w:rsidRPr="00BA129D">
                    <w:rPr>
                      <w:rFonts w:eastAsia="標楷體"/>
                    </w:rPr>
                    <w:t>篇</w:t>
                  </w:r>
                </w:p>
              </w:tc>
              <w:tc>
                <w:tcPr>
                  <w:tcW w:w="2693" w:type="dxa"/>
                </w:tcPr>
                <w:p w:rsidR="00BA129D" w:rsidRPr="00BA129D" w:rsidRDefault="00BA129D" w:rsidP="000860DA">
                  <w:pPr>
                    <w:ind w:left="2"/>
                    <w:rPr>
                      <w:rFonts w:eastAsia="標楷體"/>
                    </w:rPr>
                  </w:pPr>
                  <w:r w:rsidRPr="00BA129D">
                    <w:rPr>
                      <w:rFonts w:eastAsia="標楷體"/>
                    </w:rPr>
                    <w:t>一級期刊</w:t>
                  </w:r>
                  <w:r w:rsidRPr="00BA129D">
                    <w:rPr>
                      <w:rFonts w:eastAsia="標楷體"/>
                    </w:rPr>
                    <w:t>1</w:t>
                  </w:r>
                  <w:r w:rsidRPr="00BA129D">
                    <w:rPr>
                      <w:rFonts w:eastAsia="標楷體"/>
                    </w:rPr>
                    <w:t>篇</w:t>
                  </w:r>
                  <w:r w:rsidRPr="00BA129D">
                    <w:rPr>
                      <w:rFonts w:eastAsia="標楷體"/>
                    </w:rPr>
                    <w:t xml:space="preserve"> </w:t>
                  </w:r>
                  <w:r w:rsidRPr="00BA129D">
                    <w:rPr>
                      <w:rFonts w:eastAsia="標楷體"/>
                    </w:rPr>
                    <w:t>或</w:t>
                  </w:r>
                </w:p>
                <w:p w:rsidR="00BA129D" w:rsidRPr="00BA129D" w:rsidRDefault="00BA129D" w:rsidP="000860DA">
                  <w:pPr>
                    <w:ind w:left="2"/>
                    <w:rPr>
                      <w:rFonts w:eastAsia="標楷體"/>
                    </w:rPr>
                  </w:pPr>
                  <w:r w:rsidRPr="00BA129D">
                    <w:rPr>
                      <w:rFonts w:eastAsia="標楷體"/>
                    </w:rPr>
                    <w:t>二級期刊</w:t>
                  </w:r>
                  <w:r w:rsidRPr="00BA129D">
                    <w:rPr>
                      <w:rFonts w:eastAsia="標楷體"/>
                    </w:rPr>
                    <w:t>2</w:t>
                  </w:r>
                  <w:r w:rsidRPr="00BA129D">
                    <w:rPr>
                      <w:rFonts w:eastAsia="標楷體"/>
                    </w:rPr>
                    <w:t>篇</w:t>
                  </w:r>
                  <w:r w:rsidRPr="00BA129D">
                    <w:rPr>
                      <w:rFonts w:eastAsia="標楷體"/>
                    </w:rPr>
                    <w:t xml:space="preserve"> </w:t>
                  </w:r>
                  <w:r w:rsidRPr="00BA129D">
                    <w:rPr>
                      <w:rFonts w:eastAsia="標楷體"/>
                    </w:rPr>
                    <w:t>或</w:t>
                  </w:r>
                </w:p>
                <w:p w:rsidR="00BA129D" w:rsidRPr="00BA129D" w:rsidRDefault="00BA129D" w:rsidP="000860DA">
                  <w:pPr>
                    <w:ind w:left="2"/>
                    <w:rPr>
                      <w:rFonts w:eastAsia="標楷體"/>
                    </w:rPr>
                  </w:pPr>
                  <w:r w:rsidRPr="00BA129D">
                    <w:rPr>
                      <w:rFonts w:eastAsia="標楷體"/>
                    </w:rPr>
                    <w:t>二級期刊</w:t>
                  </w:r>
                  <w:r w:rsidRPr="00BA129D">
                    <w:rPr>
                      <w:rFonts w:eastAsia="標楷體" w:hint="eastAsia"/>
                    </w:rPr>
                    <w:t>1</w:t>
                  </w:r>
                  <w:r w:rsidRPr="00BA129D">
                    <w:rPr>
                      <w:rFonts w:eastAsia="標楷體"/>
                    </w:rPr>
                    <w:t>篇</w:t>
                  </w:r>
                  <w:r w:rsidRPr="00BA129D">
                    <w:rPr>
                      <w:rFonts w:eastAsia="標楷體" w:hint="eastAsia"/>
                    </w:rPr>
                    <w:t>及三級期刊</w:t>
                  </w:r>
                  <w:r w:rsidRPr="00BA129D">
                    <w:rPr>
                      <w:rFonts w:eastAsia="標楷體" w:hint="eastAsia"/>
                    </w:rPr>
                    <w:t>2</w:t>
                  </w:r>
                  <w:r w:rsidRPr="00BA129D">
                    <w:rPr>
                      <w:rFonts w:eastAsia="標楷體" w:hint="eastAsia"/>
                    </w:rPr>
                    <w:t>篇</w:t>
                  </w:r>
                  <w:r w:rsidRPr="00BA129D">
                    <w:rPr>
                      <w:rFonts w:eastAsia="標楷體" w:hint="eastAsia"/>
                    </w:rPr>
                    <w:t xml:space="preserve"> </w:t>
                  </w:r>
                  <w:r w:rsidRPr="00BA129D">
                    <w:rPr>
                      <w:rFonts w:eastAsia="標楷體" w:hint="eastAsia"/>
                    </w:rPr>
                    <w:t>或</w:t>
                  </w:r>
                </w:p>
                <w:p w:rsidR="00BA129D" w:rsidRPr="00BA129D" w:rsidRDefault="00BA129D" w:rsidP="000860DA">
                  <w:pPr>
                    <w:ind w:left="2"/>
                    <w:rPr>
                      <w:rFonts w:eastAsia="標楷體"/>
                    </w:rPr>
                  </w:pPr>
                  <w:r w:rsidRPr="00BA129D">
                    <w:rPr>
                      <w:rFonts w:eastAsia="標楷體"/>
                    </w:rPr>
                    <w:t>三級期刊</w:t>
                  </w:r>
                  <w:r w:rsidRPr="00BA129D">
                    <w:rPr>
                      <w:rFonts w:eastAsia="標楷體"/>
                    </w:rPr>
                    <w:t>4</w:t>
                  </w:r>
                  <w:r w:rsidRPr="00BA129D">
                    <w:rPr>
                      <w:rFonts w:eastAsia="標楷體"/>
                    </w:rPr>
                    <w:t>篇</w:t>
                  </w:r>
                </w:p>
              </w:tc>
            </w:tr>
            <w:tr w:rsidR="00BA129D" w:rsidRPr="00BA129D" w:rsidTr="000860DA">
              <w:trPr>
                <w:trHeight w:val="826"/>
              </w:trPr>
              <w:tc>
                <w:tcPr>
                  <w:tcW w:w="992" w:type="dxa"/>
                  <w:vAlign w:val="center"/>
                </w:tcPr>
                <w:p w:rsidR="00BA129D" w:rsidRPr="00BA129D" w:rsidRDefault="00BA129D" w:rsidP="000860DA">
                  <w:pPr>
                    <w:ind w:left="2"/>
                    <w:jc w:val="center"/>
                    <w:rPr>
                      <w:rFonts w:eastAsia="標楷體"/>
                    </w:rPr>
                  </w:pPr>
                  <w:r w:rsidRPr="00BA129D">
                    <w:rPr>
                      <w:rFonts w:eastAsia="標楷體" w:hint="eastAsia"/>
                    </w:rPr>
                    <w:t>助理教授</w:t>
                  </w:r>
                </w:p>
              </w:tc>
              <w:tc>
                <w:tcPr>
                  <w:tcW w:w="2694" w:type="dxa"/>
                  <w:vAlign w:val="center"/>
                </w:tcPr>
                <w:p w:rsidR="00BA129D" w:rsidRPr="00BA129D" w:rsidRDefault="00BA129D" w:rsidP="000860DA">
                  <w:pPr>
                    <w:ind w:left="2"/>
                    <w:rPr>
                      <w:rFonts w:eastAsia="標楷體"/>
                    </w:rPr>
                  </w:pPr>
                  <w:r w:rsidRPr="00BA129D">
                    <w:rPr>
                      <w:rFonts w:eastAsia="標楷體"/>
                    </w:rPr>
                    <w:t>1</w:t>
                  </w:r>
                  <w:r w:rsidRPr="00BA129D">
                    <w:rPr>
                      <w:rFonts w:eastAsia="標楷體"/>
                    </w:rPr>
                    <w:t>篇</w:t>
                  </w:r>
                </w:p>
              </w:tc>
              <w:tc>
                <w:tcPr>
                  <w:tcW w:w="2693" w:type="dxa"/>
                </w:tcPr>
                <w:p w:rsidR="00BA129D" w:rsidRPr="00BA129D" w:rsidRDefault="00BA129D" w:rsidP="000860DA">
                  <w:pPr>
                    <w:ind w:left="2"/>
                    <w:rPr>
                      <w:rFonts w:eastAsia="標楷體"/>
                    </w:rPr>
                  </w:pPr>
                  <w:r w:rsidRPr="00BA129D">
                    <w:rPr>
                      <w:rFonts w:eastAsia="標楷體"/>
                    </w:rPr>
                    <w:t>一級期刊</w:t>
                  </w:r>
                  <w:r w:rsidRPr="00BA129D">
                    <w:rPr>
                      <w:rFonts w:eastAsia="標楷體"/>
                    </w:rPr>
                    <w:t>1</w:t>
                  </w:r>
                  <w:r w:rsidRPr="00BA129D">
                    <w:rPr>
                      <w:rFonts w:eastAsia="標楷體"/>
                    </w:rPr>
                    <w:t>篇</w:t>
                  </w:r>
                  <w:r w:rsidRPr="00BA129D">
                    <w:rPr>
                      <w:rFonts w:eastAsia="標楷體"/>
                    </w:rPr>
                    <w:t xml:space="preserve"> </w:t>
                  </w:r>
                  <w:r w:rsidRPr="00BA129D">
                    <w:rPr>
                      <w:rFonts w:eastAsia="標楷體"/>
                    </w:rPr>
                    <w:t>或</w:t>
                  </w:r>
                </w:p>
                <w:p w:rsidR="00BA129D" w:rsidRPr="00BA129D" w:rsidRDefault="00BA129D" w:rsidP="000860DA">
                  <w:pPr>
                    <w:ind w:left="2"/>
                    <w:rPr>
                      <w:rFonts w:eastAsia="標楷體"/>
                    </w:rPr>
                  </w:pPr>
                  <w:r w:rsidRPr="00BA129D">
                    <w:rPr>
                      <w:rFonts w:eastAsia="標楷體"/>
                    </w:rPr>
                    <w:t>二級期刊</w:t>
                  </w:r>
                  <w:r w:rsidRPr="00BA129D">
                    <w:rPr>
                      <w:rFonts w:eastAsia="標楷體"/>
                    </w:rPr>
                    <w:t>2</w:t>
                  </w:r>
                  <w:r w:rsidRPr="00BA129D">
                    <w:rPr>
                      <w:rFonts w:eastAsia="標楷體"/>
                    </w:rPr>
                    <w:t>篇</w:t>
                  </w:r>
                  <w:r w:rsidRPr="00BA129D">
                    <w:rPr>
                      <w:rFonts w:eastAsia="標楷體"/>
                    </w:rPr>
                    <w:t xml:space="preserve"> </w:t>
                  </w:r>
                  <w:r w:rsidRPr="00BA129D">
                    <w:rPr>
                      <w:rFonts w:eastAsia="標楷體"/>
                    </w:rPr>
                    <w:t>或</w:t>
                  </w:r>
                </w:p>
                <w:p w:rsidR="00BA129D" w:rsidRPr="00BA129D" w:rsidRDefault="00BA129D" w:rsidP="000860DA">
                  <w:pPr>
                    <w:ind w:left="2"/>
                    <w:rPr>
                      <w:rFonts w:eastAsia="標楷體"/>
                    </w:rPr>
                  </w:pPr>
                  <w:r w:rsidRPr="00BA129D">
                    <w:rPr>
                      <w:rFonts w:eastAsia="標楷體"/>
                    </w:rPr>
                    <w:t>二級期刊</w:t>
                  </w:r>
                  <w:r w:rsidRPr="00BA129D">
                    <w:rPr>
                      <w:rFonts w:eastAsia="標楷體" w:hint="eastAsia"/>
                    </w:rPr>
                    <w:t>1</w:t>
                  </w:r>
                  <w:r w:rsidRPr="00BA129D">
                    <w:rPr>
                      <w:rFonts w:eastAsia="標楷體"/>
                    </w:rPr>
                    <w:t>篇</w:t>
                  </w:r>
                  <w:r w:rsidRPr="00BA129D">
                    <w:rPr>
                      <w:rFonts w:eastAsia="標楷體" w:hint="eastAsia"/>
                    </w:rPr>
                    <w:t>及三級期刊</w:t>
                  </w:r>
                  <w:r w:rsidRPr="00BA129D">
                    <w:rPr>
                      <w:rFonts w:eastAsia="標楷體" w:hint="eastAsia"/>
                    </w:rPr>
                    <w:t>2</w:t>
                  </w:r>
                  <w:r w:rsidRPr="00BA129D">
                    <w:rPr>
                      <w:rFonts w:eastAsia="標楷體" w:hint="eastAsia"/>
                    </w:rPr>
                    <w:t>篇</w:t>
                  </w:r>
                  <w:r w:rsidRPr="00BA129D">
                    <w:rPr>
                      <w:rFonts w:eastAsia="標楷體" w:hint="eastAsia"/>
                    </w:rPr>
                    <w:t xml:space="preserve"> </w:t>
                  </w:r>
                  <w:r w:rsidRPr="00BA129D">
                    <w:rPr>
                      <w:rFonts w:eastAsia="標楷體" w:hint="eastAsia"/>
                    </w:rPr>
                    <w:t>或</w:t>
                  </w:r>
                </w:p>
                <w:p w:rsidR="00BA129D" w:rsidRPr="00BA129D" w:rsidRDefault="00BA129D" w:rsidP="000860DA">
                  <w:pPr>
                    <w:ind w:left="2"/>
                    <w:rPr>
                      <w:rFonts w:eastAsia="標楷體"/>
                    </w:rPr>
                  </w:pPr>
                  <w:r w:rsidRPr="00BA129D">
                    <w:rPr>
                      <w:rFonts w:eastAsia="標楷體"/>
                    </w:rPr>
                    <w:t>三級期刊</w:t>
                  </w:r>
                  <w:r w:rsidRPr="00BA129D">
                    <w:rPr>
                      <w:rFonts w:eastAsia="標楷體"/>
                    </w:rPr>
                    <w:t>4</w:t>
                  </w:r>
                  <w:r w:rsidRPr="00BA129D">
                    <w:rPr>
                      <w:rFonts w:eastAsia="標楷體"/>
                    </w:rPr>
                    <w:t>篇</w:t>
                  </w:r>
                </w:p>
              </w:tc>
            </w:tr>
          </w:tbl>
          <w:p w:rsidR="00BA129D" w:rsidRPr="00BA129D" w:rsidRDefault="00BA129D" w:rsidP="00BA129D">
            <w:pPr>
              <w:ind w:left="240" w:hangingChars="100" w:hanging="240"/>
              <w:rPr>
                <w:rFonts w:eastAsia="標楷體"/>
                <w:b/>
              </w:rPr>
            </w:pPr>
            <w:r w:rsidRPr="00BA129D">
              <w:rPr>
                <w:rFonts w:eastAsia="標楷體" w:hint="eastAsia"/>
              </w:rPr>
              <w:t xml:space="preserve">  </w:t>
            </w:r>
          </w:p>
          <w:p w:rsidR="00B551AC" w:rsidRPr="006F2B3C" w:rsidRDefault="00BA129D" w:rsidP="00BA129D">
            <w:pPr>
              <w:ind w:left="480" w:hangingChars="200" w:hanging="480"/>
              <w:rPr>
                <w:rFonts w:eastAsia="標楷體"/>
              </w:rPr>
            </w:pPr>
            <w:r w:rsidRPr="00BA129D">
              <w:rPr>
                <w:rFonts w:eastAsia="標楷體" w:hint="eastAsia"/>
                <w:bCs/>
              </w:rPr>
              <w:t>二、引用外調本校附屬機構或其他與本校院正式簽署建教合作醫院之論文必要條件規定教師只限使用一次。</w:t>
            </w:r>
          </w:p>
        </w:tc>
        <w:tc>
          <w:tcPr>
            <w:tcW w:w="929" w:type="dxa"/>
          </w:tcPr>
          <w:p w:rsidR="00B551AC" w:rsidRPr="00A92C60" w:rsidRDefault="001D51A0" w:rsidP="009856A5">
            <w:pPr>
              <w:snapToGrid w:val="0"/>
              <w:ind w:leftChars="-8" w:left="-19"/>
              <w:rPr>
                <w:rFonts w:eastAsia="標楷體"/>
                <w:sz w:val="22"/>
                <w:szCs w:val="22"/>
              </w:rPr>
            </w:pPr>
            <w:r w:rsidRPr="00A92C60">
              <w:rPr>
                <w:rFonts w:eastAsia="標楷體" w:hint="eastAsia"/>
                <w:sz w:val="22"/>
                <w:szCs w:val="22"/>
              </w:rPr>
              <w:t>依母法修正</w:t>
            </w:r>
          </w:p>
        </w:tc>
      </w:tr>
      <w:tr w:rsidR="00951F89" w:rsidRPr="00F40EE4" w:rsidTr="00A54656">
        <w:trPr>
          <w:trHeight w:val="1340"/>
          <w:jc w:val="center"/>
        </w:trPr>
        <w:tc>
          <w:tcPr>
            <w:tcW w:w="6965" w:type="dxa"/>
          </w:tcPr>
          <w:p w:rsidR="00951F89" w:rsidRDefault="00951F89" w:rsidP="00547E4C">
            <w:pPr>
              <w:rPr>
                <w:rFonts w:eastAsia="標楷體"/>
                <w:bCs/>
              </w:rPr>
            </w:pPr>
            <w:r>
              <w:rPr>
                <w:rFonts w:eastAsia="標楷體" w:hint="eastAsia"/>
              </w:rPr>
              <w:t>第</w:t>
            </w:r>
            <w:r>
              <w:rPr>
                <w:rFonts w:eastAsia="標楷體" w:hint="eastAsia"/>
              </w:rPr>
              <w:t>5</w:t>
            </w:r>
            <w:r>
              <w:rPr>
                <w:rFonts w:eastAsia="標楷體" w:hint="eastAsia"/>
              </w:rPr>
              <w:t>條</w:t>
            </w:r>
          </w:p>
          <w:p w:rsidR="00951F89" w:rsidRPr="00513A4E" w:rsidRDefault="00951F89" w:rsidP="00547E4C">
            <w:pPr>
              <w:rPr>
                <w:rFonts w:eastAsia="標楷體"/>
              </w:rPr>
            </w:pPr>
            <w:r w:rsidRPr="00513A4E">
              <w:rPr>
                <w:rFonts w:eastAsia="標楷體" w:hint="eastAsia"/>
                <w:bCs/>
              </w:rPr>
              <w:t>分數計算標準如下：</w:t>
            </w:r>
          </w:p>
          <w:p w:rsidR="00951F89" w:rsidRPr="00513A4E" w:rsidRDefault="00951F89" w:rsidP="00547E4C">
            <w:pPr>
              <w:rPr>
                <w:rFonts w:eastAsia="標楷體"/>
              </w:rPr>
            </w:pPr>
            <w:r w:rsidRPr="00513A4E">
              <w:rPr>
                <w:rFonts w:eastAsia="標楷體"/>
              </w:rPr>
              <w:t>一</w:t>
            </w:r>
            <w:r w:rsidRPr="00513A4E">
              <w:rPr>
                <w:rFonts w:eastAsia="標楷體" w:hint="eastAsia"/>
              </w:rPr>
              <w:t>、</w:t>
            </w:r>
            <w:r w:rsidRPr="00513A4E">
              <w:rPr>
                <w:rFonts w:eastAsia="標楷體"/>
              </w:rPr>
              <w:t>教學</w:t>
            </w:r>
            <w:r w:rsidRPr="00513A4E">
              <w:rPr>
                <w:rFonts w:eastAsia="標楷體" w:hint="eastAsia"/>
              </w:rPr>
              <w:t>考核部分（詳附表一）</w:t>
            </w:r>
          </w:p>
          <w:p w:rsidR="00951F89" w:rsidRPr="00513A4E" w:rsidRDefault="00951F89" w:rsidP="002E4894">
            <w:pPr>
              <w:ind w:leftChars="200" w:left="480"/>
              <w:rPr>
                <w:rFonts w:eastAsia="標楷體"/>
              </w:rPr>
            </w:pPr>
            <w:r w:rsidRPr="00513A4E">
              <w:rPr>
                <w:rFonts w:eastAsia="標楷體" w:hint="eastAsia"/>
              </w:rPr>
              <w:t>項目包含「教學能力」、「教學評量」、「教學成長」、「教學特殊表現」、「教學行政配合度」及「學院特色教學績效」等六項評核指標如下：</w:t>
            </w:r>
          </w:p>
          <w:p w:rsidR="00951F89" w:rsidRPr="00513A4E" w:rsidRDefault="00951F89" w:rsidP="00547E4C">
            <w:pPr>
              <w:rPr>
                <w:rFonts w:eastAsia="標楷體"/>
              </w:rPr>
            </w:pPr>
          </w:p>
          <w:p w:rsidR="00951F89" w:rsidRPr="00513A4E" w:rsidRDefault="00951F89" w:rsidP="002E4894">
            <w:pPr>
              <w:ind w:firstLineChars="200" w:firstLine="480"/>
              <w:rPr>
                <w:rFonts w:eastAsia="標楷體"/>
                <w:bCs/>
              </w:rPr>
            </w:pPr>
            <w:r w:rsidRPr="00513A4E">
              <w:rPr>
                <w:rFonts w:eastAsia="標楷體" w:hint="eastAsia"/>
              </w:rPr>
              <w:t>（一）教學能力：本項權重佔</w:t>
            </w:r>
            <w:r w:rsidRPr="00513A4E">
              <w:rPr>
                <w:rFonts w:eastAsia="標楷體" w:hint="eastAsia"/>
              </w:rPr>
              <w:t>20</w:t>
            </w:r>
            <w:r w:rsidRPr="00513A4E">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951F89" w:rsidRPr="00513A4E" w:rsidTr="00547E4C">
              <w:trPr>
                <w:trHeight w:val="380"/>
              </w:trPr>
              <w:tc>
                <w:tcPr>
                  <w:tcW w:w="3498" w:type="dxa"/>
                  <w:vAlign w:val="center"/>
                </w:tcPr>
                <w:p w:rsidR="00951F89" w:rsidRPr="00513A4E" w:rsidRDefault="00951F89" w:rsidP="00547E4C">
                  <w:pPr>
                    <w:jc w:val="center"/>
                    <w:rPr>
                      <w:rFonts w:eastAsia="標楷體"/>
                    </w:rPr>
                  </w:pPr>
                  <w:r w:rsidRPr="00513A4E">
                    <w:rPr>
                      <w:rFonts w:eastAsia="標楷體" w:hint="eastAsia"/>
                    </w:rPr>
                    <w:t>評分內容及標準（詳附表二）</w:t>
                  </w:r>
                </w:p>
              </w:tc>
              <w:tc>
                <w:tcPr>
                  <w:tcW w:w="2551" w:type="dxa"/>
                  <w:vAlign w:val="center"/>
                </w:tcPr>
                <w:p w:rsidR="00951F89" w:rsidRPr="00513A4E" w:rsidRDefault="00951F89" w:rsidP="00547E4C">
                  <w:pPr>
                    <w:jc w:val="center"/>
                    <w:rPr>
                      <w:rFonts w:eastAsia="標楷體"/>
                    </w:rPr>
                  </w:pPr>
                  <w:r w:rsidRPr="00513A4E">
                    <w:rPr>
                      <w:rFonts w:eastAsia="標楷體" w:hint="eastAsia"/>
                    </w:rPr>
                    <w:t>分數</w:t>
                  </w:r>
                </w:p>
              </w:tc>
            </w:tr>
            <w:tr w:rsidR="00951F89" w:rsidRPr="00513A4E" w:rsidTr="00547E4C">
              <w:trPr>
                <w:trHeight w:val="219"/>
              </w:trPr>
              <w:tc>
                <w:tcPr>
                  <w:tcW w:w="3498" w:type="dxa"/>
                  <w:vAlign w:val="center"/>
                </w:tcPr>
                <w:p w:rsidR="00951F89" w:rsidRPr="00513A4E" w:rsidRDefault="00951F89" w:rsidP="00547E4C">
                  <w:pPr>
                    <w:jc w:val="both"/>
                    <w:rPr>
                      <w:rFonts w:eastAsia="標楷體"/>
                    </w:rPr>
                  </w:pPr>
                  <w:r w:rsidRPr="00513A4E">
                    <w:rPr>
                      <w:rFonts w:eastAsia="標楷體" w:hint="eastAsia"/>
                    </w:rPr>
                    <w:t>1.</w:t>
                  </w:r>
                  <w:r w:rsidRPr="00513A4E">
                    <w:rPr>
                      <w:rFonts w:eastAsia="標楷體" w:hint="eastAsia"/>
                    </w:rPr>
                    <w:t>課程規劃</w:t>
                  </w:r>
                </w:p>
              </w:tc>
              <w:tc>
                <w:tcPr>
                  <w:tcW w:w="2551" w:type="dxa"/>
                  <w:vAlign w:val="center"/>
                </w:tcPr>
                <w:p w:rsidR="00951F89" w:rsidRPr="00513A4E" w:rsidRDefault="00951F89" w:rsidP="00547E4C">
                  <w:pPr>
                    <w:jc w:val="both"/>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r w:rsidR="00951F89" w:rsidRPr="00513A4E" w:rsidTr="00547E4C">
              <w:trPr>
                <w:trHeight w:val="268"/>
              </w:trPr>
              <w:tc>
                <w:tcPr>
                  <w:tcW w:w="3498" w:type="dxa"/>
                  <w:vAlign w:val="center"/>
                </w:tcPr>
                <w:p w:rsidR="00951F89" w:rsidRPr="00513A4E" w:rsidRDefault="00951F89" w:rsidP="00547E4C">
                  <w:pPr>
                    <w:rPr>
                      <w:rFonts w:eastAsia="標楷體"/>
                    </w:rPr>
                  </w:pPr>
                  <w:r w:rsidRPr="00513A4E">
                    <w:rPr>
                      <w:rFonts w:eastAsia="標楷體" w:hint="eastAsia"/>
                    </w:rPr>
                    <w:t>2.</w:t>
                  </w:r>
                  <w:r w:rsidRPr="00513A4E">
                    <w:rPr>
                      <w:rFonts w:eastAsia="標楷體" w:hint="eastAsia"/>
                    </w:rPr>
                    <w:t>教學內容</w:t>
                  </w:r>
                </w:p>
              </w:tc>
              <w:tc>
                <w:tcPr>
                  <w:tcW w:w="2551" w:type="dxa"/>
                  <w:vAlign w:val="center"/>
                </w:tcPr>
                <w:p w:rsidR="00951F89" w:rsidRPr="00513A4E" w:rsidRDefault="00951F89" w:rsidP="00547E4C">
                  <w:pPr>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r w:rsidR="00951F89" w:rsidRPr="00513A4E" w:rsidTr="00547E4C">
              <w:trPr>
                <w:trHeight w:val="260"/>
              </w:trPr>
              <w:tc>
                <w:tcPr>
                  <w:tcW w:w="3498" w:type="dxa"/>
                  <w:vAlign w:val="center"/>
                </w:tcPr>
                <w:p w:rsidR="00951F89" w:rsidRPr="00513A4E" w:rsidRDefault="00951F89" w:rsidP="00547E4C">
                  <w:pPr>
                    <w:rPr>
                      <w:rFonts w:eastAsia="標楷體"/>
                    </w:rPr>
                  </w:pPr>
                  <w:r w:rsidRPr="00513A4E">
                    <w:rPr>
                      <w:rFonts w:eastAsia="標楷體" w:hint="eastAsia"/>
                    </w:rPr>
                    <w:t>3.</w:t>
                  </w:r>
                  <w:r w:rsidRPr="00513A4E">
                    <w:rPr>
                      <w:rFonts w:eastAsia="標楷體" w:hint="eastAsia"/>
                    </w:rPr>
                    <w:t>教學方法</w:t>
                  </w:r>
                </w:p>
              </w:tc>
              <w:tc>
                <w:tcPr>
                  <w:tcW w:w="2551" w:type="dxa"/>
                  <w:vAlign w:val="center"/>
                </w:tcPr>
                <w:p w:rsidR="00951F89" w:rsidRPr="00513A4E" w:rsidRDefault="00951F89" w:rsidP="00547E4C">
                  <w:pPr>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r w:rsidR="00951F89" w:rsidRPr="00513A4E" w:rsidTr="00547E4C">
              <w:trPr>
                <w:trHeight w:val="279"/>
              </w:trPr>
              <w:tc>
                <w:tcPr>
                  <w:tcW w:w="3498" w:type="dxa"/>
                  <w:vAlign w:val="center"/>
                </w:tcPr>
                <w:p w:rsidR="00951F89" w:rsidRPr="00513A4E" w:rsidRDefault="00951F89" w:rsidP="00547E4C">
                  <w:pPr>
                    <w:rPr>
                      <w:rFonts w:eastAsia="標楷體"/>
                    </w:rPr>
                  </w:pPr>
                  <w:r w:rsidRPr="00513A4E">
                    <w:rPr>
                      <w:rFonts w:eastAsia="標楷體" w:hint="eastAsia"/>
                    </w:rPr>
                    <w:t>4.</w:t>
                  </w:r>
                  <w:r w:rsidRPr="00513A4E">
                    <w:rPr>
                      <w:rFonts w:eastAsia="標楷體" w:hint="eastAsia"/>
                    </w:rPr>
                    <w:t>班級經營</w:t>
                  </w:r>
                </w:p>
              </w:tc>
              <w:tc>
                <w:tcPr>
                  <w:tcW w:w="2551" w:type="dxa"/>
                  <w:vAlign w:val="center"/>
                </w:tcPr>
                <w:p w:rsidR="00951F89" w:rsidRPr="00513A4E" w:rsidRDefault="00951F89" w:rsidP="00547E4C">
                  <w:pPr>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r w:rsidR="00951F89" w:rsidRPr="00513A4E" w:rsidTr="00547E4C">
              <w:trPr>
                <w:trHeight w:val="271"/>
              </w:trPr>
              <w:tc>
                <w:tcPr>
                  <w:tcW w:w="3498" w:type="dxa"/>
                  <w:vAlign w:val="center"/>
                </w:tcPr>
                <w:p w:rsidR="00951F89" w:rsidRPr="00513A4E" w:rsidRDefault="00951F89" w:rsidP="00547E4C">
                  <w:pPr>
                    <w:rPr>
                      <w:rFonts w:eastAsia="標楷體"/>
                    </w:rPr>
                  </w:pPr>
                  <w:r w:rsidRPr="00513A4E">
                    <w:rPr>
                      <w:rFonts w:eastAsia="標楷體" w:hint="eastAsia"/>
                    </w:rPr>
                    <w:t>5.</w:t>
                  </w:r>
                  <w:r w:rsidRPr="00513A4E">
                    <w:rPr>
                      <w:rFonts w:eastAsia="標楷體" w:hint="eastAsia"/>
                    </w:rPr>
                    <w:t>多元評量</w:t>
                  </w:r>
                </w:p>
              </w:tc>
              <w:tc>
                <w:tcPr>
                  <w:tcW w:w="2551" w:type="dxa"/>
                  <w:vAlign w:val="center"/>
                </w:tcPr>
                <w:p w:rsidR="00951F89" w:rsidRPr="00513A4E" w:rsidRDefault="00951F89" w:rsidP="00547E4C">
                  <w:pPr>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bl>
          <w:p w:rsidR="00951F89" w:rsidRPr="00513A4E" w:rsidRDefault="00951F89" w:rsidP="00547E4C">
            <w:pPr>
              <w:rPr>
                <w:rFonts w:eastAsia="標楷體"/>
                <w:bCs/>
              </w:rPr>
            </w:pPr>
          </w:p>
          <w:p w:rsidR="00951F89" w:rsidRPr="00513A4E" w:rsidRDefault="00951F89" w:rsidP="002E4894">
            <w:pPr>
              <w:ind w:firstLineChars="200" w:firstLine="480"/>
              <w:rPr>
                <w:rFonts w:eastAsia="標楷體"/>
                <w:bCs/>
              </w:rPr>
            </w:pPr>
            <w:r w:rsidRPr="00513A4E">
              <w:rPr>
                <w:rFonts w:eastAsia="標楷體" w:hint="eastAsia"/>
                <w:bCs/>
              </w:rPr>
              <w:t>（二）</w:t>
            </w:r>
            <w:r w:rsidRPr="00513A4E">
              <w:rPr>
                <w:rFonts w:eastAsia="標楷體" w:hint="eastAsia"/>
              </w:rPr>
              <w:t>教學評量（以</w:t>
            </w:r>
            <w:r w:rsidRPr="00513A4E">
              <w:rPr>
                <w:rFonts w:eastAsia="標楷體"/>
              </w:rPr>
              <w:t>近</w:t>
            </w:r>
            <w:r w:rsidRPr="00513A4E">
              <w:rPr>
                <w:rFonts w:eastAsia="標楷體" w:hint="eastAsia"/>
              </w:rPr>
              <w:t>6</w:t>
            </w:r>
            <w:r w:rsidRPr="00513A4E">
              <w:rPr>
                <w:rFonts w:eastAsia="標楷體" w:hint="eastAsia"/>
              </w:rPr>
              <w:t>學期為統計基準）：本項權重佔</w:t>
            </w:r>
            <w:r w:rsidRPr="00513A4E">
              <w:rPr>
                <w:rFonts w:eastAsia="標楷體" w:hint="eastAsia"/>
              </w:rPr>
              <w:t>20</w:t>
            </w:r>
            <w:r w:rsidRPr="00513A4E">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951F89" w:rsidRPr="00513A4E" w:rsidTr="00547E4C">
              <w:trPr>
                <w:trHeight w:val="204"/>
              </w:trPr>
              <w:tc>
                <w:tcPr>
                  <w:tcW w:w="5386" w:type="dxa"/>
                  <w:gridSpan w:val="2"/>
                </w:tcPr>
                <w:p w:rsidR="00951F89" w:rsidRPr="00513A4E" w:rsidRDefault="00951F89" w:rsidP="00547E4C">
                  <w:pPr>
                    <w:jc w:val="center"/>
                    <w:rPr>
                      <w:rFonts w:eastAsia="標楷體"/>
                    </w:rPr>
                  </w:pPr>
                  <w:r w:rsidRPr="00513A4E">
                    <w:rPr>
                      <w:rFonts w:eastAsia="標楷體" w:hint="eastAsia"/>
                    </w:rPr>
                    <w:t>評分內容及標準</w:t>
                  </w:r>
                </w:p>
              </w:tc>
              <w:tc>
                <w:tcPr>
                  <w:tcW w:w="993" w:type="dxa"/>
                  <w:vMerge w:val="restart"/>
                  <w:vAlign w:val="center"/>
                </w:tcPr>
                <w:p w:rsidR="00951F89" w:rsidRPr="00513A4E" w:rsidRDefault="00951F89" w:rsidP="00547E4C">
                  <w:pPr>
                    <w:jc w:val="center"/>
                    <w:rPr>
                      <w:rFonts w:eastAsia="標楷體"/>
                    </w:rPr>
                  </w:pPr>
                  <w:r w:rsidRPr="00513A4E">
                    <w:rPr>
                      <w:rFonts w:eastAsia="標楷體" w:hint="eastAsia"/>
                    </w:rPr>
                    <w:t>分數</w:t>
                  </w:r>
                </w:p>
              </w:tc>
            </w:tr>
            <w:tr w:rsidR="00951F89" w:rsidRPr="00513A4E" w:rsidTr="00547E4C">
              <w:trPr>
                <w:trHeight w:val="343"/>
              </w:trPr>
              <w:tc>
                <w:tcPr>
                  <w:tcW w:w="2693" w:type="dxa"/>
                  <w:vAlign w:val="center"/>
                </w:tcPr>
                <w:p w:rsidR="00951F89" w:rsidRPr="00513A4E" w:rsidRDefault="00951F89" w:rsidP="00547E4C">
                  <w:pPr>
                    <w:rPr>
                      <w:rFonts w:eastAsia="標楷體"/>
                    </w:rPr>
                  </w:pPr>
                  <w:r w:rsidRPr="00513A4E">
                    <w:rPr>
                      <w:rFonts w:eastAsia="標楷體" w:hint="eastAsia"/>
                    </w:rPr>
                    <w:t>100</w:t>
                  </w:r>
                  <w:r w:rsidRPr="00513A4E">
                    <w:rPr>
                      <w:rFonts w:eastAsia="標楷體" w:hint="eastAsia"/>
                    </w:rPr>
                    <w:t>學年度（含）以前</w:t>
                  </w:r>
                </w:p>
              </w:tc>
              <w:tc>
                <w:tcPr>
                  <w:tcW w:w="2693" w:type="dxa"/>
                  <w:vAlign w:val="center"/>
                </w:tcPr>
                <w:p w:rsidR="00951F89" w:rsidRPr="00513A4E" w:rsidRDefault="00951F89" w:rsidP="00547E4C">
                  <w:pPr>
                    <w:rPr>
                      <w:rFonts w:eastAsia="標楷體"/>
                    </w:rPr>
                  </w:pPr>
                  <w:r w:rsidRPr="00513A4E">
                    <w:rPr>
                      <w:rFonts w:eastAsia="標楷體" w:hint="eastAsia"/>
                    </w:rPr>
                    <w:t>101</w:t>
                  </w:r>
                  <w:r w:rsidRPr="00513A4E">
                    <w:rPr>
                      <w:rFonts w:eastAsia="標楷體" w:hint="eastAsia"/>
                    </w:rPr>
                    <w:t>學年度（含）以後</w:t>
                  </w:r>
                </w:p>
              </w:tc>
              <w:tc>
                <w:tcPr>
                  <w:tcW w:w="993" w:type="dxa"/>
                  <w:vMerge/>
                  <w:vAlign w:val="center"/>
                </w:tcPr>
                <w:p w:rsidR="00951F89" w:rsidRPr="00513A4E" w:rsidRDefault="00951F89" w:rsidP="00547E4C">
                  <w:pPr>
                    <w:rPr>
                      <w:rFonts w:eastAsia="標楷體"/>
                    </w:rPr>
                  </w:pPr>
                </w:p>
              </w:tc>
            </w:tr>
            <w:tr w:rsidR="00951F89" w:rsidRPr="00513A4E" w:rsidTr="00547E4C">
              <w:trPr>
                <w:trHeight w:val="105"/>
              </w:trPr>
              <w:tc>
                <w:tcPr>
                  <w:tcW w:w="2693" w:type="dxa"/>
                </w:tcPr>
                <w:p w:rsidR="00951F89" w:rsidRPr="00513A4E" w:rsidRDefault="00951F89" w:rsidP="00547E4C">
                  <w:pPr>
                    <w:ind w:left="120" w:hangingChars="50" w:hanging="120"/>
                    <w:rPr>
                      <w:rFonts w:eastAsia="標楷體"/>
                    </w:rPr>
                  </w:pPr>
                  <w:r w:rsidRPr="00513A4E">
                    <w:rPr>
                      <w:rFonts w:eastAsia="標楷體" w:hint="eastAsia"/>
                    </w:rPr>
                    <w:t>1.</w:t>
                  </w:r>
                  <w:r w:rsidRPr="00513A4E">
                    <w:rPr>
                      <w:rFonts w:eastAsia="標楷體"/>
                    </w:rPr>
                    <w:t>教學評量問卷調查合乎有效問卷標準，</w:t>
                  </w:r>
                  <w:r w:rsidRPr="00513A4E">
                    <w:rPr>
                      <w:rFonts w:eastAsia="標楷體" w:hint="eastAsia"/>
                    </w:rPr>
                    <w:t>且有效加權</w:t>
                  </w:r>
                  <w:r w:rsidRPr="00513A4E">
                    <w:rPr>
                      <w:rFonts w:eastAsia="標楷體"/>
                    </w:rPr>
                    <w:t>平均在</w:t>
                  </w:r>
                  <w:r w:rsidRPr="00513A4E">
                    <w:rPr>
                      <w:rFonts w:eastAsia="標楷體" w:hint="eastAsia"/>
                    </w:rPr>
                    <w:t>4</w:t>
                  </w:r>
                  <w:r w:rsidRPr="00513A4E">
                    <w:rPr>
                      <w:rFonts w:eastAsia="標楷體"/>
                    </w:rPr>
                    <w:t>.</w:t>
                  </w:r>
                  <w:r w:rsidRPr="00513A4E">
                    <w:rPr>
                      <w:rFonts w:eastAsia="標楷體" w:hint="eastAsia"/>
                    </w:rPr>
                    <w:t>50</w:t>
                  </w:r>
                  <w:r w:rsidRPr="00513A4E">
                    <w:rPr>
                      <w:rFonts w:eastAsia="標楷體"/>
                    </w:rPr>
                    <w:t>分</w:t>
                  </w:r>
                  <w:r w:rsidRPr="00513A4E">
                    <w:rPr>
                      <w:rFonts w:eastAsia="標楷體" w:hint="eastAsia"/>
                    </w:rPr>
                    <w:t>（</w:t>
                  </w:r>
                  <w:r w:rsidRPr="00513A4E">
                    <w:rPr>
                      <w:rFonts w:eastAsia="標楷體"/>
                    </w:rPr>
                    <w:t>含</w:t>
                  </w:r>
                  <w:r w:rsidRPr="00513A4E">
                    <w:rPr>
                      <w:rFonts w:eastAsia="標楷體" w:hint="eastAsia"/>
                    </w:rPr>
                    <w:t>）</w:t>
                  </w:r>
                  <w:r w:rsidRPr="00513A4E">
                    <w:rPr>
                      <w:rFonts w:eastAsia="標楷體"/>
                    </w:rPr>
                    <w:t>以上者</w:t>
                  </w:r>
                </w:p>
              </w:tc>
              <w:tc>
                <w:tcPr>
                  <w:tcW w:w="2693" w:type="dxa"/>
                </w:tcPr>
                <w:p w:rsidR="00951F89" w:rsidRPr="00513A4E" w:rsidRDefault="00951F89" w:rsidP="00547E4C">
                  <w:pPr>
                    <w:ind w:left="120" w:hangingChars="50" w:hanging="120"/>
                    <w:rPr>
                      <w:rFonts w:eastAsia="標楷體"/>
                    </w:rPr>
                  </w:pPr>
                  <w:r w:rsidRPr="00513A4E">
                    <w:rPr>
                      <w:rFonts w:eastAsia="標楷體" w:hint="eastAsia"/>
                    </w:rPr>
                    <w:t>1.</w:t>
                  </w:r>
                  <w:r w:rsidRPr="00513A4E">
                    <w:rPr>
                      <w:rFonts w:eastAsia="標楷體"/>
                    </w:rPr>
                    <w:t>教學評量問卷調查合乎有效問卷標準，</w:t>
                  </w:r>
                  <w:r w:rsidRPr="00513A4E">
                    <w:rPr>
                      <w:rFonts w:eastAsia="標楷體" w:hint="eastAsia"/>
                    </w:rPr>
                    <w:t>且有效加權</w:t>
                  </w:r>
                  <w:r w:rsidRPr="00513A4E">
                    <w:rPr>
                      <w:rFonts w:eastAsia="標楷體"/>
                    </w:rPr>
                    <w:t>平均在</w:t>
                  </w:r>
                  <w:r w:rsidRPr="00513A4E">
                    <w:rPr>
                      <w:rFonts w:eastAsia="標楷體" w:hint="eastAsia"/>
                    </w:rPr>
                    <w:t>5</w:t>
                  </w:r>
                  <w:r w:rsidRPr="00513A4E">
                    <w:rPr>
                      <w:rFonts w:eastAsia="標楷體"/>
                    </w:rPr>
                    <w:t>.</w:t>
                  </w:r>
                  <w:r w:rsidRPr="00513A4E">
                    <w:rPr>
                      <w:rFonts w:eastAsia="標楷體" w:hint="eastAsia"/>
                    </w:rPr>
                    <w:t>4</w:t>
                  </w:r>
                  <w:r w:rsidRPr="00513A4E">
                    <w:rPr>
                      <w:rFonts w:eastAsia="標楷體"/>
                    </w:rPr>
                    <w:t>0</w:t>
                  </w:r>
                  <w:r w:rsidRPr="00513A4E">
                    <w:rPr>
                      <w:rFonts w:eastAsia="標楷體"/>
                    </w:rPr>
                    <w:t>分</w:t>
                  </w:r>
                  <w:r w:rsidRPr="00513A4E">
                    <w:rPr>
                      <w:rFonts w:eastAsia="標楷體"/>
                    </w:rPr>
                    <w:t>(</w:t>
                  </w:r>
                  <w:r w:rsidRPr="00513A4E">
                    <w:rPr>
                      <w:rFonts w:eastAsia="標楷體"/>
                    </w:rPr>
                    <w:t>含</w:t>
                  </w:r>
                  <w:r w:rsidRPr="00513A4E">
                    <w:rPr>
                      <w:rFonts w:eastAsia="標楷體"/>
                    </w:rPr>
                    <w:t>)</w:t>
                  </w:r>
                  <w:r w:rsidRPr="00513A4E">
                    <w:rPr>
                      <w:rFonts w:eastAsia="標楷體"/>
                    </w:rPr>
                    <w:t>以上者</w:t>
                  </w:r>
                </w:p>
              </w:tc>
              <w:tc>
                <w:tcPr>
                  <w:tcW w:w="993" w:type="dxa"/>
                  <w:vAlign w:val="center"/>
                </w:tcPr>
                <w:p w:rsidR="00951F89" w:rsidRPr="00513A4E" w:rsidRDefault="00951F89" w:rsidP="00547E4C">
                  <w:pPr>
                    <w:rPr>
                      <w:rFonts w:eastAsia="標楷體"/>
                    </w:rPr>
                  </w:pPr>
                  <w:r w:rsidRPr="00513A4E">
                    <w:rPr>
                      <w:rFonts w:eastAsia="標楷體" w:hint="eastAsia"/>
                    </w:rPr>
                    <w:t>每學期核給</w:t>
                  </w:r>
                  <w:r w:rsidRPr="00513A4E">
                    <w:rPr>
                      <w:rFonts w:eastAsia="標楷體" w:hint="eastAsia"/>
                    </w:rPr>
                    <w:t>20</w:t>
                  </w:r>
                  <w:r w:rsidRPr="00513A4E">
                    <w:rPr>
                      <w:rFonts w:eastAsia="標楷體" w:hint="eastAsia"/>
                    </w:rPr>
                    <w:t>分為上限</w:t>
                  </w:r>
                </w:p>
              </w:tc>
            </w:tr>
            <w:tr w:rsidR="00951F89" w:rsidRPr="00513A4E" w:rsidTr="00547E4C">
              <w:trPr>
                <w:trHeight w:val="373"/>
              </w:trPr>
              <w:tc>
                <w:tcPr>
                  <w:tcW w:w="2693" w:type="dxa"/>
                </w:tcPr>
                <w:p w:rsidR="00951F89" w:rsidRPr="00513A4E" w:rsidRDefault="00951F89" w:rsidP="00547E4C">
                  <w:pPr>
                    <w:ind w:left="120" w:hangingChars="50" w:hanging="120"/>
                    <w:rPr>
                      <w:rFonts w:eastAsia="標楷體"/>
                    </w:rPr>
                  </w:pPr>
                  <w:r w:rsidRPr="00513A4E">
                    <w:rPr>
                      <w:rFonts w:eastAsia="標楷體" w:hint="eastAsia"/>
                    </w:rPr>
                    <w:t>2.</w:t>
                  </w:r>
                  <w:r w:rsidRPr="00513A4E">
                    <w:rPr>
                      <w:rFonts w:eastAsia="標楷體"/>
                    </w:rPr>
                    <w:t>教學評量問卷調查合乎有效問卷標準，</w:t>
                  </w:r>
                  <w:r w:rsidRPr="00513A4E">
                    <w:rPr>
                      <w:rFonts w:eastAsia="標楷體" w:hint="eastAsia"/>
                    </w:rPr>
                    <w:t>且有效加權平均</w:t>
                  </w:r>
                  <w:r w:rsidRPr="00513A4E">
                    <w:rPr>
                      <w:rFonts w:eastAsia="標楷體"/>
                    </w:rPr>
                    <w:t>在</w:t>
                  </w:r>
                  <w:r w:rsidRPr="00513A4E">
                    <w:rPr>
                      <w:rFonts w:eastAsia="標楷體" w:hint="eastAsia"/>
                    </w:rPr>
                    <w:t>4</w:t>
                  </w:r>
                  <w:r w:rsidRPr="00513A4E">
                    <w:rPr>
                      <w:rFonts w:eastAsia="標楷體"/>
                    </w:rPr>
                    <w:t>.</w:t>
                  </w:r>
                  <w:r w:rsidRPr="00513A4E">
                    <w:rPr>
                      <w:rFonts w:eastAsia="標楷體" w:hint="eastAsia"/>
                    </w:rPr>
                    <w:t>25</w:t>
                  </w:r>
                  <w:r w:rsidRPr="00513A4E">
                    <w:rPr>
                      <w:rFonts w:eastAsia="標楷體"/>
                    </w:rPr>
                    <w:t>分</w:t>
                  </w:r>
                  <w:r w:rsidRPr="00513A4E">
                    <w:rPr>
                      <w:rFonts w:eastAsia="標楷體" w:hint="eastAsia"/>
                    </w:rPr>
                    <w:t>（</w:t>
                  </w:r>
                  <w:r w:rsidRPr="00513A4E">
                    <w:rPr>
                      <w:rFonts w:eastAsia="標楷體"/>
                    </w:rPr>
                    <w:t>含</w:t>
                  </w:r>
                  <w:r w:rsidRPr="00513A4E">
                    <w:rPr>
                      <w:rFonts w:eastAsia="標楷體" w:hint="eastAsia"/>
                    </w:rPr>
                    <w:t>）</w:t>
                  </w:r>
                  <w:r w:rsidRPr="00513A4E">
                    <w:rPr>
                      <w:rFonts w:eastAsia="標楷體"/>
                    </w:rPr>
                    <w:t>以上未達</w:t>
                  </w:r>
                  <w:r w:rsidRPr="00513A4E">
                    <w:rPr>
                      <w:rFonts w:eastAsia="標楷體" w:hint="eastAsia"/>
                    </w:rPr>
                    <w:t>4</w:t>
                  </w:r>
                  <w:r w:rsidRPr="00513A4E">
                    <w:rPr>
                      <w:rFonts w:eastAsia="標楷體"/>
                    </w:rPr>
                    <w:t>.</w:t>
                  </w:r>
                  <w:r w:rsidRPr="00513A4E">
                    <w:rPr>
                      <w:rFonts w:eastAsia="標楷體" w:hint="eastAsia"/>
                    </w:rPr>
                    <w:t>50</w:t>
                  </w:r>
                  <w:r w:rsidRPr="00513A4E">
                    <w:rPr>
                      <w:rFonts w:eastAsia="標楷體"/>
                    </w:rPr>
                    <w:t>分者</w:t>
                  </w:r>
                </w:p>
              </w:tc>
              <w:tc>
                <w:tcPr>
                  <w:tcW w:w="2693" w:type="dxa"/>
                </w:tcPr>
                <w:p w:rsidR="00951F89" w:rsidRPr="00513A4E" w:rsidRDefault="00951F89" w:rsidP="00547E4C">
                  <w:pPr>
                    <w:ind w:left="120" w:hangingChars="50" w:hanging="120"/>
                    <w:rPr>
                      <w:rFonts w:eastAsia="標楷體"/>
                    </w:rPr>
                  </w:pPr>
                  <w:r w:rsidRPr="00513A4E">
                    <w:rPr>
                      <w:rFonts w:eastAsia="標楷體" w:hint="eastAsia"/>
                    </w:rPr>
                    <w:t>2.</w:t>
                  </w:r>
                  <w:r w:rsidRPr="00513A4E">
                    <w:rPr>
                      <w:rFonts w:eastAsia="標楷體"/>
                    </w:rPr>
                    <w:t>教學評量問卷調查合乎有效問卷標準，</w:t>
                  </w:r>
                  <w:r w:rsidRPr="00513A4E">
                    <w:rPr>
                      <w:rFonts w:eastAsia="標楷體" w:hint="eastAsia"/>
                    </w:rPr>
                    <w:t>且有效加權平均</w:t>
                  </w:r>
                  <w:r w:rsidRPr="00513A4E">
                    <w:rPr>
                      <w:rFonts w:eastAsia="標楷體"/>
                    </w:rPr>
                    <w:t>在</w:t>
                  </w:r>
                  <w:r w:rsidRPr="00513A4E">
                    <w:rPr>
                      <w:rFonts w:eastAsia="標楷體" w:hint="eastAsia"/>
                    </w:rPr>
                    <w:t>5</w:t>
                  </w:r>
                  <w:r w:rsidRPr="00513A4E">
                    <w:rPr>
                      <w:rFonts w:eastAsia="標楷體"/>
                    </w:rPr>
                    <w:t>.</w:t>
                  </w:r>
                  <w:r w:rsidRPr="00513A4E">
                    <w:rPr>
                      <w:rFonts w:eastAsia="標楷體" w:hint="eastAsia"/>
                    </w:rPr>
                    <w:t>10</w:t>
                  </w:r>
                  <w:r w:rsidRPr="00513A4E">
                    <w:rPr>
                      <w:rFonts w:eastAsia="標楷體"/>
                    </w:rPr>
                    <w:t>分</w:t>
                  </w:r>
                  <w:r w:rsidRPr="00513A4E">
                    <w:rPr>
                      <w:rFonts w:eastAsia="標楷體"/>
                    </w:rPr>
                    <w:t>(</w:t>
                  </w:r>
                  <w:r w:rsidRPr="00513A4E">
                    <w:rPr>
                      <w:rFonts w:eastAsia="標楷體"/>
                    </w:rPr>
                    <w:t>含</w:t>
                  </w:r>
                  <w:r w:rsidRPr="00513A4E">
                    <w:rPr>
                      <w:rFonts w:eastAsia="標楷體"/>
                    </w:rPr>
                    <w:t>)</w:t>
                  </w:r>
                  <w:r w:rsidRPr="00513A4E">
                    <w:rPr>
                      <w:rFonts w:eastAsia="標楷體"/>
                    </w:rPr>
                    <w:t>以上未達</w:t>
                  </w:r>
                  <w:r w:rsidRPr="00513A4E">
                    <w:rPr>
                      <w:rFonts w:eastAsia="標楷體" w:hint="eastAsia"/>
                    </w:rPr>
                    <w:t>5</w:t>
                  </w:r>
                  <w:r w:rsidRPr="00513A4E">
                    <w:rPr>
                      <w:rFonts w:eastAsia="標楷體"/>
                    </w:rPr>
                    <w:t>.</w:t>
                  </w:r>
                  <w:r w:rsidRPr="00513A4E">
                    <w:rPr>
                      <w:rFonts w:eastAsia="標楷體" w:hint="eastAsia"/>
                    </w:rPr>
                    <w:t>40</w:t>
                  </w:r>
                  <w:r w:rsidRPr="00513A4E">
                    <w:rPr>
                      <w:rFonts w:eastAsia="標楷體"/>
                    </w:rPr>
                    <w:t>分者</w:t>
                  </w:r>
                </w:p>
              </w:tc>
              <w:tc>
                <w:tcPr>
                  <w:tcW w:w="993" w:type="dxa"/>
                  <w:vAlign w:val="center"/>
                </w:tcPr>
                <w:p w:rsidR="00951F89" w:rsidRPr="00513A4E" w:rsidRDefault="00951F89" w:rsidP="00547E4C">
                  <w:pPr>
                    <w:rPr>
                      <w:rFonts w:eastAsia="標楷體"/>
                    </w:rPr>
                  </w:pPr>
                  <w:r w:rsidRPr="00513A4E">
                    <w:rPr>
                      <w:rFonts w:eastAsia="標楷體" w:hint="eastAsia"/>
                    </w:rPr>
                    <w:t>每學期核給</w:t>
                  </w:r>
                  <w:r w:rsidRPr="00513A4E">
                    <w:rPr>
                      <w:rFonts w:eastAsia="標楷體" w:hint="eastAsia"/>
                    </w:rPr>
                    <w:t>15</w:t>
                  </w:r>
                  <w:r w:rsidRPr="00513A4E">
                    <w:rPr>
                      <w:rFonts w:eastAsia="標楷體" w:hint="eastAsia"/>
                    </w:rPr>
                    <w:t>分為上限</w:t>
                  </w:r>
                </w:p>
              </w:tc>
            </w:tr>
            <w:tr w:rsidR="00951F89" w:rsidRPr="00513A4E" w:rsidTr="00547E4C">
              <w:trPr>
                <w:trHeight w:val="346"/>
              </w:trPr>
              <w:tc>
                <w:tcPr>
                  <w:tcW w:w="2693" w:type="dxa"/>
                </w:tcPr>
                <w:p w:rsidR="00951F89" w:rsidRPr="00513A4E" w:rsidRDefault="00951F89" w:rsidP="00547E4C">
                  <w:pPr>
                    <w:ind w:left="120" w:hangingChars="50" w:hanging="120"/>
                    <w:rPr>
                      <w:rFonts w:eastAsia="標楷體"/>
                    </w:rPr>
                  </w:pPr>
                  <w:r w:rsidRPr="00513A4E">
                    <w:rPr>
                      <w:rFonts w:eastAsia="標楷體" w:hint="eastAsia"/>
                    </w:rPr>
                    <w:t>3.</w:t>
                  </w:r>
                  <w:r w:rsidRPr="00513A4E">
                    <w:rPr>
                      <w:rFonts w:eastAsia="標楷體"/>
                    </w:rPr>
                    <w:t>教學評量問卷調查合乎有效問卷標準，</w:t>
                  </w:r>
                  <w:r w:rsidRPr="00513A4E">
                    <w:rPr>
                      <w:rFonts w:eastAsia="標楷體" w:hint="eastAsia"/>
                    </w:rPr>
                    <w:t>且有效加權平均</w:t>
                  </w:r>
                  <w:r w:rsidRPr="00513A4E">
                    <w:rPr>
                      <w:rFonts w:eastAsia="標楷體"/>
                    </w:rPr>
                    <w:t>在</w:t>
                  </w:r>
                  <w:r w:rsidRPr="00513A4E">
                    <w:rPr>
                      <w:rFonts w:eastAsia="標楷體" w:hint="eastAsia"/>
                    </w:rPr>
                    <w:t>4</w:t>
                  </w:r>
                  <w:r w:rsidRPr="00513A4E">
                    <w:rPr>
                      <w:rFonts w:eastAsia="標楷體"/>
                    </w:rPr>
                    <w:t>.0</w:t>
                  </w:r>
                  <w:r w:rsidRPr="00513A4E">
                    <w:rPr>
                      <w:rFonts w:eastAsia="標楷體" w:hint="eastAsia"/>
                    </w:rPr>
                    <w:t>0</w:t>
                  </w:r>
                  <w:r w:rsidRPr="00513A4E">
                    <w:rPr>
                      <w:rFonts w:eastAsia="標楷體"/>
                    </w:rPr>
                    <w:t>分</w:t>
                  </w:r>
                  <w:r w:rsidRPr="00513A4E">
                    <w:rPr>
                      <w:rFonts w:eastAsia="標楷體" w:hint="eastAsia"/>
                    </w:rPr>
                    <w:t>（</w:t>
                  </w:r>
                  <w:r w:rsidRPr="00513A4E">
                    <w:rPr>
                      <w:rFonts w:eastAsia="標楷體"/>
                    </w:rPr>
                    <w:t>含</w:t>
                  </w:r>
                  <w:r w:rsidRPr="00513A4E">
                    <w:rPr>
                      <w:rFonts w:eastAsia="標楷體" w:hint="eastAsia"/>
                    </w:rPr>
                    <w:t>）</w:t>
                  </w:r>
                  <w:r w:rsidRPr="00513A4E">
                    <w:rPr>
                      <w:rFonts w:eastAsia="標楷體"/>
                    </w:rPr>
                    <w:t>以上未達</w:t>
                  </w:r>
                  <w:r w:rsidRPr="00513A4E">
                    <w:rPr>
                      <w:rFonts w:eastAsia="標楷體" w:hint="eastAsia"/>
                    </w:rPr>
                    <w:t>4</w:t>
                  </w:r>
                  <w:r w:rsidRPr="00513A4E">
                    <w:rPr>
                      <w:rFonts w:eastAsia="標楷體"/>
                    </w:rPr>
                    <w:t>.</w:t>
                  </w:r>
                  <w:r w:rsidRPr="00513A4E">
                    <w:rPr>
                      <w:rFonts w:eastAsia="標楷體" w:hint="eastAsia"/>
                    </w:rPr>
                    <w:t>25</w:t>
                  </w:r>
                  <w:r w:rsidRPr="00513A4E">
                    <w:rPr>
                      <w:rFonts w:eastAsia="標楷體"/>
                    </w:rPr>
                    <w:t>分者</w:t>
                  </w:r>
                </w:p>
              </w:tc>
              <w:tc>
                <w:tcPr>
                  <w:tcW w:w="2693" w:type="dxa"/>
                </w:tcPr>
                <w:p w:rsidR="00951F89" w:rsidRPr="00513A4E" w:rsidRDefault="00951F89" w:rsidP="00547E4C">
                  <w:pPr>
                    <w:ind w:left="120" w:hangingChars="50" w:hanging="120"/>
                    <w:rPr>
                      <w:rFonts w:eastAsia="標楷體"/>
                    </w:rPr>
                  </w:pPr>
                  <w:r w:rsidRPr="00513A4E">
                    <w:rPr>
                      <w:rFonts w:eastAsia="標楷體" w:hint="eastAsia"/>
                    </w:rPr>
                    <w:t>3.</w:t>
                  </w:r>
                  <w:r w:rsidRPr="00513A4E">
                    <w:rPr>
                      <w:rFonts w:eastAsia="標楷體"/>
                    </w:rPr>
                    <w:t>教學評量問卷調查合乎有效問卷標準，</w:t>
                  </w:r>
                  <w:r w:rsidRPr="00513A4E">
                    <w:rPr>
                      <w:rFonts w:eastAsia="標楷體" w:hint="eastAsia"/>
                    </w:rPr>
                    <w:t>且有效加權平均</w:t>
                  </w:r>
                  <w:r w:rsidRPr="00513A4E">
                    <w:rPr>
                      <w:rFonts w:eastAsia="標楷體"/>
                    </w:rPr>
                    <w:t>在</w:t>
                  </w:r>
                  <w:r w:rsidRPr="00513A4E">
                    <w:rPr>
                      <w:rFonts w:eastAsia="標楷體" w:hint="eastAsia"/>
                    </w:rPr>
                    <w:t>4</w:t>
                  </w:r>
                  <w:r w:rsidRPr="00513A4E">
                    <w:rPr>
                      <w:rFonts w:eastAsia="標楷體"/>
                    </w:rPr>
                    <w:t>.</w:t>
                  </w:r>
                  <w:r w:rsidRPr="00513A4E">
                    <w:rPr>
                      <w:rFonts w:eastAsia="標楷體" w:hint="eastAsia"/>
                    </w:rPr>
                    <w:t>8</w:t>
                  </w:r>
                  <w:r w:rsidRPr="00513A4E">
                    <w:rPr>
                      <w:rFonts w:eastAsia="標楷體"/>
                    </w:rPr>
                    <w:t>0</w:t>
                  </w:r>
                  <w:r w:rsidRPr="00513A4E">
                    <w:rPr>
                      <w:rFonts w:eastAsia="標楷體"/>
                    </w:rPr>
                    <w:t>分</w:t>
                  </w:r>
                  <w:r w:rsidRPr="00513A4E">
                    <w:rPr>
                      <w:rFonts w:eastAsia="標楷體"/>
                    </w:rPr>
                    <w:t>(</w:t>
                  </w:r>
                  <w:r w:rsidRPr="00513A4E">
                    <w:rPr>
                      <w:rFonts w:eastAsia="標楷體"/>
                    </w:rPr>
                    <w:t>含</w:t>
                  </w:r>
                  <w:r w:rsidRPr="00513A4E">
                    <w:rPr>
                      <w:rFonts w:eastAsia="標楷體"/>
                    </w:rPr>
                    <w:t>)</w:t>
                  </w:r>
                  <w:r w:rsidRPr="00513A4E">
                    <w:rPr>
                      <w:rFonts w:eastAsia="標楷體"/>
                    </w:rPr>
                    <w:t>以上未達</w:t>
                  </w:r>
                  <w:r w:rsidRPr="00513A4E">
                    <w:rPr>
                      <w:rFonts w:eastAsia="標楷體" w:hint="eastAsia"/>
                    </w:rPr>
                    <w:t>5</w:t>
                  </w:r>
                  <w:r w:rsidRPr="00513A4E">
                    <w:rPr>
                      <w:rFonts w:eastAsia="標楷體"/>
                    </w:rPr>
                    <w:t>.</w:t>
                  </w:r>
                  <w:r w:rsidRPr="00513A4E">
                    <w:rPr>
                      <w:rFonts w:eastAsia="標楷體" w:hint="eastAsia"/>
                    </w:rPr>
                    <w:t>1</w:t>
                  </w:r>
                  <w:r w:rsidRPr="00513A4E">
                    <w:rPr>
                      <w:rFonts w:eastAsia="標楷體"/>
                    </w:rPr>
                    <w:t>0</w:t>
                  </w:r>
                  <w:r w:rsidRPr="00513A4E">
                    <w:rPr>
                      <w:rFonts w:eastAsia="標楷體"/>
                    </w:rPr>
                    <w:t>分者</w:t>
                  </w:r>
                </w:p>
              </w:tc>
              <w:tc>
                <w:tcPr>
                  <w:tcW w:w="993" w:type="dxa"/>
                  <w:vAlign w:val="center"/>
                </w:tcPr>
                <w:p w:rsidR="00951F89" w:rsidRPr="00513A4E" w:rsidRDefault="00951F89" w:rsidP="00547E4C">
                  <w:pPr>
                    <w:rPr>
                      <w:rFonts w:eastAsia="標楷體"/>
                    </w:rPr>
                  </w:pPr>
                  <w:r w:rsidRPr="00513A4E">
                    <w:rPr>
                      <w:rFonts w:eastAsia="標楷體" w:hint="eastAsia"/>
                    </w:rPr>
                    <w:t>每學期核給</w:t>
                  </w:r>
                  <w:r w:rsidRPr="00513A4E">
                    <w:rPr>
                      <w:rFonts w:eastAsia="標楷體" w:hint="eastAsia"/>
                    </w:rPr>
                    <w:t>10</w:t>
                  </w:r>
                  <w:r w:rsidRPr="00513A4E">
                    <w:rPr>
                      <w:rFonts w:eastAsia="標楷體" w:hint="eastAsia"/>
                    </w:rPr>
                    <w:t>分為上限</w:t>
                  </w:r>
                </w:p>
              </w:tc>
            </w:tr>
            <w:tr w:rsidR="00951F89" w:rsidRPr="00513A4E" w:rsidTr="00547E4C">
              <w:trPr>
                <w:trHeight w:val="346"/>
              </w:trPr>
              <w:tc>
                <w:tcPr>
                  <w:tcW w:w="2693" w:type="dxa"/>
                </w:tcPr>
                <w:p w:rsidR="00951F89" w:rsidRPr="00513A4E" w:rsidRDefault="00951F89" w:rsidP="00547E4C">
                  <w:pPr>
                    <w:ind w:left="120" w:hangingChars="50" w:hanging="120"/>
                    <w:rPr>
                      <w:rFonts w:eastAsia="標楷體"/>
                    </w:rPr>
                  </w:pPr>
                  <w:r w:rsidRPr="00513A4E">
                    <w:rPr>
                      <w:rFonts w:eastAsia="標楷體" w:hint="eastAsia"/>
                    </w:rPr>
                    <w:t>4.</w:t>
                  </w:r>
                  <w:r w:rsidRPr="00513A4E">
                    <w:rPr>
                      <w:rFonts w:eastAsia="標楷體" w:hint="eastAsia"/>
                    </w:rPr>
                    <w:t>教學評量問卷調查合乎有效問卷標準，且有效加權平均在</w:t>
                  </w:r>
                  <w:r w:rsidRPr="00513A4E">
                    <w:rPr>
                      <w:rFonts w:eastAsia="標楷體" w:hint="eastAsia"/>
                    </w:rPr>
                    <w:t>3.75</w:t>
                  </w:r>
                  <w:r w:rsidRPr="00513A4E">
                    <w:rPr>
                      <w:rFonts w:eastAsia="標楷體" w:hint="eastAsia"/>
                    </w:rPr>
                    <w:t>分（含）以上未達</w:t>
                  </w:r>
                  <w:r w:rsidRPr="00513A4E">
                    <w:rPr>
                      <w:rFonts w:eastAsia="標楷體" w:hint="eastAsia"/>
                    </w:rPr>
                    <w:t>4.00</w:t>
                  </w:r>
                  <w:r w:rsidRPr="00513A4E">
                    <w:rPr>
                      <w:rFonts w:eastAsia="標楷體" w:hint="eastAsia"/>
                    </w:rPr>
                    <w:t>分者</w:t>
                  </w:r>
                </w:p>
              </w:tc>
              <w:tc>
                <w:tcPr>
                  <w:tcW w:w="2693" w:type="dxa"/>
                </w:tcPr>
                <w:p w:rsidR="00951F89" w:rsidRPr="00513A4E" w:rsidRDefault="00951F89" w:rsidP="00547E4C">
                  <w:pPr>
                    <w:ind w:left="120" w:hangingChars="50" w:hanging="120"/>
                    <w:rPr>
                      <w:rFonts w:eastAsia="標楷體"/>
                    </w:rPr>
                  </w:pPr>
                  <w:r w:rsidRPr="00513A4E">
                    <w:rPr>
                      <w:rFonts w:eastAsia="標楷體" w:hint="eastAsia"/>
                    </w:rPr>
                    <w:t>4.</w:t>
                  </w:r>
                  <w:r w:rsidRPr="00513A4E">
                    <w:rPr>
                      <w:rFonts w:eastAsia="標楷體" w:hint="eastAsia"/>
                    </w:rPr>
                    <w:t>教學評量問卷調查合乎有效問卷標準，且有效加權平均在</w:t>
                  </w:r>
                  <w:r w:rsidRPr="00513A4E">
                    <w:rPr>
                      <w:rFonts w:eastAsia="標楷體" w:hint="eastAsia"/>
                    </w:rPr>
                    <w:t>4.50</w:t>
                  </w:r>
                  <w:r w:rsidRPr="00513A4E">
                    <w:rPr>
                      <w:rFonts w:eastAsia="標楷體" w:hint="eastAsia"/>
                    </w:rPr>
                    <w:t>分（含）以上未達</w:t>
                  </w:r>
                  <w:r w:rsidRPr="00513A4E">
                    <w:rPr>
                      <w:rFonts w:eastAsia="標楷體" w:hint="eastAsia"/>
                    </w:rPr>
                    <w:t>4.80</w:t>
                  </w:r>
                  <w:r w:rsidRPr="00513A4E">
                    <w:rPr>
                      <w:rFonts w:eastAsia="標楷體" w:hint="eastAsia"/>
                    </w:rPr>
                    <w:t>分者</w:t>
                  </w:r>
                </w:p>
              </w:tc>
              <w:tc>
                <w:tcPr>
                  <w:tcW w:w="993" w:type="dxa"/>
                  <w:vAlign w:val="center"/>
                </w:tcPr>
                <w:p w:rsidR="00951F89" w:rsidRPr="00513A4E" w:rsidRDefault="00951F89" w:rsidP="00547E4C">
                  <w:pPr>
                    <w:rPr>
                      <w:rFonts w:eastAsia="標楷體"/>
                    </w:rPr>
                  </w:pPr>
                  <w:r w:rsidRPr="00513A4E">
                    <w:rPr>
                      <w:rFonts w:eastAsia="標楷體"/>
                    </w:rPr>
                    <w:t>每學</w:t>
                  </w:r>
                  <w:r w:rsidRPr="00513A4E">
                    <w:rPr>
                      <w:rFonts w:eastAsia="標楷體" w:hint="eastAsia"/>
                    </w:rPr>
                    <w:t>期</w:t>
                  </w:r>
                  <w:r w:rsidRPr="00513A4E">
                    <w:rPr>
                      <w:rFonts w:eastAsia="標楷體"/>
                    </w:rPr>
                    <w:t>核給</w:t>
                  </w:r>
                  <w:r w:rsidRPr="00513A4E">
                    <w:rPr>
                      <w:rFonts w:eastAsia="標楷體" w:hint="eastAsia"/>
                    </w:rPr>
                    <w:t>5</w:t>
                  </w:r>
                  <w:r w:rsidRPr="00513A4E">
                    <w:rPr>
                      <w:rFonts w:eastAsia="標楷體"/>
                    </w:rPr>
                    <w:t>分為上限</w:t>
                  </w:r>
                </w:p>
              </w:tc>
            </w:tr>
          </w:tbl>
          <w:p w:rsidR="00951F89" w:rsidRPr="00513A4E" w:rsidRDefault="00951F89" w:rsidP="00547E4C">
            <w:pPr>
              <w:rPr>
                <w:rFonts w:eastAsia="標楷體"/>
                <w:bCs/>
              </w:rPr>
            </w:pPr>
          </w:p>
          <w:p w:rsidR="00951F89" w:rsidRPr="00513A4E" w:rsidRDefault="00951F89" w:rsidP="002E4894">
            <w:pPr>
              <w:ind w:firstLineChars="200" w:firstLine="480"/>
              <w:rPr>
                <w:rFonts w:eastAsia="標楷體"/>
              </w:rPr>
            </w:pPr>
            <w:r w:rsidRPr="00513A4E">
              <w:rPr>
                <w:rFonts w:eastAsia="標楷體" w:hint="eastAsia"/>
              </w:rPr>
              <w:t>（三）教學成長（以</w:t>
            </w:r>
            <w:r w:rsidRPr="00513A4E">
              <w:rPr>
                <w:rFonts w:eastAsia="標楷體"/>
              </w:rPr>
              <w:t>近</w:t>
            </w:r>
            <w:r w:rsidRPr="00513A4E">
              <w:rPr>
                <w:rFonts w:eastAsia="標楷體"/>
              </w:rPr>
              <w:t>6</w:t>
            </w:r>
            <w:r w:rsidRPr="00513A4E">
              <w:rPr>
                <w:rFonts w:eastAsia="標楷體" w:hint="eastAsia"/>
              </w:rPr>
              <w:t>學期為統計基準）：本項權重佔</w:t>
            </w:r>
            <w:r w:rsidRPr="00513A4E">
              <w:rPr>
                <w:rFonts w:eastAsia="標楷體" w:hint="eastAsia"/>
              </w:rPr>
              <w:t>15</w:t>
            </w:r>
            <w:r w:rsidRPr="00513A4E">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951F89" w:rsidRPr="00513A4E" w:rsidTr="003C1909">
              <w:tc>
                <w:tcPr>
                  <w:tcW w:w="3831" w:type="dxa"/>
                </w:tcPr>
                <w:p w:rsidR="00951F89" w:rsidRPr="00513A4E" w:rsidRDefault="00951F89" w:rsidP="00547E4C">
                  <w:pPr>
                    <w:jc w:val="center"/>
                    <w:rPr>
                      <w:rFonts w:eastAsia="標楷體"/>
                    </w:rPr>
                  </w:pPr>
                  <w:r w:rsidRPr="00513A4E">
                    <w:rPr>
                      <w:rFonts w:eastAsia="標楷體" w:hint="eastAsia"/>
                    </w:rPr>
                    <w:t>評分內容及標準</w:t>
                  </w:r>
                </w:p>
              </w:tc>
              <w:tc>
                <w:tcPr>
                  <w:tcW w:w="2530" w:type="dxa"/>
                </w:tcPr>
                <w:p w:rsidR="00951F89" w:rsidRPr="00513A4E" w:rsidRDefault="00951F89" w:rsidP="00547E4C">
                  <w:pPr>
                    <w:jc w:val="center"/>
                    <w:rPr>
                      <w:rFonts w:eastAsia="標楷體"/>
                    </w:rPr>
                  </w:pPr>
                  <w:r w:rsidRPr="00513A4E">
                    <w:rPr>
                      <w:rFonts w:eastAsia="標楷體" w:hint="eastAsia"/>
                    </w:rPr>
                    <w:t>分數</w:t>
                  </w:r>
                </w:p>
              </w:tc>
            </w:tr>
            <w:tr w:rsidR="00951F89" w:rsidRPr="00513A4E" w:rsidTr="003C1909">
              <w:trPr>
                <w:trHeight w:val="105"/>
              </w:trPr>
              <w:tc>
                <w:tcPr>
                  <w:tcW w:w="3831" w:type="dxa"/>
                </w:tcPr>
                <w:p w:rsidR="00951F89" w:rsidRPr="00513A4E" w:rsidRDefault="00951F89" w:rsidP="00547E4C">
                  <w:pPr>
                    <w:ind w:left="120" w:hangingChars="50" w:hanging="120"/>
                    <w:rPr>
                      <w:rFonts w:eastAsia="標楷體"/>
                    </w:rPr>
                  </w:pPr>
                  <w:r w:rsidRPr="00513A4E">
                    <w:rPr>
                      <w:rFonts w:eastAsia="標楷體" w:hint="eastAsia"/>
                    </w:rPr>
                    <w:t>1.</w:t>
                  </w:r>
                  <w:r w:rsidRPr="00513A4E">
                    <w:rPr>
                      <w:rFonts w:eastAsia="標楷體"/>
                    </w:rPr>
                    <w:t>參與教師成長系列活動達規定</w:t>
                  </w:r>
                  <w:r w:rsidRPr="00513A4E">
                    <w:rPr>
                      <w:rFonts w:eastAsia="標楷體" w:hint="eastAsia"/>
                    </w:rPr>
                    <w:t>之基本</w:t>
                  </w:r>
                  <w:r w:rsidRPr="00513A4E">
                    <w:rPr>
                      <w:rFonts w:eastAsia="標楷體"/>
                    </w:rPr>
                    <w:t>分數</w:t>
                  </w:r>
                  <w:r w:rsidRPr="00513A4E">
                    <w:rPr>
                      <w:rFonts w:eastAsia="標楷體" w:hint="eastAsia"/>
                    </w:rPr>
                    <w:t>3</w:t>
                  </w:r>
                  <w:r w:rsidRPr="00513A4E">
                    <w:rPr>
                      <w:rFonts w:eastAsia="標楷體" w:hint="eastAsia"/>
                    </w:rPr>
                    <w:t>倍以上</w:t>
                  </w:r>
                  <w:r w:rsidRPr="00513A4E">
                    <w:rPr>
                      <w:rFonts w:eastAsia="標楷體"/>
                    </w:rPr>
                    <w:t>者</w:t>
                  </w:r>
                </w:p>
              </w:tc>
              <w:tc>
                <w:tcPr>
                  <w:tcW w:w="2530" w:type="dxa"/>
                  <w:vAlign w:val="center"/>
                </w:tcPr>
                <w:p w:rsidR="00951F89" w:rsidRPr="00513A4E" w:rsidRDefault="00951F89" w:rsidP="00547E4C">
                  <w:pPr>
                    <w:rPr>
                      <w:rFonts w:eastAsia="標楷體"/>
                    </w:rPr>
                  </w:pPr>
                  <w:r w:rsidRPr="00513A4E">
                    <w:rPr>
                      <w:rFonts w:eastAsia="標楷體" w:hint="eastAsia"/>
                    </w:rPr>
                    <w:t>每學期核給</w:t>
                  </w:r>
                  <w:r w:rsidRPr="00513A4E">
                    <w:rPr>
                      <w:rFonts w:eastAsia="標楷體" w:hint="eastAsia"/>
                    </w:rPr>
                    <w:t>13</w:t>
                  </w:r>
                  <w:r w:rsidRPr="00513A4E">
                    <w:rPr>
                      <w:rFonts w:eastAsia="標楷體" w:hint="eastAsia"/>
                    </w:rPr>
                    <w:t>分</w:t>
                  </w:r>
                </w:p>
              </w:tc>
            </w:tr>
            <w:tr w:rsidR="00951F89" w:rsidRPr="00513A4E" w:rsidTr="003C1909">
              <w:trPr>
                <w:trHeight w:val="375"/>
              </w:trPr>
              <w:tc>
                <w:tcPr>
                  <w:tcW w:w="3831" w:type="dxa"/>
                </w:tcPr>
                <w:p w:rsidR="00951F89" w:rsidRPr="00513A4E" w:rsidRDefault="00951F89" w:rsidP="00547E4C">
                  <w:pPr>
                    <w:ind w:left="120" w:hangingChars="50" w:hanging="120"/>
                    <w:rPr>
                      <w:rFonts w:eastAsia="標楷體"/>
                    </w:rPr>
                  </w:pPr>
                  <w:r w:rsidRPr="00513A4E">
                    <w:rPr>
                      <w:rFonts w:eastAsia="標楷體" w:hint="eastAsia"/>
                    </w:rPr>
                    <w:t>2.</w:t>
                  </w:r>
                  <w:r w:rsidRPr="00513A4E">
                    <w:rPr>
                      <w:rFonts w:eastAsia="標楷體"/>
                    </w:rPr>
                    <w:t>參與教師成長系列活動達規定</w:t>
                  </w:r>
                  <w:r w:rsidRPr="00513A4E">
                    <w:rPr>
                      <w:rFonts w:eastAsia="標楷體" w:hint="eastAsia"/>
                    </w:rPr>
                    <w:t>之基本</w:t>
                  </w:r>
                  <w:r w:rsidRPr="00513A4E">
                    <w:rPr>
                      <w:rFonts w:eastAsia="標楷體"/>
                    </w:rPr>
                    <w:t>分數</w:t>
                  </w:r>
                  <w:r w:rsidRPr="00513A4E">
                    <w:rPr>
                      <w:rFonts w:eastAsia="標楷體" w:hint="eastAsia"/>
                    </w:rPr>
                    <w:t>2</w:t>
                  </w:r>
                  <w:r w:rsidRPr="00513A4E">
                    <w:rPr>
                      <w:rFonts w:eastAsia="標楷體" w:hint="eastAsia"/>
                    </w:rPr>
                    <w:t>倍以上</w:t>
                  </w:r>
                  <w:r w:rsidRPr="00513A4E">
                    <w:rPr>
                      <w:rFonts w:eastAsia="標楷體"/>
                    </w:rPr>
                    <w:t>者</w:t>
                  </w:r>
                </w:p>
              </w:tc>
              <w:tc>
                <w:tcPr>
                  <w:tcW w:w="2530" w:type="dxa"/>
                  <w:vAlign w:val="center"/>
                </w:tcPr>
                <w:p w:rsidR="00951F89" w:rsidRPr="00513A4E" w:rsidRDefault="00951F89" w:rsidP="00547E4C">
                  <w:pPr>
                    <w:rPr>
                      <w:rFonts w:eastAsia="標楷體"/>
                    </w:rPr>
                  </w:pPr>
                  <w:r w:rsidRPr="00513A4E">
                    <w:rPr>
                      <w:rFonts w:eastAsia="標楷體" w:hint="eastAsia"/>
                    </w:rPr>
                    <w:t>每學期核給</w:t>
                  </w:r>
                  <w:r w:rsidRPr="00513A4E">
                    <w:rPr>
                      <w:rFonts w:eastAsia="標楷體" w:hint="eastAsia"/>
                    </w:rPr>
                    <w:t>6.5</w:t>
                  </w:r>
                  <w:r w:rsidRPr="00513A4E">
                    <w:rPr>
                      <w:rFonts w:eastAsia="標楷體" w:hint="eastAsia"/>
                    </w:rPr>
                    <w:t>分</w:t>
                  </w:r>
                </w:p>
              </w:tc>
            </w:tr>
            <w:tr w:rsidR="00951F89" w:rsidRPr="00513A4E" w:rsidTr="003C1909">
              <w:trPr>
                <w:trHeight w:val="375"/>
              </w:trPr>
              <w:tc>
                <w:tcPr>
                  <w:tcW w:w="3831" w:type="dxa"/>
                </w:tcPr>
                <w:p w:rsidR="00951F89" w:rsidRPr="00513A4E" w:rsidRDefault="00951F89" w:rsidP="00547E4C">
                  <w:pPr>
                    <w:ind w:left="120" w:hangingChars="50" w:hanging="120"/>
                    <w:rPr>
                      <w:rFonts w:eastAsia="標楷體"/>
                    </w:rPr>
                  </w:pPr>
                  <w:r w:rsidRPr="00513A4E">
                    <w:rPr>
                      <w:rFonts w:eastAsia="標楷體" w:hint="eastAsia"/>
                    </w:rPr>
                    <w:t>3.</w:t>
                  </w:r>
                  <w:r w:rsidRPr="00513A4E">
                    <w:rPr>
                      <w:rFonts w:eastAsia="標楷體"/>
                    </w:rPr>
                    <w:t>參與教師成長系列活動達規定之基本分數</w:t>
                  </w:r>
                  <w:r w:rsidRPr="00513A4E">
                    <w:rPr>
                      <w:rFonts w:eastAsia="標楷體" w:hint="eastAsia"/>
                    </w:rPr>
                    <w:t>1.5</w:t>
                  </w:r>
                  <w:r w:rsidRPr="00513A4E">
                    <w:rPr>
                      <w:rFonts w:eastAsia="標楷體"/>
                    </w:rPr>
                    <w:t>倍以上者</w:t>
                  </w:r>
                </w:p>
              </w:tc>
              <w:tc>
                <w:tcPr>
                  <w:tcW w:w="2530" w:type="dxa"/>
                  <w:vAlign w:val="center"/>
                </w:tcPr>
                <w:p w:rsidR="00951F89" w:rsidRPr="00513A4E" w:rsidRDefault="00951F89" w:rsidP="00547E4C">
                  <w:pPr>
                    <w:rPr>
                      <w:rFonts w:eastAsia="標楷體"/>
                    </w:rPr>
                  </w:pPr>
                  <w:r w:rsidRPr="00513A4E">
                    <w:rPr>
                      <w:rFonts w:eastAsia="標楷體"/>
                    </w:rPr>
                    <w:t>每學</w:t>
                  </w:r>
                  <w:r w:rsidRPr="00513A4E">
                    <w:rPr>
                      <w:rFonts w:eastAsia="標楷體" w:hint="eastAsia"/>
                    </w:rPr>
                    <w:t>期</w:t>
                  </w:r>
                  <w:r w:rsidRPr="00513A4E">
                    <w:rPr>
                      <w:rFonts w:eastAsia="標楷體"/>
                    </w:rPr>
                    <w:t>核給</w:t>
                  </w:r>
                  <w:r w:rsidRPr="00513A4E">
                    <w:rPr>
                      <w:rFonts w:eastAsia="標楷體" w:hint="eastAsia"/>
                    </w:rPr>
                    <w:t>3</w:t>
                  </w:r>
                  <w:r w:rsidRPr="00513A4E">
                    <w:rPr>
                      <w:rFonts w:eastAsia="標楷體"/>
                    </w:rPr>
                    <w:t>分</w:t>
                  </w:r>
                </w:p>
              </w:tc>
            </w:tr>
            <w:tr w:rsidR="00951F89" w:rsidRPr="00513A4E" w:rsidTr="003C1909">
              <w:trPr>
                <w:trHeight w:val="98"/>
              </w:trPr>
              <w:tc>
                <w:tcPr>
                  <w:tcW w:w="3831" w:type="dxa"/>
                  <w:vAlign w:val="center"/>
                </w:tcPr>
                <w:p w:rsidR="00951F89" w:rsidRPr="00513A4E" w:rsidRDefault="00951F89" w:rsidP="00547E4C">
                  <w:pPr>
                    <w:ind w:left="120" w:hangingChars="50" w:hanging="120"/>
                    <w:jc w:val="both"/>
                    <w:rPr>
                      <w:rFonts w:eastAsia="標楷體"/>
                    </w:rPr>
                  </w:pPr>
                  <w:r w:rsidRPr="00513A4E">
                    <w:rPr>
                      <w:rFonts w:eastAsia="標楷體" w:hint="eastAsia"/>
                    </w:rPr>
                    <w:t>4.</w:t>
                  </w:r>
                  <w:r w:rsidRPr="00513A4E">
                    <w:rPr>
                      <w:rFonts w:eastAsia="標楷體" w:hint="eastAsia"/>
                    </w:rPr>
                    <w:t>負責規劃籌組教學型社群或參與</w:t>
                  </w:r>
                </w:p>
              </w:tc>
              <w:tc>
                <w:tcPr>
                  <w:tcW w:w="2530" w:type="dxa"/>
                  <w:vAlign w:val="center"/>
                </w:tcPr>
                <w:p w:rsidR="00951F89" w:rsidRPr="00513A4E" w:rsidRDefault="00951F89" w:rsidP="00547E4C">
                  <w:pPr>
                    <w:jc w:val="both"/>
                    <w:rPr>
                      <w:rFonts w:eastAsia="標楷體"/>
                    </w:rPr>
                  </w:pPr>
                  <w:r w:rsidRPr="00513A4E">
                    <w:rPr>
                      <w:rFonts w:eastAsia="標楷體" w:hint="eastAsia"/>
                    </w:rPr>
                    <w:t>社群召集人：每次核給</w:t>
                  </w:r>
                  <w:r w:rsidRPr="00513A4E">
                    <w:rPr>
                      <w:rFonts w:eastAsia="標楷體"/>
                    </w:rPr>
                    <w:t>25</w:t>
                  </w:r>
                  <w:r w:rsidRPr="00513A4E">
                    <w:rPr>
                      <w:rFonts w:eastAsia="標楷體" w:hint="eastAsia"/>
                    </w:rPr>
                    <w:t>分為上限</w:t>
                  </w:r>
                </w:p>
                <w:p w:rsidR="00951F89" w:rsidRPr="00513A4E" w:rsidRDefault="00951F89" w:rsidP="00547E4C">
                  <w:pPr>
                    <w:jc w:val="both"/>
                    <w:rPr>
                      <w:rFonts w:eastAsia="標楷體"/>
                    </w:rPr>
                  </w:pPr>
                  <w:r w:rsidRPr="00513A4E">
                    <w:rPr>
                      <w:rFonts w:eastAsia="標楷體" w:hint="eastAsia"/>
                    </w:rPr>
                    <w:t>社群參與人：每次核給</w:t>
                  </w:r>
                  <w:r w:rsidRPr="00513A4E">
                    <w:rPr>
                      <w:rFonts w:eastAsia="標楷體"/>
                    </w:rPr>
                    <w:t>15</w:t>
                  </w:r>
                  <w:r w:rsidRPr="00513A4E">
                    <w:rPr>
                      <w:rFonts w:eastAsia="標楷體" w:hint="eastAsia"/>
                    </w:rPr>
                    <w:t>分為上限</w:t>
                  </w:r>
                </w:p>
              </w:tc>
            </w:tr>
            <w:tr w:rsidR="00951F89" w:rsidRPr="00513A4E" w:rsidTr="003C1909">
              <w:trPr>
                <w:trHeight w:val="405"/>
              </w:trPr>
              <w:tc>
                <w:tcPr>
                  <w:tcW w:w="3831" w:type="dxa"/>
                </w:tcPr>
                <w:p w:rsidR="00951F89" w:rsidRPr="00513A4E" w:rsidRDefault="00951F89" w:rsidP="00547E4C">
                  <w:pPr>
                    <w:ind w:left="120" w:hangingChars="50" w:hanging="120"/>
                    <w:rPr>
                      <w:rFonts w:eastAsia="標楷體"/>
                    </w:rPr>
                  </w:pPr>
                  <w:r w:rsidRPr="00513A4E">
                    <w:rPr>
                      <w:rFonts w:eastAsia="標楷體" w:hint="eastAsia"/>
                    </w:rPr>
                    <w:t>5.</w:t>
                  </w:r>
                  <w:r w:rsidRPr="00513A4E">
                    <w:rPr>
                      <w:rFonts w:eastAsia="標楷體"/>
                    </w:rPr>
                    <w:t>參與教師成長系列活動</w:t>
                  </w:r>
                  <w:r w:rsidRPr="00513A4E">
                    <w:rPr>
                      <w:rFonts w:eastAsia="標楷體" w:hint="eastAsia"/>
                    </w:rPr>
                    <w:t>未</w:t>
                  </w:r>
                  <w:r w:rsidRPr="00513A4E">
                    <w:rPr>
                      <w:rFonts w:eastAsia="標楷體"/>
                    </w:rPr>
                    <w:t>達規定</w:t>
                  </w:r>
                  <w:r w:rsidRPr="00513A4E">
                    <w:rPr>
                      <w:rFonts w:eastAsia="標楷體" w:hint="eastAsia"/>
                    </w:rPr>
                    <w:t>之基本</w:t>
                  </w:r>
                  <w:r w:rsidRPr="00513A4E">
                    <w:rPr>
                      <w:rFonts w:eastAsia="標楷體"/>
                    </w:rPr>
                    <w:t>分數者</w:t>
                  </w:r>
                </w:p>
              </w:tc>
              <w:tc>
                <w:tcPr>
                  <w:tcW w:w="2530" w:type="dxa"/>
                  <w:vAlign w:val="center"/>
                </w:tcPr>
                <w:p w:rsidR="00951F89" w:rsidRPr="00513A4E" w:rsidRDefault="00951F89" w:rsidP="00547E4C">
                  <w:pPr>
                    <w:rPr>
                      <w:rFonts w:eastAsia="標楷體"/>
                    </w:rPr>
                  </w:pPr>
                  <w:r w:rsidRPr="00513A4E">
                    <w:rPr>
                      <w:rFonts w:eastAsia="標楷體" w:hint="eastAsia"/>
                    </w:rPr>
                    <w:t>每學期扣減</w:t>
                  </w:r>
                  <w:r w:rsidRPr="00513A4E">
                    <w:rPr>
                      <w:rFonts w:eastAsia="標楷體" w:hint="eastAsia"/>
                    </w:rPr>
                    <w:t>6</w:t>
                  </w:r>
                  <w:r w:rsidRPr="00513A4E">
                    <w:rPr>
                      <w:rFonts w:eastAsia="標楷體" w:hint="eastAsia"/>
                    </w:rPr>
                    <w:t>分</w:t>
                  </w:r>
                </w:p>
              </w:tc>
            </w:tr>
            <w:tr w:rsidR="00951F89" w:rsidRPr="00513A4E" w:rsidTr="003C1909">
              <w:trPr>
                <w:trHeight w:val="405"/>
              </w:trPr>
              <w:tc>
                <w:tcPr>
                  <w:tcW w:w="3831" w:type="dxa"/>
                </w:tcPr>
                <w:p w:rsidR="00951F89" w:rsidRPr="00513A4E" w:rsidRDefault="00951F89" w:rsidP="00547E4C">
                  <w:pPr>
                    <w:ind w:left="120" w:hangingChars="50" w:hanging="120"/>
                    <w:rPr>
                      <w:rFonts w:eastAsia="標楷體"/>
                    </w:rPr>
                  </w:pPr>
                  <w:r w:rsidRPr="00513A4E">
                    <w:rPr>
                      <w:rFonts w:eastAsia="標楷體" w:hint="eastAsia"/>
                    </w:rPr>
                    <w:t>6.</w:t>
                  </w:r>
                  <w:r w:rsidRPr="00513A4E">
                    <w:rPr>
                      <w:rFonts w:eastAsia="標楷體" w:hint="eastAsia"/>
                    </w:rPr>
                    <w:t>未曾</w:t>
                  </w:r>
                  <w:r w:rsidRPr="00513A4E">
                    <w:rPr>
                      <w:rFonts w:eastAsia="標楷體"/>
                    </w:rPr>
                    <w:t>參與教師成長系列活動者</w:t>
                  </w:r>
                </w:p>
              </w:tc>
              <w:tc>
                <w:tcPr>
                  <w:tcW w:w="2530" w:type="dxa"/>
                  <w:vAlign w:val="center"/>
                </w:tcPr>
                <w:p w:rsidR="00951F89" w:rsidRPr="00513A4E" w:rsidRDefault="00951F89" w:rsidP="00547E4C">
                  <w:pPr>
                    <w:rPr>
                      <w:rFonts w:eastAsia="標楷體"/>
                    </w:rPr>
                  </w:pPr>
                  <w:r w:rsidRPr="00513A4E">
                    <w:rPr>
                      <w:rFonts w:eastAsia="標楷體" w:hint="eastAsia"/>
                    </w:rPr>
                    <w:t>每學期扣減</w:t>
                  </w:r>
                  <w:r w:rsidRPr="00513A4E">
                    <w:rPr>
                      <w:rFonts w:eastAsia="標楷體" w:hint="eastAsia"/>
                    </w:rPr>
                    <w:t xml:space="preserve"> 12 </w:t>
                  </w:r>
                  <w:r w:rsidRPr="00513A4E">
                    <w:rPr>
                      <w:rFonts w:eastAsia="標楷體" w:hint="eastAsia"/>
                    </w:rPr>
                    <w:t>分</w:t>
                  </w:r>
                </w:p>
              </w:tc>
            </w:tr>
          </w:tbl>
          <w:p w:rsidR="00951F89" w:rsidRPr="00513A4E" w:rsidRDefault="00951F89" w:rsidP="00547E4C">
            <w:pPr>
              <w:rPr>
                <w:rFonts w:eastAsia="標楷體"/>
                <w:bCs/>
              </w:rPr>
            </w:pPr>
          </w:p>
          <w:p w:rsidR="00951F89" w:rsidRPr="00513A4E" w:rsidRDefault="00951F89" w:rsidP="002E4894">
            <w:pPr>
              <w:spacing w:beforeLines="25" w:before="90"/>
              <w:ind w:leftChars="200" w:left="1200" w:hangingChars="300" w:hanging="720"/>
              <w:jc w:val="both"/>
              <w:rPr>
                <w:rFonts w:eastAsia="標楷體"/>
              </w:rPr>
            </w:pPr>
            <w:r w:rsidRPr="00513A4E">
              <w:rPr>
                <w:rFonts w:eastAsia="標楷體" w:hint="eastAsia"/>
              </w:rPr>
              <w:t>（四）教學特殊表現</w:t>
            </w:r>
            <w:r w:rsidRPr="00513A4E">
              <w:rPr>
                <w:rFonts w:eastAsia="標楷體" w:hAnsi="標楷體" w:hint="eastAsia"/>
              </w:rPr>
              <w:t>（</w:t>
            </w:r>
            <w:r w:rsidRPr="00513A4E">
              <w:rPr>
                <w:rFonts w:eastAsia="標楷體"/>
              </w:rPr>
              <w:t>以取得前一等級教師資格後的近</w:t>
            </w:r>
            <w:r w:rsidRPr="00513A4E">
              <w:rPr>
                <w:rFonts w:eastAsia="標楷體"/>
                <w:shd w:val="clear" w:color="auto" w:fill="FFFFFF"/>
              </w:rPr>
              <w:t>5</w:t>
            </w:r>
            <w:r w:rsidRPr="00513A4E">
              <w:rPr>
                <w:rFonts w:eastAsia="標楷體"/>
                <w:shd w:val="clear" w:color="auto" w:fill="FFFFFF"/>
              </w:rPr>
              <w:t>年</w:t>
            </w:r>
            <w:r w:rsidRPr="00513A4E">
              <w:rPr>
                <w:rFonts w:eastAsia="標楷體"/>
              </w:rPr>
              <w:t>為統計基準</w:t>
            </w:r>
            <w:r w:rsidRPr="00513A4E">
              <w:rPr>
                <w:rFonts w:eastAsia="標楷體" w:hAnsi="標楷體" w:hint="eastAsia"/>
              </w:rPr>
              <w:t>）</w:t>
            </w:r>
            <w:r w:rsidRPr="00513A4E">
              <w:rPr>
                <w:rFonts w:eastAsia="標楷體" w:hint="eastAsia"/>
              </w:rPr>
              <w:t>：本項權重佔</w:t>
            </w:r>
            <w:r w:rsidRPr="00513A4E">
              <w:rPr>
                <w:rFonts w:eastAsia="標楷體" w:hint="eastAsia"/>
              </w:rPr>
              <w:t>10</w:t>
            </w:r>
            <w:r w:rsidRPr="00513A4E">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951F89" w:rsidRPr="00A54656" w:rsidTr="003C1909">
              <w:tc>
                <w:tcPr>
                  <w:tcW w:w="4428" w:type="dxa"/>
                </w:tcPr>
                <w:p w:rsidR="00951F89" w:rsidRPr="00A54656" w:rsidRDefault="00951F89" w:rsidP="00547E4C">
                  <w:pPr>
                    <w:jc w:val="center"/>
                    <w:rPr>
                      <w:rFonts w:eastAsia="標楷體" w:hAnsi="標楷體"/>
                    </w:rPr>
                  </w:pPr>
                  <w:r w:rsidRPr="00A54656">
                    <w:rPr>
                      <w:rFonts w:eastAsia="標楷體" w:hAnsi="標楷體" w:hint="eastAsia"/>
                    </w:rPr>
                    <w:t>評分內容及標準</w:t>
                  </w:r>
                </w:p>
              </w:tc>
              <w:tc>
                <w:tcPr>
                  <w:tcW w:w="1951" w:type="dxa"/>
                </w:tcPr>
                <w:p w:rsidR="00951F89" w:rsidRPr="00A54656" w:rsidRDefault="00951F89" w:rsidP="00547E4C">
                  <w:pPr>
                    <w:jc w:val="center"/>
                    <w:rPr>
                      <w:rFonts w:eastAsia="標楷體" w:hAnsi="標楷體"/>
                    </w:rPr>
                  </w:pPr>
                  <w:r w:rsidRPr="00A54656">
                    <w:rPr>
                      <w:rFonts w:eastAsia="標楷體" w:hAnsi="標楷體" w:hint="eastAsia"/>
                    </w:rPr>
                    <w:t>分數</w:t>
                  </w:r>
                </w:p>
              </w:tc>
            </w:tr>
            <w:tr w:rsidR="00951F89" w:rsidRPr="00A54656" w:rsidTr="003C1909">
              <w:tc>
                <w:tcPr>
                  <w:tcW w:w="4428" w:type="dxa"/>
                  <w:vAlign w:val="center"/>
                </w:tcPr>
                <w:p w:rsidR="00951F89" w:rsidRPr="00A54656" w:rsidRDefault="00951F89" w:rsidP="00547E4C">
                  <w:pPr>
                    <w:ind w:left="120" w:hangingChars="50" w:hanging="120"/>
                    <w:jc w:val="both"/>
                    <w:rPr>
                      <w:rFonts w:eastAsia="標楷體"/>
                    </w:rPr>
                  </w:pPr>
                  <w:r w:rsidRPr="00A54656">
                    <w:rPr>
                      <w:rFonts w:eastAsia="標楷體" w:hint="eastAsia"/>
                    </w:rPr>
                    <w:t>1.</w:t>
                  </w:r>
                  <w:r w:rsidRPr="00A54656">
                    <w:rPr>
                      <w:rFonts w:eastAsia="標楷體"/>
                    </w:rPr>
                    <w:t>擔任</w:t>
                  </w:r>
                  <w:r w:rsidRPr="00A54656">
                    <w:rPr>
                      <w:rFonts w:eastAsia="標楷體" w:hint="eastAsia"/>
                    </w:rPr>
                    <w:t>校方認定之校級相關教學計畫「</w:t>
                  </w:r>
                  <w:r w:rsidRPr="00A54656">
                    <w:rPr>
                      <w:rFonts w:eastAsia="標楷體"/>
                    </w:rPr>
                    <w:t>各主軸計畫召集人</w:t>
                  </w:r>
                  <w:r w:rsidRPr="00A54656">
                    <w:rPr>
                      <w:rFonts w:eastAsia="標楷體" w:hint="eastAsia"/>
                    </w:rPr>
                    <w:t>」（註）</w:t>
                  </w:r>
                </w:p>
              </w:tc>
              <w:tc>
                <w:tcPr>
                  <w:tcW w:w="1951" w:type="dxa"/>
                  <w:vAlign w:val="center"/>
                </w:tcPr>
                <w:p w:rsidR="00951F89" w:rsidRPr="00A54656" w:rsidRDefault="00951F89" w:rsidP="00547E4C">
                  <w:pPr>
                    <w:ind w:left="9" w:right="24" w:hanging="9"/>
                    <w:jc w:val="both"/>
                    <w:rPr>
                      <w:rFonts w:eastAsia="標楷體"/>
                    </w:rPr>
                  </w:pPr>
                  <w:r w:rsidRPr="00A54656">
                    <w:rPr>
                      <w:rFonts w:eastAsia="標楷體"/>
                      <w:bCs/>
                    </w:rPr>
                    <w:t>每</w:t>
                  </w:r>
                  <w:r w:rsidRPr="00A54656">
                    <w:rPr>
                      <w:rFonts w:eastAsia="標楷體" w:hint="eastAsia"/>
                      <w:bCs/>
                    </w:rPr>
                    <w:t>學期</w:t>
                  </w:r>
                  <w:r w:rsidRPr="00A54656">
                    <w:rPr>
                      <w:rFonts w:eastAsia="標楷體" w:hint="eastAsia"/>
                      <w:bCs/>
                    </w:rPr>
                    <w:t>/</w:t>
                  </w:r>
                  <w:r w:rsidRPr="00A54656">
                    <w:rPr>
                      <w:rFonts w:eastAsia="標楷體" w:hint="eastAsia"/>
                      <w:bCs/>
                    </w:rPr>
                    <w:t>半</w:t>
                  </w:r>
                  <w:r w:rsidRPr="00A54656">
                    <w:rPr>
                      <w:rFonts w:eastAsia="標楷體"/>
                      <w:bCs/>
                    </w:rPr>
                    <w:t>年</w:t>
                  </w:r>
                  <w:r w:rsidRPr="00A54656">
                    <w:rPr>
                      <w:rFonts w:eastAsia="標楷體"/>
                    </w:rPr>
                    <w:t>核給</w:t>
                  </w:r>
                  <w:r w:rsidRPr="00A54656">
                    <w:rPr>
                      <w:rFonts w:eastAsia="標楷體" w:hint="eastAsia"/>
                    </w:rPr>
                    <w:t>1</w:t>
                  </w:r>
                  <w:r w:rsidRPr="00A54656">
                    <w:rPr>
                      <w:rFonts w:eastAsia="標楷體"/>
                    </w:rPr>
                    <w:t>0</w:t>
                  </w:r>
                  <w:r w:rsidRPr="00A54656">
                    <w:rPr>
                      <w:rFonts w:eastAsia="標楷體"/>
                    </w:rPr>
                    <w:t>分</w:t>
                  </w:r>
                </w:p>
              </w:tc>
            </w:tr>
            <w:tr w:rsidR="00951F89" w:rsidRPr="00A54656" w:rsidTr="003C1909">
              <w:tc>
                <w:tcPr>
                  <w:tcW w:w="4428" w:type="dxa"/>
                  <w:vAlign w:val="center"/>
                </w:tcPr>
                <w:p w:rsidR="00951F89" w:rsidRPr="00A54656" w:rsidRDefault="00951F89" w:rsidP="00547E4C">
                  <w:pPr>
                    <w:ind w:left="120" w:hangingChars="50" w:hanging="120"/>
                    <w:jc w:val="both"/>
                    <w:rPr>
                      <w:rFonts w:eastAsia="標楷體"/>
                    </w:rPr>
                  </w:pPr>
                  <w:r w:rsidRPr="00A54656">
                    <w:rPr>
                      <w:rFonts w:eastAsia="標楷體" w:hint="eastAsia"/>
                    </w:rPr>
                    <w:t>2.</w:t>
                  </w:r>
                  <w:r w:rsidRPr="00A54656">
                    <w:rPr>
                      <w:rFonts w:eastAsia="標楷體"/>
                    </w:rPr>
                    <w:t>擔任</w:t>
                  </w:r>
                  <w:r w:rsidRPr="00A54656">
                    <w:rPr>
                      <w:rFonts w:eastAsia="標楷體" w:hint="eastAsia"/>
                    </w:rPr>
                    <w:t>校方認定之校級相關教學計畫「</w:t>
                  </w:r>
                  <w:r w:rsidRPr="00A54656">
                    <w:rPr>
                      <w:rFonts w:eastAsia="標楷體"/>
                    </w:rPr>
                    <w:t>各主軸計畫副召集人</w:t>
                  </w:r>
                  <w:r w:rsidRPr="00A54656">
                    <w:rPr>
                      <w:rFonts w:eastAsia="標楷體" w:hint="eastAsia"/>
                    </w:rPr>
                    <w:t>」（註）</w:t>
                  </w:r>
                </w:p>
              </w:tc>
              <w:tc>
                <w:tcPr>
                  <w:tcW w:w="1951" w:type="dxa"/>
                </w:tcPr>
                <w:p w:rsidR="00951F89" w:rsidRPr="00A54656" w:rsidRDefault="00951F89" w:rsidP="00547E4C">
                  <w:r w:rsidRPr="00A54656">
                    <w:rPr>
                      <w:rFonts w:eastAsia="標楷體"/>
                    </w:rPr>
                    <w:t>每</w:t>
                  </w:r>
                  <w:r w:rsidRPr="00A54656">
                    <w:rPr>
                      <w:rFonts w:eastAsia="標楷體" w:hint="eastAsia"/>
                    </w:rPr>
                    <w:t>學期</w:t>
                  </w:r>
                  <w:r w:rsidRPr="00A54656">
                    <w:rPr>
                      <w:rFonts w:eastAsia="標楷體" w:hint="eastAsia"/>
                    </w:rPr>
                    <w:t>/</w:t>
                  </w:r>
                  <w:r w:rsidRPr="00A54656">
                    <w:rPr>
                      <w:rFonts w:eastAsia="標楷體" w:hint="eastAsia"/>
                    </w:rPr>
                    <w:t>半</w:t>
                  </w:r>
                  <w:r w:rsidRPr="00A54656">
                    <w:rPr>
                      <w:rFonts w:eastAsia="標楷體"/>
                    </w:rPr>
                    <w:t>年核給</w:t>
                  </w:r>
                  <w:r w:rsidRPr="00A54656">
                    <w:rPr>
                      <w:rFonts w:eastAsia="標楷體" w:hint="eastAsia"/>
                    </w:rPr>
                    <w:t>8</w:t>
                  </w:r>
                  <w:r w:rsidRPr="00A54656">
                    <w:rPr>
                      <w:rFonts w:eastAsia="標楷體"/>
                    </w:rPr>
                    <w:t>分</w:t>
                  </w:r>
                </w:p>
              </w:tc>
            </w:tr>
            <w:tr w:rsidR="00951F89" w:rsidRPr="00A54656" w:rsidTr="003C1909">
              <w:tc>
                <w:tcPr>
                  <w:tcW w:w="4428" w:type="dxa"/>
                  <w:vAlign w:val="center"/>
                </w:tcPr>
                <w:p w:rsidR="00951F89" w:rsidRPr="00A54656" w:rsidRDefault="00951F89" w:rsidP="00547E4C">
                  <w:pPr>
                    <w:ind w:left="120" w:hangingChars="50" w:hanging="120"/>
                    <w:jc w:val="both"/>
                    <w:rPr>
                      <w:rFonts w:eastAsia="標楷體"/>
                    </w:rPr>
                  </w:pPr>
                  <w:r w:rsidRPr="00A54656">
                    <w:rPr>
                      <w:rFonts w:eastAsia="標楷體" w:hint="eastAsia"/>
                    </w:rPr>
                    <w:t>3.</w:t>
                  </w:r>
                  <w:r w:rsidRPr="00A54656">
                    <w:rPr>
                      <w:rFonts w:eastAsia="標楷體"/>
                    </w:rPr>
                    <w:t>擔任</w:t>
                  </w:r>
                  <w:r w:rsidRPr="00A54656">
                    <w:rPr>
                      <w:rFonts w:eastAsia="標楷體" w:hint="eastAsia"/>
                    </w:rPr>
                    <w:t>校方認定之校級相關教學計畫「</w:t>
                  </w:r>
                  <w:r w:rsidRPr="00A54656">
                    <w:rPr>
                      <w:rFonts w:eastAsia="標楷體"/>
                    </w:rPr>
                    <w:t>各子計畫主持人</w:t>
                  </w:r>
                  <w:r w:rsidRPr="00A54656">
                    <w:rPr>
                      <w:rFonts w:eastAsia="標楷體" w:hint="eastAsia"/>
                    </w:rPr>
                    <w:t>」（註）</w:t>
                  </w:r>
                </w:p>
              </w:tc>
              <w:tc>
                <w:tcPr>
                  <w:tcW w:w="1951" w:type="dxa"/>
                </w:tcPr>
                <w:p w:rsidR="00951F89" w:rsidRPr="00A54656" w:rsidRDefault="00951F89" w:rsidP="00547E4C">
                  <w:r w:rsidRPr="00A54656">
                    <w:rPr>
                      <w:rFonts w:eastAsia="標楷體"/>
                    </w:rPr>
                    <w:t>每</w:t>
                  </w:r>
                  <w:r w:rsidRPr="00A54656">
                    <w:rPr>
                      <w:rFonts w:eastAsia="標楷體" w:hint="eastAsia"/>
                    </w:rPr>
                    <w:t>學期</w:t>
                  </w:r>
                  <w:r w:rsidRPr="00A54656">
                    <w:rPr>
                      <w:rFonts w:eastAsia="標楷體" w:hint="eastAsia"/>
                    </w:rPr>
                    <w:t>/</w:t>
                  </w:r>
                  <w:r w:rsidRPr="00A54656">
                    <w:rPr>
                      <w:rFonts w:eastAsia="標楷體" w:hint="eastAsia"/>
                    </w:rPr>
                    <w:t>半</w:t>
                  </w:r>
                  <w:r w:rsidRPr="00A54656">
                    <w:rPr>
                      <w:rFonts w:eastAsia="標楷體"/>
                    </w:rPr>
                    <w:t>年核給</w:t>
                  </w:r>
                  <w:r w:rsidRPr="00A54656">
                    <w:rPr>
                      <w:rFonts w:eastAsia="標楷體" w:hint="eastAsia"/>
                    </w:rPr>
                    <w:t>6</w:t>
                  </w:r>
                  <w:r w:rsidRPr="00A54656">
                    <w:rPr>
                      <w:rFonts w:eastAsia="標楷體"/>
                    </w:rPr>
                    <w:t>分</w:t>
                  </w:r>
                </w:p>
              </w:tc>
            </w:tr>
            <w:tr w:rsidR="00951F89" w:rsidRPr="00A54656" w:rsidTr="003C1909">
              <w:tc>
                <w:tcPr>
                  <w:tcW w:w="4428" w:type="dxa"/>
                  <w:vAlign w:val="center"/>
                </w:tcPr>
                <w:p w:rsidR="00951F89" w:rsidRPr="00A54656" w:rsidRDefault="00951F89" w:rsidP="00547E4C">
                  <w:pPr>
                    <w:ind w:left="120" w:hangingChars="50" w:hanging="120"/>
                    <w:jc w:val="both"/>
                    <w:rPr>
                      <w:rFonts w:eastAsia="標楷體"/>
                    </w:rPr>
                  </w:pPr>
                  <w:r w:rsidRPr="00A54656">
                    <w:rPr>
                      <w:rFonts w:eastAsia="標楷體" w:hint="eastAsia"/>
                    </w:rPr>
                    <w:t>4.</w:t>
                  </w:r>
                  <w:r w:rsidRPr="00A54656">
                    <w:rPr>
                      <w:rFonts w:eastAsia="標楷體"/>
                    </w:rPr>
                    <w:t>擔任</w:t>
                  </w:r>
                  <w:r w:rsidRPr="00A54656">
                    <w:rPr>
                      <w:rFonts w:eastAsia="標楷體" w:hint="eastAsia"/>
                    </w:rPr>
                    <w:t>校方認定之校級相關教學計畫「</w:t>
                  </w:r>
                  <w:r w:rsidRPr="00A54656">
                    <w:rPr>
                      <w:rFonts w:eastAsia="標楷體"/>
                    </w:rPr>
                    <w:t>各子計畫參與人</w:t>
                  </w:r>
                  <w:r w:rsidRPr="00A54656">
                    <w:rPr>
                      <w:rFonts w:eastAsia="標楷體" w:hint="eastAsia"/>
                    </w:rPr>
                    <w:t>」（註）</w:t>
                  </w:r>
                </w:p>
              </w:tc>
              <w:tc>
                <w:tcPr>
                  <w:tcW w:w="1951" w:type="dxa"/>
                </w:tcPr>
                <w:p w:rsidR="00951F89" w:rsidRPr="00A54656" w:rsidRDefault="00951F89" w:rsidP="00547E4C">
                  <w:r w:rsidRPr="00A54656">
                    <w:rPr>
                      <w:rFonts w:eastAsia="標楷體"/>
                    </w:rPr>
                    <w:t>每</w:t>
                  </w:r>
                  <w:r w:rsidRPr="00A54656">
                    <w:rPr>
                      <w:rFonts w:eastAsia="標楷體" w:hint="eastAsia"/>
                    </w:rPr>
                    <w:t>學期</w:t>
                  </w:r>
                  <w:r w:rsidRPr="00A54656">
                    <w:rPr>
                      <w:rFonts w:eastAsia="標楷體" w:hint="eastAsia"/>
                    </w:rPr>
                    <w:t>/</w:t>
                  </w:r>
                  <w:r w:rsidRPr="00A54656">
                    <w:rPr>
                      <w:rFonts w:eastAsia="標楷體" w:hint="eastAsia"/>
                    </w:rPr>
                    <w:t>半</w:t>
                  </w:r>
                  <w:r w:rsidRPr="00A54656">
                    <w:rPr>
                      <w:rFonts w:eastAsia="標楷體"/>
                    </w:rPr>
                    <w:t>年核給</w:t>
                  </w:r>
                  <w:r w:rsidRPr="00A54656">
                    <w:rPr>
                      <w:rFonts w:eastAsia="標楷體" w:hint="eastAsia"/>
                    </w:rPr>
                    <w:t>4</w:t>
                  </w:r>
                  <w:r w:rsidRPr="00A54656">
                    <w:rPr>
                      <w:rFonts w:eastAsia="標楷體"/>
                    </w:rPr>
                    <w:t>分</w:t>
                  </w:r>
                </w:p>
              </w:tc>
            </w:tr>
            <w:tr w:rsidR="00951F89" w:rsidRPr="00A54656" w:rsidTr="003C1909">
              <w:trPr>
                <w:trHeight w:val="105"/>
              </w:trPr>
              <w:tc>
                <w:tcPr>
                  <w:tcW w:w="4428" w:type="dxa"/>
                  <w:vAlign w:val="center"/>
                </w:tcPr>
                <w:p w:rsidR="00951F89" w:rsidRPr="00A54656" w:rsidRDefault="00951F89" w:rsidP="00547E4C">
                  <w:pPr>
                    <w:jc w:val="both"/>
                    <w:rPr>
                      <w:rFonts w:eastAsia="標楷體"/>
                    </w:rPr>
                  </w:pPr>
                  <w:r w:rsidRPr="00A54656">
                    <w:rPr>
                      <w:rFonts w:eastAsia="標楷體" w:hint="eastAsia"/>
                    </w:rPr>
                    <w:t>5.</w:t>
                  </w:r>
                  <w:r w:rsidRPr="00A54656">
                    <w:rPr>
                      <w:rFonts w:eastAsia="標楷體"/>
                    </w:rPr>
                    <w:t>獲校級教學傑出教師</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w:t>
                  </w:r>
                  <w:r w:rsidRPr="00A54656">
                    <w:rPr>
                      <w:rFonts w:eastAsia="標楷體" w:hint="eastAsia"/>
                    </w:rPr>
                    <w:t>次</w:t>
                  </w:r>
                  <w:r w:rsidRPr="00A54656">
                    <w:rPr>
                      <w:rFonts w:eastAsia="標楷體" w:hAnsi="標楷體"/>
                    </w:rPr>
                    <w:t>核給</w:t>
                  </w:r>
                  <w:r w:rsidRPr="00A54656">
                    <w:rPr>
                      <w:rFonts w:eastAsia="標楷體"/>
                    </w:rPr>
                    <w:t>50</w:t>
                  </w:r>
                  <w:r w:rsidRPr="00A54656">
                    <w:rPr>
                      <w:rFonts w:eastAsia="標楷體" w:hAnsi="標楷體"/>
                    </w:rPr>
                    <w:t>分</w:t>
                  </w:r>
                </w:p>
              </w:tc>
            </w:tr>
            <w:tr w:rsidR="00951F89" w:rsidRPr="00A54656" w:rsidTr="003C1909">
              <w:trPr>
                <w:trHeight w:val="105"/>
              </w:trPr>
              <w:tc>
                <w:tcPr>
                  <w:tcW w:w="4428" w:type="dxa"/>
                  <w:vAlign w:val="center"/>
                </w:tcPr>
                <w:p w:rsidR="00951F89" w:rsidRPr="00A54656" w:rsidRDefault="00951F89" w:rsidP="00547E4C">
                  <w:pPr>
                    <w:jc w:val="both"/>
                    <w:rPr>
                      <w:rFonts w:eastAsia="標楷體"/>
                    </w:rPr>
                  </w:pPr>
                  <w:r w:rsidRPr="00A54656">
                    <w:rPr>
                      <w:rFonts w:eastAsia="標楷體" w:hint="eastAsia"/>
                    </w:rPr>
                    <w:t>6.</w:t>
                  </w:r>
                  <w:r w:rsidRPr="00A54656">
                    <w:rPr>
                      <w:rFonts w:eastAsia="標楷體"/>
                    </w:rPr>
                    <w:t>獲校級教學優良教師</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w:t>
                  </w:r>
                  <w:r w:rsidRPr="00A54656">
                    <w:rPr>
                      <w:rFonts w:eastAsia="標楷體" w:hint="eastAsia"/>
                    </w:rPr>
                    <w:t>次</w:t>
                  </w:r>
                  <w:r w:rsidRPr="00A54656">
                    <w:rPr>
                      <w:rFonts w:eastAsia="標楷體" w:hAnsi="標楷體"/>
                    </w:rPr>
                    <w:t>核給</w:t>
                  </w:r>
                  <w:r w:rsidRPr="00A54656">
                    <w:rPr>
                      <w:rFonts w:eastAsia="標楷體"/>
                    </w:rPr>
                    <w:t>40</w:t>
                  </w:r>
                  <w:r w:rsidRPr="00A54656">
                    <w:rPr>
                      <w:rFonts w:eastAsia="標楷體" w:hAnsi="標楷體"/>
                    </w:rPr>
                    <w:t>分</w:t>
                  </w:r>
                </w:p>
              </w:tc>
            </w:tr>
            <w:tr w:rsidR="00951F89" w:rsidRPr="00A54656" w:rsidTr="003C1909">
              <w:trPr>
                <w:trHeight w:val="375"/>
              </w:trPr>
              <w:tc>
                <w:tcPr>
                  <w:tcW w:w="4428" w:type="dxa"/>
                  <w:vAlign w:val="center"/>
                </w:tcPr>
                <w:p w:rsidR="00951F89" w:rsidRPr="00A54656" w:rsidRDefault="00951F89" w:rsidP="00547E4C">
                  <w:pPr>
                    <w:jc w:val="both"/>
                    <w:rPr>
                      <w:rFonts w:eastAsia="標楷體"/>
                    </w:rPr>
                  </w:pPr>
                  <w:r w:rsidRPr="00A54656">
                    <w:rPr>
                      <w:rFonts w:eastAsia="標楷體" w:hint="eastAsia"/>
                    </w:rPr>
                    <w:t>7.</w:t>
                  </w:r>
                  <w:r w:rsidRPr="00A54656">
                    <w:rPr>
                      <w:rFonts w:eastAsia="標楷體"/>
                    </w:rPr>
                    <w:t>獲教育部數位教材</w:t>
                  </w:r>
                  <w:r w:rsidRPr="00A54656">
                    <w:rPr>
                      <w:rFonts w:eastAsia="標楷體"/>
                    </w:rPr>
                    <w:t>/</w:t>
                  </w:r>
                  <w:r w:rsidRPr="00A54656">
                    <w:rPr>
                      <w:rFonts w:eastAsia="標楷體"/>
                    </w:rPr>
                    <w:t>課程認證</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每案核給</w:t>
                  </w:r>
                  <w:r w:rsidRPr="00A54656">
                    <w:rPr>
                      <w:rFonts w:eastAsia="標楷體"/>
                    </w:rPr>
                    <w:t>40</w:t>
                  </w:r>
                  <w:r w:rsidRPr="00A54656">
                    <w:rPr>
                      <w:rFonts w:eastAsia="標楷體" w:hAnsi="標楷體"/>
                    </w:rPr>
                    <w:t>分</w:t>
                  </w:r>
                </w:p>
              </w:tc>
            </w:tr>
            <w:tr w:rsidR="00951F89" w:rsidRPr="00A54656" w:rsidTr="003C1909">
              <w:trPr>
                <w:trHeight w:val="98"/>
              </w:trPr>
              <w:tc>
                <w:tcPr>
                  <w:tcW w:w="4428" w:type="dxa"/>
                  <w:vAlign w:val="center"/>
                </w:tcPr>
                <w:p w:rsidR="00951F89" w:rsidRPr="00A54656" w:rsidRDefault="00951F89" w:rsidP="00547E4C">
                  <w:pPr>
                    <w:ind w:left="120" w:hangingChars="50" w:hanging="120"/>
                    <w:jc w:val="both"/>
                    <w:rPr>
                      <w:rFonts w:eastAsia="標楷體"/>
                    </w:rPr>
                  </w:pPr>
                  <w:r w:rsidRPr="00A54656">
                    <w:rPr>
                      <w:rFonts w:eastAsia="標楷體" w:hint="eastAsia"/>
                    </w:rPr>
                    <w:t>8.</w:t>
                  </w:r>
                  <w:r w:rsidRPr="00A54656">
                    <w:rPr>
                      <w:rFonts w:eastAsia="標楷體"/>
                    </w:rPr>
                    <w:t>發展開放式課程，且收錄於開放式課程網站或磨課師（</w:t>
                  </w:r>
                  <w:r w:rsidRPr="00A54656">
                    <w:rPr>
                      <w:rFonts w:eastAsia="標楷體"/>
                    </w:rPr>
                    <w:t>MOOCS</w:t>
                  </w:r>
                  <w:r w:rsidRPr="00A54656">
                    <w:rPr>
                      <w:rFonts w:eastAsia="標楷體"/>
                    </w:rPr>
                    <w:t>）網站</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每門核給</w:t>
                  </w:r>
                  <w:r w:rsidRPr="00A54656">
                    <w:rPr>
                      <w:rFonts w:eastAsia="標楷體"/>
                    </w:rPr>
                    <w:t>35</w:t>
                  </w:r>
                  <w:r w:rsidRPr="00A54656">
                    <w:rPr>
                      <w:rFonts w:eastAsia="標楷體" w:hAnsi="標楷體"/>
                    </w:rPr>
                    <w:t>分</w:t>
                  </w:r>
                </w:p>
              </w:tc>
            </w:tr>
            <w:tr w:rsidR="00951F89" w:rsidRPr="00A54656" w:rsidTr="003C1909">
              <w:trPr>
                <w:trHeight w:val="302"/>
              </w:trPr>
              <w:tc>
                <w:tcPr>
                  <w:tcW w:w="4428" w:type="dxa"/>
                  <w:vAlign w:val="center"/>
                </w:tcPr>
                <w:p w:rsidR="00951F89" w:rsidRPr="00A54656" w:rsidRDefault="00951F89" w:rsidP="00547E4C">
                  <w:pPr>
                    <w:jc w:val="both"/>
                    <w:rPr>
                      <w:rFonts w:eastAsia="標楷體"/>
                    </w:rPr>
                  </w:pPr>
                  <w:r w:rsidRPr="00A54656">
                    <w:rPr>
                      <w:rFonts w:eastAsia="標楷體" w:hint="eastAsia"/>
                    </w:rPr>
                    <w:t>9.</w:t>
                  </w:r>
                  <w:r w:rsidRPr="00A54656">
                    <w:rPr>
                      <w:rFonts w:eastAsia="標楷體"/>
                    </w:rPr>
                    <w:t>獲本校優良教材獎</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每案核給</w:t>
                  </w:r>
                  <w:r w:rsidRPr="00A54656">
                    <w:rPr>
                      <w:rFonts w:eastAsia="標楷體"/>
                    </w:rPr>
                    <w:t>35</w:t>
                  </w:r>
                  <w:r w:rsidRPr="00A54656">
                    <w:rPr>
                      <w:rFonts w:eastAsia="標楷體" w:hAnsi="標楷體"/>
                    </w:rPr>
                    <w:t>分</w:t>
                  </w:r>
                </w:p>
              </w:tc>
            </w:tr>
            <w:tr w:rsidR="00951F89" w:rsidRPr="00A54656" w:rsidTr="003C1909">
              <w:trPr>
                <w:trHeight w:val="302"/>
              </w:trPr>
              <w:tc>
                <w:tcPr>
                  <w:tcW w:w="4428" w:type="dxa"/>
                  <w:vAlign w:val="center"/>
                </w:tcPr>
                <w:p w:rsidR="00951F89" w:rsidRPr="00A54656" w:rsidRDefault="00951F89" w:rsidP="00547E4C">
                  <w:pPr>
                    <w:ind w:left="240" w:rightChars="-45" w:right="-108" w:hangingChars="100" w:hanging="240"/>
                    <w:jc w:val="both"/>
                    <w:rPr>
                      <w:rFonts w:eastAsia="標楷體"/>
                    </w:rPr>
                  </w:pPr>
                  <w:r w:rsidRPr="00A54656">
                    <w:rPr>
                      <w:rFonts w:eastAsia="標楷體" w:hint="eastAsia"/>
                    </w:rPr>
                    <w:t>10.</w:t>
                  </w:r>
                  <w:r w:rsidRPr="00A54656">
                    <w:rPr>
                      <w:rFonts w:eastAsia="標楷體"/>
                    </w:rPr>
                    <w:t>自建教學網站成效優異，經系、所、中心、學院評審委員會評定為極優者</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hint="eastAsia"/>
                    </w:rPr>
                    <w:t>每件</w:t>
                  </w:r>
                  <w:r w:rsidRPr="00A54656">
                    <w:rPr>
                      <w:rFonts w:eastAsia="標楷體" w:hAnsi="標楷體"/>
                    </w:rPr>
                    <w:t>核給</w:t>
                  </w:r>
                  <w:r w:rsidRPr="00A54656">
                    <w:rPr>
                      <w:rFonts w:eastAsia="標楷體"/>
                    </w:rPr>
                    <w:t xml:space="preserve">30 </w:t>
                  </w:r>
                  <w:r w:rsidRPr="00A54656">
                    <w:rPr>
                      <w:rFonts w:eastAsia="標楷體" w:hAnsi="標楷體"/>
                    </w:rPr>
                    <w:t>分</w:t>
                  </w:r>
                </w:p>
              </w:tc>
            </w:tr>
            <w:tr w:rsidR="00951F89" w:rsidRPr="00A54656" w:rsidTr="003C1909">
              <w:trPr>
                <w:trHeight w:val="302"/>
              </w:trPr>
              <w:tc>
                <w:tcPr>
                  <w:tcW w:w="4428" w:type="dxa"/>
                  <w:vAlign w:val="center"/>
                </w:tcPr>
                <w:p w:rsidR="00951F89" w:rsidRPr="00A54656" w:rsidRDefault="00951F89" w:rsidP="00547E4C">
                  <w:pPr>
                    <w:ind w:left="240" w:rightChars="-45" w:right="-108" w:hangingChars="100" w:hanging="240"/>
                    <w:jc w:val="both"/>
                    <w:rPr>
                      <w:rFonts w:eastAsia="標楷體"/>
                    </w:rPr>
                  </w:pPr>
                  <w:r w:rsidRPr="00A54656">
                    <w:rPr>
                      <w:rFonts w:eastAsia="標楷體" w:hint="eastAsia"/>
                    </w:rPr>
                    <w:t>11.</w:t>
                  </w:r>
                  <w:r w:rsidRPr="00A54656">
                    <w:rPr>
                      <w:rFonts w:eastAsia="標楷體"/>
                    </w:rPr>
                    <w:t>自建教學網站成效優異，經系、所、中心、學院評審委員會評定為優等者</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hint="eastAsia"/>
                    </w:rPr>
                    <w:t>每件</w:t>
                  </w:r>
                  <w:r w:rsidRPr="00A54656">
                    <w:rPr>
                      <w:rFonts w:eastAsia="標楷體" w:hAnsi="標楷體"/>
                    </w:rPr>
                    <w:t>核給</w:t>
                  </w:r>
                  <w:r w:rsidRPr="00A54656">
                    <w:rPr>
                      <w:rFonts w:eastAsia="標楷體"/>
                    </w:rPr>
                    <w:t>25</w:t>
                  </w:r>
                  <w:r w:rsidRPr="00A54656">
                    <w:rPr>
                      <w:rFonts w:eastAsia="標楷體" w:hAnsi="標楷體"/>
                    </w:rPr>
                    <w:t>分</w:t>
                  </w:r>
                </w:p>
              </w:tc>
            </w:tr>
            <w:tr w:rsidR="00951F89" w:rsidRPr="00A54656" w:rsidTr="003C1909">
              <w:trPr>
                <w:trHeight w:val="302"/>
              </w:trPr>
              <w:tc>
                <w:tcPr>
                  <w:tcW w:w="4428" w:type="dxa"/>
                </w:tcPr>
                <w:p w:rsidR="00951F89" w:rsidRPr="00A54656" w:rsidRDefault="00951F89" w:rsidP="00547E4C">
                  <w:pPr>
                    <w:ind w:left="240" w:right="23" w:hangingChars="100" w:hanging="240"/>
                    <w:rPr>
                      <w:rFonts w:eastAsia="標楷體" w:hAnsi="標楷體"/>
                    </w:rPr>
                  </w:pPr>
                  <w:r w:rsidRPr="00A54656">
                    <w:rPr>
                      <w:rFonts w:eastAsia="標楷體" w:hAnsi="標楷體" w:hint="eastAsia"/>
                    </w:rPr>
                    <w:t>12.</w:t>
                  </w:r>
                  <w:r w:rsidRPr="00A54656">
                    <w:rPr>
                      <w:rFonts w:eastAsia="標楷體" w:hAnsi="標楷體" w:hint="eastAsia"/>
                    </w:rPr>
                    <w:t>參與各學系專屬之「生</w:t>
                  </w:r>
                  <w:r w:rsidRPr="00A54656">
                    <w:rPr>
                      <w:rFonts w:eastAsia="標楷體" w:hAnsi="標楷體" w:hint="eastAsia"/>
                    </w:rPr>
                    <w:t>/</w:t>
                  </w:r>
                  <w:r w:rsidRPr="00A54656">
                    <w:rPr>
                      <w:rFonts w:eastAsia="標楷體" w:hAnsi="標楷體" w:hint="eastAsia"/>
                    </w:rPr>
                    <w:t>職涯教材」開發</w:t>
                  </w:r>
                </w:p>
              </w:tc>
              <w:tc>
                <w:tcPr>
                  <w:tcW w:w="1951" w:type="dxa"/>
                  <w:vAlign w:val="center"/>
                </w:tcPr>
                <w:p w:rsidR="00951F89" w:rsidRPr="00A54656" w:rsidRDefault="00951F89" w:rsidP="00547E4C">
                  <w:pPr>
                    <w:ind w:left="11" w:right="23" w:hanging="11"/>
                    <w:rPr>
                      <w:rFonts w:eastAsia="標楷體" w:hAnsi="標楷體"/>
                    </w:rPr>
                  </w:pPr>
                  <w:r w:rsidRPr="00A54656">
                    <w:rPr>
                      <w:rFonts w:eastAsia="標楷體" w:hAnsi="標楷體"/>
                    </w:rPr>
                    <w:t>每</w:t>
                  </w:r>
                  <w:r w:rsidRPr="00A54656">
                    <w:rPr>
                      <w:rFonts w:eastAsia="標楷體" w:hAnsi="標楷體" w:hint="eastAsia"/>
                    </w:rPr>
                    <w:t>案</w:t>
                  </w:r>
                  <w:r w:rsidRPr="00A54656">
                    <w:rPr>
                      <w:rFonts w:eastAsia="標楷體" w:hAnsi="標楷體"/>
                    </w:rPr>
                    <w:t>核給</w:t>
                  </w:r>
                  <w:r w:rsidRPr="00A54656">
                    <w:rPr>
                      <w:rFonts w:eastAsia="標楷體"/>
                    </w:rPr>
                    <w:t>20</w:t>
                  </w:r>
                  <w:r w:rsidRPr="00A54656">
                    <w:rPr>
                      <w:rFonts w:eastAsia="標楷體" w:hAnsi="標楷體"/>
                    </w:rPr>
                    <w:t>分</w:t>
                  </w:r>
                </w:p>
              </w:tc>
            </w:tr>
            <w:tr w:rsidR="00951F89" w:rsidRPr="00A54656" w:rsidTr="003C1909">
              <w:trPr>
                <w:trHeight w:val="302"/>
              </w:trPr>
              <w:tc>
                <w:tcPr>
                  <w:tcW w:w="4428" w:type="dxa"/>
                </w:tcPr>
                <w:p w:rsidR="00951F89" w:rsidRPr="00A54656" w:rsidRDefault="00951F89" w:rsidP="00547E4C">
                  <w:pPr>
                    <w:ind w:left="240" w:hangingChars="100" w:hanging="240"/>
                    <w:jc w:val="both"/>
                    <w:rPr>
                      <w:rFonts w:eastAsia="標楷體"/>
                    </w:rPr>
                  </w:pPr>
                  <w:r w:rsidRPr="00A54656">
                    <w:rPr>
                      <w:rFonts w:eastAsia="標楷體" w:hint="eastAsia"/>
                    </w:rPr>
                    <w:t>13.</w:t>
                  </w:r>
                  <w:r w:rsidRPr="00A54656">
                    <w:rPr>
                      <w:rFonts w:eastAsia="標楷體"/>
                    </w:rPr>
                    <w:t>參與遠距教學（主播）之課程主負責教師</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每科目核給</w:t>
                  </w:r>
                  <w:r w:rsidRPr="00A54656">
                    <w:rPr>
                      <w:rFonts w:eastAsia="標楷體"/>
                    </w:rPr>
                    <w:t>20</w:t>
                  </w:r>
                  <w:r w:rsidRPr="00A54656">
                    <w:rPr>
                      <w:rFonts w:eastAsia="標楷體" w:hAnsi="標楷體"/>
                    </w:rPr>
                    <w:t>分</w:t>
                  </w:r>
                </w:p>
              </w:tc>
            </w:tr>
            <w:tr w:rsidR="00951F89" w:rsidRPr="00A54656" w:rsidTr="003C1909">
              <w:trPr>
                <w:trHeight w:val="302"/>
              </w:trPr>
              <w:tc>
                <w:tcPr>
                  <w:tcW w:w="4428" w:type="dxa"/>
                </w:tcPr>
                <w:p w:rsidR="00951F89" w:rsidRPr="00A54656" w:rsidRDefault="00951F89" w:rsidP="00547E4C">
                  <w:pPr>
                    <w:ind w:left="240" w:hangingChars="100" w:hanging="240"/>
                    <w:jc w:val="both"/>
                    <w:rPr>
                      <w:rFonts w:eastAsia="標楷體"/>
                    </w:rPr>
                  </w:pPr>
                  <w:r w:rsidRPr="00A54656">
                    <w:rPr>
                      <w:rFonts w:eastAsia="標楷體" w:hint="eastAsia"/>
                    </w:rPr>
                    <w:t>14.</w:t>
                  </w:r>
                  <w:r w:rsidRPr="00A54656">
                    <w:rPr>
                      <w:rFonts w:eastAsia="標楷體"/>
                    </w:rPr>
                    <w:t>參與遠距教學（主播）之課程協同授課教師</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每科目核給</w:t>
                  </w:r>
                  <w:r w:rsidRPr="00A54656">
                    <w:rPr>
                      <w:rFonts w:eastAsia="標楷體"/>
                    </w:rPr>
                    <w:t>20</w:t>
                  </w:r>
                  <w:r w:rsidRPr="00A54656">
                    <w:rPr>
                      <w:rFonts w:eastAsia="標楷體" w:hAnsi="標楷體"/>
                    </w:rPr>
                    <w:t>分</w:t>
                  </w:r>
                  <w:r w:rsidRPr="00A54656">
                    <w:rPr>
                      <w:rFonts w:eastAsia="標楷體" w:hAnsi="標楷體" w:hint="eastAsia"/>
                    </w:rPr>
                    <w:t>，並依實際授課教師時數均分</w:t>
                  </w:r>
                </w:p>
              </w:tc>
            </w:tr>
            <w:tr w:rsidR="00951F89" w:rsidRPr="00A54656" w:rsidTr="003C1909">
              <w:trPr>
                <w:trHeight w:val="302"/>
              </w:trPr>
              <w:tc>
                <w:tcPr>
                  <w:tcW w:w="4428" w:type="dxa"/>
                </w:tcPr>
                <w:p w:rsidR="00951F89" w:rsidRPr="00A54656" w:rsidRDefault="00951F89" w:rsidP="00547E4C">
                  <w:pPr>
                    <w:ind w:left="240" w:hangingChars="100" w:hanging="240"/>
                    <w:jc w:val="both"/>
                    <w:rPr>
                      <w:rFonts w:eastAsia="標楷體"/>
                    </w:rPr>
                  </w:pPr>
                  <w:r w:rsidRPr="00A54656">
                    <w:rPr>
                      <w:rFonts w:eastAsia="標楷體" w:hint="eastAsia"/>
                    </w:rPr>
                    <w:t>15.</w:t>
                  </w:r>
                  <w:r w:rsidRPr="00A54656">
                    <w:rPr>
                      <w:rFonts w:eastAsia="標楷體"/>
                    </w:rPr>
                    <w:t>有專業科目（非英語課程）全程採全英語授課之課程主負責教師（限本國籍教師）</w:t>
                  </w:r>
                  <w:r w:rsidRPr="00A54656">
                    <w:rPr>
                      <w:rFonts w:eastAsia="標楷體"/>
                    </w:rPr>
                    <w:t xml:space="preserve"> </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每科目核給</w:t>
                  </w:r>
                  <w:r w:rsidRPr="00A54656">
                    <w:rPr>
                      <w:rFonts w:eastAsia="標楷體"/>
                    </w:rPr>
                    <w:t>20</w:t>
                  </w:r>
                  <w:r w:rsidRPr="00A54656">
                    <w:rPr>
                      <w:rFonts w:eastAsia="標楷體" w:hAnsi="標楷體"/>
                    </w:rPr>
                    <w:t>分</w:t>
                  </w:r>
                </w:p>
              </w:tc>
            </w:tr>
            <w:tr w:rsidR="00951F89" w:rsidRPr="00A54656" w:rsidTr="003C1909">
              <w:trPr>
                <w:trHeight w:val="302"/>
              </w:trPr>
              <w:tc>
                <w:tcPr>
                  <w:tcW w:w="4428" w:type="dxa"/>
                </w:tcPr>
                <w:p w:rsidR="00951F89" w:rsidRPr="00A54656" w:rsidRDefault="00951F89" w:rsidP="00547E4C">
                  <w:pPr>
                    <w:ind w:left="240" w:hangingChars="100" w:hanging="240"/>
                    <w:jc w:val="both"/>
                    <w:rPr>
                      <w:rFonts w:eastAsia="標楷體"/>
                    </w:rPr>
                  </w:pPr>
                  <w:r w:rsidRPr="00A54656">
                    <w:rPr>
                      <w:rFonts w:eastAsia="標楷體" w:hint="eastAsia"/>
                    </w:rPr>
                    <w:t>16.</w:t>
                  </w:r>
                  <w:r w:rsidRPr="00A54656">
                    <w:rPr>
                      <w:rFonts w:eastAsia="標楷體"/>
                    </w:rPr>
                    <w:t>有專業科目（非英語課程）全程採全英語授課之課程協同授課教師（限本國籍教師）</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每科目核給</w:t>
                  </w:r>
                  <w:r w:rsidRPr="00A54656">
                    <w:rPr>
                      <w:rFonts w:eastAsia="標楷體"/>
                    </w:rPr>
                    <w:t>20</w:t>
                  </w:r>
                  <w:r w:rsidRPr="00A54656">
                    <w:rPr>
                      <w:rFonts w:eastAsia="標楷體" w:hAnsi="標楷體"/>
                    </w:rPr>
                    <w:t>分</w:t>
                  </w:r>
                  <w:r w:rsidRPr="00A54656">
                    <w:rPr>
                      <w:rFonts w:eastAsia="標楷體" w:hAnsi="標楷體" w:hint="eastAsia"/>
                    </w:rPr>
                    <w:t>，並依實際授課教師時數均分</w:t>
                  </w:r>
                </w:p>
              </w:tc>
            </w:tr>
            <w:tr w:rsidR="00951F89" w:rsidRPr="00A54656" w:rsidTr="003C1909">
              <w:trPr>
                <w:trHeight w:val="302"/>
              </w:trPr>
              <w:tc>
                <w:tcPr>
                  <w:tcW w:w="4428" w:type="dxa"/>
                </w:tcPr>
                <w:p w:rsidR="00951F89" w:rsidRPr="00A54656" w:rsidRDefault="00951F89" w:rsidP="00547E4C">
                  <w:pPr>
                    <w:ind w:right="23"/>
                    <w:rPr>
                      <w:rFonts w:eastAsia="標楷體" w:hAnsi="標楷體"/>
                    </w:rPr>
                  </w:pPr>
                  <w:r w:rsidRPr="00A54656">
                    <w:rPr>
                      <w:rFonts w:eastAsia="標楷體" w:hAnsi="標楷體" w:hint="eastAsia"/>
                    </w:rPr>
                    <w:t>17.</w:t>
                  </w:r>
                  <w:r w:rsidRPr="00A54656">
                    <w:rPr>
                      <w:rFonts w:eastAsia="標楷體" w:hAnsi="標楷體" w:hint="eastAsia"/>
                    </w:rPr>
                    <w:t>參與服務學習</w:t>
                  </w:r>
                  <w:r w:rsidRPr="00A54656">
                    <w:rPr>
                      <w:rFonts w:eastAsia="標楷體" w:hAnsi="標楷體"/>
                    </w:rPr>
                    <w:t>之課程主負責教師</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w:t>
                  </w:r>
                  <w:r w:rsidRPr="00A54656">
                    <w:rPr>
                      <w:rFonts w:eastAsia="標楷體" w:hAnsi="標楷體" w:hint="eastAsia"/>
                    </w:rPr>
                    <w:t>學期</w:t>
                  </w:r>
                  <w:r w:rsidRPr="00A54656">
                    <w:rPr>
                      <w:rFonts w:eastAsia="標楷體" w:hAnsi="標楷體"/>
                    </w:rPr>
                    <w:t>核給</w:t>
                  </w:r>
                  <w:r w:rsidRPr="00A54656">
                    <w:rPr>
                      <w:rFonts w:eastAsia="標楷體" w:hint="eastAsia"/>
                    </w:rPr>
                    <w:t>5</w:t>
                  </w:r>
                  <w:r w:rsidRPr="00A54656">
                    <w:rPr>
                      <w:rFonts w:eastAsia="標楷體" w:hAnsi="標楷體"/>
                    </w:rPr>
                    <w:t>分</w:t>
                  </w:r>
                </w:p>
              </w:tc>
            </w:tr>
            <w:tr w:rsidR="00951F89" w:rsidRPr="00A54656" w:rsidTr="003C1909">
              <w:trPr>
                <w:trHeight w:val="302"/>
              </w:trPr>
              <w:tc>
                <w:tcPr>
                  <w:tcW w:w="4428" w:type="dxa"/>
                </w:tcPr>
                <w:p w:rsidR="00951F89" w:rsidRPr="00A54656" w:rsidRDefault="00951F89" w:rsidP="00547E4C">
                  <w:pPr>
                    <w:ind w:left="240" w:right="23" w:hangingChars="100" w:hanging="240"/>
                    <w:rPr>
                      <w:rFonts w:eastAsia="標楷體" w:hAnsi="標楷體"/>
                    </w:rPr>
                  </w:pPr>
                  <w:r w:rsidRPr="00A54656">
                    <w:rPr>
                      <w:rFonts w:eastAsia="標楷體" w:hAnsi="標楷體" w:hint="eastAsia"/>
                    </w:rPr>
                    <w:t>18.</w:t>
                  </w:r>
                  <w:r w:rsidRPr="00A54656">
                    <w:rPr>
                      <w:rFonts w:eastAsia="標楷體" w:hAnsi="標楷體" w:hint="eastAsia"/>
                    </w:rPr>
                    <w:t>參與服務學習</w:t>
                  </w:r>
                  <w:r w:rsidRPr="00A54656">
                    <w:rPr>
                      <w:rFonts w:eastAsia="標楷體" w:hAnsi="標楷體"/>
                    </w:rPr>
                    <w:t>之課程協同授課教師</w:t>
                  </w:r>
                </w:p>
              </w:tc>
              <w:tc>
                <w:tcPr>
                  <w:tcW w:w="1951" w:type="dxa"/>
                  <w:vAlign w:val="center"/>
                </w:tcPr>
                <w:p w:rsidR="00951F89" w:rsidRPr="00A54656" w:rsidRDefault="00951F89" w:rsidP="00547E4C">
                  <w:pPr>
                    <w:ind w:left="11" w:right="23" w:hanging="11"/>
                    <w:rPr>
                      <w:rFonts w:eastAsia="標楷體" w:hAnsi="標楷體"/>
                    </w:rPr>
                  </w:pPr>
                  <w:r w:rsidRPr="00A54656">
                    <w:rPr>
                      <w:rFonts w:eastAsia="標楷體" w:hAnsi="標楷體"/>
                    </w:rPr>
                    <w:t>每</w:t>
                  </w:r>
                  <w:r w:rsidRPr="00A54656">
                    <w:rPr>
                      <w:rFonts w:eastAsia="標楷體" w:hAnsi="標楷體" w:hint="eastAsia"/>
                    </w:rPr>
                    <w:t>學期</w:t>
                  </w:r>
                  <w:r w:rsidRPr="00A54656">
                    <w:rPr>
                      <w:rFonts w:eastAsia="標楷體" w:hAnsi="標楷體"/>
                    </w:rPr>
                    <w:t>核給</w:t>
                  </w:r>
                  <w:r w:rsidRPr="00A54656">
                    <w:rPr>
                      <w:rFonts w:eastAsia="標楷體" w:hint="eastAsia"/>
                    </w:rPr>
                    <w:t>4</w:t>
                  </w:r>
                  <w:r w:rsidRPr="00A54656">
                    <w:rPr>
                      <w:rFonts w:eastAsia="標楷體" w:hAnsi="標楷體"/>
                    </w:rPr>
                    <w:t>分</w:t>
                  </w:r>
                </w:p>
              </w:tc>
            </w:tr>
            <w:tr w:rsidR="00951F89" w:rsidRPr="00A54656" w:rsidTr="00547E4C">
              <w:trPr>
                <w:trHeight w:val="302"/>
              </w:trPr>
              <w:tc>
                <w:tcPr>
                  <w:tcW w:w="6379" w:type="dxa"/>
                  <w:gridSpan w:val="2"/>
                </w:tcPr>
                <w:p w:rsidR="00951F89" w:rsidRPr="00A54656" w:rsidRDefault="00951F89" w:rsidP="00547E4C">
                  <w:pPr>
                    <w:ind w:left="-1" w:right="23" w:firstLine="1"/>
                    <w:rPr>
                      <w:rFonts w:eastAsia="標楷體" w:hAnsi="標楷體"/>
                    </w:rPr>
                  </w:pPr>
                  <w:r w:rsidRPr="00A54656">
                    <w:rPr>
                      <w:rFonts w:eastAsia="標楷體" w:hint="eastAsia"/>
                    </w:rPr>
                    <w:t>註：校方認定之校級相關教學計畫，例如：教學卓越計畫、高東屏區域教學資源中心計畫、公民素養陶塑計畫、智慧生活創新創業育成計畫、</w:t>
                  </w:r>
                  <w:r w:rsidRPr="00A54656">
                    <w:rPr>
                      <w:rFonts w:eastAsia="標楷體"/>
                    </w:rPr>
                    <w:t>教師多元升等制度計畫</w:t>
                  </w:r>
                  <w:r w:rsidRPr="00A54656">
                    <w:rPr>
                      <w:rFonts w:eastAsia="標楷體" w:hint="eastAsia"/>
                    </w:rPr>
                    <w:t>、課程分流計畫、學海築夢計畫等。</w:t>
                  </w:r>
                </w:p>
              </w:tc>
            </w:tr>
            <w:tr w:rsidR="00951F89" w:rsidRPr="00A54656" w:rsidTr="003C1909">
              <w:trPr>
                <w:trHeight w:val="302"/>
              </w:trPr>
              <w:tc>
                <w:tcPr>
                  <w:tcW w:w="4428" w:type="dxa"/>
                </w:tcPr>
                <w:p w:rsidR="00951F89" w:rsidRPr="00A54656" w:rsidRDefault="00951F89" w:rsidP="00547E4C">
                  <w:pPr>
                    <w:ind w:right="23"/>
                    <w:rPr>
                      <w:rFonts w:eastAsia="標楷體" w:hAnsi="標楷體"/>
                    </w:rPr>
                  </w:pPr>
                  <w:r w:rsidRPr="00A54656">
                    <w:rPr>
                      <w:rFonts w:eastAsia="標楷體" w:hAnsi="標楷體" w:hint="eastAsia"/>
                    </w:rPr>
                    <w:t>19.</w:t>
                  </w:r>
                  <w:r w:rsidRPr="00A54656">
                    <w:rPr>
                      <w:rFonts w:eastAsia="標楷體" w:hAnsi="標楷體" w:hint="eastAsia"/>
                    </w:rPr>
                    <w:t>開設學分班與非學分班課程</w:t>
                  </w:r>
                </w:p>
              </w:tc>
              <w:tc>
                <w:tcPr>
                  <w:tcW w:w="1951" w:type="dxa"/>
                  <w:vAlign w:val="center"/>
                </w:tcPr>
                <w:p w:rsidR="00951F89" w:rsidRPr="00A54656" w:rsidRDefault="00951F89" w:rsidP="00547E4C">
                  <w:pPr>
                    <w:ind w:left="11" w:right="23" w:hanging="11"/>
                    <w:rPr>
                      <w:rFonts w:eastAsia="標楷體"/>
                    </w:rPr>
                  </w:pPr>
                  <w:r w:rsidRPr="00A54656">
                    <w:rPr>
                      <w:rFonts w:eastAsia="標楷體" w:hAnsi="標楷體"/>
                    </w:rPr>
                    <w:t>每門核給</w:t>
                  </w:r>
                  <w:r w:rsidRPr="00A54656">
                    <w:rPr>
                      <w:rFonts w:eastAsia="標楷體" w:hAnsi="標楷體" w:hint="eastAsia"/>
                    </w:rPr>
                    <w:t>10</w:t>
                  </w:r>
                  <w:r w:rsidRPr="00A54656">
                    <w:rPr>
                      <w:rFonts w:eastAsia="標楷體" w:hAnsi="標楷體"/>
                    </w:rPr>
                    <w:t>分</w:t>
                  </w:r>
                </w:p>
              </w:tc>
            </w:tr>
          </w:tbl>
          <w:p w:rsidR="00951F89" w:rsidRPr="00513A4E" w:rsidRDefault="00951F89" w:rsidP="00547E4C">
            <w:pPr>
              <w:rPr>
                <w:rFonts w:eastAsia="標楷體"/>
                <w:bCs/>
              </w:rPr>
            </w:pPr>
          </w:p>
          <w:p w:rsidR="00951F89" w:rsidRPr="00513A4E" w:rsidRDefault="00951F89" w:rsidP="00A30B32">
            <w:pPr>
              <w:ind w:leftChars="200" w:left="1200" w:rightChars="67" w:right="161" w:hangingChars="300" w:hanging="720"/>
              <w:rPr>
                <w:rFonts w:eastAsia="標楷體"/>
              </w:rPr>
            </w:pPr>
            <w:r w:rsidRPr="00513A4E">
              <w:rPr>
                <w:rFonts w:eastAsia="標楷體" w:hint="eastAsia"/>
              </w:rPr>
              <w:t>（五）教學行政配合度（</w:t>
            </w:r>
            <w:r w:rsidRPr="00513A4E">
              <w:rPr>
                <w:rFonts w:eastAsia="標楷體" w:hAnsi="標楷體"/>
              </w:rPr>
              <w:t>以近</w:t>
            </w:r>
            <w:r w:rsidRPr="00513A4E">
              <w:rPr>
                <w:rFonts w:eastAsia="標楷體" w:hAnsi="標楷體" w:hint="eastAsia"/>
              </w:rPr>
              <w:t>6</w:t>
            </w:r>
            <w:r w:rsidRPr="00513A4E">
              <w:rPr>
                <w:rFonts w:eastAsia="標楷體" w:hAnsi="標楷體" w:hint="eastAsia"/>
              </w:rPr>
              <w:t>學期</w:t>
            </w:r>
            <w:r w:rsidRPr="00513A4E">
              <w:rPr>
                <w:rFonts w:eastAsia="標楷體" w:hAnsi="標楷體"/>
              </w:rPr>
              <w:t>為統計基準</w:t>
            </w:r>
            <w:r w:rsidRPr="00513A4E">
              <w:rPr>
                <w:rFonts w:eastAsia="標楷體" w:hint="eastAsia"/>
              </w:rPr>
              <w:t>）：本項權重佔</w:t>
            </w:r>
            <w:r w:rsidRPr="00513A4E">
              <w:rPr>
                <w:rFonts w:eastAsia="標楷體" w:hint="eastAsia"/>
              </w:rPr>
              <w:t>15</w:t>
            </w:r>
            <w:r w:rsidRPr="00513A4E">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951F89" w:rsidRPr="00513A4E" w:rsidTr="003C1909">
              <w:tc>
                <w:tcPr>
                  <w:tcW w:w="4256" w:type="dxa"/>
                </w:tcPr>
                <w:p w:rsidR="00951F89" w:rsidRPr="00513A4E" w:rsidRDefault="00951F89" w:rsidP="00547E4C">
                  <w:pPr>
                    <w:jc w:val="center"/>
                    <w:rPr>
                      <w:rFonts w:eastAsia="標楷體"/>
                    </w:rPr>
                  </w:pPr>
                  <w:r w:rsidRPr="00513A4E">
                    <w:rPr>
                      <w:rFonts w:eastAsia="標楷體" w:hint="eastAsia"/>
                    </w:rPr>
                    <w:t>評分內容及標準</w:t>
                  </w:r>
                </w:p>
              </w:tc>
              <w:tc>
                <w:tcPr>
                  <w:tcW w:w="2105" w:type="dxa"/>
                </w:tcPr>
                <w:p w:rsidR="00951F89" w:rsidRPr="00513A4E" w:rsidRDefault="00951F89" w:rsidP="00547E4C">
                  <w:pPr>
                    <w:jc w:val="center"/>
                    <w:rPr>
                      <w:rFonts w:eastAsia="標楷體"/>
                    </w:rPr>
                  </w:pPr>
                  <w:r w:rsidRPr="00513A4E">
                    <w:rPr>
                      <w:rFonts w:eastAsia="標楷體" w:hint="eastAsia"/>
                    </w:rPr>
                    <w:t>分數</w:t>
                  </w:r>
                </w:p>
              </w:tc>
            </w:tr>
            <w:tr w:rsidR="00951F89" w:rsidRPr="00513A4E" w:rsidTr="003C1909">
              <w:trPr>
                <w:trHeight w:val="105"/>
              </w:trPr>
              <w:tc>
                <w:tcPr>
                  <w:tcW w:w="4256" w:type="dxa"/>
                </w:tcPr>
                <w:p w:rsidR="00951F89" w:rsidRPr="00513A4E" w:rsidRDefault="00951F89" w:rsidP="00547E4C">
                  <w:pPr>
                    <w:ind w:left="120" w:hangingChars="50" w:hanging="120"/>
                    <w:rPr>
                      <w:rFonts w:eastAsia="標楷體"/>
                    </w:rPr>
                  </w:pPr>
                  <w:r w:rsidRPr="00513A4E">
                    <w:rPr>
                      <w:rFonts w:eastAsia="標楷體" w:hint="eastAsia"/>
                    </w:rPr>
                    <w:t>1.</w:t>
                  </w:r>
                  <w:r w:rsidRPr="00513A4E">
                    <w:rPr>
                      <w:rFonts w:eastAsia="標楷體" w:hint="eastAsia"/>
                    </w:rPr>
                    <w:t>教務處規範時程內，按時上傳課程大綱與進度表</w:t>
                  </w:r>
                </w:p>
              </w:tc>
              <w:tc>
                <w:tcPr>
                  <w:tcW w:w="2105" w:type="dxa"/>
                </w:tcPr>
                <w:p w:rsidR="00951F89" w:rsidRPr="00513A4E" w:rsidRDefault="00951F89" w:rsidP="00547E4C">
                  <w:pPr>
                    <w:rPr>
                      <w:rFonts w:eastAsia="標楷體"/>
                    </w:rPr>
                  </w:pPr>
                  <w:r w:rsidRPr="00513A4E">
                    <w:rPr>
                      <w:rFonts w:eastAsia="標楷體" w:hint="eastAsia"/>
                    </w:rPr>
                    <w:t>每學期</w:t>
                  </w:r>
                  <w:r w:rsidRPr="00513A4E">
                    <w:rPr>
                      <w:rFonts w:eastAsia="標楷體"/>
                    </w:rPr>
                    <w:t>核給</w:t>
                  </w:r>
                  <w:r w:rsidRPr="00513A4E">
                    <w:rPr>
                      <w:rFonts w:eastAsia="標楷體" w:hint="eastAsia"/>
                    </w:rPr>
                    <w:t>10</w:t>
                  </w:r>
                  <w:r w:rsidRPr="00513A4E">
                    <w:rPr>
                      <w:rFonts w:eastAsia="標楷體" w:hint="eastAsia"/>
                    </w:rPr>
                    <w:t>分</w:t>
                  </w:r>
                </w:p>
              </w:tc>
            </w:tr>
            <w:tr w:rsidR="00951F89" w:rsidRPr="00513A4E" w:rsidTr="003C1909">
              <w:trPr>
                <w:trHeight w:val="105"/>
              </w:trPr>
              <w:tc>
                <w:tcPr>
                  <w:tcW w:w="4256" w:type="dxa"/>
                </w:tcPr>
                <w:p w:rsidR="00951F89" w:rsidRPr="00513A4E" w:rsidRDefault="00951F89" w:rsidP="00547E4C">
                  <w:pPr>
                    <w:ind w:left="120" w:hangingChars="50" w:hanging="120"/>
                    <w:rPr>
                      <w:rFonts w:eastAsia="標楷體"/>
                    </w:rPr>
                  </w:pPr>
                  <w:r w:rsidRPr="00513A4E">
                    <w:rPr>
                      <w:rFonts w:eastAsia="標楷體" w:hint="eastAsia"/>
                    </w:rPr>
                    <w:t>2.</w:t>
                  </w:r>
                  <w:r w:rsidRPr="00513A4E">
                    <w:rPr>
                      <w:rFonts w:eastAsia="標楷體" w:hint="eastAsia"/>
                    </w:rPr>
                    <w:t>教務處規範時程內，按時繳交學生成績</w:t>
                  </w:r>
                </w:p>
              </w:tc>
              <w:tc>
                <w:tcPr>
                  <w:tcW w:w="2105" w:type="dxa"/>
                </w:tcPr>
                <w:p w:rsidR="00951F89" w:rsidRPr="00513A4E" w:rsidRDefault="00951F89" w:rsidP="00547E4C">
                  <w:pPr>
                    <w:rPr>
                      <w:rFonts w:eastAsia="標楷體"/>
                    </w:rPr>
                  </w:pPr>
                  <w:r w:rsidRPr="00513A4E">
                    <w:rPr>
                      <w:rFonts w:eastAsia="標楷體" w:hint="eastAsia"/>
                    </w:rPr>
                    <w:t>每學期核給</w:t>
                  </w:r>
                  <w:r w:rsidRPr="00513A4E">
                    <w:rPr>
                      <w:rFonts w:eastAsia="標楷體" w:hint="eastAsia"/>
                    </w:rPr>
                    <w:t>10</w:t>
                  </w:r>
                  <w:r w:rsidRPr="00513A4E">
                    <w:rPr>
                      <w:rFonts w:eastAsia="標楷體" w:hint="eastAsia"/>
                    </w:rPr>
                    <w:t>分</w:t>
                  </w:r>
                </w:p>
              </w:tc>
            </w:tr>
            <w:tr w:rsidR="00951F89" w:rsidRPr="00513A4E" w:rsidTr="003C1909">
              <w:trPr>
                <w:trHeight w:val="205"/>
              </w:trPr>
              <w:tc>
                <w:tcPr>
                  <w:tcW w:w="4256" w:type="dxa"/>
                </w:tcPr>
                <w:p w:rsidR="00951F89" w:rsidRPr="00513A4E" w:rsidRDefault="00951F89" w:rsidP="00547E4C">
                  <w:pPr>
                    <w:ind w:left="120" w:hangingChars="50" w:hanging="120"/>
                    <w:rPr>
                      <w:rFonts w:eastAsia="標楷體"/>
                    </w:rPr>
                  </w:pPr>
                  <w:r w:rsidRPr="00513A4E">
                    <w:rPr>
                      <w:rFonts w:eastAsia="標楷體" w:hint="eastAsia"/>
                    </w:rPr>
                    <w:t>3.</w:t>
                  </w:r>
                  <w:r w:rsidRPr="00513A4E">
                    <w:rPr>
                      <w:rFonts w:eastAsia="標楷體" w:hint="eastAsia"/>
                    </w:rPr>
                    <w:t>未於教務處規範時程內上傳課程大綱與進度表</w:t>
                  </w:r>
                </w:p>
              </w:tc>
              <w:tc>
                <w:tcPr>
                  <w:tcW w:w="2105" w:type="dxa"/>
                </w:tcPr>
                <w:p w:rsidR="00951F89" w:rsidRPr="00513A4E" w:rsidRDefault="00951F89" w:rsidP="00547E4C">
                  <w:pPr>
                    <w:rPr>
                      <w:rFonts w:eastAsia="標楷體"/>
                    </w:rPr>
                  </w:pPr>
                  <w:r w:rsidRPr="00513A4E">
                    <w:rPr>
                      <w:rFonts w:eastAsia="標楷體" w:hint="eastAsia"/>
                    </w:rPr>
                    <w:t>每學期扣減</w:t>
                  </w:r>
                  <w:r w:rsidRPr="00513A4E">
                    <w:rPr>
                      <w:rFonts w:eastAsia="標楷體" w:hint="eastAsia"/>
                    </w:rPr>
                    <w:t>10</w:t>
                  </w:r>
                  <w:r w:rsidRPr="00513A4E">
                    <w:rPr>
                      <w:rFonts w:eastAsia="標楷體" w:hint="eastAsia"/>
                    </w:rPr>
                    <w:t>分</w:t>
                  </w:r>
                </w:p>
              </w:tc>
            </w:tr>
            <w:tr w:rsidR="00951F89" w:rsidRPr="00513A4E" w:rsidTr="003C1909">
              <w:trPr>
                <w:trHeight w:val="98"/>
              </w:trPr>
              <w:tc>
                <w:tcPr>
                  <w:tcW w:w="4256" w:type="dxa"/>
                </w:tcPr>
                <w:p w:rsidR="00951F89" w:rsidRPr="00513A4E" w:rsidRDefault="00951F89" w:rsidP="00547E4C">
                  <w:pPr>
                    <w:ind w:left="120" w:hangingChars="50" w:hanging="120"/>
                    <w:rPr>
                      <w:rFonts w:eastAsia="標楷體"/>
                    </w:rPr>
                  </w:pPr>
                  <w:r w:rsidRPr="00513A4E">
                    <w:rPr>
                      <w:rFonts w:eastAsia="標楷體" w:hint="eastAsia"/>
                    </w:rPr>
                    <w:t>4.</w:t>
                  </w:r>
                  <w:r w:rsidRPr="00513A4E">
                    <w:rPr>
                      <w:rFonts w:eastAsia="標楷體" w:hint="eastAsia"/>
                    </w:rPr>
                    <w:t>未於教務處規範時程內繳交學生成績</w:t>
                  </w:r>
                </w:p>
              </w:tc>
              <w:tc>
                <w:tcPr>
                  <w:tcW w:w="2105" w:type="dxa"/>
                </w:tcPr>
                <w:p w:rsidR="00951F89" w:rsidRPr="00513A4E" w:rsidRDefault="00951F89" w:rsidP="00547E4C">
                  <w:pPr>
                    <w:rPr>
                      <w:rFonts w:eastAsia="標楷體"/>
                    </w:rPr>
                  </w:pPr>
                  <w:r w:rsidRPr="00513A4E">
                    <w:rPr>
                      <w:rFonts w:eastAsia="標楷體" w:hint="eastAsia"/>
                    </w:rPr>
                    <w:t>每學期扣減</w:t>
                  </w:r>
                  <w:r w:rsidRPr="00513A4E">
                    <w:rPr>
                      <w:rFonts w:eastAsia="標楷體" w:hint="eastAsia"/>
                    </w:rPr>
                    <w:t>10</w:t>
                  </w:r>
                  <w:r w:rsidRPr="00513A4E">
                    <w:rPr>
                      <w:rFonts w:eastAsia="標楷體" w:hint="eastAsia"/>
                    </w:rPr>
                    <w:t>分</w:t>
                  </w:r>
                </w:p>
              </w:tc>
            </w:tr>
            <w:tr w:rsidR="00951F89" w:rsidRPr="00513A4E" w:rsidTr="003C1909">
              <w:trPr>
                <w:trHeight w:val="98"/>
              </w:trPr>
              <w:tc>
                <w:tcPr>
                  <w:tcW w:w="4256" w:type="dxa"/>
                </w:tcPr>
                <w:p w:rsidR="00951F89" w:rsidRPr="00513A4E" w:rsidRDefault="00951F89" w:rsidP="00547E4C">
                  <w:pPr>
                    <w:rPr>
                      <w:rFonts w:eastAsia="標楷體"/>
                    </w:rPr>
                  </w:pPr>
                  <w:r w:rsidRPr="00513A4E">
                    <w:rPr>
                      <w:rFonts w:eastAsia="標楷體" w:hint="eastAsia"/>
                    </w:rPr>
                    <w:t>5.</w:t>
                  </w:r>
                  <w:r w:rsidRPr="00513A4E">
                    <w:rPr>
                      <w:rFonts w:eastAsia="標楷體" w:hint="eastAsia"/>
                    </w:rPr>
                    <w:t>曾提出學生成績更正</w:t>
                  </w:r>
                </w:p>
              </w:tc>
              <w:tc>
                <w:tcPr>
                  <w:tcW w:w="2105" w:type="dxa"/>
                </w:tcPr>
                <w:p w:rsidR="00951F89" w:rsidRPr="00513A4E" w:rsidRDefault="00951F89" w:rsidP="00547E4C">
                  <w:pPr>
                    <w:rPr>
                      <w:rFonts w:eastAsia="標楷體"/>
                    </w:rPr>
                  </w:pPr>
                  <w:r w:rsidRPr="00513A4E">
                    <w:rPr>
                      <w:rFonts w:eastAsia="標楷體" w:hint="eastAsia"/>
                    </w:rPr>
                    <w:t>每學期扣減</w:t>
                  </w:r>
                  <w:r w:rsidRPr="00513A4E">
                    <w:rPr>
                      <w:rFonts w:eastAsia="標楷體" w:hint="eastAsia"/>
                    </w:rPr>
                    <w:t>10</w:t>
                  </w:r>
                  <w:r w:rsidRPr="00513A4E">
                    <w:rPr>
                      <w:rFonts w:eastAsia="標楷體" w:hint="eastAsia"/>
                    </w:rPr>
                    <w:t>分</w:t>
                  </w:r>
                </w:p>
              </w:tc>
            </w:tr>
            <w:tr w:rsidR="00614058" w:rsidRPr="00513A4E" w:rsidTr="00547E4C">
              <w:trPr>
                <w:trHeight w:val="98"/>
              </w:trPr>
              <w:tc>
                <w:tcPr>
                  <w:tcW w:w="6361" w:type="dxa"/>
                  <w:gridSpan w:val="2"/>
                </w:tcPr>
                <w:p w:rsidR="00614058" w:rsidRPr="00513A4E" w:rsidRDefault="00614058" w:rsidP="00614058">
                  <w:pPr>
                    <w:ind w:left="439" w:hangingChars="183" w:hanging="439"/>
                    <w:rPr>
                      <w:rFonts w:eastAsia="標楷體"/>
                    </w:rPr>
                  </w:pPr>
                  <w:r w:rsidRPr="00603848">
                    <w:rPr>
                      <w:rFonts w:eastAsia="標楷體" w:hint="eastAsia"/>
                      <w:u w:val="single"/>
                    </w:rPr>
                    <w:t>註：教學行政配合度若有不可歸責於本人之事由，須另提出佐證，簽請系</w:t>
                  </w:r>
                  <w:r w:rsidRPr="00603848">
                    <w:rPr>
                      <w:rFonts w:eastAsia="標楷體" w:hint="eastAsia"/>
                      <w:u w:val="single"/>
                    </w:rPr>
                    <w:t>(</w:t>
                  </w:r>
                  <w:r w:rsidRPr="00603848">
                    <w:rPr>
                      <w:rFonts w:eastAsia="標楷體" w:hint="eastAsia"/>
                      <w:u w:val="single"/>
                    </w:rPr>
                    <w:t>所</w:t>
                  </w:r>
                  <w:r w:rsidRPr="00603848">
                    <w:rPr>
                      <w:rFonts w:eastAsia="標楷體" w:hint="eastAsia"/>
                      <w:u w:val="single"/>
                    </w:rPr>
                    <w:t>)</w:t>
                  </w:r>
                  <w:r w:rsidRPr="00603848">
                    <w:rPr>
                      <w:rFonts w:eastAsia="標楷體" w:hint="eastAsia"/>
                      <w:u w:val="single"/>
                    </w:rPr>
                    <w:t>主管同意及教務長核定者。</w:t>
                  </w:r>
                </w:p>
              </w:tc>
            </w:tr>
          </w:tbl>
          <w:p w:rsidR="00951F89" w:rsidRPr="00513A4E" w:rsidRDefault="00951F89" w:rsidP="00547E4C">
            <w:pPr>
              <w:rPr>
                <w:rFonts w:eastAsia="標楷體"/>
                <w:bCs/>
              </w:rPr>
            </w:pPr>
          </w:p>
          <w:p w:rsidR="00951F89" w:rsidRPr="00513A4E" w:rsidRDefault="00951F89" w:rsidP="00A30B32">
            <w:pPr>
              <w:ind w:leftChars="200" w:left="1200" w:hangingChars="300" w:hanging="720"/>
              <w:rPr>
                <w:rFonts w:eastAsia="標楷體"/>
              </w:rPr>
            </w:pPr>
            <w:r w:rsidRPr="00513A4E">
              <w:rPr>
                <w:rFonts w:eastAsia="標楷體" w:hint="eastAsia"/>
              </w:rPr>
              <w:t>（六）學院特色教學績效（</w:t>
            </w:r>
            <w:r w:rsidRPr="00513A4E">
              <w:rPr>
                <w:rFonts w:eastAsia="標楷體" w:hAnsi="標楷體"/>
              </w:rPr>
              <w:t>以近</w:t>
            </w:r>
            <w:r w:rsidRPr="00513A4E">
              <w:rPr>
                <w:rFonts w:eastAsia="標楷體" w:hAnsi="標楷體" w:hint="eastAsia"/>
              </w:rPr>
              <w:t>6</w:t>
            </w:r>
            <w:r w:rsidRPr="00513A4E">
              <w:rPr>
                <w:rFonts w:eastAsia="標楷體" w:hAnsi="標楷體" w:hint="eastAsia"/>
              </w:rPr>
              <w:t>學期</w:t>
            </w:r>
            <w:r w:rsidRPr="00513A4E">
              <w:rPr>
                <w:rFonts w:eastAsia="標楷體" w:hAnsi="標楷體"/>
              </w:rPr>
              <w:t>為統計基準</w:t>
            </w:r>
            <w:r w:rsidRPr="00513A4E">
              <w:rPr>
                <w:rFonts w:eastAsia="標楷體" w:hint="eastAsia"/>
              </w:rPr>
              <w:t>）：本項權重佔</w:t>
            </w:r>
            <w:r w:rsidRPr="00513A4E">
              <w:rPr>
                <w:rFonts w:eastAsia="標楷體" w:hint="eastAsia"/>
              </w:rPr>
              <w:t>20</w:t>
            </w:r>
            <w:r w:rsidRPr="00513A4E">
              <w:rPr>
                <w:rFonts w:eastAsia="標楷體" w:hint="eastAsia"/>
              </w:rPr>
              <w:t>％。（詳附表三）</w:t>
            </w:r>
          </w:p>
          <w:p w:rsidR="00951F89" w:rsidRPr="00513A4E" w:rsidRDefault="00951F89" w:rsidP="00A30B32">
            <w:pPr>
              <w:ind w:leftChars="500" w:left="1200"/>
              <w:jc w:val="both"/>
              <w:rPr>
                <w:rFonts w:eastAsia="標楷體"/>
                <w:sz w:val="22"/>
                <w:szCs w:val="22"/>
              </w:rPr>
            </w:pPr>
            <w:r w:rsidRPr="00513A4E">
              <w:rPr>
                <w:rFonts w:eastAsia="標楷體" w:hint="eastAsia"/>
              </w:rPr>
              <w:t>本學院依發展特色自訂「學院特色教學績效」之評分標準之內涵及評核表詳如附表三。</w:t>
            </w:r>
          </w:p>
          <w:p w:rsidR="00951F89" w:rsidRPr="00513A4E" w:rsidRDefault="00951F89" w:rsidP="00A30B32">
            <w:pPr>
              <w:ind w:leftChars="500" w:left="1200"/>
              <w:rPr>
                <w:rFonts w:eastAsia="標楷體"/>
              </w:rPr>
            </w:pPr>
            <w:r w:rsidRPr="00513A4E">
              <w:rPr>
                <w:rFonts w:eastAsia="標楷體" w:hint="eastAsia"/>
              </w:rPr>
              <w:t>以上每一教學考核指標之權重比例不得低於</w:t>
            </w:r>
            <w:r w:rsidRPr="00513A4E">
              <w:rPr>
                <w:rFonts w:eastAsia="標楷體" w:hint="eastAsia"/>
              </w:rPr>
              <w:t>10%</w:t>
            </w:r>
            <w:r w:rsidRPr="00513A4E">
              <w:rPr>
                <w:rFonts w:eastAsia="標楷體" w:hint="eastAsia"/>
              </w:rPr>
              <w:t>或大於</w:t>
            </w:r>
            <w:r w:rsidRPr="00513A4E">
              <w:rPr>
                <w:rFonts w:eastAsia="標楷體" w:hint="eastAsia"/>
              </w:rPr>
              <w:t>30%</w:t>
            </w:r>
            <w:r w:rsidRPr="00513A4E">
              <w:rPr>
                <w:rFonts w:eastAsia="標楷體" w:hint="eastAsia"/>
              </w:rPr>
              <w:t>，並經院教師評審委員會審議通過，提送校教師評審委員會核備後實施。</w:t>
            </w:r>
          </w:p>
          <w:p w:rsidR="00951F89" w:rsidRPr="00513A4E" w:rsidRDefault="00951F89" w:rsidP="00A30B32">
            <w:pPr>
              <w:ind w:leftChars="500" w:left="1200"/>
              <w:rPr>
                <w:rFonts w:eastAsia="標楷體"/>
                <w:bCs/>
              </w:rPr>
            </w:pPr>
            <w:r w:rsidRPr="00513A4E">
              <w:rPr>
                <w:rFonts w:eastAsia="標楷體" w:hint="eastAsia"/>
              </w:rPr>
              <w:t>升等教師應具</w:t>
            </w:r>
            <w:r w:rsidRPr="00513A4E">
              <w:rPr>
                <w:rFonts w:eastAsia="標楷體" w:hint="eastAsia"/>
                <w:szCs w:val="22"/>
              </w:rPr>
              <w:t>應填具教學考</w:t>
            </w:r>
            <w:r w:rsidRPr="00513A4E">
              <w:rPr>
                <w:rFonts w:eastAsia="標楷體" w:hint="eastAsia"/>
              </w:rPr>
              <w:t>核表（附表一）、</w:t>
            </w:r>
            <w:r w:rsidRPr="00513A4E">
              <w:rPr>
                <w:rFonts w:eastAsia="標楷體"/>
              </w:rPr>
              <w:t>教學能力評核表</w:t>
            </w:r>
            <w:r w:rsidRPr="00513A4E">
              <w:rPr>
                <w:rFonts w:eastAsia="標楷體" w:hint="eastAsia"/>
              </w:rPr>
              <w:t>（附表二）及學院特色教學績效</w:t>
            </w:r>
            <w:r w:rsidRPr="00513A4E">
              <w:rPr>
                <w:rFonts w:eastAsia="標楷體"/>
              </w:rPr>
              <w:t>評核表</w:t>
            </w:r>
            <w:r w:rsidRPr="00513A4E">
              <w:rPr>
                <w:rFonts w:eastAsia="標楷體" w:hint="eastAsia"/>
              </w:rPr>
              <w:t>（附表三），並配合提供詳實資料，作為評審委員評核之依據。</w:t>
            </w:r>
          </w:p>
          <w:p w:rsidR="00951F89" w:rsidRPr="00513A4E" w:rsidRDefault="00951F89" w:rsidP="00547E4C">
            <w:pPr>
              <w:rPr>
                <w:rFonts w:eastAsia="標楷體"/>
                <w:bCs/>
              </w:rPr>
            </w:pPr>
          </w:p>
          <w:p w:rsidR="00951F89" w:rsidRPr="00513A4E" w:rsidRDefault="00951F89" w:rsidP="00547E4C">
            <w:pPr>
              <w:rPr>
                <w:rFonts w:eastAsia="標楷體"/>
              </w:rPr>
            </w:pPr>
            <w:r w:rsidRPr="00513A4E">
              <w:rPr>
                <w:rFonts w:eastAsia="標楷體" w:hint="eastAsia"/>
              </w:rPr>
              <w:t>二、</w:t>
            </w:r>
            <w:r w:rsidRPr="00513A4E">
              <w:rPr>
                <w:rFonts w:ascii="標楷體" w:eastAsia="標楷體" w:hAnsi="標楷體" w:hint="eastAsia"/>
                <w:szCs w:val="22"/>
              </w:rPr>
              <w:t>輔導與服務</w:t>
            </w:r>
            <w:r w:rsidRPr="00513A4E">
              <w:rPr>
                <w:rFonts w:eastAsia="標楷體" w:hint="eastAsia"/>
              </w:rPr>
              <w:t>部分（五年內）</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951F89" w:rsidRPr="00A54656" w:rsidTr="003C1909">
              <w:tc>
                <w:tcPr>
                  <w:tcW w:w="4526" w:type="dxa"/>
                </w:tcPr>
                <w:p w:rsidR="00951F89" w:rsidRPr="00A54656" w:rsidRDefault="00951F89" w:rsidP="00547E4C">
                  <w:pPr>
                    <w:jc w:val="center"/>
                    <w:rPr>
                      <w:rFonts w:ascii="標楷體" w:eastAsia="標楷體" w:hAnsi="標楷體"/>
                    </w:rPr>
                  </w:pPr>
                  <w:r w:rsidRPr="00A54656">
                    <w:rPr>
                      <w:rFonts w:ascii="標楷體" w:eastAsia="標楷體" w:hAnsi="標楷體" w:hint="eastAsia"/>
                    </w:rPr>
                    <w:t>計分項目</w:t>
                  </w:r>
                </w:p>
              </w:tc>
              <w:tc>
                <w:tcPr>
                  <w:tcW w:w="1809" w:type="dxa"/>
                </w:tcPr>
                <w:p w:rsidR="00951F89" w:rsidRPr="00A54656" w:rsidRDefault="00951F89" w:rsidP="00547E4C">
                  <w:pPr>
                    <w:jc w:val="center"/>
                    <w:rPr>
                      <w:rFonts w:eastAsia="標楷體" w:hAnsi="標楷體"/>
                    </w:rPr>
                  </w:pPr>
                  <w:r w:rsidRPr="00A54656">
                    <w:rPr>
                      <w:rFonts w:eastAsia="標楷體" w:hAnsi="標楷體" w:hint="eastAsia"/>
                    </w:rPr>
                    <w:t>每學年</w:t>
                  </w:r>
                  <w:r w:rsidRPr="00A54656">
                    <w:rPr>
                      <w:rFonts w:eastAsia="標楷體" w:hAnsi="標楷體"/>
                    </w:rPr>
                    <w:t>計</w:t>
                  </w:r>
                  <w:r w:rsidRPr="00A54656">
                    <w:rPr>
                      <w:rFonts w:eastAsia="標楷體" w:hAnsi="標楷體" w:hint="eastAsia"/>
                    </w:rPr>
                    <w:t>分</w:t>
                  </w:r>
                </w:p>
              </w:tc>
            </w:tr>
            <w:tr w:rsidR="00951F89" w:rsidRPr="00A54656" w:rsidTr="003C1909">
              <w:tc>
                <w:tcPr>
                  <w:tcW w:w="4526" w:type="dxa"/>
                </w:tcPr>
                <w:p w:rsidR="00951F89" w:rsidRPr="00A54656" w:rsidRDefault="00951F89" w:rsidP="00547E4C">
                  <w:pPr>
                    <w:rPr>
                      <w:rFonts w:ascii="標楷體" w:eastAsia="標楷體" w:hAnsi="標楷體"/>
                    </w:rPr>
                  </w:pPr>
                  <w:r w:rsidRPr="00A54656">
                    <w:rPr>
                      <w:rFonts w:ascii="標楷體" w:eastAsia="標楷體" w:hAnsi="標楷體" w:hint="eastAsia"/>
                    </w:rPr>
                    <w:t>輔導</w:t>
                  </w:r>
                </w:p>
              </w:tc>
              <w:tc>
                <w:tcPr>
                  <w:tcW w:w="1809" w:type="dxa"/>
                </w:tcPr>
                <w:p w:rsidR="00951F89" w:rsidRPr="00A54656" w:rsidRDefault="00951F89" w:rsidP="00547E4C">
                  <w:pPr>
                    <w:rPr>
                      <w:rFonts w:eastAsia="標楷體"/>
                    </w:rPr>
                  </w:pPr>
                </w:p>
              </w:tc>
            </w:tr>
            <w:tr w:rsidR="00951F89" w:rsidRPr="00A54656" w:rsidTr="003C1909">
              <w:tc>
                <w:tcPr>
                  <w:tcW w:w="4526" w:type="dxa"/>
                  <w:tcBorders>
                    <w:bottom w:val="single" w:sz="4" w:space="0" w:color="000000"/>
                  </w:tcBorders>
                </w:tcPr>
                <w:p w:rsidR="00951F89" w:rsidRPr="00A54656" w:rsidRDefault="00951F89" w:rsidP="00547E4C">
                  <w:pPr>
                    <w:rPr>
                      <w:rFonts w:ascii="標楷體" w:eastAsia="標楷體" w:hAnsi="標楷體"/>
                    </w:rPr>
                  </w:pPr>
                  <w:r w:rsidRPr="00A54656">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951F89" w:rsidRPr="00A54656" w:rsidRDefault="00951F89" w:rsidP="00547E4C">
                  <w:pPr>
                    <w:rPr>
                      <w:rFonts w:eastAsia="標楷體"/>
                    </w:rPr>
                  </w:pPr>
                  <w:r w:rsidRPr="00A54656">
                    <w:rPr>
                      <w:rFonts w:eastAsia="標楷體" w:hint="eastAsia"/>
                    </w:rPr>
                    <w:t>輔導</w:t>
                  </w:r>
                  <w:r w:rsidRPr="00A54656">
                    <w:rPr>
                      <w:rFonts w:eastAsia="標楷體" w:hint="eastAsia"/>
                    </w:rPr>
                    <w:t>16</w:t>
                  </w:r>
                  <w:r w:rsidRPr="00A54656">
                    <w:rPr>
                      <w:rFonts w:eastAsia="標楷體" w:hint="eastAsia"/>
                    </w:rPr>
                    <w:t>（含）名以下導生核給</w:t>
                  </w:r>
                  <w:r w:rsidRPr="00A54656">
                    <w:rPr>
                      <w:rFonts w:eastAsia="標楷體"/>
                    </w:rPr>
                    <w:t>5</w:t>
                  </w:r>
                  <w:r w:rsidRPr="00A54656">
                    <w:rPr>
                      <w:rFonts w:eastAsia="標楷體" w:hint="eastAsia"/>
                    </w:rPr>
                    <w:t>分</w:t>
                  </w:r>
                </w:p>
                <w:p w:rsidR="00951F89" w:rsidRPr="00A54656" w:rsidRDefault="00951F89" w:rsidP="003C1909">
                  <w:pPr>
                    <w:rPr>
                      <w:rFonts w:eastAsia="標楷體"/>
                    </w:rPr>
                  </w:pPr>
                  <w:r w:rsidRPr="00A54656">
                    <w:rPr>
                      <w:rFonts w:eastAsia="標楷體" w:hint="eastAsia"/>
                    </w:rPr>
                    <w:t>輔導</w:t>
                  </w:r>
                  <w:r w:rsidRPr="00A54656">
                    <w:rPr>
                      <w:rFonts w:eastAsia="標楷體" w:hint="eastAsia"/>
                    </w:rPr>
                    <w:t>17</w:t>
                  </w:r>
                  <w:r w:rsidRPr="00A54656">
                    <w:rPr>
                      <w:rFonts w:eastAsia="標楷體" w:hint="eastAsia"/>
                    </w:rPr>
                    <w:t>（含）名以上導生核給</w:t>
                  </w:r>
                  <w:r w:rsidRPr="00A54656">
                    <w:rPr>
                      <w:rFonts w:eastAsia="標楷體" w:hint="eastAsia"/>
                    </w:rPr>
                    <w:t>6</w:t>
                  </w:r>
                  <w:r w:rsidRPr="00A54656">
                    <w:rPr>
                      <w:rFonts w:eastAsia="標楷體" w:hint="eastAsia"/>
                    </w:rPr>
                    <w:t>分（註一）</w:t>
                  </w:r>
                </w:p>
              </w:tc>
            </w:tr>
            <w:tr w:rsidR="00951F89" w:rsidRPr="00A54656" w:rsidTr="003C1909">
              <w:tc>
                <w:tcPr>
                  <w:tcW w:w="4526" w:type="dxa"/>
                  <w:tcBorders>
                    <w:bottom w:val="single" w:sz="4" w:space="0" w:color="000000"/>
                  </w:tcBorders>
                </w:tcPr>
                <w:p w:rsidR="00951F89" w:rsidRPr="00A54656" w:rsidRDefault="00951F89" w:rsidP="00547E4C">
                  <w:pPr>
                    <w:rPr>
                      <w:rFonts w:ascii="標楷體" w:eastAsia="標楷體" w:hAnsi="標楷體"/>
                    </w:rPr>
                  </w:pPr>
                  <w:r w:rsidRPr="00A54656">
                    <w:rPr>
                      <w:rFonts w:ascii="標楷體" w:eastAsia="標楷體" w:hAnsi="標楷體" w:hint="eastAsia"/>
                    </w:rPr>
                    <w:t>研究所一般導師</w:t>
                  </w:r>
                </w:p>
              </w:tc>
              <w:tc>
                <w:tcPr>
                  <w:tcW w:w="1809" w:type="dxa"/>
                  <w:tcBorders>
                    <w:bottom w:val="single" w:sz="4" w:space="0" w:color="000000"/>
                  </w:tcBorders>
                  <w:vAlign w:val="center"/>
                </w:tcPr>
                <w:p w:rsidR="00951F89" w:rsidRPr="00A54656" w:rsidRDefault="00951F89" w:rsidP="00547E4C">
                  <w:pPr>
                    <w:jc w:val="center"/>
                    <w:rPr>
                      <w:rFonts w:eastAsia="標楷體"/>
                    </w:rPr>
                  </w:pPr>
                  <w:r w:rsidRPr="00A54656">
                    <w:rPr>
                      <w:rFonts w:eastAsia="標楷體" w:hint="eastAsia"/>
                    </w:rPr>
                    <w:t>2</w:t>
                  </w:r>
                </w:p>
              </w:tc>
            </w:tr>
            <w:tr w:rsidR="00951F89" w:rsidRPr="00A54656" w:rsidTr="003C1909">
              <w:tc>
                <w:tcPr>
                  <w:tcW w:w="4526" w:type="dxa"/>
                  <w:shd w:val="clear" w:color="auto" w:fill="auto"/>
                </w:tcPr>
                <w:p w:rsidR="00951F89" w:rsidRPr="00A54656" w:rsidRDefault="00951F89" w:rsidP="00547E4C">
                  <w:pPr>
                    <w:ind w:leftChars="50" w:left="120"/>
                    <w:rPr>
                      <w:rFonts w:eastAsia="標楷體"/>
                    </w:rPr>
                  </w:pPr>
                  <w:r w:rsidRPr="00A54656">
                    <w:rPr>
                      <w:rFonts w:eastAsia="標楷體"/>
                    </w:rPr>
                    <w:t>一般導師於學務處每學期規範時程內，每位導生訪談次數達二次以上者，並按時維護導生訪談記錄</w:t>
                  </w:r>
                  <w:r w:rsidRPr="00A54656">
                    <w:rPr>
                      <w:rFonts w:eastAsia="標楷體" w:hint="eastAsia"/>
                    </w:rPr>
                    <w:t>（</w:t>
                  </w:r>
                  <w:r w:rsidRPr="00A54656">
                    <w:rPr>
                      <w:rFonts w:eastAsia="標楷體"/>
                    </w:rPr>
                    <w:t>註</w:t>
                  </w:r>
                  <w:r w:rsidRPr="00A54656">
                    <w:rPr>
                      <w:rFonts w:eastAsia="標楷體" w:hint="eastAsia"/>
                    </w:rPr>
                    <w:t>二）</w:t>
                  </w:r>
                </w:p>
              </w:tc>
              <w:tc>
                <w:tcPr>
                  <w:tcW w:w="1809" w:type="dxa"/>
                  <w:shd w:val="clear" w:color="auto" w:fill="auto"/>
                  <w:vAlign w:val="center"/>
                </w:tcPr>
                <w:p w:rsidR="00951F89" w:rsidRPr="00A54656" w:rsidRDefault="00951F89" w:rsidP="00547E4C">
                  <w:pPr>
                    <w:jc w:val="center"/>
                    <w:rPr>
                      <w:rFonts w:eastAsia="標楷體"/>
                    </w:rPr>
                  </w:pPr>
                  <w:r w:rsidRPr="00A54656">
                    <w:rPr>
                      <w:rFonts w:eastAsia="標楷體"/>
                    </w:rPr>
                    <w:t>核給</w:t>
                  </w:r>
                  <w:r w:rsidRPr="00A54656">
                    <w:rPr>
                      <w:rFonts w:eastAsia="標楷體"/>
                    </w:rPr>
                    <w:t>1</w:t>
                  </w:r>
                  <w:r w:rsidRPr="00A54656">
                    <w:rPr>
                      <w:rFonts w:eastAsia="標楷體"/>
                    </w:rPr>
                    <w:t>分</w:t>
                  </w:r>
                </w:p>
              </w:tc>
            </w:tr>
            <w:tr w:rsidR="00951F89" w:rsidRPr="00A54656" w:rsidTr="003C1909">
              <w:tc>
                <w:tcPr>
                  <w:tcW w:w="4526" w:type="dxa"/>
                  <w:shd w:val="clear" w:color="auto" w:fill="auto"/>
                </w:tcPr>
                <w:p w:rsidR="00951F89" w:rsidRPr="00A54656" w:rsidRDefault="00951F89" w:rsidP="00547E4C">
                  <w:pPr>
                    <w:ind w:leftChars="50" w:left="120"/>
                    <w:rPr>
                      <w:rFonts w:eastAsia="標楷體"/>
                    </w:rPr>
                  </w:pPr>
                  <w:r w:rsidRPr="00A54656">
                    <w:rPr>
                      <w:rFonts w:eastAsia="標楷體"/>
                    </w:rPr>
                    <w:t>一般導師有輔導學生之具體事蹟，經系教評會議認定</w:t>
                  </w:r>
                </w:p>
              </w:tc>
              <w:tc>
                <w:tcPr>
                  <w:tcW w:w="1809" w:type="dxa"/>
                  <w:shd w:val="clear" w:color="auto" w:fill="auto"/>
                  <w:vAlign w:val="center"/>
                </w:tcPr>
                <w:p w:rsidR="00951F89" w:rsidRPr="00A54656" w:rsidRDefault="00951F89" w:rsidP="003C1909">
                  <w:pPr>
                    <w:jc w:val="center"/>
                    <w:rPr>
                      <w:rFonts w:eastAsia="標楷體"/>
                    </w:rPr>
                  </w:pPr>
                  <w:r w:rsidRPr="00A54656">
                    <w:rPr>
                      <w:rFonts w:eastAsia="標楷體"/>
                    </w:rPr>
                    <w:t>最高核給</w:t>
                  </w:r>
                  <w:r w:rsidRPr="00A54656">
                    <w:rPr>
                      <w:rFonts w:eastAsia="標楷體"/>
                    </w:rPr>
                    <w:t>2</w:t>
                  </w:r>
                  <w:r w:rsidRPr="00A54656">
                    <w:rPr>
                      <w:rFonts w:eastAsia="標楷體"/>
                    </w:rPr>
                    <w:t>分</w:t>
                  </w:r>
                </w:p>
              </w:tc>
            </w:tr>
            <w:tr w:rsidR="00951F89" w:rsidRPr="00A54656" w:rsidTr="003C1909">
              <w:tc>
                <w:tcPr>
                  <w:tcW w:w="4526" w:type="dxa"/>
                </w:tcPr>
                <w:p w:rsidR="00951F89" w:rsidRPr="00A54656" w:rsidRDefault="00951F89" w:rsidP="00547E4C">
                  <w:pPr>
                    <w:ind w:leftChars="50" w:left="120"/>
                    <w:rPr>
                      <w:rFonts w:eastAsia="標楷體"/>
                    </w:rPr>
                  </w:pPr>
                  <w:r w:rsidRPr="00A54656">
                    <w:rPr>
                      <w:rFonts w:eastAsia="標楷體"/>
                    </w:rPr>
                    <w:t>一般導師未依學務處每學期規範時程內，訪談所有導生者</w:t>
                  </w:r>
                  <w:r w:rsidRPr="00A54656">
                    <w:rPr>
                      <w:rFonts w:eastAsia="標楷體" w:hint="eastAsia"/>
                    </w:rPr>
                    <w:t>（</w:t>
                  </w:r>
                  <w:r w:rsidRPr="00A54656">
                    <w:rPr>
                      <w:rFonts w:eastAsia="標楷體"/>
                    </w:rPr>
                    <w:t>註</w:t>
                  </w:r>
                  <w:r w:rsidRPr="00A54656">
                    <w:rPr>
                      <w:rFonts w:eastAsia="標楷體" w:hint="eastAsia"/>
                    </w:rPr>
                    <w:t>二）</w:t>
                  </w:r>
                </w:p>
              </w:tc>
              <w:tc>
                <w:tcPr>
                  <w:tcW w:w="1809" w:type="dxa"/>
                  <w:vAlign w:val="center"/>
                </w:tcPr>
                <w:p w:rsidR="00951F89" w:rsidRPr="00A54656" w:rsidRDefault="00951F89" w:rsidP="00547E4C">
                  <w:pPr>
                    <w:jc w:val="center"/>
                    <w:rPr>
                      <w:rFonts w:eastAsia="標楷體"/>
                    </w:rPr>
                  </w:pPr>
                  <w:r w:rsidRPr="00A54656">
                    <w:rPr>
                      <w:rFonts w:eastAsia="標楷體"/>
                    </w:rPr>
                    <w:t>扣減</w:t>
                  </w:r>
                  <w:r w:rsidRPr="00A54656">
                    <w:rPr>
                      <w:rFonts w:eastAsia="標楷體"/>
                    </w:rPr>
                    <w:t>2</w:t>
                  </w:r>
                  <w:r w:rsidRPr="00A54656">
                    <w:rPr>
                      <w:rFonts w:eastAsia="標楷體"/>
                    </w:rPr>
                    <w:t>分</w:t>
                  </w:r>
                </w:p>
              </w:tc>
            </w:tr>
            <w:tr w:rsidR="00951F89" w:rsidRPr="00A54656" w:rsidTr="003C1909">
              <w:tc>
                <w:tcPr>
                  <w:tcW w:w="4526" w:type="dxa"/>
                </w:tcPr>
                <w:p w:rsidR="00951F89" w:rsidRPr="00A54656" w:rsidRDefault="00951F89" w:rsidP="00547E4C">
                  <w:pPr>
                    <w:ind w:leftChars="50" w:left="120"/>
                    <w:rPr>
                      <w:rFonts w:eastAsia="標楷體"/>
                    </w:rPr>
                  </w:pPr>
                  <w:r w:rsidRPr="00A54656">
                    <w:rPr>
                      <w:rFonts w:eastAsia="標楷體"/>
                    </w:rPr>
                    <w:t>一般導師未依學務處規定參加全校導師會議</w:t>
                  </w:r>
                </w:p>
              </w:tc>
              <w:tc>
                <w:tcPr>
                  <w:tcW w:w="1809" w:type="dxa"/>
                  <w:vAlign w:val="center"/>
                </w:tcPr>
                <w:p w:rsidR="00951F89" w:rsidRPr="00A54656" w:rsidRDefault="00951F89" w:rsidP="00547E4C">
                  <w:pPr>
                    <w:ind w:leftChars="-57" w:rightChars="-32" w:right="-77" w:hangingChars="57" w:hanging="137"/>
                    <w:jc w:val="center"/>
                    <w:rPr>
                      <w:rFonts w:eastAsia="標楷體"/>
                    </w:rPr>
                  </w:pPr>
                  <w:r w:rsidRPr="00A54656">
                    <w:rPr>
                      <w:rFonts w:eastAsia="標楷體"/>
                    </w:rPr>
                    <w:t>扣減</w:t>
                  </w:r>
                  <w:r w:rsidRPr="00A54656">
                    <w:rPr>
                      <w:rFonts w:eastAsia="標楷體"/>
                    </w:rPr>
                    <w:t>0.5</w:t>
                  </w:r>
                  <w:r w:rsidRPr="00A54656">
                    <w:rPr>
                      <w:rFonts w:eastAsia="標楷體"/>
                    </w:rPr>
                    <w:t>分</w:t>
                  </w:r>
                </w:p>
              </w:tc>
            </w:tr>
            <w:tr w:rsidR="00951F89" w:rsidRPr="00A54656" w:rsidTr="003C1909">
              <w:tc>
                <w:tcPr>
                  <w:tcW w:w="4526" w:type="dxa"/>
                </w:tcPr>
                <w:p w:rsidR="00951F89" w:rsidRPr="00A54656" w:rsidRDefault="00951F89" w:rsidP="00547E4C">
                  <w:pPr>
                    <w:ind w:leftChars="50" w:left="120"/>
                    <w:rPr>
                      <w:rFonts w:eastAsia="標楷體"/>
                    </w:rPr>
                  </w:pPr>
                  <w:r w:rsidRPr="00A54656">
                    <w:rPr>
                      <w:rFonts w:eastAsia="標楷體"/>
                    </w:rPr>
                    <w:t>一般導師未依學務處規定參加導師輔導知能研習</w:t>
                  </w:r>
                </w:p>
              </w:tc>
              <w:tc>
                <w:tcPr>
                  <w:tcW w:w="1809" w:type="dxa"/>
                  <w:vAlign w:val="center"/>
                </w:tcPr>
                <w:p w:rsidR="00951F89" w:rsidRPr="00A54656" w:rsidRDefault="00951F89" w:rsidP="00547E4C">
                  <w:pPr>
                    <w:ind w:leftChars="-57" w:rightChars="-32" w:right="-77" w:hangingChars="57" w:hanging="137"/>
                    <w:jc w:val="center"/>
                    <w:rPr>
                      <w:rFonts w:eastAsia="標楷體"/>
                    </w:rPr>
                  </w:pPr>
                  <w:r w:rsidRPr="00A54656">
                    <w:rPr>
                      <w:rFonts w:eastAsia="標楷體"/>
                    </w:rPr>
                    <w:t>扣減</w:t>
                  </w:r>
                  <w:r w:rsidRPr="00A54656">
                    <w:rPr>
                      <w:rFonts w:eastAsia="標楷體"/>
                    </w:rPr>
                    <w:t>0.5</w:t>
                  </w:r>
                  <w:r w:rsidRPr="00A54656">
                    <w:rPr>
                      <w:rFonts w:eastAsia="標楷體"/>
                    </w:rPr>
                    <w:t>分</w:t>
                  </w:r>
                </w:p>
              </w:tc>
            </w:tr>
            <w:tr w:rsidR="00951F89" w:rsidRPr="00A54656" w:rsidTr="003C1909">
              <w:tc>
                <w:tcPr>
                  <w:tcW w:w="4526" w:type="dxa"/>
                </w:tcPr>
                <w:p w:rsidR="00951F89" w:rsidRPr="00A54656" w:rsidRDefault="00951F89" w:rsidP="00547E4C">
                  <w:pPr>
                    <w:rPr>
                      <w:rFonts w:eastAsia="標楷體"/>
                    </w:rPr>
                  </w:pPr>
                  <w:r w:rsidRPr="00A54656">
                    <w:rPr>
                      <w:rFonts w:eastAsia="標楷體"/>
                    </w:rPr>
                    <w:t xml:space="preserve"> </w:t>
                  </w:r>
                  <w:r w:rsidRPr="00A54656">
                    <w:rPr>
                      <w:rFonts w:eastAsia="標楷體"/>
                    </w:rPr>
                    <w:t>書院導師</w:t>
                  </w:r>
                </w:p>
              </w:tc>
              <w:tc>
                <w:tcPr>
                  <w:tcW w:w="1809" w:type="dxa"/>
                  <w:vAlign w:val="center"/>
                </w:tcPr>
                <w:p w:rsidR="00951F89" w:rsidRPr="00A54656" w:rsidRDefault="00951F89" w:rsidP="003C1909">
                  <w:pPr>
                    <w:jc w:val="center"/>
                    <w:rPr>
                      <w:rFonts w:eastAsia="標楷體"/>
                    </w:rPr>
                  </w:pPr>
                  <w:r w:rsidRPr="00A54656">
                    <w:rPr>
                      <w:rFonts w:eastAsia="標楷體"/>
                    </w:rPr>
                    <w:t>最高核給</w:t>
                  </w:r>
                  <w:r w:rsidRPr="00A54656">
                    <w:rPr>
                      <w:rFonts w:eastAsia="標楷體" w:hint="eastAsia"/>
                    </w:rPr>
                    <w:t>5</w:t>
                  </w:r>
                </w:p>
              </w:tc>
            </w:tr>
            <w:tr w:rsidR="00951F89" w:rsidRPr="00A54656" w:rsidTr="003C1909">
              <w:tc>
                <w:tcPr>
                  <w:tcW w:w="4526" w:type="dxa"/>
                </w:tcPr>
                <w:p w:rsidR="00951F89" w:rsidRPr="00A54656" w:rsidRDefault="00951F89" w:rsidP="00547E4C">
                  <w:pPr>
                    <w:rPr>
                      <w:rFonts w:eastAsia="標楷體"/>
                    </w:rPr>
                  </w:pPr>
                  <w:r w:rsidRPr="00A54656">
                    <w:rPr>
                      <w:rFonts w:eastAsia="標楷體"/>
                    </w:rPr>
                    <w:t>職涯輔導老師</w:t>
                  </w:r>
                  <w:r w:rsidRPr="00A54656">
                    <w:rPr>
                      <w:rFonts w:eastAsia="標楷體" w:hint="eastAsia"/>
                    </w:rPr>
                    <w:t>（</w:t>
                  </w:r>
                  <w:r w:rsidRPr="00A54656">
                    <w:rPr>
                      <w:rFonts w:eastAsia="標楷體"/>
                    </w:rPr>
                    <w:t>每學年需完成學務處規範之職涯輔導知能研習</w:t>
                  </w:r>
                  <w:r w:rsidRPr="00A54656">
                    <w:rPr>
                      <w:rFonts w:eastAsia="標楷體" w:hint="eastAsia"/>
                    </w:rPr>
                    <w:t>）</w:t>
                  </w:r>
                  <w:r w:rsidRPr="00A54656">
                    <w:rPr>
                      <w:rFonts w:eastAsia="標楷體" w:hint="eastAsia"/>
                    </w:rPr>
                    <w:t>-</w:t>
                  </w:r>
                  <w:r w:rsidRPr="00A54656">
                    <w:rPr>
                      <w:rFonts w:eastAsia="標楷體" w:hint="eastAsia"/>
                    </w:rPr>
                    <w:t>學務處核給</w:t>
                  </w:r>
                </w:p>
              </w:tc>
              <w:tc>
                <w:tcPr>
                  <w:tcW w:w="1809" w:type="dxa"/>
                  <w:vAlign w:val="center"/>
                </w:tcPr>
                <w:p w:rsidR="00951F89" w:rsidRPr="00A54656" w:rsidRDefault="00951F89" w:rsidP="00547E4C">
                  <w:pPr>
                    <w:jc w:val="center"/>
                    <w:rPr>
                      <w:rFonts w:eastAsia="標楷體"/>
                    </w:rPr>
                  </w:pPr>
                  <w:r w:rsidRPr="00A54656">
                    <w:rPr>
                      <w:rFonts w:eastAsia="標楷體"/>
                    </w:rPr>
                    <w:t>4</w:t>
                  </w:r>
                </w:p>
              </w:tc>
            </w:tr>
            <w:tr w:rsidR="00951F89" w:rsidRPr="00A54656" w:rsidTr="003C1909">
              <w:tc>
                <w:tcPr>
                  <w:tcW w:w="4526" w:type="dxa"/>
                </w:tcPr>
                <w:p w:rsidR="00951F89" w:rsidRPr="00A54656" w:rsidRDefault="00951F89" w:rsidP="00547E4C">
                  <w:pPr>
                    <w:rPr>
                      <w:rFonts w:eastAsia="標楷體"/>
                    </w:rPr>
                  </w:pPr>
                  <w:r w:rsidRPr="00A54656">
                    <w:rPr>
                      <w:rFonts w:eastAsia="標楷體"/>
                    </w:rPr>
                    <w:t>心理輔導老師</w:t>
                  </w:r>
                </w:p>
                <w:p w:rsidR="00951F89" w:rsidRPr="00A54656" w:rsidRDefault="00951F89" w:rsidP="00547E4C">
                  <w:pPr>
                    <w:rPr>
                      <w:rFonts w:eastAsia="標楷體"/>
                    </w:rPr>
                  </w:pPr>
                  <w:r w:rsidRPr="00A54656">
                    <w:rPr>
                      <w:rFonts w:eastAsia="標楷體"/>
                    </w:rPr>
                    <w:t>心理師督導</w:t>
                  </w:r>
                </w:p>
              </w:tc>
              <w:tc>
                <w:tcPr>
                  <w:tcW w:w="1809" w:type="dxa"/>
                  <w:vAlign w:val="center"/>
                </w:tcPr>
                <w:p w:rsidR="00951F89" w:rsidRPr="00A54656" w:rsidRDefault="00951F89" w:rsidP="00547E4C">
                  <w:pPr>
                    <w:jc w:val="center"/>
                    <w:rPr>
                      <w:rFonts w:eastAsia="標楷體"/>
                    </w:rPr>
                  </w:pPr>
                  <w:r w:rsidRPr="00A54656">
                    <w:rPr>
                      <w:rFonts w:eastAsia="標楷體"/>
                    </w:rPr>
                    <w:t>2</w:t>
                  </w:r>
                </w:p>
              </w:tc>
            </w:tr>
            <w:tr w:rsidR="00951F89" w:rsidRPr="00A54656" w:rsidTr="003C1909">
              <w:tc>
                <w:tcPr>
                  <w:tcW w:w="4526" w:type="dxa"/>
                  <w:vAlign w:val="center"/>
                </w:tcPr>
                <w:p w:rsidR="00951F89" w:rsidRPr="00A54656" w:rsidRDefault="00951F89" w:rsidP="00547E4C">
                  <w:pPr>
                    <w:jc w:val="both"/>
                    <w:rPr>
                      <w:rFonts w:eastAsia="標楷體"/>
                    </w:rPr>
                  </w:pPr>
                  <w:r w:rsidRPr="00A54656">
                    <w:rPr>
                      <w:rFonts w:eastAsia="標楷體"/>
                    </w:rPr>
                    <w:t>校級績優導師或輔導老師</w:t>
                  </w:r>
                </w:p>
              </w:tc>
              <w:tc>
                <w:tcPr>
                  <w:tcW w:w="1809" w:type="dxa"/>
                  <w:vAlign w:val="center"/>
                </w:tcPr>
                <w:p w:rsidR="00951F89" w:rsidRPr="00A54656" w:rsidRDefault="00951F89" w:rsidP="00547E4C">
                  <w:pPr>
                    <w:jc w:val="center"/>
                    <w:rPr>
                      <w:rFonts w:eastAsia="標楷體"/>
                    </w:rPr>
                  </w:pPr>
                  <w:r w:rsidRPr="00A54656">
                    <w:rPr>
                      <w:rFonts w:eastAsia="標楷體" w:hint="eastAsia"/>
                    </w:rPr>
                    <w:t>6</w:t>
                  </w:r>
                </w:p>
              </w:tc>
            </w:tr>
            <w:tr w:rsidR="00951F89" w:rsidRPr="00A54656" w:rsidTr="003C1909">
              <w:tc>
                <w:tcPr>
                  <w:tcW w:w="4526" w:type="dxa"/>
                </w:tcPr>
                <w:p w:rsidR="00951F89" w:rsidRPr="00A54656" w:rsidRDefault="00951F89" w:rsidP="00547E4C">
                  <w:pPr>
                    <w:rPr>
                      <w:rFonts w:eastAsia="標楷體"/>
                    </w:rPr>
                  </w:pPr>
                  <w:r w:rsidRPr="00A54656">
                    <w:rPr>
                      <w:rFonts w:eastAsia="標楷體"/>
                    </w:rPr>
                    <w:t>教師有助於本校學生輔導之重要具體貢獻，經系、院教評會核定通過者（例如參與職涯就業輔導、督導本校餐飲衛生、社團輔導、輔導國際志工</w:t>
                  </w:r>
                  <w:r w:rsidRPr="00A54656">
                    <w:rPr>
                      <w:rFonts w:eastAsia="標楷體" w:hint="eastAsia"/>
                    </w:rPr>
                    <w:t>及臨床學科導師</w:t>
                  </w:r>
                  <w:r w:rsidRPr="00A54656">
                    <w:rPr>
                      <w:rFonts w:eastAsia="標楷體"/>
                    </w:rPr>
                    <w:t>等）</w:t>
                  </w:r>
                </w:p>
              </w:tc>
              <w:tc>
                <w:tcPr>
                  <w:tcW w:w="1809" w:type="dxa"/>
                  <w:vAlign w:val="center"/>
                </w:tcPr>
                <w:p w:rsidR="00951F89" w:rsidRPr="00A54656" w:rsidRDefault="00951F89" w:rsidP="00547E4C">
                  <w:pPr>
                    <w:jc w:val="center"/>
                    <w:rPr>
                      <w:rFonts w:eastAsia="標楷體"/>
                    </w:rPr>
                  </w:pPr>
                  <w:r w:rsidRPr="00A54656">
                    <w:rPr>
                      <w:rFonts w:eastAsia="標楷體"/>
                    </w:rPr>
                    <w:t>最高核給</w:t>
                  </w:r>
                  <w:r w:rsidRPr="00A54656">
                    <w:rPr>
                      <w:rFonts w:eastAsia="標楷體"/>
                    </w:rPr>
                    <w:t>5</w:t>
                  </w:r>
                  <w:r w:rsidRPr="00A54656">
                    <w:rPr>
                      <w:rFonts w:eastAsia="標楷體"/>
                    </w:rPr>
                    <w:t>分</w:t>
                  </w:r>
                </w:p>
              </w:tc>
            </w:tr>
            <w:tr w:rsidR="00951F89" w:rsidRPr="00A54656" w:rsidTr="003C1909">
              <w:tc>
                <w:tcPr>
                  <w:tcW w:w="4526" w:type="dxa"/>
                </w:tcPr>
                <w:p w:rsidR="00951F89" w:rsidRPr="00A54656" w:rsidRDefault="00951F89" w:rsidP="00547E4C">
                  <w:pPr>
                    <w:rPr>
                      <w:rFonts w:ascii="標楷體" w:eastAsia="標楷體" w:hAnsi="標楷體"/>
                    </w:rPr>
                  </w:pPr>
                  <w:r w:rsidRPr="00A54656">
                    <w:rPr>
                      <w:rFonts w:ascii="標楷體" w:eastAsia="標楷體" w:hAnsi="標楷體" w:hint="eastAsia"/>
                    </w:rPr>
                    <w:t>服務</w:t>
                  </w:r>
                </w:p>
              </w:tc>
              <w:tc>
                <w:tcPr>
                  <w:tcW w:w="1809" w:type="dxa"/>
                  <w:vAlign w:val="center"/>
                </w:tcPr>
                <w:p w:rsidR="00951F89" w:rsidRPr="00A54656" w:rsidRDefault="00951F89" w:rsidP="00547E4C">
                  <w:pPr>
                    <w:jc w:val="center"/>
                    <w:rPr>
                      <w:rFonts w:eastAsia="標楷體"/>
                    </w:rPr>
                  </w:pPr>
                </w:p>
              </w:tc>
            </w:tr>
            <w:tr w:rsidR="00951F89" w:rsidRPr="00A54656" w:rsidTr="003C1909">
              <w:tc>
                <w:tcPr>
                  <w:tcW w:w="4526" w:type="dxa"/>
                </w:tcPr>
                <w:p w:rsidR="00951F89" w:rsidRPr="00A54656" w:rsidRDefault="00951F89" w:rsidP="00547E4C">
                  <w:pPr>
                    <w:rPr>
                      <w:rFonts w:eastAsia="標楷體"/>
                    </w:rPr>
                  </w:pPr>
                  <w:r w:rsidRPr="00A54656">
                    <w:rPr>
                      <w:rFonts w:eastAsia="標楷體" w:hAnsi="標楷體"/>
                    </w:rPr>
                    <w:t>學院組長及院、通識教育中心、系、所、學科行政教師</w:t>
                  </w:r>
                </w:p>
              </w:tc>
              <w:tc>
                <w:tcPr>
                  <w:tcW w:w="1809" w:type="dxa"/>
                  <w:vAlign w:val="center"/>
                </w:tcPr>
                <w:p w:rsidR="00951F89" w:rsidRPr="00A54656" w:rsidRDefault="00951F89" w:rsidP="00547E4C">
                  <w:pPr>
                    <w:jc w:val="center"/>
                    <w:rPr>
                      <w:rFonts w:eastAsia="標楷體"/>
                    </w:rPr>
                  </w:pPr>
                  <w:r w:rsidRPr="00A54656">
                    <w:rPr>
                      <w:rFonts w:eastAsia="標楷體"/>
                    </w:rPr>
                    <w:t>4</w:t>
                  </w:r>
                </w:p>
              </w:tc>
            </w:tr>
            <w:tr w:rsidR="00951F89" w:rsidRPr="00A54656" w:rsidTr="003C1909">
              <w:tc>
                <w:tcPr>
                  <w:tcW w:w="4526" w:type="dxa"/>
                </w:tcPr>
                <w:p w:rsidR="00951F89" w:rsidRPr="00A54656" w:rsidRDefault="00951F89" w:rsidP="00547E4C">
                  <w:pPr>
                    <w:rPr>
                      <w:rFonts w:eastAsia="標楷體"/>
                    </w:rPr>
                  </w:pPr>
                  <w:r w:rsidRPr="00A54656">
                    <w:rPr>
                      <w:rFonts w:eastAsia="標楷體" w:hAnsi="標楷體"/>
                    </w:rPr>
                    <w:t>附設中和紀念醫院臨床暨醫療相關單位室主任、部副主任及本校受委託經營之醫療事業臨床科主任暨醫務秘書</w:t>
                  </w:r>
                </w:p>
              </w:tc>
              <w:tc>
                <w:tcPr>
                  <w:tcW w:w="1809" w:type="dxa"/>
                  <w:vAlign w:val="center"/>
                </w:tcPr>
                <w:p w:rsidR="00951F89" w:rsidRPr="00A54656" w:rsidRDefault="00951F89" w:rsidP="00547E4C">
                  <w:pPr>
                    <w:jc w:val="center"/>
                    <w:rPr>
                      <w:rFonts w:eastAsia="標楷體"/>
                    </w:rPr>
                  </w:pPr>
                  <w:r w:rsidRPr="00A54656">
                    <w:rPr>
                      <w:rFonts w:eastAsia="標楷體"/>
                    </w:rPr>
                    <w:t>5</w:t>
                  </w:r>
                </w:p>
              </w:tc>
            </w:tr>
            <w:tr w:rsidR="00951F89" w:rsidRPr="00A54656" w:rsidTr="003C1909">
              <w:tc>
                <w:tcPr>
                  <w:tcW w:w="4526" w:type="dxa"/>
                </w:tcPr>
                <w:p w:rsidR="00951F89" w:rsidRPr="00A54656" w:rsidRDefault="00951F89" w:rsidP="00547E4C">
                  <w:pPr>
                    <w:rPr>
                      <w:rFonts w:eastAsia="標楷體" w:hAnsi="標楷體"/>
                    </w:rPr>
                  </w:pPr>
                  <w:r w:rsidRPr="00A54656">
                    <w:rPr>
                      <w:rFonts w:eastAsia="標楷體" w:hAnsi="標楷體"/>
                    </w:rPr>
                    <w:t>一級單位組長、副系主任、學科主管、附設中和紀念醫院臨床部科主任、醫務秘書、秘書、行政及醫事單位之部</w:t>
                  </w:r>
                  <w:r w:rsidRPr="00A54656">
                    <w:rPr>
                      <w:rFonts w:eastAsia="標楷體"/>
                    </w:rPr>
                    <w:t>(</w:t>
                  </w:r>
                  <w:r w:rsidRPr="00A54656">
                    <w:rPr>
                      <w:rFonts w:eastAsia="標楷體" w:hAnsi="標楷體"/>
                    </w:rPr>
                    <w:t>科</w:t>
                  </w:r>
                  <w:r w:rsidRPr="00A54656">
                    <w:rPr>
                      <w:rFonts w:eastAsia="標楷體"/>
                    </w:rPr>
                    <w:t>)</w:t>
                  </w:r>
                  <w:r w:rsidRPr="00A54656">
                    <w:rPr>
                      <w:rFonts w:eastAsia="標楷體" w:hAnsi="標楷體"/>
                    </w:rPr>
                    <w:t>室主任</w:t>
                  </w:r>
                </w:p>
              </w:tc>
              <w:tc>
                <w:tcPr>
                  <w:tcW w:w="1809" w:type="dxa"/>
                  <w:vAlign w:val="center"/>
                </w:tcPr>
                <w:p w:rsidR="00951F89" w:rsidRPr="00A54656" w:rsidRDefault="00951F89" w:rsidP="00547E4C">
                  <w:pPr>
                    <w:jc w:val="center"/>
                    <w:rPr>
                      <w:rFonts w:eastAsia="標楷體"/>
                    </w:rPr>
                  </w:pPr>
                  <w:r w:rsidRPr="00A54656">
                    <w:rPr>
                      <w:rFonts w:eastAsia="標楷體"/>
                    </w:rPr>
                    <w:t>7</w:t>
                  </w:r>
                </w:p>
              </w:tc>
            </w:tr>
            <w:tr w:rsidR="00951F89" w:rsidRPr="00A54656" w:rsidTr="003C1909">
              <w:tc>
                <w:tcPr>
                  <w:tcW w:w="4526" w:type="dxa"/>
                </w:tcPr>
                <w:p w:rsidR="00951F89" w:rsidRPr="00A54656" w:rsidRDefault="00951F89" w:rsidP="00547E4C">
                  <w:pPr>
                    <w:rPr>
                      <w:rFonts w:eastAsia="標楷體"/>
                    </w:rPr>
                  </w:pPr>
                  <w:r w:rsidRPr="00A54656">
                    <w:rPr>
                      <w:rFonts w:eastAsia="標楷體" w:hAnsi="標楷體"/>
                    </w:rPr>
                    <w:t>學院副院長、系（中心）主任、學位學程主任、研究所所長或班主任或一級單位主任及本校受委託經營之醫療事業副院長</w:t>
                  </w:r>
                </w:p>
              </w:tc>
              <w:tc>
                <w:tcPr>
                  <w:tcW w:w="1809" w:type="dxa"/>
                  <w:vAlign w:val="center"/>
                </w:tcPr>
                <w:p w:rsidR="00951F89" w:rsidRPr="00A54656" w:rsidRDefault="00951F89" w:rsidP="00547E4C">
                  <w:pPr>
                    <w:jc w:val="center"/>
                    <w:rPr>
                      <w:rFonts w:eastAsia="標楷體"/>
                    </w:rPr>
                  </w:pPr>
                  <w:r w:rsidRPr="00A54656">
                    <w:rPr>
                      <w:rFonts w:eastAsia="標楷體"/>
                    </w:rPr>
                    <w:t>8</w:t>
                  </w:r>
                </w:p>
              </w:tc>
            </w:tr>
            <w:tr w:rsidR="00951F89" w:rsidRPr="00A54656" w:rsidTr="003C1909">
              <w:tc>
                <w:tcPr>
                  <w:tcW w:w="4526" w:type="dxa"/>
                </w:tcPr>
                <w:p w:rsidR="00951F89" w:rsidRPr="00A54656" w:rsidRDefault="00951F89" w:rsidP="00547E4C">
                  <w:pPr>
                    <w:rPr>
                      <w:rFonts w:eastAsia="標楷體"/>
                    </w:rPr>
                  </w:pPr>
                  <w:r w:rsidRPr="00A54656">
                    <w:rPr>
                      <w:rFonts w:eastAsia="標楷體" w:hAnsi="標楷體"/>
                    </w:rPr>
                    <w:t>附設中和紀念醫院副院長及本校受委託經營之醫療事業院長</w:t>
                  </w:r>
                </w:p>
              </w:tc>
              <w:tc>
                <w:tcPr>
                  <w:tcW w:w="1809" w:type="dxa"/>
                  <w:vAlign w:val="center"/>
                </w:tcPr>
                <w:p w:rsidR="00951F89" w:rsidRPr="00A54656" w:rsidRDefault="00951F89" w:rsidP="00547E4C">
                  <w:pPr>
                    <w:jc w:val="center"/>
                    <w:rPr>
                      <w:rFonts w:eastAsia="標楷體"/>
                    </w:rPr>
                  </w:pPr>
                  <w:r w:rsidRPr="00A54656">
                    <w:rPr>
                      <w:rFonts w:eastAsia="標楷體"/>
                    </w:rPr>
                    <w:t>10</w:t>
                  </w:r>
                </w:p>
              </w:tc>
            </w:tr>
            <w:tr w:rsidR="00951F89" w:rsidRPr="00A54656" w:rsidTr="003C1909">
              <w:tc>
                <w:tcPr>
                  <w:tcW w:w="4526" w:type="dxa"/>
                </w:tcPr>
                <w:p w:rsidR="00951F89" w:rsidRPr="00A54656" w:rsidRDefault="00951F89" w:rsidP="00547E4C">
                  <w:pPr>
                    <w:rPr>
                      <w:rFonts w:eastAsia="標楷體"/>
                    </w:rPr>
                  </w:pPr>
                  <w:r w:rsidRPr="00A54656">
                    <w:rPr>
                      <w:rFonts w:eastAsia="標楷體" w:hAnsi="標楷體"/>
                    </w:rPr>
                    <w:t>校級委員會委員、學院、附設醫院及本校受委託經營之醫療事業委員會委員</w:t>
                  </w:r>
                </w:p>
              </w:tc>
              <w:tc>
                <w:tcPr>
                  <w:tcW w:w="1809" w:type="dxa"/>
                  <w:vAlign w:val="center"/>
                </w:tcPr>
                <w:p w:rsidR="00951F89" w:rsidRPr="00A54656" w:rsidRDefault="00951F89" w:rsidP="00742F33">
                  <w:pPr>
                    <w:jc w:val="center"/>
                    <w:rPr>
                      <w:rFonts w:eastAsia="標楷體"/>
                    </w:rPr>
                  </w:pPr>
                  <w:r w:rsidRPr="00A54656">
                    <w:rPr>
                      <w:rFonts w:eastAsia="標楷體"/>
                    </w:rPr>
                    <w:t>1</w:t>
                  </w:r>
                </w:p>
                <w:p w:rsidR="00951F89" w:rsidRPr="00A54656" w:rsidRDefault="00951F89" w:rsidP="00742F33">
                  <w:pPr>
                    <w:jc w:val="center"/>
                    <w:rPr>
                      <w:rFonts w:eastAsia="標楷體"/>
                    </w:rPr>
                  </w:pPr>
                  <w:r w:rsidRPr="00A54656">
                    <w:rPr>
                      <w:rFonts w:eastAsia="標楷體"/>
                    </w:rPr>
                    <w:t>（最高核給</w:t>
                  </w:r>
                  <w:r w:rsidRPr="00A54656">
                    <w:rPr>
                      <w:rFonts w:eastAsia="標楷體" w:hint="eastAsia"/>
                    </w:rPr>
                    <w:t>3</w:t>
                  </w:r>
                  <w:r w:rsidRPr="00A54656">
                    <w:rPr>
                      <w:rFonts w:eastAsia="標楷體"/>
                    </w:rPr>
                    <w:t>）</w:t>
                  </w:r>
                </w:p>
              </w:tc>
            </w:tr>
            <w:tr w:rsidR="00951F89" w:rsidRPr="00A54656" w:rsidTr="003C1909">
              <w:tc>
                <w:tcPr>
                  <w:tcW w:w="4526" w:type="dxa"/>
                </w:tcPr>
                <w:p w:rsidR="00951F89" w:rsidRPr="00A54656" w:rsidRDefault="00951F89" w:rsidP="00547E4C">
                  <w:pPr>
                    <w:rPr>
                      <w:rFonts w:eastAsia="標楷體"/>
                    </w:rPr>
                  </w:pPr>
                  <w:r w:rsidRPr="00A54656">
                    <w:rPr>
                      <w:rFonts w:eastAsia="標楷體" w:hAnsi="標楷體"/>
                    </w:rPr>
                    <w:t>有助校、院及系所及附屬機構發展之具體貢獻，經系、院教評會核定通過者</w:t>
                  </w:r>
                </w:p>
              </w:tc>
              <w:tc>
                <w:tcPr>
                  <w:tcW w:w="1809" w:type="dxa"/>
                  <w:vAlign w:val="center"/>
                </w:tcPr>
                <w:p w:rsidR="00951F89" w:rsidRPr="00A54656" w:rsidRDefault="00951F89" w:rsidP="003C1909">
                  <w:pPr>
                    <w:jc w:val="center"/>
                    <w:rPr>
                      <w:rFonts w:eastAsia="標楷體"/>
                    </w:rPr>
                  </w:pPr>
                  <w:r w:rsidRPr="00A54656">
                    <w:rPr>
                      <w:rFonts w:eastAsia="標楷體"/>
                    </w:rPr>
                    <w:t>最高核給</w:t>
                  </w:r>
                  <w:r w:rsidRPr="00A54656">
                    <w:rPr>
                      <w:rFonts w:eastAsia="標楷體"/>
                    </w:rPr>
                    <w:t>5</w:t>
                  </w:r>
                  <w:r w:rsidRPr="00A54656">
                    <w:rPr>
                      <w:rFonts w:eastAsia="標楷體"/>
                    </w:rPr>
                    <w:t>分</w:t>
                  </w:r>
                </w:p>
              </w:tc>
            </w:tr>
            <w:tr w:rsidR="00951F89" w:rsidRPr="00A54656" w:rsidTr="003C1909">
              <w:tc>
                <w:tcPr>
                  <w:tcW w:w="4526" w:type="dxa"/>
                </w:tcPr>
                <w:p w:rsidR="00951F89" w:rsidRPr="00A54656" w:rsidRDefault="00951F89" w:rsidP="00547E4C">
                  <w:pPr>
                    <w:rPr>
                      <w:rFonts w:eastAsia="標楷體"/>
                    </w:rPr>
                  </w:pPr>
                  <w:r w:rsidRPr="00A54656">
                    <w:rPr>
                      <w:rFonts w:eastAsia="標楷體" w:hAnsi="標楷體"/>
                    </w:rPr>
                    <w:t>擔任政府機構、國際或國內專業相關學會及期刊重要職務，經系、院教評會核定通過者</w:t>
                  </w:r>
                </w:p>
              </w:tc>
              <w:tc>
                <w:tcPr>
                  <w:tcW w:w="1809" w:type="dxa"/>
                  <w:vAlign w:val="center"/>
                </w:tcPr>
                <w:p w:rsidR="00951F89" w:rsidRPr="00A54656" w:rsidRDefault="00951F89" w:rsidP="003C1909">
                  <w:pPr>
                    <w:jc w:val="center"/>
                    <w:rPr>
                      <w:rFonts w:eastAsia="標楷體"/>
                    </w:rPr>
                  </w:pPr>
                  <w:r w:rsidRPr="00A54656">
                    <w:rPr>
                      <w:rFonts w:eastAsia="標楷體"/>
                    </w:rPr>
                    <w:t>最高核給</w:t>
                  </w:r>
                  <w:r w:rsidRPr="00A54656">
                    <w:rPr>
                      <w:rFonts w:eastAsia="標楷體"/>
                    </w:rPr>
                    <w:t>3</w:t>
                  </w:r>
                  <w:r w:rsidRPr="00A54656">
                    <w:rPr>
                      <w:rFonts w:eastAsia="標楷體"/>
                    </w:rPr>
                    <w:t>分</w:t>
                  </w:r>
                </w:p>
              </w:tc>
            </w:tr>
            <w:tr w:rsidR="00951F89" w:rsidRPr="00A54656" w:rsidTr="00547E4C">
              <w:tc>
                <w:tcPr>
                  <w:tcW w:w="6335" w:type="dxa"/>
                  <w:gridSpan w:val="2"/>
                </w:tcPr>
                <w:p w:rsidR="00951F89" w:rsidRPr="00A54656" w:rsidRDefault="00951F89" w:rsidP="00714D83">
                  <w:pPr>
                    <w:ind w:left="720" w:hangingChars="300" w:hanging="720"/>
                    <w:rPr>
                      <w:rFonts w:eastAsia="標楷體"/>
                    </w:rPr>
                  </w:pPr>
                  <w:r w:rsidRPr="00A54656">
                    <w:rPr>
                      <w:rFonts w:eastAsia="標楷體" w:hint="eastAsia"/>
                    </w:rPr>
                    <w:t>註一：導生人數以校務資訊系統之紀錄為依據，上下學期人數擇優計分。</w:t>
                  </w:r>
                </w:p>
                <w:p w:rsidR="00951F89" w:rsidRPr="00A54656" w:rsidRDefault="00951F89" w:rsidP="00547E4C">
                  <w:pPr>
                    <w:rPr>
                      <w:rFonts w:eastAsia="標楷體"/>
                    </w:rPr>
                  </w:pPr>
                  <w:r w:rsidRPr="00A54656">
                    <w:rPr>
                      <w:rFonts w:eastAsia="標楷體"/>
                    </w:rPr>
                    <w:t>註</w:t>
                  </w:r>
                  <w:r w:rsidRPr="00A54656">
                    <w:rPr>
                      <w:rFonts w:eastAsia="標楷體" w:hint="eastAsia"/>
                    </w:rPr>
                    <w:t>二</w:t>
                  </w:r>
                  <w:r w:rsidRPr="00A54656">
                    <w:rPr>
                      <w:rFonts w:eastAsia="標楷體"/>
                    </w:rPr>
                    <w:t>：訪談導生次數以校務資訊系統之紀錄為依據。</w:t>
                  </w:r>
                </w:p>
              </w:tc>
            </w:tr>
          </w:tbl>
          <w:p w:rsidR="00951F89" w:rsidRPr="00513A4E" w:rsidRDefault="00951F89" w:rsidP="00547E4C">
            <w:pPr>
              <w:jc w:val="both"/>
              <w:rPr>
                <w:rFonts w:eastAsia="標楷體"/>
              </w:rPr>
            </w:pPr>
          </w:p>
        </w:tc>
        <w:tc>
          <w:tcPr>
            <w:tcW w:w="6965" w:type="dxa"/>
          </w:tcPr>
          <w:p w:rsidR="00951F89" w:rsidRDefault="00951F89" w:rsidP="00E57BF7">
            <w:pPr>
              <w:rPr>
                <w:rFonts w:eastAsia="標楷體"/>
                <w:bCs/>
              </w:rPr>
            </w:pPr>
            <w:r>
              <w:rPr>
                <w:rFonts w:eastAsia="標楷體" w:hint="eastAsia"/>
              </w:rPr>
              <w:t>第</w:t>
            </w:r>
            <w:r>
              <w:rPr>
                <w:rFonts w:eastAsia="標楷體" w:hint="eastAsia"/>
              </w:rPr>
              <w:t>5</w:t>
            </w:r>
            <w:r>
              <w:rPr>
                <w:rFonts w:eastAsia="標楷體" w:hint="eastAsia"/>
              </w:rPr>
              <w:t>條</w:t>
            </w:r>
          </w:p>
          <w:p w:rsidR="00951F89" w:rsidRPr="00513A4E" w:rsidRDefault="00951F89" w:rsidP="00E57BF7">
            <w:pPr>
              <w:rPr>
                <w:rFonts w:eastAsia="標楷體"/>
              </w:rPr>
            </w:pPr>
            <w:r w:rsidRPr="00513A4E">
              <w:rPr>
                <w:rFonts w:eastAsia="標楷體" w:hint="eastAsia"/>
                <w:bCs/>
              </w:rPr>
              <w:t>分數計算標準如下：</w:t>
            </w:r>
          </w:p>
          <w:p w:rsidR="00951F89" w:rsidRPr="00513A4E" w:rsidRDefault="00951F89" w:rsidP="00E57BF7">
            <w:pPr>
              <w:rPr>
                <w:rFonts w:eastAsia="標楷體"/>
              </w:rPr>
            </w:pPr>
            <w:r w:rsidRPr="00513A4E">
              <w:rPr>
                <w:rFonts w:eastAsia="標楷體"/>
              </w:rPr>
              <w:t>一</w:t>
            </w:r>
            <w:r w:rsidRPr="00513A4E">
              <w:rPr>
                <w:rFonts w:eastAsia="標楷體" w:hint="eastAsia"/>
              </w:rPr>
              <w:t>、</w:t>
            </w:r>
            <w:r w:rsidRPr="00513A4E">
              <w:rPr>
                <w:rFonts w:eastAsia="標楷體"/>
              </w:rPr>
              <w:t>教學</w:t>
            </w:r>
            <w:r w:rsidRPr="00513A4E">
              <w:rPr>
                <w:rFonts w:eastAsia="標楷體" w:hint="eastAsia"/>
              </w:rPr>
              <w:t>考核部分（詳附表一）</w:t>
            </w:r>
          </w:p>
          <w:p w:rsidR="00951F89" w:rsidRPr="00513A4E" w:rsidRDefault="00951F89" w:rsidP="002E4894">
            <w:pPr>
              <w:ind w:leftChars="200" w:left="480"/>
              <w:rPr>
                <w:rFonts w:eastAsia="標楷體"/>
              </w:rPr>
            </w:pPr>
            <w:r w:rsidRPr="00513A4E">
              <w:rPr>
                <w:rFonts w:eastAsia="標楷體" w:hint="eastAsia"/>
              </w:rPr>
              <w:t>項目包含「教學能力」、「教學評量」、「教學成長」、「教學特殊表現」、「教學行政配合度」及「學院特色教學績效」等六項評核指標如下：</w:t>
            </w:r>
          </w:p>
          <w:p w:rsidR="00951F89" w:rsidRPr="00513A4E" w:rsidRDefault="00951F89" w:rsidP="00E57BF7">
            <w:pPr>
              <w:rPr>
                <w:rFonts w:eastAsia="標楷體"/>
              </w:rPr>
            </w:pPr>
          </w:p>
          <w:p w:rsidR="00951F89" w:rsidRPr="00513A4E" w:rsidRDefault="00951F89" w:rsidP="002E4894">
            <w:pPr>
              <w:ind w:firstLineChars="200" w:firstLine="480"/>
              <w:rPr>
                <w:rFonts w:eastAsia="標楷體"/>
                <w:bCs/>
              </w:rPr>
            </w:pPr>
            <w:r w:rsidRPr="00513A4E">
              <w:rPr>
                <w:rFonts w:eastAsia="標楷體" w:hint="eastAsia"/>
              </w:rPr>
              <w:t>（一）教學能力：本項權重佔</w:t>
            </w:r>
            <w:r w:rsidRPr="00513A4E">
              <w:rPr>
                <w:rFonts w:eastAsia="標楷體" w:hint="eastAsia"/>
              </w:rPr>
              <w:t>20</w:t>
            </w:r>
            <w:r w:rsidRPr="00513A4E">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951F89" w:rsidRPr="00513A4E" w:rsidTr="00E57BF7">
              <w:trPr>
                <w:trHeight w:val="380"/>
              </w:trPr>
              <w:tc>
                <w:tcPr>
                  <w:tcW w:w="3498" w:type="dxa"/>
                  <w:vAlign w:val="center"/>
                </w:tcPr>
                <w:p w:rsidR="00951F89" w:rsidRPr="00513A4E" w:rsidRDefault="00951F89" w:rsidP="00E57BF7">
                  <w:pPr>
                    <w:jc w:val="center"/>
                    <w:rPr>
                      <w:rFonts w:eastAsia="標楷體"/>
                    </w:rPr>
                  </w:pPr>
                  <w:r w:rsidRPr="00513A4E">
                    <w:rPr>
                      <w:rFonts w:eastAsia="標楷體" w:hint="eastAsia"/>
                    </w:rPr>
                    <w:t>評分內容及標準（詳附表二）</w:t>
                  </w:r>
                </w:p>
              </w:tc>
              <w:tc>
                <w:tcPr>
                  <w:tcW w:w="2551" w:type="dxa"/>
                  <w:vAlign w:val="center"/>
                </w:tcPr>
                <w:p w:rsidR="00951F89" w:rsidRPr="00513A4E" w:rsidRDefault="00951F89" w:rsidP="00E57BF7">
                  <w:pPr>
                    <w:jc w:val="center"/>
                    <w:rPr>
                      <w:rFonts w:eastAsia="標楷體"/>
                    </w:rPr>
                  </w:pPr>
                  <w:r w:rsidRPr="00513A4E">
                    <w:rPr>
                      <w:rFonts w:eastAsia="標楷體" w:hint="eastAsia"/>
                    </w:rPr>
                    <w:t>分數</w:t>
                  </w:r>
                </w:p>
              </w:tc>
            </w:tr>
            <w:tr w:rsidR="00951F89" w:rsidRPr="00513A4E" w:rsidTr="00E57BF7">
              <w:trPr>
                <w:trHeight w:val="219"/>
              </w:trPr>
              <w:tc>
                <w:tcPr>
                  <w:tcW w:w="3498" w:type="dxa"/>
                  <w:vAlign w:val="center"/>
                </w:tcPr>
                <w:p w:rsidR="00951F89" w:rsidRPr="00513A4E" w:rsidRDefault="00951F89" w:rsidP="00E57BF7">
                  <w:pPr>
                    <w:jc w:val="both"/>
                    <w:rPr>
                      <w:rFonts w:eastAsia="標楷體"/>
                    </w:rPr>
                  </w:pPr>
                  <w:r w:rsidRPr="00513A4E">
                    <w:rPr>
                      <w:rFonts w:eastAsia="標楷體" w:hint="eastAsia"/>
                    </w:rPr>
                    <w:t>1.</w:t>
                  </w:r>
                  <w:r w:rsidRPr="00513A4E">
                    <w:rPr>
                      <w:rFonts w:eastAsia="標楷體" w:hint="eastAsia"/>
                    </w:rPr>
                    <w:t>課程規劃</w:t>
                  </w:r>
                </w:p>
              </w:tc>
              <w:tc>
                <w:tcPr>
                  <w:tcW w:w="2551" w:type="dxa"/>
                  <w:vAlign w:val="center"/>
                </w:tcPr>
                <w:p w:rsidR="00951F89" w:rsidRPr="00513A4E" w:rsidRDefault="00951F89" w:rsidP="00E57BF7">
                  <w:pPr>
                    <w:jc w:val="both"/>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r w:rsidR="00951F89" w:rsidRPr="00513A4E" w:rsidTr="00E57BF7">
              <w:trPr>
                <w:trHeight w:val="268"/>
              </w:trPr>
              <w:tc>
                <w:tcPr>
                  <w:tcW w:w="3498" w:type="dxa"/>
                  <w:vAlign w:val="center"/>
                </w:tcPr>
                <w:p w:rsidR="00951F89" w:rsidRPr="00513A4E" w:rsidRDefault="00951F89" w:rsidP="00E57BF7">
                  <w:pPr>
                    <w:rPr>
                      <w:rFonts w:eastAsia="標楷體"/>
                    </w:rPr>
                  </w:pPr>
                  <w:r w:rsidRPr="00513A4E">
                    <w:rPr>
                      <w:rFonts w:eastAsia="標楷體" w:hint="eastAsia"/>
                    </w:rPr>
                    <w:t>2.</w:t>
                  </w:r>
                  <w:r w:rsidRPr="00513A4E">
                    <w:rPr>
                      <w:rFonts w:eastAsia="標楷體" w:hint="eastAsia"/>
                    </w:rPr>
                    <w:t>教學內容</w:t>
                  </w:r>
                </w:p>
              </w:tc>
              <w:tc>
                <w:tcPr>
                  <w:tcW w:w="2551" w:type="dxa"/>
                  <w:vAlign w:val="center"/>
                </w:tcPr>
                <w:p w:rsidR="00951F89" w:rsidRPr="00513A4E" w:rsidRDefault="00951F89" w:rsidP="00E57BF7">
                  <w:pPr>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r w:rsidR="00951F89" w:rsidRPr="00513A4E" w:rsidTr="00E57BF7">
              <w:trPr>
                <w:trHeight w:val="260"/>
              </w:trPr>
              <w:tc>
                <w:tcPr>
                  <w:tcW w:w="3498" w:type="dxa"/>
                  <w:vAlign w:val="center"/>
                </w:tcPr>
                <w:p w:rsidR="00951F89" w:rsidRPr="00513A4E" w:rsidRDefault="00951F89" w:rsidP="00E57BF7">
                  <w:pPr>
                    <w:rPr>
                      <w:rFonts w:eastAsia="標楷體"/>
                    </w:rPr>
                  </w:pPr>
                  <w:r w:rsidRPr="00513A4E">
                    <w:rPr>
                      <w:rFonts w:eastAsia="標楷體" w:hint="eastAsia"/>
                    </w:rPr>
                    <w:t>3.</w:t>
                  </w:r>
                  <w:r w:rsidRPr="00513A4E">
                    <w:rPr>
                      <w:rFonts w:eastAsia="標楷體" w:hint="eastAsia"/>
                    </w:rPr>
                    <w:t>教學方法</w:t>
                  </w:r>
                </w:p>
              </w:tc>
              <w:tc>
                <w:tcPr>
                  <w:tcW w:w="2551" w:type="dxa"/>
                  <w:vAlign w:val="center"/>
                </w:tcPr>
                <w:p w:rsidR="00951F89" w:rsidRPr="00513A4E" w:rsidRDefault="00951F89" w:rsidP="00E57BF7">
                  <w:pPr>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r w:rsidR="00951F89" w:rsidRPr="00513A4E" w:rsidTr="00E57BF7">
              <w:trPr>
                <w:trHeight w:val="279"/>
              </w:trPr>
              <w:tc>
                <w:tcPr>
                  <w:tcW w:w="3498" w:type="dxa"/>
                  <w:vAlign w:val="center"/>
                </w:tcPr>
                <w:p w:rsidR="00951F89" w:rsidRPr="00513A4E" w:rsidRDefault="00951F89" w:rsidP="00E57BF7">
                  <w:pPr>
                    <w:rPr>
                      <w:rFonts w:eastAsia="標楷體"/>
                    </w:rPr>
                  </w:pPr>
                  <w:r w:rsidRPr="00513A4E">
                    <w:rPr>
                      <w:rFonts w:eastAsia="標楷體" w:hint="eastAsia"/>
                    </w:rPr>
                    <w:t>4.</w:t>
                  </w:r>
                  <w:r w:rsidRPr="00513A4E">
                    <w:rPr>
                      <w:rFonts w:eastAsia="標楷體" w:hint="eastAsia"/>
                    </w:rPr>
                    <w:t>班級經營</w:t>
                  </w:r>
                </w:p>
              </w:tc>
              <w:tc>
                <w:tcPr>
                  <w:tcW w:w="2551" w:type="dxa"/>
                  <w:vAlign w:val="center"/>
                </w:tcPr>
                <w:p w:rsidR="00951F89" w:rsidRPr="00513A4E" w:rsidRDefault="00951F89" w:rsidP="00E57BF7">
                  <w:pPr>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r w:rsidR="00951F89" w:rsidRPr="00513A4E" w:rsidTr="00E57BF7">
              <w:trPr>
                <w:trHeight w:val="271"/>
              </w:trPr>
              <w:tc>
                <w:tcPr>
                  <w:tcW w:w="3498" w:type="dxa"/>
                  <w:vAlign w:val="center"/>
                </w:tcPr>
                <w:p w:rsidR="00951F89" w:rsidRPr="00513A4E" w:rsidRDefault="00951F89" w:rsidP="00E57BF7">
                  <w:pPr>
                    <w:rPr>
                      <w:rFonts w:eastAsia="標楷體"/>
                    </w:rPr>
                  </w:pPr>
                  <w:r w:rsidRPr="00513A4E">
                    <w:rPr>
                      <w:rFonts w:eastAsia="標楷體" w:hint="eastAsia"/>
                    </w:rPr>
                    <w:t>5.</w:t>
                  </w:r>
                  <w:r w:rsidRPr="00513A4E">
                    <w:rPr>
                      <w:rFonts w:eastAsia="標楷體" w:hint="eastAsia"/>
                    </w:rPr>
                    <w:t>多元評量</w:t>
                  </w:r>
                </w:p>
              </w:tc>
              <w:tc>
                <w:tcPr>
                  <w:tcW w:w="2551" w:type="dxa"/>
                  <w:vAlign w:val="center"/>
                </w:tcPr>
                <w:p w:rsidR="00951F89" w:rsidRPr="00513A4E" w:rsidRDefault="00951F89" w:rsidP="00E57BF7">
                  <w:pPr>
                    <w:rPr>
                      <w:rFonts w:eastAsia="標楷體"/>
                    </w:rPr>
                  </w:pPr>
                  <w:r w:rsidRPr="00513A4E">
                    <w:rPr>
                      <w:rFonts w:eastAsia="標楷體" w:hint="eastAsia"/>
                    </w:rPr>
                    <w:t>以核給</w:t>
                  </w:r>
                  <w:r w:rsidRPr="00513A4E">
                    <w:rPr>
                      <w:rFonts w:eastAsia="標楷體" w:hint="eastAsia"/>
                    </w:rPr>
                    <w:t xml:space="preserve"> 20 </w:t>
                  </w:r>
                  <w:r w:rsidRPr="00513A4E">
                    <w:rPr>
                      <w:rFonts w:eastAsia="標楷體" w:hint="eastAsia"/>
                    </w:rPr>
                    <w:t>分為上限</w:t>
                  </w:r>
                </w:p>
              </w:tc>
            </w:tr>
          </w:tbl>
          <w:p w:rsidR="00951F89" w:rsidRPr="00513A4E" w:rsidRDefault="00951F89" w:rsidP="00E57BF7">
            <w:pPr>
              <w:rPr>
                <w:rFonts w:eastAsia="標楷體"/>
                <w:bCs/>
              </w:rPr>
            </w:pPr>
          </w:p>
          <w:p w:rsidR="00951F89" w:rsidRPr="00513A4E" w:rsidRDefault="00951F89" w:rsidP="002E4894">
            <w:pPr>
              <w:ind w:firstLineChars="200" w:firstLine="480"/>
              <w:rPr>
                <w:rFonts w:eastAsia="標楷體"/>
                <w:bCs/>
              </w:rPr>
            </w:pPr>
            <w:r w:rsidRPr="00513A4E">
              <w:rPr>
                <w:rFonts w:eastAsia="標楷體" w:hint="eastAsia"/>
                <w:bCs/>
              </w:rPr>
              <w:t>（二）</w:t>
            </w:r>
            <w:r w:rsidRPr="00513A4E">
              <w:rPr>
                <w:rFonts w:eastAsia="標楷體" w:hint="eastAsia"/>
              </w:rPr>
              <w:t>教學評量（以</w:t>
            </w:r>
            <w:r w:rsidRPr="00513A4E">
              <w:rPr>
                <w:rFonts w:eastAsia="標楷體"/>
              </w:rPr>
              <w:t>近</w:t>
            </w:r>
            <w:r w:rsidRPr="00513A4E">
              <w:rPr>
                <w:rFonts w:eastAsia="標楷體" w:hint="eastAsia"/>
              </w:rPr>
              <w:t>6</w:t>
            </w:r>
            <w:r w:rsidRPr="00513A4E">
              <w:rPr>
                <w:rFonts w:eastAsia="標楷體" w:hint="eastAsia"/>
              </w:rPr>
              <w:t>學期為統計基準）：本項權重佔</w:t>
            </w:r>
            <w:r w:rsidRPr="00513A4E">
              <w:rPr>
                <w:rFonts w:eastAsia="標楷體" w:hint="eastAsia"/>
              </w:rPr>
              <w:t>20</w:t>
            </w:r>
            <w:r w:rsidRPr="00513A4E">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951F89" w:rsidRPr="00513A4E" w:rsidTr="00E57BF7">
              <w:trPr>
                <w:trHeight w:val="204"/>
              </w:trPr>
              <w:tc>
                <w:tcPr>
                  <w:tcW w:w="5386" w:type="dxa"/>
                  <w:gridSpan w:val="2"/>
                </w:tcPr>
                <w:p w:rsidR="00951F89" w:rsidRPr="00513A4E" w:rsidRDefault="00951F89" w:rsidP="00E57BF7">
                  <w:pPr>
                    <w:jc w:val="center"/>
                    <w:rPr>
                      <w:rFonts w:eastAsia="標楷體"/>
                    </w:rPr>
                  </w:pPr>
                  <w:r w:rsidRPr="00513A4E">
                    <w:rPr>
                      <w:rFonts w:eastAsia="標楷體" w:hint="eastAsia"/>
                    </w:rPr>
                    <w:t>評分內容及標準</w:t>
                  </w:r>
                </w:p>
              </w:tc>
              <w:tc>
                <w:tcPr>
                  <w:tcW w:w="993" w:type="dxa"/>
                  <w:vMerge w:val="restart"/>
                  <w:vAlign w:val="center"/>
                </w:tcPr>
                <w:p w:rsidR="00951F89" w:rsidRPr="00513A4E" w:rsidRDefault="00951F89" w:rsidP="00E57BF7">
                  <w:pPr>
                    <w:jc w:val="center"/>
                    <w:rPr>
                      <w:rFonts w:eastAsia="標楷體"/>
                    </w:rPr>
                  </w:pPr>
                  <w:r w:rsidRPr="00513A4E">
                    <w:rPr>
                      <w:rFonts w:eastAsia="標楷體" w:hint="eastAsia"/>
                    </w:rPr>
                    <w:t>分數</w:t>
                  </w:r>
                </w:p>
              </w:tc>
            </w:tr>
            <w:tr w:rsidR="00951F89" w:rsidRPr="00513A4E" w:rsidTr="00E57BF7">
              <w:trPr>
                <w:trHeight w:val="343"/>
              </w:trPr>
              <w:tc>
                <w:tcPr>
                  <w:tcW w:w="2693" w:type="dxa"/>
                  <w:vAlign w:val="center"/>
                </w:tcPr>
                <w:p w:rsidR="00951F89" w:rsidRPr="00513A4E" w:rsidRDefault="00951F89" w:rsidP="00E57BF7">
                  <w:pPr>
                    <w:rPr>
                      <w:rFonts w:eastAsia="標楷體"/>
                    </w:rPr>
                  </w:pPr>
                  <w:r w:rsidRPr="00513A4E">
                    <w:rPr>
                      <w:rFonts w:eastAsia="標楷體" w:hint="eastAsia"/>
                    </w:rPr>
                    <w:t>100</w:t>
                  </w:r>
                  <w:r w:rsidRPr="00513A4E">
                    <w:rPr>
                      <w:rFonts w:eastAsia="標楷體" w:hint="eastAsia"/>
                    </w:rPr>
                    <w:t>學年度（含）以前</w:t>
                  </w:r>
                </w:p>
              </w:tc>
              <w:tc>
                <w:tcPr>
                  <w:tcW w:w="2693" w:type="dxa"/>
                  <w:vAlign w:val="center"/>
                </w:tcPr>
                <w:p w:rsidR="00951F89" w:rsidRPr="00513A4E" w:rsidRDefault="00951F89" w:rsidP="00E57BF7">
                  <w:pPr>
                    <w:rPr>
                      <w:rFonts w:eastAsia="標楷體"/>
                    </w:rPr>
                  </w:pPr>
                  <w:r w:rsidRPr="00513A4E">
                    <w:rPr>
                      <w:rFonts w:eastAsia="標楷體" w:hint="eastAsia"/>
                    </w:rPr>
                    <w:t>101</w:t>
                  </w:r>
                  <w:r w:rsidRPr="00513A4E">
                    <w:rPr>
                      <w:rFonts w:eastAsia="標楷體" w:hint="eastAsia"/>
                    </w:rPr>
                    <w:t>學年度（含）以後</w:t>
                  </w:r>
                </w:p>
              </w:tc>
              <w:tc>
                <w:tcPr>
                  <w:tcW w:w="993" w:type="dxa"/>
                  <w:vMerge/>
                  <w:vAlign w:val="center"/>
                </w:tcPr>
                <w:p w:rsidR="00951F89" w:rsidRPr="00513A4E" w:rsidRDefault="00951F89" w:rsidP="00E57BF7">
                  <w:pPr>
                    <w:rPr>
                      <w:rFonts w:eastAsia="標楷體"/>
                    </w:rPr>
                  </w:pPr>
                </w:p>
              </w:tc>
            </w:tr>
            <w:tr w:rsidR="00951F89" w:rsidRPr="00513A4E" w:rsidTr="00E57BF7">
              <w:trPr>
                <w:trHeight w:val="105"/>
              </w:trPr>
              <w:tc>
                <w:tcPr>
                  <w:tcW w:w="2693" w:type="dxa"/>
                </w:tcPr>
                <w:p w:rsidR="00951F89" w:rsidRPr="00513A4E" w:rsidRDefault="00951F89" w:rsidP="00E57BF7">
                  <w:pPr>
                    <w:ind w:left="120" w:hangingChars="50" w:hanging="120"/>
                    <w:rPr>
                      <w:rFonts w:eastAsia="標楷體"/>
                    </w:rPr>
                  </w:pPr>
                  <w:r w:rsidRPr="00513A4E">
                    <w:rPr>
                      <w:rFonts w:eastAsia="標楷體" w:hint="eastAsia"/>
                    </w:rPr>
                    <w:t>1.</w:t>
                  </w:r>
                  <w:r w:rsidRPr="00513A4E">
                    <w:rPr>
                      <w:rFonts w:eastAsia="標楷體"/>
                    </w:rPr>
                    <w:t>教學評量問卷調查合乎有效問卷標準，</w:t>
                  </w:r>
                  <w:r w:rsidRPr="00513A4E">
                    <w:rPr>
                      <w:rFonts w:eastAsia="標楷體" w:hint="eastAsia"/>
                    </w:rPr>
                    <w:t>且有效加權</w:t>
                  </w:r>
                  <w:r w:rsidRPr="00513A4E">
                    <w:rPr>
                      <w:rFonts w:eastAsia="標楷體"/>
                    </w:rPr>
                    <w:t>平均在</w:t>
                  </w:r>
                  <w:r w:rsidRPr="00513A4E">
                    <w:rPr>
                      <w:rFonts w:eastAsia="標楷體" w:hint="eastAsia"/>
                    </w:rPr>
                    <w:t>4</w:t>
                  </w:r>
                  <w:r w:rsidRPr="00513A4E">
                    <w:rPr>
                      <w:rFonts w:eastAsia="標楷體"/>
                    </w:rPr>
                    <w:t>.</w:t>
                  </w:r>
                  <w:r w:rsidRPr="00513A4E">
                    <w:rPr>
                      <w:rFonts w:eastAsia="標楷體" w:hint="eastAsia"/>
                    </w:rPr>
                    <w:t>50</w:t>
                  </w:r>
                  <w:r w:rsidRPr="00513A4E">
                    <w:rPr>
                      <w:rFonts w:eastAsia="標楷體"/>
                    </w:rPr>
                    <w:t>分</w:t>
                  </w:r>
                  <w:r w:rsidRPr="00513A4E">
                    <w:rPr>
                      <w:rFonts w:eastAsia="標楷體" w:hint="eastAsia"/>
                    </w:rPr>
                    <w:t>（</w:t>
                  </w:r>
                  <w:r w:rsidRPr="00513A4E">
                    <w:rPr>
                      <w:rFonts w:eastAsia="標楷體"/>
                    </w:rPr>
                    <w:t>含</w:t>
                  </w:r>
                  <w:r w:rsidRPr="00513A4E">
                    <w:rPr>
                      <w:rFonts w:eastAsia="標楷體" w:hint="eastAsia"/>
                    </w:rPr>
                    <w:t>）</w:t>
                  </w:r>
                  <w:r w:rsidRPr="00513A4E">
                    <w:rPr>
                      <w:rFonts w:eastAsia="標楷體"/>
                    </w:rPr>
                    <w:t>以上者</w:t>
                  </w:r>
                </w:p>
              </w:tc>
              <w:tc>
                <w:tcPr>
                  <w:tcW w:w="2693" w:type="dxa"/>
                </w:tcPr>
                <w:p w:rsidR="00951F89" w:rsidRPr="00513A4E" w:rsidRDefault="00951F89" w:rsidP="00E57BF7">
                  <w:pPr>
                    <w:ind w:left="120" w:hangingChars="50" w:hanging="120"/>
                    <w:rPr>
                      <w:rFonts w:eastAsia="標楷體"/>
                    </w:rPr>
                  </w:pPr>
                  <w:r w:rsidRPr="00513A4E">
                    <w:rPr>
                      <w:rFonts w:eastAsia="標楷體" w:hint="eastAsia"/>
                    </w:rPr>
                    <w:t>1.</w:t>
                  </w:r>
                  <w:r w:rsidRPr="00513A4E">
                    <w:rPr>
                      <w:rFonts w:eastAsia="標楷體"/>
                    </w:rPr>
                    <w:t>教學評量問卷調查合乎有效問卷標準，</w:t>
                  </w:r>
                  <w:r w:rsidRPr="00513A4E">
                    <w:rPr>
                      <w:rFonts w:eastAsia="標楷體" w:hint="eastAsia"/>
                    </w:rPr>
                    <w:t>且有效加權</w:t>
                  </w:r>
                  <w:r w:rsidRPr="00513A4E">
                    <w:rPr>
                      <w:rFonts w:eastAsia="標楷體"/>
                    </w:rPr>
                    <w:t>平均在</w:t>
                  </w:r>
                  <w:r w:rsidRPr="00513A4E">
                    <w:rPr>
                      <w:rFonts w:eastAsia="標楷體" w:hint="eastAsia"/>
                    </w:rPr>
                    <w:t>5</w:t>
                  </w:r>
                  <w:r w:rsidRPr="00513A4E">
                    <w:rPr>
                      <w:rFonts w:eastAsia="標楷體"/>
                    </w:rPr>
                    <w:t>.</w:t>
                  </w:r>
                  <w:r w:rsidRPr="00513A4E">
                    <w:rPr>
                      <w:rFonts w:eastAsia="標楷體" w:hint="eastAsia"/>
                    </w:rPr>
                    <w:t>4</w:t>
                  </w:r>
                  <w:r w:rsidRPr="00513A4E">
                    <w:rPr>
                      <w:rFonts w:eastAsia="標楷體"/>
                    </w:rPr>
                    <w:t>0</w:t>
                  </w:r>
                  <w:r w:rsidRPr="00513A4E">
                    <w:rPr>
                      <w:rFonts w:eastAsia="標楷體"/>
                    </w:rPr>
                    <w:t>分</w:t>
                  </w:r>
                  <w:r w:rsidRPr="00513A4E">
                    <w:rPr>
                      <w:rFonts w:eastAsia="標楷體"/>
                    </w:rPr>
                    <w:t>(</w:t>
                  </w:r>
                  <w:r w:rsidRPr="00513A4E">
                    <w:rPr>
                      <w:rFonts w:eastAsia="標楷體"/>
                    </w:rPr>
                    <w:t>含</w:t>
                  </w:r>
                  <w:r w:rsidRPr="00513A4E">
                    <w:rPr>
                      <w:rFonts w:eastAsia="標楷體"/>
                    </w:rPr>
                    <w:t>)</w:t>
                  </w:r>
                  <w:r w:rsidRPr="00513A4E">
                    <w:rPr>
                      <w:rFonts w:eastAsia="標楷體"/>
                    </w:rPr>
                    <w:t>以上者</w:t>
                  </w:r>
                </w:p>
              </w:tc>
              <w:tc>
                <w:tcPr>
                  <w:tcW w:w="993" w:type="dxa"/>
                  <w:vAlign w:val="center"/>
                </w:tcPr>
                <w:p w:rsidR="00951F89" w:rsidRPr="00513A4E" w:rsidRDefault="00951F89" w:rsidP="00E57BF7">
                  <w:pPr>
                    <w:rPr>
                      <w:rFonts w:eastAsia="標楷體"/>
                    </w:rPr>
                  </w:pPr>
                  <w:r w:rsidRPr="00513A4E">
                    <w:rPr>
                      <w:rFonts w:eastAsia="標楷體" w:hint="eastAsia"/>
                    </w:rPr>
                    <w:t>每學期核給</w:t>
                  </w:r>
                  <w:r w:rsidRPr="00513A4E">
                    <w:rPr>
                      <w:rFonts w:eastAsia="標楷體" w:hint="eastAsia"/>
                    </w:rPr>
                    <w:t>20</w:t>
                  </w:r>
                  <w:r w:rsidRPr="00513A4E">
                    <w:rPr>
                      <w:rFonts w:eastAsia="標楷體" w:hint="eastAsia"/>
                    </w:rPr>
                    <w:t>分為上限</w:t>
                  </w:r>
                </w:p>
              </w:tc>
            </w:tr>
            <w:tr w:rsidR="00951F89" w:rsidRPr="00513A4E" w:rsidTr="00E57BF7">
              <w:trPr>
                <w:trHeight w:val="373"/>
              </w:trPr>
              <w:tc>
                <w:tcPr>
                  <w:tcW w:w="2693" w:type="dxa"/>
                </w:tcPr>
                <w:p w:rsidR="00951F89" w:rsidRPr="00513A4E" w:rsidRDefault="00951F89" w:rsidP="00E57BF7">
                  <w:pPr>
                    <w:ind w:left="120" w:hangingChars="50" w:hanging="120"/>
                    <w:rPr>
                      <w:rFonts w:eastAsia="標楷體"/>
                    </w:rPr>
                  </w:pPr>
                  <w:r w:rsidRPr="00513A4E">
                    <w:rPr>
                      <w:rFonts w:eastAsia="標楷體" w:hint="eastAsia"/>
                    </w:rPr>
                    <w:t>2.</w:t>
                  </w:r>
                  <w:r w:rsidRPr="00513A4E">
                    <w:rPr>
                      <w:rFonts w:eastAsia="標楷體"/>
                    </w:rPr>
                    <w:t>教學評量問卷調查合乎有效問卷標準，</w:t>
                  </w:r>
                  <w:r w:rsidRPr="00513A4E">
                    <w:rPr>
                      <w:rFonts w:eastAsia="標楷體" w:hint="eastAsia"/>
                    </w:rPr>
                    <w:t>且有效加權平均</w:t>
                  </w:r>
                  <w:r w:rsidRPr="00513A4E">
                    <w:rPr>
                      <w:rFonts w:eastAsia="標楷體"/>
                    </w:rPr>
                    <w:t>在</w:t>
                  </w:r>
                  <w:r w:rsidRPr="00513A4E">
                    <w:rPr>
                      <w:rFonts w:eastAsia="標楷體" w:hint="eastAsia"/>
                    </w:rPr>
                    <w:t>4</w:t>
                  </w:r>
                  <w:r w:rsidRPr="00513A4E">
                    <w:rPr>
                      <w:rFonts w:eastAsia="標楷體"/>
                    </w:rPr>
                    <w:t>.</w:t>
                  </w:r>
                  <w:r w:rsidRPr="00513A4E">
                    <w:rPr>
                      <w:rFonts w:eastAsia="標楷體" w:hint="eastAsia"/>
                    </w:rPr>
                    <w:t>25</w:t>
                  </w:r>
                  <w:r w:rsidRPr="00513A4E">
                    <w:rPr>
                      <w:rFonts w:eastAsia="標楷體"/>
                    </w:rPr>
                    <w:t>分</w:t>
                  </w:r>
                  <w:r w:rsidRPr="00513A4E">
                    <w:rPr>
                      <w:rFonts w:eastAsia="標楷體" w:hint="eastAsia"/>
                    </w:rPr>
                    <w:t>（</w:t>
                  </w:r>
                  <w:r w:rsidRPr="00513A4E">
                    <w:rPr>
                      <w:rFonts w:eastAsia="標楷體"/>
                    </w:rPr>
                    <w:t>含</w:t>
                  </w:r>
                  <w:r w:rsidRPr="00513A4E">
                    <w:rPr>
                      <w:rFonts w:eastAsia="標楷體" w:hint="eastAsia"/>
                    </w:rPr>
                    <w:t>）</w:t>
                  </w:r>
                  <w:r w:rsidRPr="00513A4E">
                    <w:rPr>
                      <w:rFonts w:eastAsia="標楷體"/>
                    </w:rPr>
                    <w:t>以上未達</w:t>
                  </w:r>
                  <w:r w:rsidRPr="00513A4E">
                    <w:rPr>
                      <w:rFonts w:eastAsia="標楷體" w:hint="eastAsia"/>
                    </w:rPr>
                    <w:t>4</w:t>
                  </w:r>
                  <w:r w:rsidRPr="00513A4E">
                    <w:rPr>
                      <w:rFonts w:eastAsia="標楷體"/>
                    </w:rPr>
                    <w:t>.</w:t>
                  </w:r>
                  <w:r w:rsidRPr="00513A4E">
                    <w:rPr>
                      <w:rFonts w:eastAsia="標楷體" w:hint="eastAsia"/>
                    </w:rPr>
                    <w:t>50</w:t>
                  </w:r>
                  <w:r w:rsidRPr="00513A4E">
                    <w:rPr>
                      <w:rFonts w:eastAsia="標楷體"/>
                    </w:rPr>
                    <w:t>分者</w:t>
                  </w:r>
                </w:p>
              </w:tc>
              <w:tc>
                <w:tcPr>
                  <w:tcW w:w="2693" w:type="dxa"/>
                </w:tcPr>
                <w:p w:rsidR="00951F89" w:rsidRPr="00513A4E" w:rsidRDefault="00951F89" w:rsidP="00E57BF7">
                  <w:pPr>
                    <w:ind w:left="120" w:hangingChars="50" w:hanging="120"/>
                    <w:rPr>
                      <w:rFonts w:eastAsia="標楷體"/>
                    </w:rPr>
                  </w:pPr>
                  <w:r w:rsidRPr="00513A4E">
                    <w:rPr>
                      <w:rFonts w:eastAsia="標楷體" w:hint="eastAsia"/>
                    </w:rPr>
                    <w:t>2.</w:t>
                  </w:r>
                  <w:r w:rsidRPr="00513A4E">
                    <w:rPr>
                      <w:rFonts w:eastAsia="標楷體"/>
                    </w:rPr>
                    <w:t>教學評量問卷調查合乎有效問卷標準，</w:t>
                  </w:r>
                  <w:r w:rsidRPr="00513A4E">
                    <w:rPr>
                      <w:rFonts w:eastAsia="標楷體" w:hint="eastAsia"/>
                    </w:rPr>
                    <w:t>且有效加權平均</w:t>
                  </w:r>
                  <w:r w:rsidRPr="00513A4E">
                    <w:rPr>
                      <w:rFonts w:eastAsia="標楷體"/>
                    </w:rPr>
                    <w:t>在</w:t>
                  </w:r>
                  <w:r w:rsidRPr="00513A4E">
                    <w:rPr>
                      <w:rFonts w:eastAsia="標楷體" w:hint="eastAsia"/>
                    </w:rPr>
                    <w:t>5</w:t>
                  </w:r>
                  <w:r w:rsidRPr="00513A4E">
                    <w:rPr>
                      <w:rFonts w:eastAsia="標楷體"/>
                    </w:rPr>
                    <w:t>.</w:t>
                  </w:r>
                  <w:r w:rsidRPr="00513A4E">
                    <w:rPr>
                      <w:rFonts w:eastAsia="標楷體" w:hint="eastAsia"/>
                    </w:rPr>
                    <w:t>10</w:t>
                  </w:r>
                  <w:r w:rsidRPr="00513A4E">
                    <w:rPr>
                      <w:rFonts w:eastAsia="標楷體"/>
                    </w:rPr>
                    <w:t>分</w:t>
                  </w:r>
                  <w:r w:rsidRPr="00513A4E">
                    <w:rPr>
                      <w:rFonts w:eastAsia="標楷體"/>
                    </w:rPr>
                    <w:t>(</w:t>
                  </w:r>
                  <w:r w:rsidRPr="00513A4E">
                    <w:rPr>
                      <w:rFonts w:eastAsia="標楷體"/>
                    </w:rPr>
                    <w:t>含</w:t>
                  </w:r>
                  <w:r w:rsidRPr="00513A4E">
                    <w:rPr>
                      <w:rFonts w:eastAsia="標楷體"/>
                    </w:rPr>
                    <w:t>)</w:t>
                  </w:r>
                  <w:r w:rsidRPr="00513A4E">
                    <w:rPr>
                      <w:rFonts w:eastAsia="標楷體"/>
                    </w:rPr>
                    <w:t>以上未達</w:t>
                  </w:r>
                  <w:r w:rsidRPr="00513A4E">
                    <w:rPr>
                      <w:rFonts w:eastAsia="標楷體" w:hint="eastAsia"/>
                    </w:rPr>
                    <w:t>5</w:t>
                  </w:r>
                  <w:r w:rsidRPr="00513A4E">
                    <w:rPr>
                      <w:rFonts w:eastAsia="標楷體"/>
                    </w:rPr>
                    <w:t>.</w:t>
                  </w:r>
                  <w:r w:rsidRPr="00513A4E">
                    <w:rPr>
                      <w:rFonts w:eastAsia="標楷體" w:hint="eastAsia"/>
                    </w:rPr>
                    <w:t>40</w:t>
                  </w:r>
                  <w:r w:rsidRPr="00513A4E">
                    <w:rPr>
                      <w:rFonts w:eastAsia="標楷體"/>
                    </w:rPr>
                    <w:t>分者</w:t>
                  </w:r>
                </w:p>
              </w:tc>
              <w:tc>
                <w:tcPr>
                  <w:tcW w:w="993" w:type="dxa"/>
                  <w:vAlign w:val="center"/>
                </w:tcPr>
                <w:p w:rsidR="00951F89" w:rsidRPr="00513A4E" w:rsidRDefault="00951F89" w:rsidP="00E57BF7">
                  <w:pPr>
                    <w:rPr>
                      <w:rFonts w:eastAsia="標楷體"/>
                    </w:rPr>
                  </w:pPr>
                  <w:r w:rsidRPr="00513A4E">
                    <w:rPr>
                      <w:rFonts w:eastAsia="標楷體" w:hint="eastAsia"/>
                    </w:rPr>
                    <w:t>每學期核給</w:t>
                  </w:r>
                  <w:r w:rsidRPr="00513A4E">
                    <w:rPr>
                      <w:rFonts w:eastAsia="標楷體" w:hint="eastAsia"/>
                    </w:rPr>
                    <w:t>15</w:t>
                  </w:r>
                  <w:r w:rsidRPr="00513A4E">
                    <w:rPr>
                      <w:rFonts w:eastAsia="標楷體" w:hint="eastAsia"/>
                    </w:rPr>
                    <w:t>分為上限</w:t>
                  </w:r>
                </w:p>
              </w:tc>
            </w:tr>
            <w:tr w:rsidR="00951F89" w:rsidRPr="00513A4E" w:rsidTr="00E57BF7">
              <w:trPr>
                <w:trHeight w:val="346"/>
              </w:trPr>
              <w:tc>
                <w:tcPr>
                  <w:tcW w:w="2693" w:type="dxa"/>
                </w:tcPr>
                <w:p w:rsidR="00951F89" w:rsidRPr="00513A4E" w:rsidRDefault="00951F89" w:rsidP="00E57BF7">
                  <w:pPr>
                    <w:ind w:left="120" w:hangingChars="50" w:hanging="120"/>
                    <w:rPr>
                      <w:rFonts w:eastAsia="標楷體"/>
                    </w:rPr>
                  </w:pPr>
                  <w:r w:rsidRPr="00513A4E">
                    <w:rPr>
                      <w:rFonts w:eastAsia="標楷體" w:hint="eastAsia"/>
                    </w:rPr>
                    <w:t>3.</w:t>
                  </w:r>
                  <w:r w:rsidRPr="00513A4E">
                    <w:rPr>
                      <w:rFonts w:eastAsia="標楷體"/>
                    </w:rPr>
                    <w:t>教學評量問卷調查合乎有效問卷標準，</w:t>
                  </w:r>
                  <w:r w:rsidRPr="00513A4E">
                    <w:rPr>
                      <w:rFonts w:eastAsia="標楷體" w:hint="eastAsia"/>
                    </w:rPr>
                    <w:t>且有效加權平均</w:t>
                  </w:r>
                  <w:r w:rsidRPr="00513A4E">
                    <w:rPr>
                      <w:rFonts w:eastAsia="標楷體"/>
                    </w:rPr>
                    <w:t>在</w:t>
                  </w:r>
                  <w:r w:rsidRPr="00513A4E">
                    <w:rPr>
                      <w:rFonts w:eastAsia="標楷體" w:hint="eastAsia"/>
                    </w:rPr>
                    <w:t>4</w:t>
                  </w:r>
                  <w:r w:rsidRPr="00513A4E">
                    <w:rPr>
                      <w:rFonts w:eastAsia="標楷體"/>
                    </w:rPr>
                    <w:t>.0</w:t>
                  </w:r>
                  <w:r w:rsidRPr="00513A4E">
                    <w:rPr>
                      <w:rFonts w:eastAsia="標楷體" w:hint="eastAsia"/>
                    </w:rPr>
                    <w:t>0</w:t>
                  </w:r>
                  <w:r w:rsidRPr="00513A4E">
                    <w:rPr>
                      <w:rFonts w:eastAsia="標楷體"/>
                    </w:rPr>
                    <w:t>分</w:t>
                  </w:r>
                  <w:r w:rsidRPr="00513A4E">
                    <w:rPr>
                      <w:rFonts w:eastAsia="標楷體" w:hint="eastAsia"/>
                    </w:rPr>
                    <w:t>（</w:t>
                  </w:r>
                  <w:r w:rsidRPr="00513A4E">
                    <w:rPr>
                      <w:rFonts w:eastAsia="標楷體"/>
                    </w:rPr>
                    <w:t>含</w:t>
                  </w:r>
                  <w:r w:rsidRPr="00513A4E">
                    <w:rPr>
                      <w:rFonts w:eastAsia="標楷體" w:hint="eastAsia"/>
                    </w:rPr>
                    <w:t>）</w:t>
                  </w:r>
                  <w:r w:rsidRPr="00513A4E">
                    <w:rPr>
                      <w:rFonts w:eastAsia="標楷體"/>
                    </w:rPr>
                    <w:t>以上未達</w:t>
                  </w:r>
                  <w:r w:rsidRPr="00513A4E">
                    <w:rPr>
                      <w:rFonts w:eastAsia="標楷體" w:hint="eastAsia"/>
                    </w:rPr>
                    <w:t>4</w:t>
                  </w:r>
                  <w:r w:rsidRPr="00513A4E">
                    <w:rPr>
                      <w:rFonts w:eastAsia="標楷體"/>
                    </w:rPr>
                    <w:t>.</w:t>
                  </w:r>
                  <w:r w:rsidRPr="00513A4E">
                    <w:rPr>
                      <w:rFonts w:eastAsia="標楷體" w:hint="eastAsia"/>
                    </w:rPr>
                    <w:t>25</w:t>
                  </w:r>
                  <w:r w:rsidRPr="00513A4E">
                    <w:rPr>
                      <w:rFonts w:eastAsia="標楷體"/>
                    </w:rPr>
                    <w:t>分者</w:t>
                  </w:r>
                </w:p>
              </w:tc>
              <w:tc>
                <w:tcPr>
                  <w:tcW w:w="2693" w:type="dxa"/>
                </w:tcPr>
                <w:p w:rsidR="00951F89" w:rsidRPr="00513A4E" w:rsidRDefault="00951F89" w:rsidP="00E57BF7">
                  <w:pPr>
                    <w:ind w:left="120" w:hangingChars="50" w:hanging="120"/>
                    <w:rPr>
                      <w:rFonts w:eastAsia="標楷體"/>
                    </w:rPr>
                  </w:pPr>
                  <w:r w:rsidRPr="00513A4E">
                    <w:rPr>
                      <w:rFonts w:eastAsia="標楷體" w:hint="eastAsia"/>
                    </w:rPr>
                    <w:t>3.</w:t>
                  </w:r>
                  <w:r w:rsidRPr="00513A4E">
                    <w:rPr>
                      <w:rFonts w:eastAsia="標楷體"/>
                    </w:rPr>
                    <w:t>教學評量問卷調查合乎有效問卷標準，</w:t>
                  </w:r>
                  <w:r w:rsidRPr="00513A4E">
                    <w:rPr>
                      <w:rFonts w:eastAsia="標楷體" w:hint="eastAsia"/>
                    </w:rPr>
                    <w:t>且有效加權平均</w:t>
                  </w:r>
                  <w:r w:rsidRPr="00513A4E">
                    <w:rPr>
                      <w:rFonts w:eastAsia="標楷體"/>
                    </w:rPr>
                    <w:t>在</w:t>
                  </w:r>
                  <w:r w:rsidRPr="00513A4E">
                    <w:rPr>
                      <w:rFonts w:eastAsia="標楷體" w:hint="eastAsia"/>
                    </w:rPr>
                    <w:t>4</w:t>
                  </w:r>
                  <w:r w:rsidRPr="00513A4E">
                    <w:rPr>
                      <w:rFonts w:eastAsia="標楷體"/>
                    </w:rPr>
                    <w:t>.</w:t>
                  </w:r>
                  <w:r w:rsidRPr="00513A4E">
                    <w:rPr>
                      <w:rFonts w:eastAsia="標楷體" w:hint="eastAsia"/>
                    </w:rPr>
                    <w:t>8</w:t>
                  </w:r>
                  <w:r w:rsidRPr="00513A4E">
                    <w:rPr>
                      <w:rFonts w:eastAsia="標楷體"/>
                    </w:rPr>
                    <w:t>0</w:t>
                  </w:r>
                  <w:r w:rsidRPr="00513A4E">
                    <w:rPr>
                      <w:rFonts w:eastAsia="標楷體"/>
                    </w:rPr>
                    <w:t>分</w:t>
                  </w:r>
                  <w:r w:rsidRPr="00513A4E">
                    <w:rPr>
                      <w:rFonts w:eastAsia="標楷體"/>
                    </w:rPr>
                    <w:t>(</w:t>
                  </w:r>
                  <w:r w:rsidRPr="00513A4E">
                    <w:rPr>
                      <w:rFonts w:eastAsia="標楷體"/>
                    </w:rPr>
                    <w:t>含</w:t>
                  </w:r>
                  <w:r w:rsidRPr="00513A4E">
                    <w:rPr>
                      <w:rFonts w:eastAsia="標楷體"/>
                    </w:rPr>
                    <w:t>)</w:t>
                  </w:r>
                  <w:r w:rsidRPr="00513A4E">
                    <w:rPr>
                      <w:rFonts w:eastAsia="標楷體"/>
                    </w:rPr>
                    <w:t>以上未達</w:t>
                  </w:r>
                  <w:r w:rsidRPr="00513A4E">
                    <w:rPr>
                      <w:rFonts w:eastAsia="標楷體" w:hint="eastAsia"/>
                    </w:rPr>
                    <w:t>5</w:t>
                  </w:r>
                  <w:r w:rsidRPr="00513A4E">
                    <w:rPr>
                      <w:rFonts w:eastAsia="標楷體"/>
                    </w:rPr>
                    <w:t>.</w:t>
                  </w:r>
                  <w:r w:rsidRPr="00513A4E">
                    <w:rPr>
                      <w:rFonts w:eastAsia="標楷體" w:hint="eastAsia"/>
                    </w:rPr>
                    <w:t>1</w:t>
                  </w:r>
                  <w:r w:rsidRPr="00513A4E">
                    <w:rPr>
                      <w:rFonts w:eastAsia="標楷體"/>
                    </w:rPr>
                    <w:t>0</w:t>
                  </w:r>
                  <w:r w:rsidRPr="00513A4E">
                    <w:rPr>
                      <w:rFonts w:eastAsia="標楷體"/>
                    </w:rPr>
                    <w:t>分者</w:t>
                  </w:r>
                </w:p>
              </w:tc>
              <w:tc>
                <w:tcPr>
                  <w:tcW w:w="993" w:type="dxa"/>
                  <w:vAlign w:val="center"/>
                </w:tcPr>
                <w:p w:rsidR="00951F89" w:rsidRPr="00513A4E" w:rsidRDefault="00951F89" w:rsidP="00E57BF7">
                  <w:pPr>
                    <w:rPr>
                      <w:rFonts w:eastAsia="標楷體"/>
                    </w:rPr>
                  </w:pPr>
                  <w:r w:rsidRPr="00513A4E">
                    <w:rPr>
                      <w:rFonts w:eastAsia="標楷體" w:hint="eastAsia"/>
                    </w:rPr>
                    <w:t>每學期核給</w:t>
                  </w:r>
                  <w:r w:rsidRPr="00513A4E">
                    <w:rPr>
                      <w:rFonts w:eastAsia="標楷體" w:hint="eastAsia"/>
                    </w:rPr>
                    <w:t>10</w:t>
                  </w:r>
                  <w:r w:rsidRPr="00513A4E">
                    <w:rPr>
                      <w:rFonts w:eastAsia="標楷體" w:hint="eastAsia"/>
                    </w:rPr>
                    <w:t>分為上限</w:t>
                  </w:r>
                </w:p>
              </w:tc>
            </w:tr>
            <w:tr w:rsidR="00951F89" w:rsidRPr="00513A4E" w:rsidTr="00E57BF7">
              <w:trPr>
                <w:trHeight w:val="346"/>
              </w:trPr>
              <w:tc>
                <w:tcPr>
                  <w:tcW w:w="2693" w:type="dxa"/>
                </w:tcPr>
                <w:p w:rsidR="00951F89" w:rsidRPr="00513A4E" w:rsidRDefault="00951F89" w:rsidP="00E57BF7">
                  <w:pPr>
                    <w:ind w:left="120" w:hangingChars="50" w:hanging="120"/>
                    <w:rPr>
                      <w:rFonts w:eastAsia="標楷體"/>
                    </w:rPr>
                  </w:pPr>
                  <w:r w:rsidRPr="00513A4E">
                    <w:rPr>
                      <w:rFonts w:eastAsia="標楷體" w:hint="eastAsia"/>
                    </w:rPr>
                    <w:t>4.</w:t>
                  </w:r>
                  <w:r w:rsidRPr="00513A4E">
                    <w:rPr>
                      <w:rFonts w:eastAsia="標楷體" w:hint="eastAsia"/>
                    </w:rPr>
                    <w:t>教學評量問卷調查合乎有效問卷標準，且有效加權平均在</w:t>
                  </w:r>
                  <w:r w:rsidRPr="00513A4E">
                    <w:rPr>
                      <w:rFonts w:eastAsia="標楷體" w:hint="eastAsia"/>
                    </w:rPr>
                    <w:t>3.75</w:t>
                  </w:r>
                  <w:r w:rsidRPr="00513A4E">
                    <w:rPr>
                      <w:rFonts w:eastAsia="標楷體" w:hint="eastAsia"/>
                    </w:rPr>
                    <w:t>分（含）以上未達</w:t>
                  </w:r>
                  <w:r w:rsidRPr="00513A4E">
                    <w:rPr>
                      <w:rFonts w:eastAsia="標楷體" w:hint="eastAsia"/>
                    </w:rPr>
                    <w:t>4.00</w:t>
                  </w:r>
                  <w:r w:rsidRPr="00513A4E">
                    <w:rPr>
                      <w:rFonts w:eastAsia="標楷體" w:hint="eastAsia"/>
                    </w:rPr>
                    <w:t>分者</w:t>
                  </w:r>
                </w:p>
              </w:tc>
              <w:tc>
                <w:tcPr>
                  <w:tcW w:w="2693" w:type="dxa"/>
                </w:tcPr>
                <w:p w:rsidR="00951F89" w:rsidRPr="00513A4E" w:rsidRDefault="00951F89" w:rsidP="00E57BF7">
                  <w:pPr>
                    <w:ind w:left="120" w:hangingChars="50" w:hanging="120"/>
                    <w:rPr>
                      <w:rFonts w:eastAsia="標楷體"/>
                    </w:rPr>
                  </w:pPr>
                  <w:r w:rsidRPr="00513A4E">
                    <w:rPr>
                      <w:rFonts w:eastAsia="標楷體" w:hint="eastAsia"/>
                    </w:rPr>
                    <w:t>4.</w:t>
                  </w:r>
                  <w:r w:rsidRPr="00513A4E">
                    <w:rPr>
                      <w:rFonts w:eastAsia="標楷體" w:hint="eastAsia"/>
                    </w:rPr>
                    <w:t>教學評量問卷調查合乎有效問卷標準，且有效加權平均在</w:t>
                  </w:r>
                  <w:r w:rsidRPr="00513A4E">
                    <w:rPr>
                      <w:rFonts w:eastAsia="標楷體" w:hint="eastAsia"/>
                    </w:rPr>
                    <w:t>4.50</w:t>
                  </w:r>
                  <w:r w:rsidRPr="00513A4E">
                    <w:rPr>
                      <w:rFonts w:eastAsia="標楷體" w:hint="eastAsia"/>
                    </w:rPr>
                    <w:t>分（含）以上未達</w:t>
                  </w:r>
                  <w:r w:rsidRPr="00513A4E">
                    <w:rPr>
                      <w:rFonts w:eastAsia="標楷體" w:hint="eastAsia"/>
                    </w:rPr>
                    <w:t>4.80</w:t>
                  </w:r>
                  <w:r w:rsidRPr="00513A4E">
                    <w:rPr>
                      <w:rFonts w:eastAsia="標楷體" w:hint="eastAsia"/>
                    </w:rPr>
                    <w:t>分者</w:t>
                  </w:r>
                </w:p>
              </w:tc>
              <w:tc>
                <w:tcPr>
                  <w:tcW w:w="993" w:type="dxa"/>
                  <w:vAlign w:val="center"/>
                </w:tcPr>
                <w:p w:rsidR="00951F89" w:rsidRPr="00513A4E" w:rsidRDefault="00951F89" w:rsidP="00E57BF7">
                  <w:pPr>
                    <w:rPr>
                      <w:rFonts w:eastAsia="標楷體"/>
                    </w:rPr>
                  </w:pPr>
                  <w:r w:rsidRPr="00513A4E">
                    <w:rPr>
                      <w:rFonts w:eastAsia="標楷體"/>
                    </w:rPr>
                    <w:t>每學</w:t>
                  </w:r>
                  <w:r w:rsidRPr="00513A4E">
                    <w:rPr>
                      <w:rFonts w:eastAsia="標楷體" w:hint="eastAsia"/>
                    </w:rPr>
                    <w:t>期</w:t>
                  </w:r>
                  <w:r w:rsidRPr="00513A4E">
                    <w:rPr>
                      <w:rFonts w:eastAsia="標楷體"/>
                    </w:rPr>
                    <w:t>核給</w:t>
                  </w:r>
                  <w:r w:rsidRPr="00513A4E">
                    <w:rPr>
                      <w:rFonts w:eastAsia="標楷體" w:hint="eastAsia"/>
                    </w:rPr>
                    <w:t>5</w:t>
                  </w:r>
                  <w:r w:rsidRPr="00513A4E">
                    <w:rPr>
                      <w:rFonts w:eastAsia="標楷體"/>
                    </w:rPr>
                    <w:t>分為上限</w:t>
                  </w:r>
                </w:p>
              </w:tc>
            </w:tr>
          </w:tbl>
          <w:p w:rsidR="00951F89" w:rsidRPr="00513A4E" w:rsidRDefault="00951F89" w:rsidP="00E57BF7">
            <w:pPr>
              <w:rPr>
                <w:rFonts w:eastAsia="標楷體"/>
                <w:bCs/>
              </w:rPr>
            </w:pPr>
          </w:p>
          <w:p w:rsidR="00951F89" w:rsidRPr="00513A4E" w:rsidRDefault="00951F89" w:rsidP="002E4894">
            <w:pPr>
              <w:ind w:firstLineChars="200" w:firstLine="480"/>
              <w:rPr>
                <w:rFonts w:eastAsia="標楷體"/>
              </w:rPr>
            </w:pPr>
            <w:r w:rsidRPr="00513A4E">
              <w:rPr>
                <w:rFonts w:eastAsia="標楷體" w:hint="eastAsia"/>
              </w:rPr>
              <w:t>（三）教學成長（以</w:t>
            </w:r>
            <w:r w:rsidRPr="00513A4E">
              <w:rPr>
                <w:rFonts w:eastAsia="標楷體"/>
              </w:rPr>
              <w:t>近</w:t>
            </w:r>
            <w:r w:rsidRPr="00513A4E">
              <w:rPr>
                <w:rFonts w:eastAsia="標楷體"/>
              </w:rPr>
              <w:t>6</w:t>
            </w:r>
            <w:r w:rsidRPr="00513A4E">
              <w:rPr>
                <w:rFonts w:eastAsia="標楷體" w:hint="eastAsia"/>
              </w:rPr>
              <w:t>學期為統計基準）：本項權重佔</w:t>
            </w:r>
            <w:r w:rsidRPr="00513A4E">
              <w:rPr>
                <w:rFonts w:eastAsia="標楷體" w:hint="eastAsia"/>
              </w:rPr>
              <w:t>15</w:t>
            </w:r>
            <w:r w:rsidRPr="00513A4E">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2549"/>
            </w:tblGrid>
            <w:tr w:rsidR="00951F89" w:rsidRPr="00513A4E" w:rsidTr="003C1909">
              <w:tc>
                <w:tcPr>
                  <w:tcW w:w="3812" w:type="dxa"/>
                </w:tcPr>
                <w:p w:rsidR="00951F89" w:rsidRPr="00513A4E" w:rsidRDefault="00951F89" w:rsidP="00E57BF7">
                  <w:pPr>
                    <w:jc w:val="center"/>
                    <w:rPr>
                      <w:rFonts w:eastAsia="標楷體"/>
                    </w:rPr>
                  </w:pPr>
                  <w:r w:rsidRPr="00513A4E">
                    <w:rPr>
                      <w:rFonts w:eastAsia="標楷體" w:hint="eastAsia"/>
                    </w:rPr>
                    <w:t>評分內容及標準</w:t>
                  </w:r>
                </w:p>
              </w:tc>
              <w:tc>
                <w:tcPr>
                  <w:tcW w:w="2549" w:type="dxa"/>
                </w:tcPr>
                <w:p w:rsidR="00951F89" w:rsidRPr="00513A4E" w:rsidRDefault="00951F89" w:rsidP="00E57BF7">
                  <w:pPr>
                    <w:jc w:val="center"/>
                    <w:rPr>
                      <w:rFonts w:eastAsia="標楷體"/>
                    </w:rPr>
                  </w:pPr>
                  <w:r w:rsidRPr="00513A4E">
                    <w:rPr>
                      <w:rFonts w:eastAsia="標楷體" w:hint="eastAsia"/>
                    </w:rPr>
                    <w:t>分數</w:t>
                  </w:r>
                </w:p>
              </w:tc>
            </w:tr>
            <w:tr w:rsidR="00951F89" w:rsidRPr="00513A4E" w:rsidTr="003C1909">
              <w:trPr>
                <w:trHeight w:val="105"/>
              </w:trPr>
              <w:tc>
                <w:tcPr>
                  <w:tcW w:w="3812" w:type="dxa"/>
                </w:tcPr>
                <w:p w:rsidR="00951F89" w:rsidRPr="00513A4E" w:rsidRDefault="00951F89" w:rsidP="00E57BF7">
                  <w:pPr>
                    <w:ind w:left="120" w:hangingChars="50" w:hanging="120"/>
                    <w:rPr>
                      <w:rFonts w:eastAsia="標楷體"/>
                    </w:rPr>
                  </w:pPr>
                  <w:r w:rsidRPr="00513A4E">
                    <w:rPr>
                      <w:rFonts w:eastAsia="標楷體" w:hint="eastAsia"/>
                    </w:rPr>
                    <w:t>1.</w:t>
                  </w:r>
                  <w:r w:rsidRPr="00513A4E">
                    <w:rPr>
                      <w:rFonts w:eastAsia="標楷體"/>
                    </w:rPr>
                    <w:t>參與教師成長系列活動達規定</w:t>
                  </w:r>
                  <w:r w:rsidRPr="00513A4E">
                    <w:rPr>
                      <w:rFonts w:eastAsia="標楷體" w:hint="eastAsia"/>
                    </w:rPr>
                    <w:t>之基本</w:t>
                  </w:r>
                  <w:r w:rsidRPr="00513A4E">
                    <w:rPr>
                      <w:rFonts w:eastAsia="標楷體"/>
                    </w:rPr>
                    <w:t>分數</w:t>
                  </w:r>
                  <w:r w:rsidRPr="00513A4E">
                    <w:rPr>
                      <w:rFonts w:eastAsia="標楷體" w:hint="eastAsia"/>
                    </w:rPr>
                    <w:t>3</w:t>
                  </w:r>
                  <w:r w:rsidRPr="00513A4E">
                    <w:rPr>
                      <w:rFonts w:eastAsia="標楷體" w:hint="eastAsia"/>
                    </w:rPr>
                    <w:t>倍以上</w:t>
                  </w:r>
                  <w:r w:rsidRPr="00513A4E">
                    <w:rPr>
                      <w:rFonts w:eastAsia="標楷體"/>
                    </w:rPr>
                    <w:t>者</w:t>
                  </w:r>
                </w:p>
              </w:tc>
              <w:tc>
                <w:tcPr>
                  <w:tcW w:w="2549" w:type="dxa"/>
                  <w:vAlign w:val="center"/>
                </w:tcPr>
                <w:p w:rsidR="00951F89" w:rsidRPr="00513A4E" w:rsidRDefault="00951F89" w:rsidP="00E57BF7">
                  <w:pPr>
                    <w:rPr>
                      <w:rFonts w:eastAsia="標楷體"/>
                    </w:rPr>
                  </w:pPr>
                  <w:r w:rsidRPr="00513A4E">
                    <w:rPr>
                      <w:rFonts w:eastAsia="標楷體" w:hint="eastAsia"/>
                    </w:rPr>
                    <w:t>每學期核給</w:t>
                  </w:r>
                  <w:r w:rsidRPr="00513A4E">
                    <w:rPr>
                      <w:rFonts w:eastAsia="標楷體" w:hint="eastAsia"/>
                    </w:rPr>
                    <w:t>13</w:t>
                  </w:r>
                  <w:r w:rsidRPr="00513A4E">
                    <w:rPr>
                      <w:rFonts w:eastAsia="標楷體" w:hint="eastAsia"/>
                    </w:rPr>
                    <w:t>分</w:t>
                  </w:r>
                </w:p>
              </w:tc>
            </w:tr>
            <w:tr w:rsidR="00951F89" w:rsidRPr="00513A4E" w:rsidTr="003C1909">
              <w:trPr>
                <w:trHeight w:val="375"/>
              </w:trPr>
              <w:tc>
                <w:tcPr>
                  <w:tcW w:w="3812" w:type="dxa"/>
                </w:tcPr>
                <w:p w:rsidR="00951F89" w:rsidRPr="00513A4E" w:rsidRDefault="00951F89" w:rsidP="00E57BF7">
                  <w:pPr>
                    <w:ind w:left="120" w:hangingChars="50" w:hanging="120"/>
                    <w:rPr>
                      <w:rFonts w:eastAsia="標楷體"/>
                    </w:rPr>
                  </w:pPr>
                  <w:r w:rsidRPr="00513A4E">
                    <w:rPr>
                      <w:rFonts w:eastAsia="標楷體" w:hint="eastAsia"/>
                    </w:rPr>
                    <w:t>2.</w:t>
                  </w:r>
                  <w:r w:rsidRPr="00513A4E">
                    <w:rPr>
                      <w:rFonts w:eastAsia="標楷體"/>
                    </w:rPr>
                    <w:t>參與教師成長系列活動達規定</w:t>
                  </w:r>
                  <w:r w:rsidRPr="00513A4E">
                    <w:rPr>
                      <w:rFonts w:eastAsia="標楷體" w:hint="eastAsia"/>
                    </w:rPr>
                    <w:t>之基本</w:t>
                  </w:r>
                  <w:r w:rsidRPr="00513A4E">
                    <w:rPr>
                      <w:rFonts w:eastAsia="標楷體"/>
                    </w:rPr>
                    <w:t>分數</w:t>
                  </w:r>
                  <w:r w:rsidRPr="00513A4E">
                    <w:rPr>
                      <w:rFonts w:eastAsia="標楷體" w:hint="eastAsia"/>
                    </w:rPr>
                    <w:t>2</w:t>
                  </w:r>
                  <w:r w:rsidRPr="00513A4E">
                    <w:rPr>
                      <w:rFonts w:eastAsia="標楷體" w:hint="eastAsia"/>
                    </w:rPr>
                    <w:t>倍以上</w:t>
                  </w:r>
                  <w:r w:rsidRPr="00513A4E">
                    <w:rPr>
                      <w:rFonts w:eastAsia="標楷體"/>
                    </w:rPr>
                    <w:t>者</w:t>
                  </w:r>
                </w:p>
              </w:tc>
              <w:tc>
                <w:tcPr>
                  <w:tcW w:w="2549" w:type="dxa"/>
                  <w:vAlign w:val="center"/>
                </w:tcPr>
                <w:p w:rsidR="00951F89" w:rsidRPr="00513A4E" w:rsidRDefault="00951F89" w:rsidP="00E57BF7">
                  <w:pPr>
                    <w:rPr>
                      <w:rFonts w:eastAsia="標楷體"/>
                    </w:rPr>
                  </w:pPr>
                  <w:r w:rsidRPr="00513A4E">
                    <w:rPr>
                      <w:rFonts w:eastAsia="標楷體" w:hint="eastAsia"/>
                    </w:rPr>
                    <w:t>每學期核給</w:t>
                  </w:r>
                  <w:r w:rsidRPr="00513A4E">
                    <w:rPr>
                      <w:rFonts w:eastAsia="標楷體" w:hint="eastAsia"/>
                    </w:rPr>
                    <w:t>6.5</w:t>
                  </w:r>
                  <w:r w:rsidRPr="00513A4E">
                    <w:rPr>
                      <w:rFonts w:eastAsia="標楷體" w:hint="eastAsia"/>
                    </w:rPr>
                    <w:t>分</w:t>
                  </w:r>
                </w:p>
              </w:tc>
            </w:tr>
            <w:tr w:rsidR="00951F89" w:rsidRPr="00513A4E" w:rsidTr="003C1909">
              <w:trPr>
                <w:trHeight w:val="375"/>
              </w:trPr>
              <w:tc>
                <w:tcPr>
                  <w:tcW w:w="3812" w:type="dxa"/>
                </w:tcPr>
                <w:p w:rsidR="00951F89" w:rsidRPr="00513A4E" w:rsidRDefault="00951F89" w:rsidP="00E57BF7">
                  <w:pPr>
                    <w:ind w:left="120" w:hangingChars="50" w:hanging="120"/>
                    <w:rPr>
                      <w:rFonts w:eastAsia="標楷體"/>
                    </w:rPr>
                  </w:pPr>
                  <w:r w:rsidRPr="00513A4E">
                    <w:rPr>
                      <w:rFonts w:eastAsia="標楷體" w:hint="eastAsia"/>
                    </w:rPr>
                    <w:t>3.</w:t>
                  </w:r>
                  <w:r w:rsidRPr="00513A4E">
                    <w:rPr>
                      <w:rFonts w:eastAsia="標楷體"/>
                    </w:rPr>
                    <w:t>參與教師成長系列活動達規定之基本分數</w:t>
                  </w:r>
                  <w:r w:rsidRPr="00513A4E">
                    <w:rPr>
                      <w:rFonts w:eastAsia="標楷體" w:hint="eastAsia"/>
                    </w:rPr>
                    <w:t>1.5</w:t>
                  </w:r>
                  <w:r w:rsidRPr="00513A4E">
                    <w:rPr>
                      <w:rFonts w:eastAsia="標楷體"/>
                    </w:rPr>
                    <w:t>倍以上者</w:t>
                  </w:r>
                </w:p>
              </w:tc>
              <w:tc>
                <w:tcPr>
                  <w:tcW w:w="2549" w:type="dxa"/>
                  <w:vAlign w:val="center"/>
                </w:tcPr>
                <w:p w:rsidR="00951F89" w:rsidRPr="00513A4E" w:rsidRDefault="00951F89" w:rsidP="00E57BF7">
                  <w:pPr>
                    <w:rPr>
                      <w:rFonts w:eastAsia="標楷體"/>
                    </w:rPr>
                  </w:pPr>
                  <w:r w:rsidRPr="00513A4E">
                    <w:rPr>
                      <w:rFonts w:eastAsia="標楷體"/>
                    </w:rPr>
                    <w:t>每學</w:t>
                  </w:r>
                  <w:r w:rsidRPr="00513A4E">
                    <w:rPr>
                      <w:rFonts w:eastAsia="標楷體" w:hint="eastAsia"/>
                    </w:rPr>
                    <w:t>期</w:t>
                  </w:r>
                  <w:r w:rsidRPr="00513A4E">
                    <w:rPr>
                      <w:rFonts w:eastAsia="標楷體"/>
                    </w:rPr>
                    <w:t>核給</w:t>
                  </w:r>
                  <w:r w:rsidRPr="00513A4E">
                    <w:rPr>
                      <w:rFonts w:eastAsia="標楷體" w:hint="eastAsia"/>
                    </w:rPr>
                    <w:t>3</w:t>
                  </w:r>
                  <w:r w:rsidRPr="00513A4E">
                    <w:rPr>
                      <w:rFonts w:eastAsia="標楷體"/>
                    </w:rPr>
                    <w:t>分</w:t>
                  </w:r>
                </w:p>
              </w:tc>
            </w:tr>
            <w:tr w:rsidR="00951F89" w:rsidRPr="00513A4E" w:rsidTr="003C1909">
              <w:trPr>
                <w:trHeight w:val="98"/>
              </w:trPr>
              <w:tc>
                <w:tcPr>
                  <w:tcW w:w="3812" w:type="dxa"/>
                  <w:vAlign w:val="center"/>
                </w:tcPr>
                <w:p w:rsidR="00951F89" w:rsidRPr="00513A4E" w:rsidRDefault="00951F89" w:rsidP="00E57BF7">
                  <w:pPr>
                    <w:ind w:left="120" w:hangingChars="50" w:hanging="120"/>
                    <w:jc w:val="both"/>
                    <w:rPr>
                      <w:rFonts w:eastAsia="標楷體"/>
                    </w:rPr>
                  </w:pPr>
                  <w:r w:rsidRPr="00513A4E">
                    <w:rPr>
                      <w:rFonts w:eastAsia="標楷體" w:hint="eastAsia"/>
                    </w:rPr>
                    <w:t>4.</w:t>
                  </w:r>
                  <w:r w:rsidRPr="00513A4E">
                    <w:rPr>
                      <w:rFonts w:eastAsia="標楷體" w:hint="eastAsia"/>
                    </w:rPr>
                    <w:t>負責規劃籌組教學型社群或參與</w:t>
                  </w:r>
                </w:p>
              </w:tc>
              <w:tc>
                <w:tcPr>
                  <w:tcW w:w="2549" w:type="dxa"/>
                  <w:vAlign w:val="center"/>
                </w:tcPr>
                <w:p w:rsidR="00951F89" w:rsidRPr="00513A4E" w:rsidRDefault="00951F89" w:rsidP="00E57BF7">
                  <w:pPr>
                    <w:jc w:val="both"/>
                    <w:rPr>
                      <w:rFonts w:eastAsia="標楷體"/>
                    </w:rPr>
                  </w:pPr>
                  <w:r w:rsidRPr="00513A4E">
                    <w:rPr>
                      <w:rFonts w:eastAsia="標楷體" w:hint="eastAsia"/>
                    </w:rPr>
                    <w:t>社群召集人：每次核給</w:t>
                  </w:r>
                  <w:r w:rsidRPr="00513A4E">
                    <w:rPr>
                      <w:rFonts w:eastAsia="標楷體"/>
                    </w:rPr>
                    <w:t>25</w:t>
                  </w:r>
                  <w:r w:rsidRPr="00513A4E">
                    <w:rPr>
                      <w:rFonts w:eastAsia="標楷體" w:hint="eastAsia"/>
                    </w:rPr>
                    <w:t>分為上限</w:t>
                  </w:r>
                </w:p>
                <w:p w:rsidR="00951F89" w:rsidRPr="00513A4E" w:rsidRDefault="00951F89" w:rsidP="00E57BF7">
                  <w:pPr>
                    <w:jc w:val="both"/>
                    <w:rPr>
                      <w:rFonts w:eastAsia="標楷體"/>
                    </w:rPr>
                  </w:pPr>
                  <w:r w:rsidRPr="00513A4E">
                    <w:rPr>
                      <w:rFonts w:eastAsia="標楷體" w:hint="eastAsia"/>
                    </w:rPr>
                    <w:t>社群參與人：每次核給</w:t>
                  </w:r>
                  <w:r w:rsidRPr="00513A4E">
                    <w:rPr>
                      <w:rFonts w:eastAsia="標楷體"/>
                    </w:rPr>
                    <w:t>15</w:t>
                  </w:r>
                  <w:r w:rsidRPr="00513A4E">
                    <w:rPr>
                      <w:rFonts w:eastAsia="標楷體" w:hint="eastAsia"/>
                    </w:rPr>
                    <w:t>分為上限</w:t>
                  </w:r>
                </w:p>
              </w:tc>
            </w:tr>
            <w:tr w:rsidR="00951F89" w:rsidRPr="00513A4E" w:rsidTr="003C1909">
              <w:trPr>
                <w:trHeight w:val="405"/>
              </w:trPr>
              <w:tc>
                <w:tcPr>
                  <w:tcW w:w="3812" w:type="dxa"/>
                </w:tcPr>
                <w:p w:rsidR="00951F89" w:rsidRPr="00513A4E" w:rsidRDefault="00951F89" w:rsidP="00E57BF7">
                  <w:pPr>
                    <w:ind w:left="120" w:hangingChars="50" w:hanging="120"/>
                    <w:rPr>
                      <w:rFonts w:eastAsia="標楷體"/>
                    </w:rPr>
                  </w:pPr>
                  <w:r w:rsidRPr="00513A4E">
                    <w:rPr>
                      <w:rFonts w:eastAsia="標楷體" w:hint="eastAsia"/>
                    </w:rPr>
                    <w:t>5.</w:t>
                  </w:r>
                  <w:r w:rsidRPr="00513A4E">
                    <w:rPr>
                      <w:rFonts w:eastAsia="標楷體"/>
                    </w:rPr>
                    <w:t>參與教師成長系列活動</w:t>
                  </w:r>
                  <w:r w:rsidRPr="00513A4E">
                    <w:rPr>
                      <w:rFonts w:eastAsia="標楷體" w:hint="eastAsia"/>
                    </w:rPr>
                    <w:t>未</w:t>
                  </w:r>
                  <w:r w:rsidRPr="00513A4E">
                    <w:rPr>
                      <w:rFonts w:eastAsia="標楷體"/>
                    </w:rPr>
                    <w:t>達規定</w:t>
                  </w:r>
                  <w:r w:rsidRPr="00513A4E">
                    <w:rPr>
                      <w:rFonts w:eastAsia="標楷體" w:hint="eastAsia"/>
                    </w:rPr>
                    <w:t>之基本</w:t>
                  </w:r>
                  <w:r w:rsidRPr="00513A4E">
                    <w:rPr>
                      <w:rFonts w:eastAsia="標楷體"/>
                    </w:rPr>
                    <w:t>分數者</w:t>
                  </w:r>
                </w:p>
              </w:tc>
              <w:tc>
                <w:tcPr>
                  <w:tcW w:w="2549" w:type="dxa"/>
                  <w:vAlign w:val="center"/>
                </w:tcPr>
                <w:p w:rsidR="00951F89" w:rsidRPr="00513A4E" w:rsidRDefault="00951F89" w:rsidP="00E57BF7">
                  <w:pPr>
                    <w:rPr>
                      <w:rFonts w:eastAsia="標楷體"/>
                    </w:rPr>
                  </w:pPr>
                  <w:r w:rsidRPr="00513A4E">
                    <w:rPr>
                      <w:rFonts w:eastAsia="標楷體" w:hint="eastAsia"/>
                    </w:rPr>
                    <w:t>每學期扣減</w:t>
                  </w:r>
                  <w:r w:rsidRPr="00513A4E">
                    <w:rPr>
                      <w:rFonts w:eastAsia="標楷體" w:hint="eastAsia"/>
                    </w:rPr>
                    <w:t>6</w:t>
                  </w:r>
                  <w:r w:rsidRPr="00513A4E">
                    <w:rPr>
                      <w:rFonts w:eastAsia="標楷體" w:hint="eastAsia"/>
                    </w:rPr>
                    <w:t>分</w:t>
                  </w:r>
                </w:p>
              </w:tc>
            </w:tr>
            <w:tr w:rsidR="00951F89" w:rsidRPr="00513A4E" w:rsidTr="003C1909">
              <w:trPr>
                <w:trHeight w:val="405"/>
              </w:trPr>
              <w:tc>
                <w:tcPr>
                  <w:tcW w:w="3812" w:type="dxa"/>
                </w:tcPr>
                <w:p w:rsidR="00951F89" w:rsidRPr="00513A4E" w:rsidRDefault="00951F89" w:rsidP="00E57BF7">
                  <w:pPr>
                    <w:ind w:left="120" w:hangingChars="50" w:hanging="120"/>
                    <w:rPr>
                      <w:rFonts w:eastAsia="標楷體"/>
                    </w:rPr>
                  </w:pPr>
                  <w:r w:rsidRPr="00513A4E">
                    <w:rPr>
                      <w:rFonts w:eastAsia="標楷體" w:hint="eastAsia"/>
                    </w:rPr>
                    <w:t>6.</w:t>
                  </w:r>
                  <w:r w:rsidRPr="00513A4E">
                    <w:rPr>
                      <w:rFonts w:eastAsia="標楷體" w:hint="eastAsia"/>
                    </w:rPr>
                    <w:t>未曾</w:t>
                  </w:r>
                  <w:r w:rsidRPr="00513A4E">
                    <w:rPr>
                      <w:rFonts w:eastAsia="標楷體"/>
                    </w:rPr>
                    <w:t>參與教師成長系列活動者</w:t>
                  </w:r>
                </w:p>
              </w:tc>
              <w:tc>
                <w:tcPr>
                  <w:tcW w:w="2549" w:type="dxa"/>
                  <w:vAlign w:val="center"/>
                </w:tcPr>
                <w:p w:rsidR="00951F89" w:rsidRPr="00513A4E" w:rsidRDefault="00951F89" w:rsidP="00E57BF7">
                  <w:pPr>
                    <w:rPr>
                      <w:rFonts w:eastAsia="標楷體"/>
                    </w:rPr>
                  </w:pPr>
                  <w:r w:rsidRPr="00513A4E">
                    <w:rPr>
                      <w:rFonts w:eastAsia="標楷體" w:hint="eastAsia"/>
                    </w:rPr>
                    <w:t>每學期扣減</w:t>
                  </w:r>
                  <w:r w:rsidRPr="00513A4E">
                    <w:rPr>
                      <w:rFonts w:eastAsia="標楷體" w:hint="eastAsia"/>
                    </w:rPr>
                    <w:t xml:space="preserve"> 12 </w:t>
                  </w:r>
                  <w:r w:rsidRPr="00513A4E">
                    <w:rPr>
                      <w:rFonts w:eastAsia="標楷體" w:hint="eastAsia"/>
                    </w:rPr>
                    <w:t>分</w:t>
                  </w:r>
                </w:p>
              </w:tc>
            </w:tr>
          </w:tbl>
          <w:p w:rsidR="00951F89" w:rsidRPr="00513A4E" w:rsidRDefault="00951F89" w:rsidP="00E57BF7">
            <w:pPr>
              <w:rPr>
                <w:rFonts w:eastAsia="標楷體"/>
                <w:bCs/>
              </w:rPr>
            </w:pPr>
          </w:p>
          <w:p w:rsidR="00951F89" w:rsidRPr="00513A4E" w:rsidRDefault="00951F89" w:rsidP="002E4894">
            <w:pPr>
              <w:spacing w:beforeLines="25" w:before="90"/>
              <w:ind w:leftChars="200" w:left="1200" w:hangingChars="300" w:hanging="720"/>
              <w:jc w:val="both"/>
              <w:rPr>
                <w:rFonts w:eastAsia="標楷體"/>
              </w:rPr>
            </w:pPr>
            <w:r w:rsidRPr="00513A4E">
              <w:rPr>
                <w:rFonts w:eastAsia="標楷體" w:hint="eastAsia"/>
              </w:rPr>
              <w:t>（四）教學特殊表現</w:t>
            </w:r>
            <w:r w:rsidRPr="00513A4E">
              <w:rPr>
                <w:rFonts w:eastAsia="標楷體" w:hAnsi="標楷體" w:hint="eastAsia"/>
              </w:rPr>
              <w:t>（</w:t>
            </w:r>
            <w:r w:rsidRPr="00513A4E">
              <w:rPr>
                <w:rFonts w:eastAsia="標楷體"/>
              </w:rPr>
              <w:t>以取得前一等級教師資格後的近</w:t>
            </w:r>
            <w:r w:rsidRPr="00513A4E">
              <w:rPr>
                <w:rFonts w:eastAsia="標楷體"/>
                <w:shd w:val="clear" w:color="auto" w:fill="FFFFFF"/>
              </w:rPr>
              <w:t>5</w:t>
            </w:r>
            <w:r w:rsidRPr="00513A4E">
              <w:rPr>
                <w:rFonts w:eastAsia="標楷體"/>
                <w:shd w:val="clear" w:color="auto" w:fill="FFFFFF"/>
              </w:rPr>
              <w:t>年</w:t>
            </w:r>
            <w:r w:rsidRPr="00513A4E">
              <w:rPr>
                <w:rFonts w:eastAsia="標楷體"/>
              </w:rPr>
              <w:t>為統計基準</w:t>
            </w:r>
            <w:r w:rsidRPr="00513A4E">
              <w:rPr>
                <w:rFonts w:eastAsia="標楷體" w:hAnsi="標楷體" w:hint="eastAsia"/>
              </w:rPr>
              <w:t>）</w:t>
            </w:r>
            <w:r w:rsidRPr="00513A4E">
              <w:rPr>
                <w:rFonts w:eastAsia="標楷體" w:hint="eastAsia"/>
              </w:rPr>
              <w:t>：本項權重佔</w:t>
            </w:r>
            <w:r w:rsidRPr="00513A4E">
              <w:rPr>
                <w:rFonts w:eastAsia="標楷體" w:hint="eastAsia"/>
              </w:rPr>
              <w:t>10</w:t>
            </w:r>
            <w:r w:rsidRPr="00513A4E">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9"/>
              <w:gridCol w:w="1970"/>
            </w:tblGrid>
            <w:tr w:rsidR="00951F89" w:rsidRPr="00A54656" w:rsidTr="003C1909">
              <w:tc>
                <w:tcPr>
                  <w:tcW w:w="4409" w:type="dxa"/>
                </w:tcPr>
                <w:p w:rsidR="00951F89" w:rsidRPr="00A54656" w:rsidRDefault="00951F89" w:rsidP="00E57BF7">
                  <w:pPr>
                    <w:jc w:val="center"/>
                    <w:rPr>
                      <w:rFonts w:eastAsia="標楷體" w:hAnsi="標楷體"/>
                    </w:rPr>
                  </w:pPr>
                  <w:r w:rsidRPr="00A54656">
                    <w:rPr>
                      <w:rFonts w:eastAsia="標楷體" w:hAnsi="標楷體" w:hint="eastAsia"/>
                    </w:rPr>
                    <w:t>評分內容及標準</w:t>
                  </w:r>
                </w:p>
              </w:tc>
              <w:tc>
                <w:tcPr>
                  <w:tcW w:w="1970" w:type="dxa"/>
                </w:tcPr>
                <w:p w:rsidR="00951F89" w:rsidRPr="00A54656" w:rsidRDefault="00951F89" w:rsidP="00E57BF7">
                  <w:pPr>
                    <w:jc w:val="center"/>
                    <w:rPr>
                      <w:rFonts w:eastAsia="標楷體" w:hAnsi="標楷體"/>
                    </w:rPr>
                  </w:pPr>
                  <w:r w:rsidRPr="00A54656">
                    <w:rPr>
                      <w:rFonts w:eastAsia="標楷體" w:hAnsi="標楷體" w:hint="eastAsia"/>
                    </w:rPr>
                    <w:t>分數</w:t>
                  </w:r>
                </w:p>
              </w:tc>
            </w:tr>
            <w:tr w:rsidR="00951F89" w:rsidRPr="00A54656" w:rsidTr="003C1909">
              <w:tc>
                <w:tcPr>
                  <w:tcW w:w="4409" w:type="dxa"/>
                  <w:vAlign w:val="center"/>
                </w:tcPr>
                <w:p w:rsidR="00951F89" w:rsidRPr="00A54656" w:rsidRDefault="00951F89" w:rsidP="00E57BF7">
                  <w:pPr>
                    <w:ind w:left="120" w:hangingChars="50" w:hanging="120"/>
                    <w:jc w:val="both"/>
                    <w:rPr>
                      <w:rFonts w:eastAsia="標楷體"/>
                    </w:rPr>
                  </w:pPr>
                  <w:r w:rsidRPr="00A54656">
                    <w:rPr>
                      <w:rFonts w:eastAsia="標楷體" w:hint="eastAsia"/>
                    </w:rPr>
                    <w:t>1.</w:t>
                  </w:r>
                  <w:r w:rsidRPr="00A54656">
                    <w:rPr>
                      <w:rFonts w:eastAsia="標楷體"/>
                    </w:rPr>
                    <w:t>擔任</w:t>
                  </w:r>
                  <w:r w:rsidRPr="00A54656">
                    <w:rPr>
                      <w:rFonts w:eastAsia="標楷體" w:hint="eastAsia"/>
                    </w:rPr>
                    <w:t>校方認定之校級相關教學計畫「</w:t>
                  </w:r>
                  <w:r w:rsidRPr="00A54656">
                    <w:rPr>
                      <w:rFonts w:eastAsia="標楷體"/>
                    </w:rPr>
                    <w:t>各主軸計畫召集人</w:t>
                  </w:r>
                  <w:r w:rsidRPr="00A54656">
                    <w:rPr>
                      <w:rFonts w:eastAsia="標楷體" w:hint="eastAsia"/>
                    </w:rPr>
                    <w:t>」（註）</w:t>
                  </w:r>
                </w:p>
              </w:tc>
              <w:tc>
                <w:tcPr>
                  <w:tcW w:w="1970" w:type="dxa"/>
                  <w:vAlign w:val="center"/>
                </w:tcPr>
                <w:p w:rsidR="00951F89" w:rsidRPr="00A54656" w:rsidRDefault="00951F89" w:rsidP="00E57BF7">
                  <w:pPr>
                    <w:ind w:left="9" w:right="24" w:hanging="9"/>
                    <w:jc w:val="both"/>
                    <w:rPr>
                      <w:rFonts w:eastAsia="標楷體"/>
                    </w:rPr>
                  </w:pPr>
                  <w:r w:rsidRPr="00A54656">
                    <w:rPr>
                      <w:rFonts w:eastAsia="標楷體"/>
                      <w:bCs/>
                    </w:rPr>
                    <w:t>每</w:t>
                  </w:r>
                  <w:r w:rsidRPr="00A54656">
                    <w:rPr>
                      <w:rFonts w:eastAsia="標楷體" w:hint="eastAsia"/>
                      <w:bCs/>
                    </w:rPr>
                    <w:t>學期</w:t>
                  </w:r>
                  <w:r w:rsidRPr="00A54656">
                    <w:rPr>
                      <w:rFonts w:eastAsia="標楷體" w:hint="eastAsia"/>
                      <w:bCs/>
                    </w:rPr>
                    <w:t>/</w:t>
                  </w:r>
                  <w:r w:rsidRPr="00A54656">
                    <w:rPr>
                      <w:rFonts w:eastAsia="標楷體" w:hint="eastAsia"/>
                      <w:bCs/>
                    </w:rPr>
                    <w:t>半</w:t>
                  </w:r>
                  <w:r w:rsidRPr="00A54656">
                    <w:rPr>
                      <w:rFonts w:eastAsia="標楷體"/>
                      <w:bCs/>
                    </w:rPr>
                    <w:t>年</w:t>
                  </w:r>
                  <w:r w:rsidRPr="00A54656">
                    <w:rPr>
                      <w:rFonts w:eastAsia="標楷體"/>
                    </w:rPr>
                    <w:t>核給</w:t>
                  </w:r>
                  <w:r w:rsidRPr="00A54656">
                    <w:rPr>
                      <w:rFonts w:eastAsia="標楷體" w:hint="eastAsia"/>
                    </w:rPr>
                    <w:t>1</w:t>
                  </w:r>
                  <w:r w:rsidRPr="00A54656">
                    <w:rPr>
                      <w:rFonts w:eastAsia="標楷體"/>
                    </w:rPr>
                    <w:t>0</w:t>
                  </w:r>
                  <w:r w:rsidRPr="00A54656">
                    <w:rPr>
                      <w:rFonts w:eastAsia="標楷體"/>
                    </w:rPr>
                    <w:t>分</w:t>
                  </w:r>
                </w:p>
              </w:tc>
            </w:tr>
            <w:tr w:rsidR="00951F89" w:rsidRPr="00A54656" w:rsidTr="003C1909">
              <w:tc>
                <w:tcPr>
                  <w:tcW w:w="4409" w:type="dxa"/>
                  <w:vAlign w:val="center"/>
                </w:tcPr>
                <w:p w:rsidR="00951F89" w:rsidRPr="00A54656" w:rsidRDefault="00951F89" w:rsidP="00E57BF7">
                  <w:pPr>
                    <w:ind w:left="120" w:hangingChars="50" w:hanging="120"/>
                    <w:jc w:val="both"/>
                    <w:rPr>
                      <w:rFonts w:eastAsia="標楷體"/>
                    </w:rPr>
                  </w:pPr>
                  <w:r w:rsidRPr="00A54656">
                    <w:rPr>
                      <w:rFonts w:eastAsia="標楷體" w:hint="eastAsia"/>
                    </w:rPr>
                    <w:t>2.</w:t>
                  </w:r>
                  <w:r w:rsidRPr="00A54656">
                    <w:rPr>
                      <w:rFonts w:eastAsia="標楷體"/>
                    </w:rPr>
                    <w:t>擔任</w:t>
                  </w:r>
                  <w:r w:rsidRPr="00A54656">
                    <w:rPr>
                      <w:rFonts w:eastAsia="標楷體" w:hint="eastAsia"/>
                    </w:rPr>
                    <w:t>校方認定之校級相關教學計畫「</w:t>
                  </w:r>
                  <w:r w:rsidRPr="00A54656">
                    <w:rPr>
                      <w:rFonts w:eastAsia="標楷體"/>
                    </w:rPr>
                    <w:t>各主軸計畫副召集人</w:t>
                  </w:r>
                  <w:r w:rsidRPr="00A54656">
                    <w:rPr>
                      <w:rFonts w:eastAsia="標楷體" w:hint="eastAsia"/>
                    </w:rPr>
                    <w:t>」（註）</w:t>
                  </w:r>
                </w:p>
              </w:tc>
              <w:tc>
                <w:tcPr>
                  <w:tcW w:w="1970" w:type="dxa"/>
                </w:tcPr>
                <w:p w:rsidR="00951F89" w:rsidRPr="00A54656" w:rsidRDefault="00951F89" w:rsidP="00E57BF7">
                  <w:r w:rsidRPr="00A54656">
                    <w:rPr>
                      <w:rFonts w:eastAsia="標楷體"/>
                    </w:rPr>
                    <w:t>每</w:t>
                  </w:r>
                  <w:r w:rsidRPr="00A54656">
                    <w:rPr>
                      <w:rFonts w:eastAsia="標楷體" w:hint="eastAsia"/>
                    </w:rPr>
                    <w:t>學期</w:t>
                  </w:r>
                  <w:r w:rsidRPr="00A54656">
                    <w:rPr>
                      <w:rFonts w:eastAsia="標楷體" w:hint="eastAsia"/>
                    </w:rPr>
                    <w:t>/</w:t>
                  </w:r>
                  <w:r w:rsidRPr="00A54656">
                    <w:rPr>
                      <w:rFonts w:eastAsia="標楷體" w:hint="eastAsia"/>
                    </w:rPr>
                    <w:t>半</w:t>
                  </w:r>
                  <w:r w:rsidRPr="00A54656">
                    <w:rPr>
                      <w:rFonts w:eastAsia="標楷體"/>
                    </w:rPr>
                    <w:t>年核給</w:t>
                  </w:r>
                  <w:r w:rsidRPr="00A54656">
                    <w:rPr>
                      <w:rFonts w:eastAsia="標楷體" w:hint="eastAsia"/>
                    </w:rPr>
                    <w:t>8</w:t>
                  </w:r>
                  <w:r w:rsidRPr="00A54656">
                    <w:rPr>
                      <w:rFonts w:eastAsia="標楷體"/>
                    </w:rPr>
                    <w:t>分</w:t>
                  </w:r>
                </w:p>
              </w:tc>
            </w:tr>
            <w:tr w:rsidR="00951F89" w:rsidRPr="00A54656" w:rsidTr="003C1909">
              <w:tc>
                <w:tcPr>
                  <w:tcW w:w="4409" w:type="dxa"/>
                  <w:vAlign w:val="center"/>
                </w:tcPr>
                <w:p w:rsidR="00951F89" w:rsidRPr="00A54656" w:rsidRDefault="00951F89" w:rsidP="00E57BF7">
                  <w:pPr>
                    <w:ind w:left="120" w:hangingChars="50" w:hanging="120"/>
                    <w:jc w:val="both"/>
                    <w:rPr>
                      <w:rFonts w:eastAsia="標楷體"/>
                    </w:rPr>
                  </w:pPr>
                  <w:r w:rsidRPr="00A54656">
                    <w:rPr>
                      <w:rFonts w:eastAsia="標楷體" w:hint="eastAsia"/>
                    </w:rPr>
                    <w:t>3.</w:t>
                  </w:r>
                  <w:r w:rsidRPr="00A54656">
                    <w:rPr>
                      <w:rFonts w:eastAsia="標楷體"/>
                    </w:rPr>
                    <w:t>擔任</w:t>
                  </w:r>
                  <w:r w:rsidRPr="00A54656">
                    <w:rPr>
                      <w:rFonts w:eastAsia="標楷體" w:hint="eastAsia"/>
                    </w:rPr>
                    <w:t>校方認定之校級相關教學計畫「</w:t>
                  </w:r>
                  <w:r w:rsidRPr="00A54656">
                    <w:rPr>
                      <w:rFonts w:eastAsia="標楷體"/>
                    </w:rPr>
                    <w:t>各子計畫主持人</w:t>
                  </w:r>
                  <w:r w:rsidRPr="00A54656">
                    <w:rPr>
                      <w:rFonts w:eastAsia="標楷體" w:hint="eastAsia"/>
                    </w:rPr>
                    <w:t>」（註）</w:t>
                  </w:r>
                </w:p>
              </w:tc>
              <w:tc>
                <w:tcPr>
                  <w:tcW w:w="1970" w:type="dxa"/>
                </w:tcPr>
                <w:p w:rsidR="00951F89" w:rsidRPr="00A54656" w:rsidRDefault="00951F89" w:rsidP="00E57BF7">
                  <w:r w:rsidRPr="00A54656">
                    <w:rPr>
                      <w:rFonts w:eastAsia="標楷體"/>
                    </w:rPr>
                    <w:t>每</w:t>
                  </w:r>
                  <w:r w:rsidRPr="00A54656">
                    <w:rPr>
                      <w:rFonts w:eastAsia="標楷體" w:hint="eastAsia"/>
                    </w:rPr>
                    <w:t>學期</w:t>
                  </w:r>
                  <w:r w:rsidRPr="00A54656">
                    <w:rPr>
                      <w:rFonts w:eastAsia="標楷體" w:hint="eastAsia"/>
                    </w:rPr>
                    <w:t>/</w:t>
                  </w:r>
                  <w:r w:rsidRPr="00A54656">
                    <w:rPr>
                      <w:rFonts w:eastAsia="標楷體" w:hint="eastAsia"/>
                    </w:rPr>
                    <w:t>半</w:t>
                  </w:r>
                  <w:r w:rsidRPr="00A54656">
                    <w:rPr>
                      <w:rFonts w:eastAsia="標楷體"/>
                    </w:rPr>
                    <w:t>年核給</w:t>
                  </w:r>
                  <w:r w:rsidRPr="00A54656">
                    <w:rPr>
                      <w:rFonts w:eastAsia="標楷體" w:hint="eastAsia"/>
                    </w:rPr>
                    <w:t>6</w:t>
                  </w:r>
                  <w:r w:rsidRPr="00A54656">
                    <w:rPr>
                      <w:rFonts w:eastAsia="標楷體"/>
                    </w:rPr>
                    <w:t>分</w:t>
                  </w:r>
                </w:p>
              </w:tc>
            </w:tr>
            <w:tr w:rsidR="00951F89" w:rsidRPr="00A54656" w:rsidTr="003C1909">
              <w:tc>
                <w:tcPr>
                  <w:tcW w:w="4409" w:type="dxa"/>
                  <w:vAlign w:val="center"/>
                </w:tcPr>
                <w:p w:rsidR="00951F89" w:rsidRPr="00A54656" w:rsidRDefault="00951F89" w:rsidP="00E57BF7">
                  <w:pPr>
                    <w:ind w:left="120" w:hangingChars="50" w:hanging="120"/>
                    <w:jc w:val="both"/>
                    <w:rPr>
                      <w:rFonts w:eastAsia="標楷體"/>
                    </w:rPr>
                  </w:pPr>
                  <w:r w:rsidRPr="00A54656">
                    <w:rPr>
                      <w:rFonts w:eastAsia="標楷體" w:hint="eastAsia"/>
                    </w:rPr>
                    <w:t>4.</w:t>
                  </w:r>
                  <w:r w:rsidRPr="00A54656">
                    <w:rPr>
                      <w:rFonts w:eastAsia="標楷體"/>
                    </w:rPr>
                    <w:t>擔任</w:t>
                  </w:r>
                  <w:r w:rsidRPr="00A54656">
                    <w:rPr>
                      <w:rFonts w:eastAsia="標楷體" w:hint="eastAsia"/>
                    </w:rPr>
                    <w:t>校方認定之校級相關教學計畫「</w:t>
                  </w:r>
                  <w:r w:rsidRPr="00A54656">
                    <w:rPr>
                      <w:rFonts w:eastAsia="標楷體"/>
                    </w:rPr>
                    <w:t>各子計畫參與人</w:t>
                  </w:r>
                  <w:r w:rsidRPr="00A54656">
                    <w:rPr>
                      <w:rFonts w:eastAsia="標楷體" w:hint="eastAsia"/>
                    </w:rPr>
                    <w:t>」（註）</w:t>
                  </w:r>
                </w:p>
              </w:tc>
              <w:tc>
                <w:tcPr>
                  <w:tcW w:w="1970" w:type="dxa"/>
                </w:tcPr>
                <w:p w:rsidR="00951F89" w:rsidRPr="00A54656" w:rsidRDefault="00951F89" w:rsidP="00E57BF7">
                  <w:r w:rsidRPr="00A54656">
                    <w:rPr>
                      <w:rFonts w:eastAsia="標楷體"/>
                    </w:rPr>
                    <w:t>每</w:t>
                  </w:r>
                  <w:r w:rsidRPr="00A54656">
                    <w:rPr>
                      <w:rFonts w:eastAsia="標楷體" w:hint="eastAsia"/>
                    </w:rPr>
                    <w:t>學期</w:t>
                  </w:r>
                  <w:r w:rsidRPr="00A54656">
                    <w:rPr>
                      <w:rFonts w:eastAsia="標楷體" w:hint="eastAsia"/>
                    </w:rPr>
                    <w:t>/</w:t>
                  </w:r>
                  <w:r w:rsidRPr="00A54656">
                    <w:rPr>
                      <w:rFonts w:eastAsia="標楷體" w:hint="eastAsia"/>
                    </w:rPr>
                    <w:t>半</w:t>
                  </w:r>
                  <w:r w:rsidRPr="00A54656">
                    <w:rPr>
                      <w:rFonts w:eastAsia="標楷體"/>
                    </w:rPr>
                    <w:t>年核給</w:t>
                  </w:r>
                  <w:r w:rsidRPr="00A54656">
                    <w:rPr>
                      <w:rFonts w:eastAsia="標楷體" w:hint="eastAsia"/>
                    </w:rPr>
                    <w:t>4</w:t>
                  </w:r>
                  <w:r w:rsidRPr="00A54656">
                    <w:rPr>
                      <w:rFonts w:eastAsia="標楷體"/>
                    </w:rPr>
                    <w:t>分</w:t>
                  </w:r>
                </w:p>
              </w:tc>
            </w:tr>
            <w:tr w:rsidR="00951F89" w:rsidRPr="00A54656" w:rsidTr="003C1909">
              <w:trPr>
                <w:trHeight w:val="105"/>
              </w:trPr>
              <w:tc>
                <w:tcPr>
                  <w:tcW w:w="4409" w:type="dxa"/>
                  <w:vAlign w:val="center"/>
                </w:tcPr>
                <w:p w:rsidR="00951F89" w:rsidRPr="00A54656" w:rsidRDefault="00951F89" w:rsidP="00E57BF7">
                  <w:pPr>
                    <w:jc w:val="both"/>
                    <w:rPr>
                      <w:rFonts w:eastAsia="標楷體"/>
                    </w:rPr>
                  </w:pPr>
                  <w:r w:rsidRPr="00A54656">
                    <w:rPr>
                      <w:rFonts w:eastAsia="標楷體" w:hint="eastAsia"/>
                    </w:rPr>
                    <w:t>5.</w:t>
                  </w:r>
                  <w:r w:rsidRPr="00A54656">
                    <w:rPr>
                      <w:rFonts w:eastAsia="標楷體"/>
                    </w:rPr>
                    <w:t>獲校級教學傑出教師</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w:t>
                  </w:r>
                  <w:r w:rsidRPr="00A54656">
                    <w:rPr>
                      <w:rFonts w:eastAsia="標楷體" w:hint="eastAsia"/>
                    </w:rPr>
                    <w:t>次</w:t>
                  </w:r>
                  <w:r w:rsidRPr="00A54656">
                    <w:rPr>
                      <w:rFonts w:eastAsia="標楷體" w:hAnsi="標楷體"/>
                    </w:rPr>
                    <w:t>核給</w:t>
                  </w:r>
                  <w:r w:rsidRPr="00A54656">
                    <w:rPr>
                      <w:rFonts w:eastAsia="標楷體"/>
                    </w:rPr>
                    <w:t>50</w:t>
                  </w:r>
                  <w:r w:rsidRPr="00A54656">
                    <w:rPr>
                      <w:rFonts w:eastAsia="標楷體" w:hAnsi="標楷體"/>
                    </w:rPr>
                    <w:t>分</w:t>
                  </w:r>
                </w:p>
              </w:tc>
            </w:tr>
            <w:tr w:rsidR="00951F89" w:rsidRPr="00A54656" w:rsidTr="003C1909">
              <w:trPr>
                <w:trHeight w:val="105"/>
              </w:trPr>
              <w:tc>
                <w:tcPr>
                  <w:tcW w:w="4409" w:type="dxa"/>
                  <w:vAlign w:val="center"/>
                </w:tcPr>
                <w:p w:rsidR="00951F89" w:rsidRPr="00A54656" w:rsidRDefault="00951F89" w:rsidP="00E57BF7">
                  <w:pPr>
                    <w:jc w:val="both"/>
                    <w:rPr>
                      <w:rFonts w:eastAsia="標楷體"/>
                    </w:rPr>
                  </w:pPr>
                  <w:r w:rsidRPr="00A54656">
                    <w:rPr>
                      <w:rFonts w:eastAsia="標楷體" w:hint="eastAsia"/>
                    </w:rPr>
                    <w:t>6.</w:t>
                  </w:r>
                  <w:r w:rsidRPr="00A54656">
                    <w:rPr>
                      <w:rFonts w:eastAsia="標楷體"/>
                    </w:rPr>
                    <w:t>獲校級教學優良教師</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w:t>
                  </w:r>
                  <w:r w:rsidRPr="00A54656">
                    <w:rPr>
                      <w:rFonts w:eastAsia="標楷體" w:hint="eastAsia"/>
                    </w:rPr>
                    <w:t>次</w:t>
                  </w:r>
                  <w:r w:rsidRPr="00A54656">
                    <w:rPr>
                      <w:rFonts w:eastAsia="標楷體" w:hAnsi="標楷體"/>
                    </w:rPr>
                    <w:t>核給</w:t>
                  </w:r>
                  <w:r w:rsidRPr="00A54656">
                    <w:rPr>
                      <w:rFonts w:eastAsia="標楷體"/>
                    </w:rPr>
                    <w:t>40</w:t>
                  </w:r>
                  <w:r w:rsidRPr="00A54656">
                    <w:rPr>
                      <w:rFonts w:eastAsia="標楷體" w:hAnsi="標楷體"/>
                    </w:rPr>
                    <w:t>分</w:t>
                  </w:r>
                </w:p>
              </w:tc>
            </w:tr>
            <w:tr w:rsidR="00951F89" w:rsidRPr="00A54656" w:rsidTr="003C1909">
              <w:trPr>
                <w:trHeight w:val="375"/>
              </w:trPr>
              <w:tc>
                <w:tcPr>
                  <w:tcW w:w="4409" w:type="dxa"/>
                  <w:vAlign w:val="center"/>
                </w:tcPr>
                <w:p w:rsidR="00951F89" w:rsidRPr="00A54656" w:rsidRDefault="00951F89" w:rsidP="00E57BF7">
                  <w:pPr>
                    <w:jc w:val="both"/>
                    <w:rPr>
                      <w:rFonts w:eastAsia="標楷體"/>
                    </w:rPr>
                  </w:pPr>
                  <w:r w:rsidRPr="00A54656">
                    <w:rPr>
                      <w:rFonts w:eastAsia="標楷體" w:hint="eastAsia"/>
                    </w:rPr>
                    <w:t>7.</w:t>
                  </w:r>
                  <w:r w:rsidRPr="00A54656">
                    <w:rPr>
                      <w:rFonts w:eastAsia="標楷體"/>
                    </w:rPr>
                    <w:t>獲教育部數位教材</w:t>
                  </w:r>
                  <w:r w:rsidRPr="00A54656">
                    <w:rPr>
                      <w:rFonts w:eastAsia="標楷體"/>
                    </w:rPr>
                    <w:t>/</w:t>
                  </w:r>
                  <w:r w:rsidRPr="00A54656">
                    <w:rPr>
                      <w:rFonts w:eastAsia="標楷體"/>
                    </w:rPr>
                    <w:t>課程認證</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每案核給</w:t>
                  </w:r>
                  <w:r w:rsidRPr="00A54656">
                    <w:rPr>
                      <w:rFonts w:eastAsia="標楷體"/>
                    </w:rPr>
                    <w:t>40</w:t>
                  </w:r>
                  <w:r w:rsidRPr="00A54656">
                    <w:rPr>
                      <w:rFonts w:eastAsia="標楷體" w:hAnsi="標楷體"/>
                    </w:rPr>
                    <w:t>分</w:t>
                  </w:r>
                </w:p>
              </w:tc>
            </w:tr>
            <w:tr w:rsidR="00951F89" w:rsidRPr="00A54656" w:rsidTr="003C1909">
              <w:trPr>
                <w:trHeight w:val="98"/>
              </w:trPr>
              <w:tc>
                <w:tcPr>
                  <w:tcW w:w="4409" w:type="dxa"/>
                  <w:vAlign w:val="center"/>
                </w:tcPr>
                <w:p w:rsidR="00951F89" w:rsidRPr="00A54656" w:rsidRDefault="00951F89" w:rsidP="00E57BF7">
                  <w:pPr>
                    <w:ind w:left="120" w:hangingChars="50" w:hanging="120"/>
                    <w:jc w:val="both"/>
                    <w:rPr>
                      <w:rFonts w:eastAsia="標楷體"/>
                    </w:rPr>
                  </w:pPr>
                  <w:r w:rsidRPr="00A54656">
                    <w:rPr>
                      <w:rFonts w:eastAsia="標楷體" w:hint="eastAsia"/>
                    </w:rPr>
                    <w:t>8.</w:t>
                  </w:r>
                  <w:r w:rsidRPr="00A54656">
                    <w:rPr>
                      <w:rFonts w:eastAsia="標楷體"/>
                    </w:rPr>
                    <w:t>發展開放式課程，且收錄於開放式課程網站或磨課師（</w:t>
                  </w:r>
                  <w:r w:rsidRPr="00A54656">
                    <w:rPr>
                      <w:rFonts w:eastAsia="標楷體"/>
                    </w:rPr>
                    <w:t>MOOCS</w:t>
                  </w:r>
                  <w:r w:rsidRPr="00A54656">
                    <w:rPr>
                      <w:rFonts w:eastAsia="標楷體"/>
                    </w:rPr>
                    <w:t>）網站</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每門核給</w:t>
                  </w:r>
                  <w:r w:rsidRPr="00A54656">
                    <w:rPr>
                      <w:rFonts w:eastAsia="標楷體"/>
                    </w:rPr>
                    <w:t>35</w:t>
                  </w:r>
                  <w:r w:rsidRPr="00A54656">
                    <w:rPr>
                      <w:rFonts w:eastAsia="標楷體" w:hAnsi="標楷體"/>
                    </w:rPr>
                    <w:t>分</w:t>
                  </w:r>
                </w:p>
              </w:tc>
            </w:tr>
            <w:tr w:rsidR="00951F89" w:rsidRPr="00A54656" w:rsidTr="003C1909">
              <w:trPr>
                <w:trHeight w:val="302"/>
              </w:trPr>
              <w:tc>
                <w:tcPr>
                  <w:tcW w:w="4409" w:type="dxa"/>
                  <w:vAlign w:val="center"/>
                </w:tcPr>
                <w:p w:rsidR="00951F89" w:rsidRPr="00A54656" w:rsidRDefault="00951F89" w:rsidP="00E57BF7">
                  <w:pPr>
                    <w:jc w:val="both"/>
                    <w:rPr>
                      <w:rFonts w:eastAsia="標楷體"/>
                    </w:rPr>
                  </w:pPr>
                  <w:r w:rsidRPr="00A54656">
                    <w:rPr>
                      <w:rFonts w:eastAsia="標楷體" w:hint="eastAsia"/>
                    </w:rPr>
                    <w:t>9.</w:t>
                  </w:r>
                  <w:r w:rsidRPr="00A54656">
                    <w:rPr>
                      <w:rFonts w:eastAsia="標楷體"/>
                    </w:rPr>
                    <w:t>獲本校優良教材獎</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每案核給</w:t>
                  </w:r>
                  <w:r w:rsidRPr="00A54656">
                    <w:rPr>
                      <w:rFonts w:eastAsia="標楷體"/>
                    </w:rPr>
                    <w:t>35</w:t>
                  </w:r>
                  <w:r w:rsidRPr="00A54656">
                    <w:rPr>
                      <w:rFonts w:eastAsia="標楷體" w:hAnsi="標楷體"/>
                    </w:rPr>
                    <w:t>分</w:t>
                  </w:r>
                </w:p>
              </w:tc>
            </w:tr>
            <w:tr w:rsidR="00951F89" w:rsidRPr="00A54656" w:rsidTr="003C1909">
              <w:trPr>
                <w:trHeight w:val="302"/>
              </w:trPr>
              <w:tc>
                <w:tcPr>
                  <w:tcW w:w="4409" w:type="dxa"/>
                  <w:vAlign w:val="center"/>
                </w:tcPr>
                <w:p w:rsidR="00951F89" w:rsidRPr="00A54656" w:rsidRDefault="00951F89" w:rsidP="00E57BF7">
                  <w:pPr>
                    <w:ind w:left="240" w:rightChars="-45" w:right="-108" w:hangingChars="100" w:hanging="240"/>
                    <w:jc w:val="both"/>
                    <w:rPr>
                      <w:rFonts w:eastAsia="標楷體"/>
                    </w:rPr>
                  </w:pPr>
                  <w:r w:rsidRPr="00A54656">
                    <w:rPr>
                      <w:rFonts w:eastAsia="標楷體" w:hint="eastAsia"/>
                    </w:rPr>
                    <w:t>10.</w:t>
                  </w:r>
                  <w:r w:rsidRPr="00A54656">
                    <w:rPr>
                      <w:rFonts w:eastAsia="標楷體"/>
                    </w:rPr>
                    <w:t>自建教學網站成效優異，經系、所、中心、學院評審委員會評定為極優者</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hint="eastAsia"/>
                    </w:rPr>
                    <w:t>每件</w:t>
                  </w:r>
                  <w:r w:rsidRPr="00A54656">
                    <w:rPr>
                      <w:rFonts w:eastAsia="標楷體" w:hAnsi="標楷體"/>
                    </w:rPr>
                    <w:t>核給</w:t>
                  </w:r>
                  <w:r w:rsidRPr="00A54656">
                    <w:rPr>
                      <w:rFonts w:eastAsia="標楷體"/>
                    </w:rPr>
                    <w:t xml:space="preserve">30 </w:t>
                  </w:r>
                  <w:r w:rsidRPr="00A54656">
                    <w:rPr>
                      <w:rFonts w:eastAsia="標楷體" w:hAnsi="標楷體"/>
                    </w:rPr>
                    <w:t>分</w:t>
                  </w:r>
                </w:p>
              </w:tc>
            </w:tr>
            <w:tr w:rsidR="00951F89" w:rsidRPr="00A54656" w:rsidTr="003C1909">
              <w:trPr>
                <w:trHeight w:val="302"/>
              </w:trPr>
              <w:tc>
                <w:tcPr>
                  <w:tcW w:w="4409" w:type="dxa"/>
                  <w:vAlign w:val="center"/>
                </w:tcPr>
                <w:p w:rsidR="00951F89" w:rsidRPr="00A54656" w:rsidRDefault="00951F89" w:rsidP="00E57BF7">
                  <w:pPr>
                    <w:ind w:left="240" w:rightChars="-45" w:right="-108" w:hangingChars="100" w:hanging="240"/>
                    <w:jc w:val="both"/>
                    <w:rPr>
                      <w:rFonts w:eastAsia="標楷體"/>
                    </w:rPr>
                  </w:pPr>
                  <w:r w:rsidRPr="00A54656">
                    <w:rPr>
                      <w:rFonts w:eastAsia="標楷體" w:hint="eastAsia"/>
                    </w:rPr>
                    <w:t>11.</w:t>
                  </w:r>
                  <w:r w:rsidRPr="00A54656">
                    <w:rPr>
                      <w:rFonts w:eastAsia="標楷體"/>
                    </w:rPr>
                    <w:t>自建教學網站成效優異，經系、所、中心、學院評審委員會評定為優等者</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hint="eastAsia"/>
                    </w:rPr>
                    <w:t>每件</w:t>
                  </w:r>
                  <w:r w:rsidRPr="00A54656">
                    <w:rPr>
                      <w:rFonts w:eastAsia="標楷體" w:hAnsi="標楷體"/>
                    </w:rPr>
                    <w:t>核給</w:t>
                  </w:r>
                  <w:r w:rsidRPr="00A54656">
                    <w:rPr>
                      <w:rFonts w:eastAsia="標楷體"/>
                    </w:rPr>
                    <w:t>25</w:t>
                  </w:r>
                  <w:r w:rsidRPr="00A54656">
                    <w:rPr>
                      <w:rFonts w:eastAsia="標楷體" w:hAnsi="標楷體"/>
                    </w:rPr>
                    <w:t>分</w:t>
                  </w:r>
                </w:p>
              </w:tc>
            </w:tr>
            <w:tr w:rsidR="00951F89" w:rsidRPr="00A54656" w:rsidTr="003C1909">
              <w:trPr>
                <w:trHeight w:val="302"/>
              </w:trPr>
              <w:tc>
                <w:tcPr>
                  <w:tcW w:w="4409" w:type="dxa"/>
                </w:tcPr>
                <w:p w:rsidR="00951F89" w:rsidRPr="00A54656" w:rsidRDefault="00951F89" w:rsidP="00E57BF7">
                  <w:pPr>
                    <w:ind w:left="240" w:right="23" w:hangingChars="100" w:hanging="240"/>
                    <w:rPr>
                      <w:rFonts w:eastAsia="標楷體" w:hAnsi="標楷體"/>
                    </w:rPr>
                  </w:pPr>
                  <w:r w:rsidRPr="00A54656">
                    <w:rPr>
                      <w:rFonts w:eastAsia="標楷體" w:hAnsi="標楷體" w:hint="eastAsia"/>
                    </w:rPr>
                    <w:t>12.</w:t>
                  </w:r>
                  <w:r w:rsidRPr="00A54656">
                    <w:rPr>
                      <w:rFonts w:eastAsia="標楷體" w:hAnsi="標楷體" w:hint="eastAsia"/>
                    </w:rPr>
                    <w:t>參與各學系專屬之「生</w:t>
                  </w:r>
                  <w:r w:rsidRPr="00A54656">
                    <w:rPr>
                      <w:rFonts w:eastAsia="標楷體" w:hAnsi="標楷體" w:hint="eastAsia"/>
                    </w:rPr>
                    <w:t>/</w:t>
                  </w:r>
                  <w:r w:rsidRPr="00A54656">
                    <w:rPr>
                      <w:rFonts w:eastAsia="標楷體" w:hAnsi="標楷體" w:hint="eastAsia"/>
                    </w:rPr>
                    <w:t>職涯教材」開發</w:t>
                  </w:r>
                </w:p>
              </w:tc>
              <w:tc>
                <w:tcPr>
                  <w:tcW w:w="1970" w:type="dxa"/>
                  <w:vAlign w:val="center"/>
                </w:tcPr>
                <w:p w:rsidR="00951F89" w:rsidRPr="00A54656" w:rsidRDefault="00951F89" w:rsidP="00E57BF7">
                  <w:pPr>
                    <w:ind w:left="11" w:right="23" w:hanging="11"/>
                    <w:rPr>
                      <w:rFonts w:eastAsia="標楷體" w:hAnsi="標楷體"/>
                    </w:rPr>
                  </w:pPr>
                  <w:r w:rsidRPr="00A54656">
                    <w:rPr>
                      <w:rFonts w:eastAsia="標楷體" w:hAnsi="標楷體"/>
                    </w:rPr>
                    <w:t>每</w:t>
                  </w:r>
                  <w:r w:rsidRPr="00A54656">
                    <w:rPr>
                      <w:rFonts w:eastAsia="標楷體" w:hAnsi="標楷體" w:hint="eastAsia"/>
                    </w:rPr>
                    <w:t>案</w:t>
                  </w:r>
                  <w:r w:rsidRPr="00A54656">
                    <w:rPr>
                      <w:rFonts w:eastAsia="標楷體" w:hAnsi="標楷體"/>
                    </w:rPr>
                    <w:t>核給</w:t>
                  </w:r>
                  <w:r w:rsidRPr="00A54656">
                    <w:rPr>
                      <w:rFonts w:eastAsia="標楷體"/>
                    </w:rPr>
                    <w:t>20</w:t>
                  </w:r>
                  <w:r w:rsidRPr="00A54656">
                    <w:rPr>
                      <w:rFonts w:eastAsia="標楷體" w:hAnsi="標楷體"/>
                    </w:rPr>
                    <w:t>分</w:t>
                  </w:r>
                </w:p>
              </w:tc>
            </w:tr>
            <w:tr w:rsidR="00951F89" w:rsidRPr="00A54656" w:rsidTr="003C1909">
              <w:trPr>
                <w:trHeight w:val="302"/>
              </w:trPr>
              <w:tc>
                <w:tcPr>
                  <w:tcW w:w="4409" w:type="dxa"/>
                </w:tcPr>
                <w:p w:rsidR="00951F89" w:rsidRPr="00A54656" w:rsidRDefault="00951F89" w:rsidP="00E57BF7">
                  <w:pPr>
                    <w:ind w:left="240" w:hangingChars="100" w:hanging="240"/>
                    <w:jc w:val="both"/>
                    <w:rPr>
                      <w:rFonts w:eastAsia="標楷體"/>
                    </w:rPr>
                  </w:pPr>
                  <w:r w:rsidRPr="00A54656">
                    <w:rPr>
                      <w:rFonts w:eastAsia="標楷體" w:hint="eastAsia"/>
                    </w:rPr>
                    <w:t>13.</w:t>
                  </w:r>
                  <w:r w:rsidRPr="00A54656">
                    <w:rPr>
                      <w:rFonts w:eastAsia="標楷體"/>
                    </w:rPr>
                    <w:t>參與遠距教學（主播）之課程主負責教師</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每科目核給</w:t>
                  </w:r>
                  <w:r w:rsidRPr="00A54656">
                    <w:rPr>
                      <w:rFonts w:eastAsia="標楷體"/>
                    </w:rPr>
                    <w:t>20</w:t>
                  </w:r>
                  <w:r w:rsidRPr="00A54656">
                    <w:rPr>
                      <w:rFonts w:eastAsia="標楷體" w:hAnsi="標楷體"/>
                    </w:rPr>
                    <w:t>分</w:t>
                  </w:r>
                </w:p>
              </w:tc>
            </w:tr>
            <w:tr w:rsidR="00951F89" w:rsidRPr="00A54656" w:rsidTr="003C1909">
              <w:trPr>
                <w:trHeight w:val="302"/>
              </w:trPr>
              <w:tc>
                <w:tcPr>
                  <w:tcW w:w="4409" w:type="dxa"/>
                </w:tcPr>
                <w:p w:rsidR="00951F89" w:rsidRPr="00A54656" w:rsidRDefault="00951F89" w:rsidP="00E57BF7">
                  <w:pPr>
                    <w:ind w:left="240" w:hangingChars="100" w:hanging="240"/>
                    <w:jc w:val="both"/>
                    <w:rPr>
                      <w:rFonts w:eastAsia="標楷體"/>
                    </w:rPr>
                  </w:pPr>
                  <w:r w:rsidRPr="00A54656">
                    <w:rPr>
                      <w:rFonts w:eastAsia="標楷體" w:hint="eastAsia"/>
                    </w:rPr>
                    <w:t>14.</w:t>
                  </w:r>
                  <w:r w:rsidRPr="00A54656">
                    <w:rPr>
                      <w:rFonts w:eastAsia="標楷體"/>
                    </w:rPr>
                    <w:t>參與遠距教學（主播）之課程協同授課教師</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每科目核給</w:t>
                  </w:r>
                  <w:r w:rsidRPr="00A54656">
                    <w:rPr>
                      <w:rFonts w:eastAsia="標楷體"/>
                    </w:rPr>
                    <w:t>20</w:t>
                  </w:r>
                  <w:r w:rsidRPr="00A54656">
                    <w:rPr>
                      <w:rFonts w:eastAsia="標楷體" w:hAnsi="標楷體"/>
                    </w:rPr>
                    <w:t>分</w:t>
                  </w:r>
                  <w:r w:rsidRPr="00A54656">
                    <w:rPr>
                      <w:rFonts w:eastAsia="標楷體" w:hAnsi="標楷體" w:hint="eastAsia"/>
                    </w:rPr>
                    <w:t>，並依實際授課教師時數均分</w:t>
                  </w:r>
                </w:p>
              </w:tc>
            </w:tr>
            <w:tr w:rsidR="00951F89" w:rsidRPr="00A54656" w:rsidTr="003C1909">
              <w:trPr>
                <w:trHeight w:val="302"/>
              </w:trPr>
              <w:tc>
                <w:tcPr>
                  <w:tcW w:w="4409" w:type="dxa"/>
                </w:tcPr>
                <w:p w:rsidR="00951F89" w:rsidRPr="00A54656" w:rsidRDefault="00951F89" w:rsidP="00E57BF7">
                  <w:pPr>
                    <w:ind w:left="240" w:hangingChars="100" w:hanging="240"/>
                    <w:jc w:val="both"/>
                    <w:rPr>
                      <w:rFonts w:eastAsia="標楷體"/>
                    </w:rPr>
                  </w:pPr>
                  <w:r w:rsidRPr="00A54656">
                    <w:rPr>
                      <w:rFonts w:eastAsia="標楷體" w:hint="eastAsia"/>
                    </w:rPr>
                    <w:t>15.</w:t>
                  </w:r>
                  <w:r w:rsidRPr="00A54656">
                    <w:rPr>
                      <w:rFonts w:eastAsia="標楷體"/>
                    </w:rPr>
                    <w:t>有專業科目（非英語課程）全程採全英語授課之課程主負責教師（限本國籍教師）</w:t>
                  </w:r>
                  <w:r w:rsidRPr="00A54656">
                    <w:rPr>
                      <w:rFonts w:eastAsia="標楷體"/>
                    </w:rPr>
                    <w:t xml:space="preserve"> </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每科目核給</w:t>
                  </w:r>
                  <w:r w:rsidRPr="00A54656">
                    <w:rPr>
                      <w:rFonts w:eastAsia="標楷體"/>
                    </w:rPr>
                    <w:t>20</w:t>
                  </w:r>
                  <w:r w:rsidRPr="00A54656">
                    <w:rPr>
                      <w:rFonts w:eastAsia="標楷體" w:hAnsi="標楷體"/>
                    </w:rPr>
                    <w:t>分</w:t>
                  </w:r>
                </w:p>
              </w:tc>
            </w:tr>
            <w:tr w:rsidR="00951F89" w:rsidRPr="00A54656" w:rsidTr="003C1909">
              <w:trPr>
                <w:trHeight w:val="302"/>
              </w:trPr>
              <w:tc>
                <w:tcPr>
                  <w:tcW w:w="4409" w:type="dxa"/>
                </w:tcPr>
                <w:p w:rsidR="00951F89" w:rsidRPr="00A54656" w:rsidRDefault="00951F89" w:rsidP="00E57BF7">
                  <w:pPr>
                    <w:ind w:left="240" w:hangingChars="100" w:hanging="240"/>
                    <w:jc w:val="both"/>
                    <w:rPr>
                      <w:rFonts w:eastAsia="標楷體"/>
                    </w:rPr>
                  </w:pPr>
                  <w:r w:rsidRPr="00A54656">
                    <w:rPr>
                      <w:rFonts w:eastAsia="標楷體" w:hint="eastAsia"/>
                    </w:rPr>
                    <w:t>16.</w:t>
                  </w:r>
                  <w:r w:rsidRPr="00A54656">
                    <w:rPr>
                      <w:rFonts w:eastAsia="標楷體"/>
                    </w:rPr>
                    <w:t>有專業科目（非英語課程）全程採全英語授課之課程協同授課教師（限本國籍教師）</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每科目核給</w:t>
                  </w:r>
                  <w:r w:rsidRPr="00A54656">
                    <w:rPr>
                      <w:rFonts w:eastAsia="標楷體"/>
                    </w:rPr>
                    <w:t>20</w:t>
                  </w:r>
                  <w:r w:rsidRPr="00A54656">
                    <w:rPr>
                      <w:rFonts w:eastAsia="標楷體" w:hAnsi="標楷體"/>
                    </w:rPr>
                    <w:t>分</w:t>
                  </w:r>
                  <w:r w:rsidRPr="00A54656">
                    <w:rPr>
                      <w:rFonts w:eastAsia="標楷體" w:hAnsi="標楷體" w:hint="eastAsia"/>
                    </w:rPr>
                    <w:t>，並依實際授課教師時數均分</w:t>
                  </w:r>
                </w:p>
              </w:tc>
            </w:tr>
            <w:tr w:rsidR="00951F89" w:rsidRPr="00A54656" w:rsidTr="003C1909">
              <w:trPr>
                <w:trHeight w:val="302"/>
              </w:trPr>
              <w:tc>
                <w:tcPr>
                  <w:tcW w:w="4409" w:type="dxa"/>
                </w:tcPr>
                <w:p w:rsidR="00951F89" w:rsidRPr="00A54656" w:rsidRDefault="00951F89" w:rsidP="00E57BF7">
                  <w:pPr>
                    <w:ind w:right="23"/>
                    <w:rPr>
                      <w:rFonts w:eastAsia="標楷體" w:hAnsi="標楷體"/>
                    </w:rPr>
                  </w:pPr>
                  <w:r w:rsidRPr="00A54656">
                    <w:rPr>
                      <w:rFonts w:eastAsia="標楷體" w:hAnsi="標楷體" w:hint="eastAsia"/>
                    </w:rPr>
                    <w:t>17.</w:t>
                  </w:r>
                  <w:r w:rsidRPr="00A54656">
                    <w:rPr>
                      <w:rFonts w:eastAsia="標楷體" w:hAnsi="標楷體" w:hint="eastAsia"/>
                    </w:rPr>
                    <w:t>參與服務學習</w:t>
                  </w:r>
                  <w:r w:rsidRPr="00A54656">
                    <w:rPr>
                      <w:rFonts w:eastAsia="標楷體" w:hAnsi="標楷體"/>
                    </w:rPr>
                    <w:t>之課程主負責教師</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w:t>
                  </w:r>
                  <w:r w:rsidRPr="00A54656">
                    <w:rPr>
                      <w:rFonts w:eastAsia="標楷體" w:hAnsi="標楷體" w:hint="eastAsia"/>
                    </w:rPr>
                    <w:t>學期</w:t>
                  </w:r>
                  <w:r w:rsidRPr="00A54656">
                    <w:rPr>
                      <w:rFonts w:eastAsia="標楷體" w:hAnsi="標楷體"/>
                    </w:rPr>
                    <w:t>核給</w:t>
                  </w:r>
                  <w:r w:rsidRPr="00A54656">
                    <w:rPr>
                      <w:rFonts w:eastAsia="標楷體" w:hint="eastAsia"/>
                    </w:rPr>
                    <w:t>5</w:t>
                  </w:r>
                  <w:r w:rsidRPr="00A54656">
                    <w:rPr>
                      <w:rFonts w:eastAsia="標楷體" w:hAnsi="標楷體"/>
                    </w:rPr>
                    <w:t>分</w:t>
                  </w:r>
                </w:p>
              </w:tc>
            </w:tr>
            <w:tr w:rsidR="00951F89" w:rsidRPr="00A54656" w:rsidTr="003C1909">
              <w:trPr>
                <w:trHeight w:val="302"/>
              </w:trPr>
              <w:tc>
                <w:tcPr>
                  <w:tcW w:w="4409" w:type="dxa"/>
                </w:tcPr>
                <w:p w:rsidR="00951F89" w:rsidRPr="00A54656" w:rsidRDefault="00951F89" w:rsidP="00E57BF7">
                  <w:pPr>
                    <w:ind w:left="240" w:right="23" w:hangingChars="100" w:hanging="240"/>
                    <w:rPr>
                      <w:rFonts w:eastAsia="標楷體" w:hAnsi="標楷體"/>
                    </w:rPr>
                  </w:pPr>
                  <w:r w:rsidRPr="00A54656">
                    <w:rPr>
                      <w:rFonts w:eastAsia="標楷體" w:hAnsi="標楷體" w:hint="eastAsia"/>
                    </w:rPr>
                    <w:t>18.</w:t>
                  </w:r>
                  <w:r w:rsidRPr="00A54656">
                    <w:rPr>
                      <w:rFonts w:eastAsia="標楷體" w:hAnsi="標楷體" w:hint="eastAsia"/>
                    </w:rPr>
                    <w:t>參與服務學習</w:t>
                  </w:r>
                  <w:r w:rsidRPr="00A54656">
                    <w:rPr>
                      <w:rFonts w:eastAsia="標楷體" w:hAnsi="標楷體"/>
                    </w:rPr>
                    <w:t>之課程協同授課教師</w:t>
                  </w:r>
                </w:p>
              </w:tc>
              <w:tc>
                <w:tcPr>
                  <w:tcW w:w="1970" w:type="dxa"/>
                  <w:vAlign w:val="center"/>
                </w:tcPr>
                <w:p w:rsidR="00951F89" w:rsidRPr="00A54656" w:rsidRDefault="00951F89" w:rsidP="00E57BF7">
                  <w:pPr>
                    <w:ind w:left="11" w:right="23" w:hanging="11"/>
                    <w:rPr>
                      <w:rFonts w:eastAsia="標楷體" w:hAnsi="標楷體"/>
                    </w:rPr>
                  </w:pPr>
                  <w:r w:rsidRPr="00A54656">
                    <w:rPr>
                      <w:rFonts w:eastAsia="標楷體" w:hAnsi="標楷體"/>
                    </w:rPr>
                    <w:t>每</w:t>
                  </w:r>
                  <w:r w:rsidRPr="00A54656">
                    <w:rPr>
                      <w:rFonts w:eastAsia="標楷體" w:hAnsi="標楷體" w:hint="eastAsia"/>
                    </w:rPr>
                    <w:t>學期</w:t>
                  </w:r>
                  <w:r w:rsidRPr="00A54656">
                    <w:rPr>
                      <w:rFonts w:eastAsia="標楷體" w:hAnsi="標楷體"/>
                    </w:rPr>
                    <w:t>核給</w:t>
                  </w:r>
                  <w:r w:rsidRPr="00A54656">
                    <w:rPr>
                      <w:rFonts w:eastAsia="標楷體" w:hint="eastAsia"/>
                    </w:rPr>
                    <w:t>4</w:t>
                  </w:r>
                  <w:r w:rsidRPr="00A54656">
                    <w:rPr>
                      <w:rFonts w:eastAsia="標楷體" w:hAnsi="標楷體"/>
                    </w:rPr>
                    <w:t>分</w:t>
                  </w:r>
                </w:p>
              </w:tc>
            </w:tr>
            <w:tr w:rsidR="00951F89" w:rsidRPr="00A54656" w:rsidTr="00E57BF7">
              <w:trPr>
                <w:trHeight w:val="302"/>
              </w:trPr>
              <w:tc>
                <w:tcPr>
                  <w:tcW w:w="6379" w:type="dxa"/>
                  <w:gridSpan w:val="2"/>
                </w:tcPr>
                <w:p w:rsidR="00951F89" w:rsidRPr="00A54656" w:rsidRDefault="00951F89" w:rsidP="00E57BF7">
                  <w:pPr>
                    <w:ind w:left="-1" w:right="23" w:firstLine="1"/>
                    <w:rPr>
                      <w:rFonts w:eastAsia="標楷體" w:hAnsi="標楷體"/>
                    </w:rPr>
                  </w:pPr>
                  <w:r w:rsidRPr="00A54656">
                    <w:rPr>
                      <w:rFonts w:eastAsia="標楷體" w:hint="eastAsia"/>
                    </w:rPr>
                    <w:t>註：校方認定之校級相關教學計畫，例如：教學卓越計畫、高東屏區域教學資源中心計畫、公民素養陶塑計畫、智慧生活創新創業育成計畫、</w:t>
                  </w:r>
                  <w:r w:rsidRPr="00A54656">
                    <w:rPr>
                      <w:rFonts w:eastAsia="標楷體"/>
                    </w:rPr>
                    <w:t>教師多元升等制度計畫</w:t>
                  </w:r>
                  <w:r w:rsidRPr="00A54656">
                    <w:rPr>
                      <w:rFonts w:eastAsia="標楷體" w:hint="eastAsia"/>
                    </w:rPr>
                    <w:t>、課程分流計畫、學海築夢計畫等。</w:t>
                  </w:r>
                </w:p>
              </w:tc>
            </w:tr>
            <w:tr w:rsidR="00951F89" w:rsidRPr="00A54656" w:rsidTr="003C1909">
              <w:trPr>
                <w:trHeight w:val="302"/>
              </w:trPr>
              <w:tc>
                <w:tcPr>
                  <w:tcW w:w="4409" w:type="dxa"/>
                </w:tcPr>
                <w:p w:rsidR="00951F89" w:rsidRPr="00A54656" w:rsidRDefault="00951F89" w:rsidP="00E57BF7">
                  <w:pPr>
                    <w:ind w:right="23"/>
                    <w:rPr>
                      <w:rFonts w:eastAsia="標楷體" w:hAnsi="標楷體"/>
                    </w:rPr>
                  </w:pPr>
                  <w:r w:rsidRPr="00A54656">
                    <w:rPr>
                      <w:rFonts w:eastAsia="標楷體" w:hAnsi="標楷體" w:hint="eastAsia"/>
                    </w:rPr>
                    <w:t>19.</w:t>
                  </w:r>
                  <w:r w:rsidRPr="00A54656">
                    <w:rPr>
                      <w:rFonts w:eastAsia="標楷體" w:hAnsi="標楷體" w:hint="eastAsia"/>
                    </w:rPr>
                    <w:t>開設學分班與非學分班課程</w:t>
                  </w:r>
                </w:p>
              </w:tc>
              <w:tc>
                <w:tcPr>
                  <w:tcW w:w="1970" w:type="dxa"/>
                  <w:vAlign w:val="center"/>
                </w:tcPr>
                <w:p w:rsidR="00951F89" w:rsidRPr="00A54656" w:rsidRDefault="00951F89" w:rsidP="00E57BF7">
                  <w:pPr>
                    <w:ind w:left="11" w:right="23" w:hanging="11"/>
                    <w:rPr>
                      <w:rFonts w:eastAsia="標楷體"/>
                    </w:rPr>
                  </w:pPr>
                  <w:r w:rsidRPr="00A54656">
                    <w:rPr>
                      <w:rFonts w:eastAsia="標楷體" w:hAnsi="標楷體"/>
                    </w:rPr>
                    <w:t>每門核給</w:t>
                  </w:r>
                  <w:r w:rsidRPr="00A54656">
                    <w:rPr>
                      <w:rFonts w:eastAsia="標楷體" w:hAnsi="標楷體" w:hint="eastAsia"/>
                    </w:rPr>
                    <w:t>10</w:t>
                  </w:r>
                  <w:r w:rsidRPr="00A54656">
                    <w:rPr>
                      <w:rFonts w:eastAsia="標楷體" w:hAnsi="標楷體"/>
                    </w:rPr>
                    <w:t>分</w:t>
                  </w:r>
                </w:p>
              </w:tc>
            </w:tr>
          </w:tbl>
          <w:p w:rsidR="00951F89" w:rsidRPr="00513A4E" w:rsidRDefault="00951F89" w:rsidP="00E57BF7">
            <w:pPr>
              <w:rPr>
                <w:rFonts w:eastAsia="標楷體"/>
                <w:bCs/>
              </w:rPr>
            </w:pPr>
          </w:p>
          <w:p w:rsidR="00951F89" w:rsidRPr="00513A4E" w:rsidRDefault="00951F89" w:rsidP="00A30B32">
            <w:pPr>
              <w:ind w:leftChars="200" w:left="1200" w:rightChars="67" w:right="161" w:hangingChars="300" w:hanging="720"/>
              <w:rPr>
                <w:rFonts w:eastAsia="標楷體"/>
              </w:rPr>
            </w:pPr>
            <w:r w:rsidRPr="00513A4E">
              <w:rPr>
                <w:rFonts w:eastAsia="標楷體" w:hint="eastAsia"/>
              </w:rPr>
              <w:t>（五）教學行政配合度（</w:t>
            </w:r>
            <w:r w:rsidRPr="00513A4E">
              <w:rPr>
                <w:rFonts w:eastAsia="標楷體" w:hAnsi="標楷體"/>
              </w:rPr>
              <w:t>以近</w:t>
            </w:r>
            <w:r w:rsidRPr="00513A4E">
              <w:rPr>
                <w:rFonts w:eastAsia="標楷體" w:hAnsi="標楷體" w:hint="eastAsia"/>
              </w:rPr>
              <w:t>6</w:t>
            </w:r>
            <w:r w:rsidRPr="00513A4E">
              <w:rPr>
                <w:rFonts w:eastAsia="標楷體" w:hAnsi="標楷體" w:hint="eastAsia"/>
              </w:rPr>
              <w:t>學期</w:t>
            </w:r>
            <w:r w:rsidRPr="00513A4E">
              <w:rPr>
                <w:rFonts w:eastAsia="標楷體" w:hAnsi="標楷體"/>
              </w:rPr>
              <w:t>為統計基準</w:t>
            </w:r>
            <w:r w:rsidRPr="00513A4E">
              <w:rPr>
                <w:rFonts w:eastAsia="標楷體" w:hint="eastAsia"/>
              </w:rPr>
              <w:t>）：本項權重佔</w:t>
            </w:r>
            <w:r w:rsidRPr="00513A4E">
              <w:rPr>
                <w:rFonts w:eastAsia="標楷體" w:hint="eastAsia"/>
              </w:rPr>
              <w:t>15</w:t>
            </w:r>
            <w:r w:rsidRPr="00513A4E">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7"/>
              <w:gridCol w:w="2124"/>
            </w:tblGrid>
            <w:tr w:rsidR="00951F89" w:rsidRPr="00513A4E" w:rsidTr="003C1909">
              <w:tc>
                <w:tcPr>
                  <w:tcW w:w="4237" w:type="dxa"/>
                </w:tcPr>
                <w:p w:rsidR="00951F89" w:rsidRPr="00513A4E" w:rsidRDefault="00951F89" w:rsidP="00E57BF7">
                  <w:pPr>
                    <w:jc w:val="center"/>
                    <w:rPr>
                      <w:rFonts w:eastAsia="標楷體"/>
                    </w:rPr>
                  </w:pPr>
                  <w:r w:rsidRPr="00513A4E">
                    <w:rPr>
                      <w:rFonts w:eastAsia="標楷體" w:hint="eastAsia"/>
                    </w:rPr>
                    <w:t>評分內容及標準</w:t>
                  </w:r>
                </w:p>
              </w:tc>
              <w:tc>
                <w:tcPr>
                  <w:tcW w:w="2124" w:type="dxa"/>
                </w:tcPr>
                <w:p w:rsidR="00951F89" w:rsidRPr="00513A4E" w:rsidRDefault="00951F89" w:rsidP="00E57BF7">
                  <w:pPr>
                    <w:jc w:val="center"/>
                    <w:rPr>
                      <w:rFonts w:eastAsia="標楷體"/>
                    </w:rPr>
                  </w:pPr>
                  <w:r w:rsidRPr="00513A4E">
                    <w:rPr>
                      <w:rFonts w:eastAsia="標楷體" w:hint="eastAsia"/>
                    </w:rPr>
                    <w:t>分數</w:t>
                  </w:r>
                </w:p>
              </w:tc>
            </w:tr>
            <w:tr w:rsidR="00951F89" w:rsidRPr="00513A4E" w:rsidTr="003C1909">
              <w:trPr>
                <w:trHeight w:val="105"/>
              </w:trPr>
              <w:tc>
                <w:tcPr>
                  <w:tcW w:w="4237" w:type="dxa"/>
                </w:tcPr>
                <w:p w:rsidR="00951F89" w:rsidRPr="00513A4E" w:rsidRDefault="00951F89" w:rsidP="00E57BF7">
                  <w:pPr>
                    <w:ind w:left="120" w:hangingChars="50" w:hanging="120"/>
                    <w:rPr>
                      <w:rFonts w:eastAsia="標楷體"/>
                    </w:rPr>
                  </w:pPr>
                  <w:r w:rsidRPr="00513A4E">
                    <w:rPr>
                      <w:rFonts w:eastAsia="標楷體" w:hint="eastAsia"/>
                    </w:rPr>
                    <w:t>1.</w:t>
                  </w:r>
                  <w:r w:rsidRPr="00513A4E">
                    <w:rPr>
                      <w:rFonts w:eastAsia="標楷體" w:hint="eastAsia"/>
                    </w:rPr>
                    <w:t>教務處規範時程內，按時上傳課程大綱與進度表</w:t>
                  </w:r>
                </w:p>
              </w:tc>
              <w:tc>
                <w:tcPr>
                  <w:tcW w:w="2124" w:type="dxa"/>
                </w:tcPr>
                <w:p w:rsidR="00951F89" w:rsidRPr="00513A4E" w:rsidRDefault="00951F89" w:rsidP="00E57BF7">
                  <w:pPr>
                    <w:rPr>
                      <w:rFonts w:eastAsia="標楷體"/>
                    </w:rPr>
                  </w:pPr>
                  <w:r w:rsidRPr="00513A4E">
                    <w:rPr>
                      <w:rFonts w:eastAsia="標楷體" w:hint="eastAsia"/>
                    </w:rPr>
                    <w:t>每學期</w:t>
                  </w:r>
                  <w:r w:rsidRPr="00513A4E">
                    <w:rPr>
                      <w:rFonts w:eastAsia="標楷體"/>
                    </w:rPr>
                    <w:t>核給</w:t>
                  </w:r>
                  <w:r w:rsidRPr="00513A4E">
                    <w:rPr>
                      <w:rFonts w:eastAsia="標楷體" w:hint="eastAsia"/>
                    </w:rPr>
                    <w:t>10</w:t>
                  </w:r>
                  <w:r w:rsidRPr="00513A4E">
                    <w:rPr>
                      <w:rFonts w:eastAsia="標楷體" w:hint="eastAsia"/>
                    </w:rPr>
                    <w:t>分</w:t>
                  </w:r>
                </w:p>
              </w:tc>
            </w:tr>
            <w:tr w:rsidR="00951F89" w:rsidRPr="00513A4E" w:rsidTr="003C1909">
              <w:trPr>
                <w:trHeight w:val="105"/>
              </w:trPr>
              <w:tc>
                <w:tcPr>
                  <w:tcW w:w="4237" w:type="dxa"/>
                </w:tcPr>
                <w:p w:rsidR="00951F89" w:rsidRPr="00513A4E" w:rsidRDefault="00951F89" w:rsidP="00E57BF7">
                  <w:pPr>
                    <w:ind w:left="120" w:hangingChars="50" w:hanging="120"/>
                    <w:rPr>
                      <w:rFonts w:eastAsia="標楷體"/>
                    </w:rPr>
                  </w:pPr>
                  <w:r w:rsidRPr="00513A4E">
                    <w:rPr>
                      <w:rFonts w:eastAsia="標楷體" w:hint="eastAsia"/>
                    </w:rPr>
                    <w:t>2.</w:t>
                  </w:r>
                  <w:r w:rsidRPr="00513A4E">
                    <w:rPr>
                      <w:rFonts w:eastAsia="標楷體" w:hint="eastAsia"/>
                    </w:rPr>
                    <w:t>教務處規範時程內，按時繳交學生成績</w:t>
                  </w:r>
                </w:p>
              </w:tc>
              <w:tc>
                <w:tcPr>
                  <w:tcW w:w="2124" w:type="dxa"/>
                </w:tcPr>
                <w:p w:rsidR="00951F89" w:rsidRPr="00513A4E" w:rsidRDefault="00951F89" w:rsidP="00E57BF7">
                  <w:pPr>
                    <w:rPr>
                      <w:rFonts w:eastAsia="標楷體"/>
                    </w:rPr>
                  </w:pPr>
                  <w:r w:rsidRPr="00513A4E">
                    <w:rPr>
                      <w:rFonts w:eastAsia="標楷體" w:hint="eastAsia"/>
                    </w:rPr>
                    <w:t>每學期核給</w:t>
                  </w:r>
                  <w:r w:rsidRPr="00513A4E">
                    <w:rPr>
                      <w:rFonts w:eastAsia="標楷體" w:hint="eastAsia"/>
                    </w:rPr>
                    <w:t>10</w:t>
                  </w:r>
                  <w:r w:rsidRPr="00513A4E">
                    <w:rPr>
                      <w:rFonts w:eastAsia="標楷體" w:hint="eastAsia"/>
                    </w:rPr>
                    <w:t>分</w:t>
                  </w:r>
                </w:p>
              </w:tc>
            </w:tr>
            <w:tr w:rsidR="00951F89" w:rsidRPr="00513A4E" w:rsidTr="003C1909">
              <w:trPr>
                <w:trHeight w:val="205"/>
              </w:trPr>
              <w:tc>
                <w:tcPr>
                  <w:tcW w:w="4237" w:type="dxa"/>
                </w:tcPr>
                <w:p w:rsidR="00951F89" w:rsidRPr="00513A4E" w:rsidRDefault="00951F89" w:rsidP="00E57BF7">
                  <w:pPr>
                    <w:ind w:left="120" w:hangingChars="50" w:hanging="120"/>
                    <w:rPr>
                      <w:rFonts w:eastAsia="標楷體"/>
                    </w:rPr>
                  </w:pPr>
                  <w:r w:rsidRPr="00513A4E">
                    <w:rPr>
                      <w:rFonts w:eastAsia="標楷體" w:hint="eastAsia"/>
                    </w:rPr>
                    <w:t>3.</w:t>
                  </w:r>
                  <w:r w:rsidRPr="00513A4E">
                    <w:rPr>
                      <w:rFonts w:eastAsia="標楷體" w:hint="eastAsia"/>
                    </w:rPr>
                    <w:t>未於教務處規範時程內上傳課程大綱與進度表</w:t>
                  </w:r>
                </w:p>
              </w:tc>
              <w:tc>
                <w:tcPr>
                  <w:tcW w:w="2124" w:type="dxa"/>
                </w:tcPr>
                <w:p w:rsidR="00951F89" w:rsidRPr="00513A4E" w:rsidRDefault="00951F89" w:rsidP="00E57BF7">
                  <w:pPr>
                    <w:rPr>
                      <w:rFonts w:eastAsia="標楷體"/>
                    </w:rPr>
                  </w:pPr>
                  <w:r w:rsidRPr="00513A4E">
                    <w:rPr>
                      <w:rFonts w:eastAsia="標楷體" w:hint="eastAsia"/>
                    </w:rPr>
                    <w:t>每學期扣減</w:t>
                  </w:r>
                  <w:r w:rsidRPr="00513A4E">
                    <w:rPr>
                      <w:rFonts w:eastAsia="標楷體" w:hint="eastAsia"/>
                    </w:rPr>
                    <w:t>10</w:t>
                  </w:r>
                  <w:r w:rsidRPr="00513A4E">
                    <w:rPr>
                      <w:rFonts w:eastAsia="標楷體" w:hint="eastAsia"/>
                    </w:rPr>
                    <w:t>分</w:t>
                  </w:r>
                </w:p>
              </w:tc>
            </w:tr>
            <w:tr w:rsidR="00951F89" w:rsidRPr="00513A4E" w:rsidTr="003C1909">
              <w:trPr>
                <w:trHeight w:val="98"/>
              </w:trPr>
              <w:tc>
                <w:tcPr>
                  <w:tcW w:w="4237" w:type="dxa"/>
                </w:tcPr>
                <w:p w:rsidR="00951F89" w:rsidRPr="00513A4E" w:rsidRDefault="00951F89" w:rsidP="00E57BF7">
                  <w:pPr>
                    <w:ind w:left="120" w:hangingChars="50" w:hanging="120"/>
                    <w:rPr>
                      <w:rFonts w:eastAsia="標楷體"/>
                    </w:rPr>
                  </w:pPr>
                  <w:r w:rsidRPr="00513A4E">
                    <w:rPr>
                      <w:rFonts w:eastAsia="標楷體" w:hint="eastAsia"/>
                    </w:rPr>
                    <w:t>4.</w:t>
                  </w:r>
                  <w:r w:rsidRPr="00513A4E">
                    <w:rPr>
                      <w:rFonts w:eastAsia="標楷體" w:hint="eastAsia"/>
                    </w:rPr>
                    <w:t>未於教務處規範時程內繳交學生成績</w:t>
                  </w:r>
                </w:p>
              </w:tc>
              <w:tc>
                <w:tcPr>
                  <w:tcW w:w="2124" w:type="dxa"/>
                </w:tcPr>
                <w:p w:rsidR="00951F89" w:rsidRPr="00513A4E" w:rsidRDefault="00951F89" w:rsidP="00E57BF7">
                  <w:pPr>
                    <w:rPr>
                      <w:rFonts w:eastAsia="標楷體"/>
                    </w:rPr>
                  </w:pPr>
                  <w:r w:rsidRPr="00513A4E">
                    <w:rPr>
                      <w:rFonts w:eastAsia="標楷體" w:hint="eastAsia"/>
                    </w:rPr>
                    <w:t>每學期扣減</w:t>
                  </w:r>
                  <w:r w:rsidRPr="00513A4E">
                    <w:rPr>
                      <w:rFonts w:eastAsia="標楷體" w:hint="eastAsia"/>
                    </w:rPr>
                    <w:t>10</w:t>
                  </w:r>
                  <w:r w:rsidRPr="00513A4E">
                    <w:rPr>
                      <w:rFonts w:eastAsia="標楷體" w:hint="eastAsia"/>
                    </w:rPr>
                    <w:t>分</w:t>
                  </w:r>
                </w:p>
              </w:tc>
            </w:tr>
            <w:tr w:rsidR="00951F89" w:rsidRPr="00513A4E" w:rsidTr="003C1909">
              <w:trPr>
                <w:trHeight w:val="98"/>
              </w:trPr>
              <w:tc>
                <w:tcPr>
                  <w:tcW w:w="4237" w:type="dxa"/>
                </w:tcPr>
                <w:p w:rsidR="00951F89" w:rsidRPr="00513A4E" w:rsidRDefault="00951F89" w:rsidP="00E57BF7">
                  <w:pPr>
                    <w:rPr>
                      <w:rFonts w:eastAsia="標楷體"/>
                    </w:rPr>
                  </w:pPr>
                  <w:r w:rsidRPr="00513A4E">
                    <w:rPr>
                      <w:rFonts w:eastAsia="標楷體" w:hint="eastAsia"/>
                    </w:rPr>
                    <w:t>5.</w:t>
                  </w:r>
                  <w:r w:rsidRPr="00513A4E">
                    <w:rPr>
                      <w:rFonts w:eastAsia="標楷體" w:hint="eastAsia"/>
                    </w:rPr>
                    <w:t>曾提出學生成績更正</w:t>
                  </w:r>
                </w:p>
              </w:tc>
              <w:tc>
                <w:tcPr>
                  <w:tcW w:w="2124" w:type="dxa"/>
                </w:tcPr>
                <w:p w:rsidR="00951F89" w:rsidRPr="00513A4E" w:rsidRDefault="00951F89" w:rsidP="00E57BF7">
                  <w:pPr>
                    <w:rPr>
                      <w:rFonts w:eastAsia="標楷體"/>
                    </w:rPr>
                  </w:pPr>
                  <w:r w:rsidRPr="00513A4E">
                    <w:rPr>
                      <w:rFonts w:eastAsia="標楷體" w:hint="eastAsia"/>
                    </w:rPr>
                    <w:t>每學期扣減</w:t>
                  </w:r>
                  <w:r w:rsidRPr="00513A4E">
                    <w:rPr>
                      <w:rFonts w:eastAsia="標楷體" w:hint="eastAsia"/>
                    </w:rPr>
                    <w:t>10</w:t>
                  </w:r>
                  <w:r w:rsidRPr="00513A4E">
                    <w:rPr>
                      <w:rFonts w:eastAsia="標楷體" w:hint="eastAsia"/>
                    </w:rPr>
                    <w:t>分</w:t>
                  </w:r>
                </w:p>
              </w:tc>
            </w:tr>
          </w:tbl>
          <w:p w:rsidR="00951F89" w:rsidRPr="00513A4E" w:rsidRDefault="00951F89" w:rsidP="00E57BF7">
            <w:pPr>
              <w:rPr>
                <w:rFonts w:eastAsia="標楷體"/>
                <w:bCs/>
              </w:rPr>
            </w:pPr>
          </w:p>
          <w:p w:rsidR="00951F89" w:rsidRPr="00513A4E" w:rsidRDefault="00951F89" w:rsidP="00A30B32">
            <w:pPr>
              <w:ind w:leftChars="200" w:left="1200" w:hangingChars="300" w:hanging="720"/>
              <w:rPr>
                <w:rFonts w:eastAsia="標楷體"/>
              </w:rPr>
            </w:pPr>
            <w:r w:rsidRPr="00513A4E">
              <w:rPr>
                <w:rFonts w:eastAsia="標楷體" w:hint="eastAsia"/>
              </w:rPr>
              <w:t>（六）學院特色教學績效（</w:t>
            </w:r>
            <w:r w:rsidRPr="00513A4E">
              <w:rPr>
                <w:rFonts w:eastAsia="標楷體" w:hAnsi="標楷體"/>
              </w:rPr>
              <w:t>以近</w:t>
            </w:r>
            <w:r w:rsidRPr="00513A4E">
              <w:rPr>
                <w:rFonts w:eastAsia="標楷體" w:hAnsi="標楷體" w:hint="eastAsia"/>
              </w:rPr>
              <w:t>6</w:t>
            </w:r>
            <w:r w:rsidRPr="00513A4E">
              <w:rPr>
                <w:rFonts w:eastAsia="標楷體" w:hAnsi="標楷體" w:hint="eastAsia"/>
              </w:rPr>
              <w:t>學期</w:t>
            </w:r>
            <w:r w:rsidRPr="00513A4E">
              <w:rPr>
                <w:rFonts w:eastAsia="標楷體" w:hAnsi="標楷體"/>
              </w:rPr>
              <w:t>為統計基準</w:t>
            </w:r>
            <w:r w:rsidRPr="00513A4E">
              <w:rPr>
                <w:rFonts w:eastAsia="標楷體" w:hint="eastAsia"/>
              </w:rPr>
              <w:t>）：本項權重佔</w:t>
            </w:r>
            <w:r w:rsidRPr="00513A4E">
              <w:rPr>
                <w:rFonts w:eastAsia="標楷體" w:hint="eastAsia"/>
              </w:rPr>
              <w:t>20</w:t>
            </w:r>
            <w:r w:rsidRPr="00513A4E">
              <w:rPr>
                <w:rFonts w:eastAsia="標楷體" w:hint="eastAsia"/>
              </w:rPr>
              <w:t>％。（詳附表三）</w:t>
            </w:r>
          </w:p>
          <w:p w:rsidR="00951F89" w:rsidRPr="00513A4E" w:rsidRDefault="00951F89" w:rsidP="00A30B32">
            <w:pPr>
              <w:ind w:leftChars="500" w:left="1200"/>
              <w:jc w:val="both"/>
              <w:rPr>
                <w:rFonts w:eastAsia="標楷體"/>
                <w:sz w:val="22"/>
                <w:szCs w:val="22"/>
              </w:rPr>
            </w:pPr>
            <w:r w:rsidRPr="00513A4E">
              <w:rPr>
                <w:rFonts w:eastAsia="標楷體" w:hint="eastAsia"/>
              </w:rPr>
              <w:t>本學院依發展特色自訂「學院特色教學績效」之評分標準之內涵及評核表詳如附表三。</w:t>
            </w:r>
          </w:p>
          <w:p w:rsidR="00951F89" w:rsidRPr="00513A4E" w:rsidRDefault="00951F89" w:rsidP="00A30B32">
            <w:pPr>
              <w:ind w:leftChars="500" w:left="1200"/>
              <w:rPr>
                <w:rFonts w:eastAsia="標楷體"/>
              </w:rPr>
            </w:pPr>
            <w:r w:rsidRPr="00513A4E">
              <w:rPr>
                <w:rFonts w:eastAsia="標楷體" w:hint="eastAsia"/>
              </w:rPr>
              <w:t>以上每一教學考核指標之權重比例不得低於</w:t>
            </w:r>
            <w:r w:rsidRPr="00513A4E">
              <w:rPr>
                <w:rFonts w:eastAsia="標楷體" w:hint="eastAsia"/>
              </w:rPr>
              <w:t>10%</w:t>
            </w:r>
            <w:r w:rsidRPr="00513A4E">
              <w:rPr>
                <w:rFonts w:eastAsia="標楷體" w:hint="eastAsia"/>
              </w:rPr>
              <w:t>或大於</w:t>
            </w:r>
            <w:r w:rsidRPr="00513A4E">
              <w:rPr>
                <w:rFonts w:eastAsia="標楷體" w:hint="eastAsia"/>
              </w:rPr>
              <w:t>30%</w:t>
            </w:r>
            <w:r w:rsidRPr="00513A4E">
              <w:rPr>
                <w:rFonts w:eastAsia="標楷體" w:hint="eastAsia"/>
              </w:rPr>
              <w:t>，並經院教師評審委員會審議通過，提送校教師評審委員會核備後實施。</w:t>
            </w:r>
          </w:p>
          <w:p w:rsidR="00951F89" w:rsidRPr="00513A4E" w:rsidRDefault="00951F89" w:rsidP="00A30B32">
            <w:pPr>
              <w:ind w:leftChars="500" w:left="1200"/>
              <w:rPr>
                <w:rFonts w:eastAsia="標楷體"/>
                <w:bCs/>
              </w:rPr>
            </w:pPr>
            <w:r w:rsidRPr="00513A4E">
              <w:rPr>
                <w:rFonts w:eastAsia="標楷體" w:hint="eastAsia"/>
              </w:rPr>
              <w:t>升等教師應具</w:t>
            </w:r>
            <w:r w:rsidRPr="00513A4E">
              <w:rPr>
                <w:rFonts w:eastAsia="標楷體" w:hint="eastAsia"/>
                <w:szCs w:val="22"/>
              </w:rPr>
              <w:t>應填具教學考</w:t>
            </w:r>
            <w:r w:rsidRPr="00513A4E">
              <w:rPr>
                <w:rFonts w:eastAsia="標楷體" w:hint="eastAsia"/>
              </w:rPr>
              <w:t>核表（附表一）、</w:t>
            </w:r>
            <w:r w:rsidRPr="00513A4E">
              <w:rPr>
                <w:rFonts w:eastAsia="標楷體"/>
              </w:rPr>
              <w:t>教學能力評核表</w:t>
            </w:r>
            <w:r w:rsidRPr="00513A4E">
              <w:rPr>
                <w:rFonts w:eastAsia="標楷體" w:hint="eastAsia"/>
              </w:rPr>
              <w:t>（附表二）及學院特色教學績效</w:t>
            </w:r>
            <w:r w:rsidRPr="00513A4E">
              <w:rPr>
                <w:rFonts w:eastAsia="標楷體"/>
              </w:rPr>
              <w:t>評核表</w:t>
            </w:r>
            <w:r w:rsidRPr="00513A4E">
              <w:rPr>
                <w:rFonts w:eastAsia="標楷體" w:hint="eastAsia"/>
              </w:rPr>
              <w:t>（附表三），並配合提供詳實資料，作為評審委員評核之依據。</w:t>
            </w:r>
          </w:p>
          <w:p w:rsidR="00951F89" w:rsidRPr="00513A4E" w:rsidRDefault="00951F89" w:rsidP="00E57BF7">
            <w:pPr>
              <w:rPr>
                <w:rFonts w:eastAsia="標楷體"/>
                <w:bCs/>
              </w:rPr>
            </w:pPr>
          </w:p>
          <w:p w:rsidR="00951F89" w:rsidRPr="00513A4E" w:rsidRDefault="00951F89" w:rsidP="00E57BF7">
            <w:pPr>
              <w:rPr>
                <w:rFonts w:eastAsia="標楷體"/>
              </w:rPr>
            </w:pPr>
            <w:r w:rsidRPr="00513A4E">
              <w:rPr>
                <w:rFonts w:eastAsia="標楷體" w:hint="eastAsia"/>
              </w:rPr>
              <w:t>二、</w:t>
            </w:r>
            <w:r w:rsidRPr="00513A4E">
              <w:rPr>
                <w:rFonts w:ascii="標楷體" w:eastAsia="標楷體" w:hAnsi="標楷體" w:hint="eastAsia"/>
                <w:szCs w:val="22"/>
              </w:rPr>
              <w:t>輔導與服務</w:t>
            </w:r>
            <w:r w:rsidRPr="00513A4E">
              <w:rPr>
                <w:rFonts w:eastAsia="標楷體" w:hint="eastAsia"/>
              </w:rPr>
              <w:t>部分（五年內）</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7"/>
              <w:gridCol w:w="1828"/>
            </w:tblGrid>
            <w:tr w:rsidR="00951F89" w:rsidRPr="00A54656" w:rsidTr="003C1909">
              <w:tc>
                <w:tcPr>
                  <w:tcW w:w="4507" w:type="dxa"/>
                </w:tcPr>
                <w:p w:rsidR="00951F89" w:rsidRPr="00A54656" w:rsidRDefault="00951F89" w:rsidP="00E57BF7">
                  <w:pPr>
                    <w:jc w:val="center"/>
                    <w:rPr>
                      <w:rFonts w:ascii="標楷體" w:eastAsia="標楷體" w:hAnsi="標楷體"/>
                    </w:rPr>
                  </w:pPr>
                  <w:r w:rsidRPr="00A54656">
                    <w:rPr>
                      <w:rFonts w:ascii="標楷體" w:eastAsia="標楷體" w:hAnsi="標楷體" w:hint="eastAsia"/>
                    </w:rPr>
                    <w:t>計分項目</w:t>
                  </w:r>
                </w:p>
              </w:tc>
              <w:tc>
                <w:tcPr>
                  <w:tcW w:w="1828" w:type="dxa"/>
                </w:tcPr>
                <w:p w:rsidR="00951F89" w:rsidRPr="00A54656" w:rsidRDefault="00951F89" w:rsidP="00E57BF7">
                  <w:pPr>
                    <w:jc w:val="center"/>
                    <w:rPr>
                      <w:rFonts w:eastAsia="標楷體" w:hAnsi="標楷體"/>
                    </w:rPr>
                  </w:pPr>
                  <w:r w:rsidRPr="00A54656">
                    <w:rPr>
                      <w:rFonts w:eastAsia="標楷體" w:hAnsi="標楷體" w:hint="eastAsia"/>
                    </w:rPr>
                    <w:t>每學年</w:t>
                  </w:r>
                  <w:r w:rsidRPr="00A54656">
                    <w:rPr>
                      <w:rFonts w:eastAsia="標楷體" w:hAnsi="標楷體"/>
                    </w:rPr>
                    <w:t>計</w:t>
                  </w:r>
                  <w:r w:rsidRPr="00A54656">
                    <w:rPr>
                      <w:rFonts w:eastAsia="標楷體" w:hAnsi="標楷體" w:hint="eastAsia"/>
                    </w:rPr>
                    <w:t>分</w:t>
                  </w:r>
                </w:p>
              </w:tc>
            </w:tr>
            <w:tr w:rsidR="00951F89" w:rsidRPr="00A54656" w:rsidTr="003C1909">
              <w:tc>
                <w:tcPr>
                  <w:tcW w:w="4507" w:type="dxa"/>
                </w:tcPr>
                <w:p w:rsidR="00951F89" w:rsidRPr="00A54656" w:rsidRDefault="00951F89" w:rsidP="00E57BF7">
                  <w:pPr>
                    <w:rPr>
                      <w:rFonts w:ascii="標楷體" w:eastAsia="標楷體" w:hAnsi="標楷體"/>
                    </w:rPr>
                  </w:pPr>
                  <w:r w:rsidRPr="00A54656">
                    <w:rPr>
                      <w:rFonts w:ascii="標楷體" w:eastAsia="標楷體" w:hAnsi="標楷體" w:hint="eastAsia"/>
                    </w:rPr>
                    <w:t>輔導</w:t>
                  </w:r>
                </w:p>
              </w:tc>
              <w:tc>
                <w:tcPr>
                  <w:tcW w:w="1828" w:type="dxa"/>
                </w:tcPr>
                <w:p w:rsidR="00951F89" w:rsidRPr="00A54656" w:rsidRDefault="00951F89" w:rsidP="00E57BF7">
                  <w:pPr>
                    <w:rPr>
                      <w:rFonts w:eastAsia="標楷體"/>
                    </w:rPr>
                  </w:pPr>
                </w:p>
              </w:tc>
            </w:tr>
            <w:tr w:rsidR="00951F89" w:rsidRPr="00A54656" w:rsidTr="003C1909">
              <w:tc>
                <w:tcPr>
                  <w:tcW w:w="4507" w:type="dxa"/>
                  <w:tcBorders>
                    <w:bottom w:val="single" w:sz="4" w:space="0" w:color="000000"/>
                  </w:tcBorders>
                </w:tcPr>
                <w:p w:rsidR="00951F89" w:rsidRPr="00A54656" w:rsidRDefault="00951F89" w:rsidP="00E57BF7">
                  <w:pPr>
                    <w:rPr>
                      <w:rFonts w:ascii="標楷體" w:eastAsia="標楷體" w:hAnsi="標楷體"/>
                    </w:rPr>
                  </w:pPr>
                  <w:r w:rsidRPr="00A54656">
                    <w:rPr>
                      <w:rFonts w:ascii="標楷體" w:eastAsia="標楷體" w:hAnsi="標楷體" w:hint="eastAsia"/>
                    </w:rPr>
                    <w:t>大學部一般導師</w:t>
                  </w:r>
                </w:p>
              </w:tc>
              <w:tc>
                <w:tcPr>
                  <w:tcW w:w="1828" w:type="dxa"/>
                  <w:tcBorders>
                    <w:bottom w:val="single" w:sz="4" w:space="0" w:color="000000"/>
                  </w:tcBorders>
                  <w:shd w:val="clear" w:color="auto" w:fill="auto"/>
                  <w:vAlign w:val="center"/>
                </w:tcPr>
                <w:p w:rsidR="00951F89" w:rsidRPr="00A54656" w:rsidRDefault="00951F89" w:rsidP="00E57BF7">
                  <w:pPr>
                    <w:rPr>
                      <w:rFonts w:eastAsia="標楷體"/>
                    </w:rPr>
                  </w:pPr>
                  <w:r w:rsidRPr="00A54656">
                    <w:rPr>
                      <w:rFonts w:eastAsia="標楷體" w:hint="eastAsia"/>
                    </w:rPr>
                    <w:t>輔導</w:t>
                  </w:r>
                  <w:r w:rsidRPr="00A54656">
                    <w:rPr>
                      <w:rFonts w:eastAsia="標楷體" w:hint="eastAsia"/>
                    </w:rPr>
                    <w:t>16</w:t>
                  </w:r>
                  <w:r w:rsidRPr="00A54656">
                    <w:rPr>
                      <w:rFonts w:eastAsia="標楷體" w:hint="eastAsia"/>
                    </w:rPr>
                    <w:t>（含）名以下導生核給</w:t>
                  </w:r>
                  <w:r w:rsidRPr="00A54656">
                    <w:rPr>
                      <w:rFonts w:eastAsia="標楷體"/>
                    </w:rPr>
                    <w:t>5</w:t>
                  </w:r>
                  <w:r w:rsidRPr="00A54656">
                    <w:rPr>
                      <w:rFonts w:eastAsia="標楷體" w:hint="eastAsia"/>
                    </w:rPr>
                    <w:t>分</w:t>
                  </w:r>
                </w:p>
                <w:p w:rsidR="00951F89" w:rsidRPr="00A54656" w:rsidRDefault="00951F89" w:rsidP="003C1909">
                  <w:pPr>
                    <w:rPr>
                      <w:rFonts w:eastAsia="標楷體"/>
                    </w:rPr>
                  </w:pPr>
                  <w:r w:rsidRPr="00A54656">
                    <w:rPr>
                      <w:rFonts w:eastAsia="標楷體" w:hint="eastAsia"/>
                    </w:rPr>
                    <w:t>輔導</w:t>
                  </w:r>
                  <w:r w:rsidRPr="00A54656">
                    <w:rPr>
                      <w:rFonts w:eastAsia="標楷體" w:hint="eastAsia"/>
                    </w:rPr>
                    <w:t>17</w:t>
                  </w:r>
                  <w:r w:rsidRPr="00A54656">
                    <w:rPr>
                      <w:rFonts w:eastAsia="標楷體" w:hint="eastAsia"/>
                    </w:rPr>
                    <w:t>（含）名以上導生核給</w:t>
                  </w:r>
                  <w:r w:rsidRPr="00A54656">
                    <w:rPr>
                      <w:rFonts w:eastAsia="標楷體" w:hint="eastAsia"/>
                    </w:rPr>
                    <w:t>6</w:t>
                  </w:r>
                  <w:r w:rsidRPr="00A54656">
                    <w:rPr>
                      <w:rFonts w:eastAsia="標楷體" w:hint="eastAsia"/>
                    </w:rPr>
                    <w:t>分（註一）</w:t>
                  </w:r>
                </w:p>
              </w:tc>
            </w:tr>
            <w:tr w:rsidR="00951F89" w:rsidRPr="00A54656" w:rsidTr="003C1909">
              <w:tc>
                <w:tcPr>
                  <w:tcW w:w="4507" w:type="dxa"/>
                  <w:tcBorders>
                    <w:bottom w:val="single" w:sz="4" w:space="0" w:color="000000"/>
                  </w:tcBorders>
                </w:tcPr>
                <w:p w:rsidR="00951F89" w:rsidRPr="00A54656" w:rsidRDefault="00951F89" w:rsidP="00E57BF7">
                  <w:pPr>
                    <w:rPr>
                      <w:rFonts w:ascii="標楷體" w:eastAsia="標楷體" w:hAnsi="標楷體"/>
                    </w:rPr>
                  </w:pPr>
                  <w:r w:rsidRPr="00A54656">
                    <w:rPr>
                      <w:rFonts w:ascii="標楷體" w:eastAsia="標楷體" w:hAnsi="標楷體" w:hint="eastAsia"/>
                    </w:rPr>
                    <w:t>研究所一般導師</w:t>
                  </w:r>
                </w:p>
              </w:tc>
              <w:tc>
                <w:tcPr>
                  <w:tcW w:w="1828" w:type="dxa"/>
                  <w:tcBorders>
                    <w:bottom w:val="single" w:sz="4" w:space="0" w:color="000000"/>
                  </w:tcBorders>
                  <w:vAlign w:val="center"/>
                </w:tcPr>
                <w:p w:rsidR="00951F89" w:rsidRPr="00A54656" w:rsidRDefault="00951F89" w:rsidP="00E57BF7">
                  <w:pPr>
                    <w:jc w:val="center"/>
                    <w:rPr>
                      <w:rFonts w:eastAsia="標楷體"/>
                    </w:rPr>
                  </w:pPr>
                  <w:r w:rsidRPr="00A54656">
                    <w:rPr>
                      <w:rFonts w:eastAsia="標楷體" w:hint="eastAsia"/>
                    </w:rPr>
                    <w:t>2</w:t>
                  </w:r>
                </w:p>
              </w:tc>
            </w:tr>
            <w:tr w:rsidR="00951F89" w:rsidRPr="00A54656" w:rsidTr="003C1909">
              <w:tc>
                <w:tcPr>
                  <w:tcW w:w="4507" w:type="dxa"/>
                  <w:shd w:val="clear" w:color="auto" w:fill="auto"/>
                </w:tcPr>
                <w:p w:rsidR="00951F89" w:rsidRPr="00A54656" w:rsidRDefault="00951F89" w:rsidP="00E57BF7">
                  <w:pPr>
                    <w:ind w:leftChars="50" w:left="120"/>
                    <w:rPr>
                      <w:rFonts w:eastAsia="標楷體"/>
                    </w:rPr>
                  </w:pPr>
                  <w:r w:rsidRPr="00A54656">
                    <w:rPr>
                      <w:rFonts w:eastAsia="標楷體"/>
                    </w:rPr>
                    <w:t>一般導師於學務處每學期規範時程內，每位導生訪談次數達二次以上者，並按時維護導生訪談記錄</w:t>
                  </w:r>
                  <w:r w:rsidRPr="00A54656">
                    <w:rPr>
                      <w:rFonts w:eastAsia="標楷體" w:hint="eastAsia"/>
                    </w:rPr>
                    <w:t>（</w:t>
                  </w:r>
                  <w:r w:rsidRPr="00A54656">
                    <w:rPr>
                      <w:rFonts w:eastAsia="標楷體"/>
                    </w:rPr>
                    <w:t>註</w:t>
                  </w:r>
                  <w:r w:rsidRPr="00A54656">
                    <w:rPr>
                      <w:rFonts w:eastAsia="標楷體" w:hint="eastAsia"/>
                    </w:rPr>
                    <w:t>二）</w:t>
                  </w:r>
                </w:p>
              </w:tc>
              <w:tc>
                <w:tcPr>
                  <w:tcW w:w="1828" w:type="dxa"/>
                  <w:shd w:val="clear" w:color="auto" w:fill="auto"/>
                  <w:vAlign w:val="center"/>
                </w:tcPr>
                <w:p w:rsidR="00951F89" w:rsidRPr="00A54656" w:rsidRDefault="00951F89" w:rsidP="00E57BF7">
                  <w:pPr>
                    <w:jc w:val="center"/>
                    <w:rPr>
                      <w:rFonts w:eastAsia="標楷體"/>
                    </w:rPr>
                  </w:pPr>
                  <w:r w:rsidRPr="00A54656">
                    <w:rPr>
                      <w:rFonts w:eastAsia="標楷體"/>
                    </w:rPr>
                    <w:t>核給</w:t>
                  </w:r>
                  <w:r w:rsidRPr="00A54656">
                    <w:rPr>
                      <w:rFonts w:eastAsia="標楷體"/>
                    </w:rPr>
                    <w:t>1</w:t>
                  </w:r>
                  <w:r w:rsidRPr="00A54656">
                    <w:rPr>
                      <w:rFonts w:eastAsia="標楷體"/>
                    </w:rPr>
                    <w:t>分</w:t>
                  </w:r>
                </w:p>
              </w:tc>
            </w:tr>
            <w:tr w:rsidR="00951F89" w:rsidRPr="00A54656" w:rsidTr="003C1909">
              <w:tc>
                <w:tcPr>
                  <w:tcW w:w="4507" w:type="dxa"/>
                  <w:shd w:val="clear" w:color="auto" w:fill="auto"/>
                </w:tcPr>
                <w:p w:rsidR="00951F89" w:rsidRPr="00A54656" w:rsidRDefault="00951F89" w:rsidP="00E57BF7">
                  <w:pPr>
                    <w:ind w:leftChars="50" w:left="120"/>
                    <w:rPr>
                      <w:rFonts w:eastAsia="標楷體"/>
                    </w:rPr>
                  </w:pPr>
                  <w:r w:rsidRPr="00A54656">
                    <w:rPr>
                      <w:rFonts w:eastAsia="標楷體"/>
                    </w:rPr>
                    <w:t>一般導師有輔導學生之具體事蹟，經系教評會議認定</w:t>
                  </w:r>
                </w:p>
              </w:tc>
              <w:tc>
                <w:tcPr>
                  <w:tcW w:w="1828" w:type="dxa"/>
                  <w:shd w:val="clear" w:color="auto" w:fill="auto"/>
                  <w:vAlign w:val="center"/>
                </w:tcPr>
                <w:p w:rsidR="00951F89" w:rsidRPr="00A54656" w:rsidRDefault="00951F89" w:rsidP="003C1909">
                  <w:pPr>
                    <w:jc w:val="center"/>
                    <w:rPr>
                      <w:rFonts w:eastAsia="標楷體"/>
                    </w:rPr>
                  </w:pPr>
                  <w:r w:rsidRPr="00A54656">
                    <w:rPr>
                      <w:rFonts w:eastAsia="標楷體"/>
                    </w:rPr>
                    <w:t>最高核給</w:t>
                  </w:r>
                  <w:r w:rsidRPr="00A54656">
                    <w:rPr>
                      <w:rFonts w:eastAsia="標楷體"/>
                    </w:rPr>
                    <w:t>2</w:t>
                  </w:r>
                  <w:r w:rsidRPr="00A54656">
                    <w:rPr>
                      <w:rFonts w:eastAsia="標楷體"/>
                    </w:rPr>
                    <w:t>分</w:t>
                  </w:r>
                </w:p>
              </w:tc>
            </w:tr>
            <w:tr w:rsidR="00951F89" w:rsidRPr="00A54656" w:rsidTr="003C1909">
              <w:tc>
                <w:tcPr>
                  <w:tcW w:w="4507" w:type="dxa"/>
                </w:tcPr>
                <w:p w:rsidR="00951F89" w:rsidRPr="00A54656" w:rsidRDefault="00951F89" w:rsidP="00E57BF7">
                  <w:pPr>
                    <w:ind w:leftChars="50" w:left="120"/>
                    <w:rPr>
                      <w:rFonts w:eastAsia="標楷體"/>
                    </w:rPr>
                  </w:pPr>
                  <w:r w:rsidRPr="00A54656">
                    <w:rPr>
                      <w:rFonts w:eastAsia="標楷體"/>
                    </w:rPr>
                    <w:t>一般導師未依學務處每學期規範時程內，訪談所有導生者</w:t>
                  </w:r>
                  <w:r w:rsidRPr="00A54656">
                    <w:rPr>
                      <w:rFonts w:eastAsia="標楷體" w:hint="eastAsia"/>
                    </w:rPr>
                    <w:t>（</w:t>
                  </w:r>
                  <w:r w:rsidRPr="00A54656">
                    <w:rPr>
                      <w:rFonts w:eastAsia="標楷體"/>
                    </w:rPr>
                    <w:t>註</w:t>
                  </w:r>
                  <w:r w:rsidRPr="00A54656">
                    <w:rPr>
                      <w:rFonts w:eastAsia="標楷體" w:hint="eastAsia"/>
                    </w:rPr>
                    <w:t>二）</w:t>
                  </w:r>
                </w:p>
              </w:tc>
              <w:tc>
                <w:tcPr>
                  <w:tcW w:w="1828" w:type="dxa"/>
                  <w:vAlign w:val="center"/>
                </w:tcPr>
                <w:p w:rsidR="00951F89" w:rsidRPr="00A54656" w:rsidRDefault="00951F89" w:rsidP="00E57BF7">
                  <w:pPr>
                    <w:jc w:val="center"/>
                    <w:rPr>
                      <w:rFonts w:eastAsia="標楷體"/>
                    </w:rPr>
                  </w:pPr>
                  <w:r w:rsidRPr="00A54656">
                    <w:rPr>
                      <w:rFonts w:eastAsia="標楷體"/>
                    </w:rPr>
                    <w:t>扣減</w:t>
                  </w:r>
                  <w:r w:rsidRPr="00A54656">
                    <w:rPr>
                      <w:rFonts w:eastAsia="標楷體"/>
                    </w:rPr>
                    <w:t>2</w:t>
                  </w:r>
                  <w:r w:rsidRPr="00A54656">
                    <w:rPr>
                      <w:rFonts w:eastAsia="標楷體"/>
                    </w:rPr>
                    <w:t>分</w:t>
                  </w:r>
                </w:p>
              </w:tc>
            </w:tr>
            <w:tr w:rsidR="00951F89" w:rsidRPr="00A54656" w:rsidTr="003C1909">
              <w:tc>
                <w:tcPr>
                  <w:tcW w:w="4507" w:type="dxa"/>
                </w:tcPr>
                <w:p w:rsidR="00951F89" w:rsidRPr="00A54656" w:rsidRDefault="00951F89" w:rsidP="00E57BF7">
                  <w:pPr>
                    <w:ind w:leftChars="50" w:left="120"/>
                    <w:rPr>
                      <w:rFonts w:eastAsia="標楷體"/>
                    </w:rPr>
                  </w:pPr>
                  <w:r w:rsidRPr="00A54656">
                    <w:rPr>
                      <w:rFonts w:eastAsia="標楷體"/>
                    </w:rPr>
                    <w:t>一般導師未依學務處規定參加全校導師會議</w:t>
                  </w:r>
                </w:p>
              </w:tc>
              <w:tc>
                <w:tcPr>
                  <w:tcW w:w="1828" w:type="dxa"/>
                  <w:vAlign w:val="center"/>
                </w:tcPr>
                <w:p w:rsidR="00951F89" w:rsidRPr="00A54656" w:rsidRDefault="00951F89" w:rsidP="00E57BF7">
                  <w:pPr>
                    <w:ind w:leftChars="-57" w:rightChars="-32" w:right="-77" w:hangingChars="57" w:hanging="137"/>
                    <w:jc w:val="center"/>
                    <w:rPr>
                      <w:rFonts w:eastAsia="標楷體"/>
                    </w:rPr>
                  </w:pPr>
                  <w:r w:rsidRPr="00A54656">
                    <w:rPr>
                      <w:rFonts w:eastAsia="標楷體"/>
                    </w:rPr>
                    <w:t>扣減</w:t>
                  </w:r>
                  <w:r w:rsidRPr="00A54656">
                    <w:rPr>
                      <w:rFonts w:eastAsia="標楷體"/>
                    </w:rPr>
                    <w:t>0.5</w:t>
                  </w:r>
                  <w:r w:rsidRPr="00A54656">
                    <w:rPr>
                      <w:rFonts w:eastAsia="標楷體"/>
                    </w:rPr>
                    <w:t>分</w:t>
                  </w:r>
                </w:p>
              </w:tc>
            </w:tr>
            <w:tr w:rsidR="00951F89" w:rsidRPr="00A54656" w:rsidTr="003C1909">
              <w:tc>
                <w:tcPr>
                  <w:tcW w:w="4507" w:type="dxa"/>
                </w:tcPr>
                <w:p w:rsidR="00951F89" w:rsidRPr="00A54656" w:rsidRDefault="00951F89" w:rsidP="00E57BF7">
                  <w:pPr>
                    <w:ind w:leftChars="50" w:left="120"/>
                    <w:rPr>
                      <w:rFonts w:eastAsia="標楷體"/>
                    </w:rPr>
                  </w:pPr>
                  <w:r w:rsidRPr="00A54656">
                    <w:rPr>
                      <w:rFonts w:eastAsia="標楷體"/>
                    </w:rPr>
                    <w:t>一般導師未依學務處規定參加導師輔導知能研習</w:t>
                  </w:r>
                </w:p>
              </w:tc>
              <w:tc>
                <w:tcPr>
                  <w:tcW w:w="1828" w:type="dxa"/>
                  <w:vAlign w:val="center"/>
                </w:tcPr>
                <w:p w:rsidR="00951F89" w:rsidRPr="00A54656" w:rsidRDefault="00951F89" w:rsidP="00E57BF7">
                  <w:pPr>
                    <w:ind w:leftChars="-57" w:rightChars="-32" w:right="-77" w:hangingChars="57" w:hanging="137"/>
                    <w:jc w:val="center"/>
                    <w:rPr>
                      <w:rFonts w:eastAsia="標楷體"/>
                    </w:rPr>
                  </w:pPr>
                  <w:r w:rsidRPr="00A54656">
                    <w:rPr>
                      <w:rFonts w:eastAsia="標楷體"/>
                    </w:rPr>
                    <w:t>扣減</w:t>
                  </w:r>
                  <w:r w:rsidRPr="00A54656">
                    <w:rPr>
                      <w:rFonts w:eastAsia="標楷體"/>
                    </w:rPr>
                    <w:t>0.5</w:t>
                  </w:r>
                  <w:r w:rsidRPr="00A54656">
                    <w:rPr>
                      <w:rFonts w:eastAsia="標楷體"/>
                    </w:rPr>
                    <w:t>分</w:t>
                  </w:r>
                </w:p>
              </w:tc>
            </w:tr>
            <w:tr w:rsidR="00951F89" w:rsidRPr="00A54656" w:rsidTr="003C1909">
              <w:tc>
                <w:tcPr>
                  <w:tcW w:w="4507" w:type="dxa"/>
                </w:tcPr>
                <w:p w:rsidR="00951F89" w:rsidRPr="00A54656" w:rsidRDefault="00951F89" w:rsidP="00E57BF7">
                  <w:pPr>
                    <w:rPr>
                      <w:rFonts w:eastAsia="標楷體"/>
                    </w:rPr>
                  </w:pPr>
                  <w:r w:rsidRPr="00A54656">
                    <w:rPr>
                      <w:rFonts w:eastAsia="標楷體"/>
                    </w:rPr>
                    <w:t xml:space="preserve"> </w:t>
                  </w:r>
                  <w:r w:rsidRPr="00A54656">
                    <w:rPr>
                      <w:rFonts w:eastAsia="標楷體"/>
                    </w:rPr>
                    <w:t>書院導師</w:t>
                  </w:r>
                </w:p>
              </w:tc>
              <w:tc>
                <w:tcPr>
                  <w:tcW w:w="1828" w:type="dxa"/>
                  <w:vAlign w:val="center"/>
                </w:tcPr>
                <w:p w:rsidR="00951F89" w:rsidRPr="00A54656" w:rsidRDefault="00951F89" w:rsidP="003C1909">
                  <w:pPr>
                    <w:jc w:val="center"/>
                    <w:rPr>
                      <w:rFonts w:eastAsia="標楷體"/>
                    </w:rPr>
                  </w:pPr>
                  <w:r w:rsidRPr="00A54656">
                    <w:rPr>
                      <w:rFonts w:eastAsia="標楷體"/>
                    </w:rPr>
                    <w:t>最高核給</w:t>
                  </w:r>
                  <w:r w:rsidRPr="00A54656">
                    <w:rPr>
                      <w:rFonts w:eastAsia="標楷體" w:hint="eastAsia"/>
                    </w:rPr>
                    <w:t>5</w:t>
                  </w:r>
                </w:p>
              </w:tc>
            </w:tr>
            <w:tr w:rsidR="00951F89" w:rsidRPr="00A54656" w:rsidTr="003C1909">
              <w:tc>
                <w:tcPr>
                  <w:tcW w:w="4507" w:type="dxa"/>
                </w:tcPr>
                <w:p w:rsidR="00951F89" w:rsidRPr="00A54656" w:rsidRDefault="00951F89" w:rsidP="00E57BF7">
                  <w:pPr>
                    <w:rPr>
                      <w:rFonts w:eastAsia="標楷體"/>
                    </w:rPr>
                  </w:pPr>
                  <w:r w:rsidRPr="00A54656">
                    <w:rPr>
                      <w:rFonts w:eastAsia="標楷體"/>
                    </w:rPr>
                    <w:t>職涯輔導老師</w:t>
                  </w:r>
                  <w:r w:rsidRPr="00A54656">
                    <w:rPr>
                      <w:rFonts w:eastAsia="標楷體" w:hint="eastAsia"/>
                    </w:rPr>
                    <w:t>（</w:t>
                  </w:r>
                  <w:r w:rsidRPr="00A54656">
                    <w:rPr>
                      <w:rFonts w:eastAsia="標楷體"/>
                    </w:rPr>
                    <w:t>每學年需完成學務處規範之職涯輔導知能研習</w:t>
                  </w:r>
                  <w:r w:rsidRPr="00A54656">
                    <w:rPr>
                      <w:rFonts w:eastAsia="標楷體" w:hint="eastAsia"/>
                    </w:rPr>
                    <w:t>）</w:t>
                  </w:r>
                  <w:r w:rsidRPr="00A54656">
                    <w:rPr>
                      <w:rFonts w:eastAsia="標楷體" w:hint="eastAsia"/>
                    </w:rPr>
                    <w:t>-</w:t>
                  </w:r>
                  <w:r w:rsidRPr="00A54656">
                    <w:rPr>
                      <w:rFonts w:eastAsia="標楷體" w:hint="eastAsia"/>
                    </w:rPr>
                    <w:t>學務處核給</w:t>
                  </w:r>
                </w:p>
              </w:tc>
              <w:tc>
                <w:tcPr>
                  <w:tcW w:w="1828" w:type="dxa"/>
                  <w:vAlign w:val="center"/>
                </w:tcPr>
                <w:p w:rsidR="00951F89" w:rsidRPr="00A54656" w:rsidRDefault="00951F89" w:rsidP="00E57BF7">
                  <w:pPr>
                    <w:jc w:val="center"/>
                    <w:rPr>
                      <w:rFonts w:eastAsia="標楷體"/>
                    </w:rPr>
                  </w:pPr>
                  <w:r w:rsidRPr="00A54656">
                    <w:rPr>
                      <w:rFonts w:eastAsia="標楷體"/>
                    </w:rPr>
                    <w:t>4</w:t>
                  </w:r>
                </w:p>
              </w:tc>
            </w:tr>
            <w:tr w:rsidR="00951F89" w:rsidRPr="00A54656" w:rsidTr="003C1909">
              <w:tc>
                <w:tcPr>
                  <w:tcW w:w="4507" w:type="dxa"/>
                </w:tcPr>
                <w:p w:rsidR="00951F89" w:rsidRPr="00A54656" w:rsidRDefault="00951F89" w:rsidP="00E57BF7">
                  <w:pPr>
                    <w:rPr>
                      <w:rFonts w:eastAsia="標楷體"/>
                    </w:rPr>
                  </w:pPr>
                  <w:r w:rsidRPr="00A54656">
                    <w:rPr>
                      <w:rFonts w:eastAsia="標楷體"/>
                    </w:rPr>
                    <w:t>心理輔導老師</w:t>
                  </w:r>
                </w:p>
                <w:p w:rsidR="00951F89" w:rsidRPr="00A54656" w:rsidRDefault="00951F89" w:rsidP="00E57BF7">
                  <w:pPr>
                    <w:rPr>
                      <w:rFonts w:eastAsia="標楷體"/>
                    </w:rPr>
                  </w:pPr>
                  <w:r w:rsidRPr="00A54656">
                    <w:rPr>
                      <w:rFonts w:eastAsia="標楷體"/>
                    </w:rPr>
                    <w:t>心理師督導</w:t>
                  </w:r>
                </w:p>
              </w:tc>
              <w:tc>
                <w:tcPr>
                  <w:tcW w:w="1828" w:type="dxa"/>
                  <w:vAlign w:val="center"/>
                </w:tcPr>
                <w:p w:rsidR="00951F89" w:rsidRPr="00A54656" w:rsidRDefault="00951F89" w:rsidP="00E57BF7">
                  <w:pPr>
                    <w:jc w:val="center"/>
                    <w:rPr>
                      <w:rFonts w:eastAsia="標楷體"/>
                    </w:rPr>
                  </w:pPr>
                  <w:r w:rsidRPr="00A54656">
                    <w:rPr>
                      <w:rFonts w:eastAsia="標楷體"/>
                    </w:rPr>
                    <w:t>2</w:t>
                  </w:r>
                </w:p>
              </w:tc>
            </w:tr>
            <w:tr w:rsidR="00951F89" w:rsidRPr="00A54656" w:rsidTr="003C1909">
              <w:tc>
                <w:tcPr>
                  <w:tcW w:w="4507" w:type="dxa"/>
                  <w:vAlign w:val="center"/>
                </w:tcPr>
                <w:p w:rsidR="00951F89" w:rsidRPr="00A54656" w:rsidRDefault="00951F89" w:rsidP="00E57BF7">
                  <w:pPr>
                    <w:jc w:val="both"/>
                    <w:rPr>
                      <w:rFonts w:eastAsia="標楷體"/>
                    </w:rPr>
                  </w:pPr>
                  <w:r w:rsidRPr="00A54656">
                    <w:rPr>
                      <w:rFonts w:eastAsia="標楷體"/>
                    </w:rPr>
                    <w:t>校級績優導師或輔導老師</w:t>
                  </w:r>
                </w:p>
              </w:tc>
              <w:tc>
                <w:tcPr>
                  <w:tcW w:w="1828" w:type="dxa"/>
                  <w:vAlign w:val="center"/>
                </w:tcPr>
                <w:p w:rsidR="00951F89" w:rsidRPr="00A54656" w:rsidRDefault="00951F89" w:rsidP="00E57BF7">
                  <w:pPr>
                    <w:jc w:val="center"/>
                    <w:rPr>
                      <w:rFonts w:eastAsia="標楷體"/>
                    </w:rPr>
                  </w:pPr>
                  <w:r w:rsidRPr="00A54656">
                    <w:rPr>
                      <w:rFonts w:eastAsia="標楷體" w:hint="eastAsia"/>
                    </w:rPr>
                    <w:t>6</w:t>
                  </w:r>
                </w:p>
              </w:tc>
            </w:tr>
            <w:tr w:rsidR="00951F89" w:rsidRPr="00A54656" w:rsidTr="003C1909">
              <w:tc>
                <w:tcPr>
                  <w:tcW w:w="4507" w:type="dxa"/>
                </w:tcPr>
                <w:p w:rsidR="00951F89" w:rsidRPr="00A54656" w:rsidRDefault="00951F89" w:rsidP="00E57BF7">
                  <w:pPr>
                    <w:rPr>
                      <w:rFonts w:eastAsia="標楷體"/>
                    </w:rPr>
                  </w:pPr>
                  <w:r w:rsidRPr="00A54656">
                    <w:rPr>
                      <w:rFonts w:eastAsia="標楷體"/>
                    </w:rPr>
                    <w:t>教師有助於本校學生輔導之重要具體貢獻，經系、院教評會核定通過者（例如參與職涯就業輔導、督導本校餐飲衛生、社團輔導、輔導國際志工</w:t>
                  </w:r>
                  <w:r w:rsidRPr="00A54656">
                    <w:rPr>
                      <w:rFonts w:eastAsia="標楷體" w:hint="eastAsia"/>
                    </w:rPr>
                    <w:t>及臨床學科導師</w:t>
                  </w:r>
                  <w:r w:rsidRPr="00A54656">
                    <w:rPr>
                      <w:rFonts w:eastAsia="標楷體"/>
                    </w:rPr>
                    <w:t>等）</w:t>
                  </w:r>
                </w:p>
              </w:tc>
              <w:tc>
                <w:tcPr>
                  <w:tcW w:w="1828" w:type="dxa"/>
                  <w:vAlign w:val="center"/>
                </w:tcPr>
                <w:p w:rsidR="00951F89" w:rsidRPr="00A54656" w:rsidRDefault="00951F89" w:rsidP="00E57BF7">
                  <w:pPr>
                    <w:jc w:val="center"/>
                    <w:rPr>
                      <w:rFonts w:eastAsia="標楷體"/>
                    </w:rPr>
                  </w:pPr>
                  <w:r w:rsidRPr="00A54656">
                    <w:rPr>
                      <w:rFonts w:eastAsia="標楷體"/>
                    </w:rPr>
                    <w:t>最高核給</w:t>
                  </w:r>
                  <w:r w:rsidRPr="00A54656">
                    <w:rPr>
                      <w:rFonts w:eastAsia="標楷體"/>
                    </w:rPr>
                    <w:t>5</w:t>
                  </w:r>
                  <w:r w:rsidRPr="00A54656">
                    <w:rPr>
                      <w:rFonts w:eastAsia="標楷體"/>
                    </w:rPr>
                    <w:t>分</w:t>
                  </w:r>
                </w:p>
              </w:tc>
            </w:tr>
            <w:tr w:rsidR="00951F89" w:rsidRPr="00A54656" w:rsidTr="003C1909">
              <w:tc>
                <w:tcPr>
                  <w:tcW w:w="4507" w:type="dxa"/>
                </w:tcPr>
                <w:p w:rsidR="00951F89" w:rsidRPr="00A54656" w:rsidRDefault="00951F89" w:rsidP="00E57BF7">
                  <w:pPr>
                    <w:rPr>
                      <w:rFonts w:ascii="標楷體" w:eastAsia="標楷體" w:hAnsi="標楷體"/>
                    </w:rPr>
                  </w:pPr>
                  <w:r w:rsidRPr="00A54656">
                    <w:rPr>
                      <w:rFonts w:ascii="標楷體" w:eastAsia="標楷體" w:hAnsi="標楷體" w:hint="eastAsia"/>
                    </w:rPr>
                    <w:t>服務</w:t>
                  </w:r>
                </w:p>
              </w:tc>
              <w:tc>
                <w:tcPr>
                  <w:tcW w:w="1828" w:type="dxa"/>
                  <w:vAlign w:val="center"/>
                </w:tcPr>
                <w:p w:rsidR="00951F89" w:rsidRPr="00A54656" w:rsidRDefault="00951F89" w:rsidP="00E57BF7">
                  <w:pPr>
                    <w:jc w:val="center"/>
                    <w:rPr>
                      <w:rFonts w:eastAsia="標楷體"/>
                    </w:rPr>
                  </w:pPr>
                </w:p>
              </w:tc>
            </w:tr>
            <w:tr w:rsidR="00951F89" w:rsidRPr="00A54656" w:rsidTr="003C1909">
              <w:tc>
                <w:tcPr>
                  <w:tcW w:w="4507" w:type="dxa"/>
                </w:tcPr>
                <w:p w:rsidR="00951F89" w:rsidRPr="00A54656" w:rsidRDefault="00951F89" w:rsidP="00E57BF7">
                  <w:pPr>
                    <w:rPr>
                      <w:rFonts w:eastAsia="標楷體"/>
                    </w:rPr>
                  </w:pPr>
                  <w:r w:rsidRPr="00A54656">
                    <w:rPr>
                      <w:rFonts w:eastAsia="標楷體" w:hAnsi="標楷體"/>
                    </w:rPr>
                    <w:t>學院組長及院、通識教育中心、系、所、學科行政教師</w:t>
                  </w:r>
                </w:p>
              </w:tc>
              <w:tc>
                <w:tcPr>
                  <w:tcW w:w="1828" w:type="dxa"/>
                  <w:vAlign w:val="center"/>
                </w:tcPr>
                <w:p w:rsidR="00951F89" w:rsidRPr="00A54656" w:rsidRDefault="00951F89" w:rsidP="00E57BF7">
                  <w:pPr>
                    <w:jc w:val="center"/>
                    <w:rPr>
                      <w:rFonts w:eastAsia="標楷體"/>
                    </w:rPr>
                  </w:pPr>
                  <w:r w:rsidRPr="00A54656">
                    <w:rPr>
                      <w:rFonts w:eastAsia="標楷體"/>
                    </w:rPr>
                    <w:t>4</w:t>
                  </w:r>
                </w:p>
              </w:tc>
            </w:tr>
            <w:tr w:rsidR="00951F89" w:rsidRPr="00A54656" w:rsidTr="003C1909">
              <w:tc>
                <w:tcPr>
                  <w:tcW w:w="4507" w:type="dxa"/>
                </w:tcPr>
                <w:p w:rsidR="00951F89" w:rsidRPr="00A54656" w:rsidRDefault="00951F89" w:rsidP="00E57BF7">
                  <w:pPr>
                    <w:rPr>
                      <w:rFonts w:eastAsia="標楷體"/>
                    </w:rPr>
                  </w:pPr>
                  <w:r w:rsidRPr="00A54656">
                    <w:rPr>
                      <w:rFonts w:eastAsia="標楷體" w:hAnsi="標楷體"/>
                    </w:rPr>
                    <w:t>附設中和紀念醫院臨床暨醫療相關單位室主任、部副主任及本校受委託經營之醫療事業臨床科主任暨醫務秘書</w:t>
                  </w:r>
                </w:p>
              </w:tc>
              <w:tc>
                <w:tcPr>
                  <w:tcW w:w="1828" w:type="dxa"/>
                  <w:vAlign w:val="center"/>
                </w:tcPr>
                <w:p w:rsidR="00951F89" w:rsidRPr="00A54656" w:rsidRDefault="00951F89" w:rsidP="00E57BF7">
                  <w:pPr>
                    <w:jc w:val="center"/>
                    <w:rPr>
                      <w:rFonts w:eastAsia="標楷體"/>
                    </w:rPr>
                  </w:pPr>
                  <w:r w:rsidRPr="00A54656">
                    <w:rPr>
                      <w:rFonts w:eastAsia="標楷體"/>
                    </w:rPr>
                    <w:t>5</w:t>
                  </w:r>
                </w:p>
              </w:tc>
            </w:tr>
            <w:tr w:rsidR="00951F89" w:rsidRPr="00A54656" w:rsidTr="003C1909">
              <w:tc>
                <w:tcPr>
                  <w:tcW w:w="4507" w:type="dxa"/>
                </w:tcPr>
                <w:p w:rsidR="00951F89" w:rsidRPr="00A54656" w:rsidRDefault="00951F89" w:rsidP="00E57BF7">
                  <w:pPr>
                    <w:rPr>
                      <w:rFonts w:eastAsia="標楷體" w:hAnsi="標楷體"/>
                    </w:rPr>
                  </w:pPr>
                  <w:r w:rsidRPr="00A54656">
                    <w:rPr>
                      <w:rFonts w:eastAsia="標楷體" w:hAnsi="標楷體"/>
                    </w:rPr>
                    <w:t>一級單位組長、副系主任、學科主管、附設中和紀念醫院臨床部科主任、醫務秘書、秘書、行政及醫事單位之部</w:t>
                  </w:r>
                  <w:r w:rsidRPr="00A54656">
                    <w:rPr>
                      <w:rFonts w:eastAsia="標楷體"/>
                    </w:rPr>
                    <w:t>(</w:t>
                  </w:r>
                  <w:r w:rsidRPr="00A54656">
                    <w:rPr>
                      <w:rFonts w:eastAsia="標楷體" w:hAnsi="標楷體"/>
                    </w:rPr>
                    <w:t>科</w:t>
                  </w:r>
                  <w:r w:rsidRPr="00A54656">
                    <w:rPr>
                      <w:rFonts w:eastAsia="標楷體"/>
                    </w:rPr>
                    <w:t>)</w:t>
                  </w:r>
                  <w:r w:rsidRPr="00A54656">
                    <w:rPr>
                      <w:rFonts w:eastAsia="標楷體" w:hAnsi="標楷體"/>
                    </w:rPr>
                    <w:t>室主任</w:t>
                  </w:r>
                </w:p>
              </w:tc>
              <w:tc>
                <w:tcPr>
                  <w:tcW w:w="1828" w:type="dxa"/>
                  <w:vAlign w:val="center"/>
                </w:tcPr>
                <w:p w:rsidR="00951F89" w:rsidRPr="00A54656" w:rsidRDefault="00951F89" w:rsidP="00E57BF7">
                  <w:pPr>
                    <w:jc w:val="center"/>
                    <w:rPr>
                      <w:rFonts w:eastAsia="標楷體"/>
                    </w:rPr>
                  </w:pPr>
                  <w:r w:rsidRPr="00A54656">
                    <w:rPr>
                      <w:rFonts w:eastAsia="標楷體"/>
                    </w:rPr>
                    <w:t>7</w:t>
                  </w:r>
                </w:p>
              </w:tc>
            </w:tr>
            <w:tr w:rsidR="00951F89" w:rsidRPr="00A54656" w:rsidTr="003C1909">
              <w:tc>
                <w:tcPr>
                  <w:tcW w:w="4507" w:type="dxa"/>
                </w:tcPr>
                <w:p w:rsidR="00951F89" w:rsidRPr="00A54656" w:rsidRDefault="00951F89" w:rsidP="00E57BF7">
                  <w:pPr>
                    <w:rPr>
                      <w:rFonts w:eastAsia="標楷體"/>
                    </w:rPr>
                  </w:pPr>
                  <w:r w:rsidRPr="00A54656">
                    <w:rPr>
                      <w:rFonts w:eastAsia="標楷體" w:hAnsi="標楷體"/>
                    </w:rPr>
                    <w:t>學院副院長、系（中心）主任、學位學程主任、研究所所長或班主任或一級單位主任及本校受委託經營之醫療事業副院長</w:t>
                  </w:r>
                </w:p>
              </w:tc>
              <w:tc>
                <w:tcPr>
                  <w:tcW w:w="1828" w:type="dxa"/>
                  <w:vAlign w:val="center"/>
                </w:tcPr>
                <w:p w:rsidR="00951F89" w:rsidRPr="00A54656" w:rsidRDefault="00951F89" w:rsidP="00E57BF7">
                  <w:pPr>
                    <w:jc w:val="center"/>
                    <w:rPr>
                      <w:rFonts w:eastAsia="標楷體"/>
                    </w:rPr>
                  </w:pPr>
                  <w:r w:rsidRPr="00A54656">
                    <w:rPr>
                      <w:rFonts w:eastAsia="標楷體"/>
                    </w:rPr>
                    <w:t>8</w:t>
                  </w:r>
                </w:p>
              </w:tc>
            </w:tr>
            <w:tr w:rsidR="00951F89" w:rsidRPr="00A54656" w:rsidTr="003C1909">
              <w:tc>
                <w:tcPr>
                  <w:tcW w:w="4507" w:type="dxa"/>
                </w:tcPr>
                <w:p w:rsidR="00951F89" w:rsidRPr="00A54656" w:rsidRDefault="00951F89" w:rsidP="00E57BF7">
                  <w:pPr>
                    <w:rPr>
                      <w:rFonts w:eastAsia="標楷體"/>
                    </w:rPr>
                  </w:pPr>
                  <w:r w:rsidRPr="00A54656">
                    <w:rPr>
                      <w:rFonts w:eastAsia="標楷體" w:hAnsi="標楷體"/>
                    </w:rPr>
                    <w:t>附設中和紀念醫院副院長及本校受委託經營之醫療事業院長</w:t>
                  </w:r>
                </w:p>
              </w:tc>
              <w:tc>
                <w:tcPr>
                  <w:tcW w:w="1828" w:type="dxa"/>
                  <w:vAlign w:val="center"/>
                </w:tcPr>
                <w:p w:rsidR="00951F89" w:rsidRPr="00A54656" w:rsidRDefault="00951F89" w:rsidP="00E57BF7">
                  <w:pPr>
                    <w:jc w:val="center"/>
                    <w:rPr>
                      <w:rFonts w:eastAsia="標楷體"/>
                    </w:rPr>
                  </w:pPr>
                  <w:r w:rsidRPr="00A54656">
                    <w:rPr>
                      <w:rFonts w:eastAsia="標楷體"/>
                    </w:rPr>
                    <w:t>10</w:t>
                  </w:r>
                </w:p>
              </w:tc>
            </w:tr>
            <w:tr w:rsidR="00951F89" w:rsidRPr="00A54656" w:rsidTr="003C1909">
              <w:tc>
                <w:tcPr>
                  <w:tcW w:w="4507" w:type="dxa"/>
                </w:tcPr>
                <w:p w:rsidR="00951F89" w:rsidRPr="00A54656" w:rsidRDefault="00951F89" w:rsidP="00E57BF7">
                  <w:pPr>
                    <w:rPr>
                      <w:rFonts w:eastAsia="標楷體"/>
                    </w:rPr>
                  </w:pPr>
                  <w:r w:rsidRPr="00A54656">
                    <w:rPr>
                      <w:rFonts w:eastAsia="標楷體" w:hAnsi="標楷體"/>
                    </w:rPr>
                    <w:t>校級委員會委員、學院、附設醫院及本校受委託經營之醫療事業委員會委員</w:t>
                  </w:r>
                </w:p>
              </w:tc>
              <w:tc>
                <w:tcPr>
                  <w:tcW w:w="1828" w:type="dxa"/>
                  <w:vAlign w:val="center"/>
                </w:tcPr>
                <w:p w:rsidR="00951F89" w:rsidRPr="00A54656" w:rsidRDefault="00951F89" w:rsidP="00742F33">
                  <w:pPr>
                    <w:jc w:val="center"/>
                    <w:rPr>
                      <w:rFonts w:eastAsia="標楷體"/>
                    </w:rPr>
                  </w:pPr>
                  <w:r w:rsidRPr="00A54656">
                    <w:rPr>
                      <w:rFonts w:eastAsia="標楷體"/>
                    </w:rPr>
                    <w:t>1</w:t>
                  </w:r>
                </w:p>
                <w:p w:rsidR="00951F89" w:rsidRPr="00A54656" w:rsidRDefault="00951F89" w:rsidP="00742F33">
                  <w:pPr>
                    <w:jc w:val="center"/>
                    <w:rPr>
                      <w:rFonts w:eastAsia="標楷體"/>
                    </w:rPr>
                  </w:pPr>
                  <w:r w:rsidRPr="00A54656">
                    <w:rPr>
                      <w:rFonts w:eastAsia="標楷體"/>
                    </w:rPr>
                    <w:t>（最高核給</w:t>
                  </w:r>
                  <w:r w:rsidRPr="00A54656">
                    <w:rPr>
                      <w:rFonts w:eastAsia="標楷體" w:hint="eastAsia"/>
                    </w:rPr>
                    <w:t>3</w:t>
                  </w:r>
                  <w:r w:rsidRPr="00A54656">
                    <w:rPr>
                      <w:rFonts w:eastAsia="標楷體"/>
                    </w:rPr>
                    <w:t>）</w:t>
                  </w:r>
                </w:p>
              </w:tc>
            </w:tr>
            <w:tr w:rsidR="00951F89" w:rsidRPr="00A54656" w:rsidTr="003C1909">
              <w:tc>
                <w:tcPr>
                  <w:tcW w:w="4507" w:type="dxa"/>
                </w:tcPr>
                <w:p w:rsidR="00951F89" w:rsidRPr="00A54656" w:rsidRDefault="00951F89" w:rsidP="00E57BF7">
                  <w:pPr>
                    <w:rPr>
                      <w:rFonts w:eastAsia="標楷體"/>
                    </w:rPr>
                  </w:pPr>
                  <w:r w:rsidRPr="00A54656">
                    <w:rPr>
                      <w:rFonts w:eastAsia="標楷體" w:hAnsi="標楷體"/>
                    </w:rPr>
                    <w:t>有助校、院及系所及附屬機構發展之具體貢獻，經系、院教評會核定通過者</w:t>
                  </w:r>
                </w:p>
              </w:tc>
              <w:tc>
                <w:tcPr>
                  <w:tcW w:w="1828" w:type="dxa"/>
                  <w:vAlign w:val="center"/>
                </w:tcPr>
                <w:p w:rsidR="00951F89" w:rsidRPr="00A54656" w:rsidRDefault="00951F89" w:rsidP="003C1909">
                  <w:pPr>
                    <w:jc w:val="center"/>
                    <w:rPr>
                      <w:rFonts w:eastAsia="標楷體"/>
                    </w:rPr>
                  </w:pPr>
                  <w:r w:rsidRPr="00A54656">
                    <w:rPr>
                      <w:rFonts w:eastAsia="標楷體"/>
                    </w:rPr>
                    <w:t>最高核給</w:t>
                  </w:r>
                  <w:r w:rsidRPr="00A54656">
                    <w:rPr>
                      <w:rFonts w:eastAsia="標楷體"/>
                    </w:rPr>
                    <w:t>5</w:t>
                  </w:r>
                  <w:r w:rsidRPr="00A54656">
                    <w:rPr>
                      <w:rFonts w:eastAsia="標楷體"/>
                    </w:rPr>
                    <w:t>分</w:t>
                  </w:r>
                </w:p>
              </w:tc>
            </w:tr>
            <w:tr w:rsidR="00951F89" w:rsidRPr="00A54656" w:rsidTr="003C1909">
              <w:tc>
                <w:tcPr>
                  <w:tcW w:w="4507" w:type="dxa"/>
                </w:tcPr>
                <w:p w:rsidR="00951F89" w:rsidRPr="00A54656" w:rsidRDefault="00951F89" w:rsidP="00E57BF7">
                  <w:pPr>
                    <w:rPr>
                      <w:rFonts w:eastAsia="標楷體"/>
                    </w:rPr>
                  </w:pPr>
                  <w:r w:rsidRPr="00A54656">
                    <w:rPr>
                      <w:rFonts w:eastAsia="標楷體" w:hAnsi="標楷體"/>
                    </w:rPr>
                    <w:t>擔任政府機構、國際或國內專業相關學會及期刊重要職務，經系、院教評會核定通過者</w:t>
                  </w:r>
                </w:p>
              </w:tc>
              <w:tc>
                <w:tcPr>
                  <w:tcW w:w="1828" w:type="dxa"/>
                  <w:vAlign w:val="center"/>
                </w:tcPr>
                <w:p w:rsidR="00951F89" w:rsidRPr="00A54656" w:rsidRDefault="00951F89" w:rsidP="003C1909">
                  <w:pPr>
                    <w:jc w:val="center"/>
                    <w:rPr>
                      <w:rFonts w:eastAsia="標楷體"/>
                    </w:rPr>
                  </w:pPr>
                  <w:r w:rsidRPr="00A54656">
                    <w:rPr>
                      <w:rFonts w:eastAsia="標楷體"/>
                    </w:rPr>
                    <w:t>最高核給</w:t>
                  </w:r>
                  <w:r w:rsidRPr="00A54656">
                    <w:rPr>
                      <w:rFonts w:eastAsia="標楷體"/>
                    </w:rPr>
                    <w:t>3</w:t>
                  </w:r>
                  <w:r w:rsidRPr="00A54656">
                    <w:rPr>
                      <w:rFonts w:eastAsia="標楷體"/>
                    </w:rPr>
                    <w:t>分</w:t>
                  </w:r>
                </w:p>
              </w:tc>
            </w:tr>
            <w:tr w:rsidR="00951F89" w:rsidRPr="00A54656" w:rsidTr="00E57BF7">
              <w:tc>
                <w:tcPr>
                  <w:tcW w:w="6335" w:type="dxa"/>
                  <w:gridSpan w:val="2"/>
                </w:tcPr>
                <w:p w:rsidR="00951F89" w:rsidRPr="00A54656" w:rsidRDefault="00951F89" w:rsidP="00714D83">
                  <w:pPr>
                    <w:ind w:left="720" w:hangingChars="300" w:hanging="720"/>
                    <w:rPr>
                      <w:rFonts w:eastAsia="標楷體"/>
                    </w:rPr>
                  </w:pPr>
                  <w:r w:rsidRPr="00A54656">
                    <w:rPr>
                      <w:rFonts w:eastAsia="標楷體" w:hint="eastAsia"/>
                    </w:rPr>
                    <w:t>註一：導生人數以校務資訊系統之紀錄為依據，上下學期人數擇優計分。</w:t>
                  </w:r>
                </w:p>
                <w:p w:rsidR="00951F89" w:rsidRPr="00A54656" w:rsidRDefault="00951F89" w:rsidP="00E57BF7">
                  <w:pPr>
                    <w:rPr>
                      <w:rFonts w:eastAsia="標楷體"/>
                    </w:rPr>
                  </w:pPr>
                  <w:r w:rsidRPr="00A54656">
                    <w:rPr>
                      <w:rFonts w:eastAsia="標楷體"/>
                    </w:rPr>
                    <w:t>註</w:t>
                  </w:r>
                  <w:r w:rsidRPr="00A54656">
                    <w:rPr>
                      <w:rFonts w:eastAsia="標楷體" w:hint="eastAsia"/>
                    </w:rPr>
                    <w:t>二</w:t>
                  </w:r>
                  <w:r w:rsidRPr="00A54656">
                    <w:rPr>
                      <w:rFonts w:eastAsia="標楷體"/>
                    </w:rPr>
                    <w:t>：訪談導生次數以校務資訊系統之紀錄為依據。</w:t>
                  </w:r>
                </w:p>
              </w:tc>
            </w:tr>
          </w:tbl>
          <w:p w:rsidR="00951F89" w:rsidRPr="00513A4E" w:rsidRDefault="00951F89" w:rsidP="00E57BF7">
            <w:pPr>
              <w:jc w:val="both"/>
              <w:rPr>
                <w:rFonts w:eastAsia="標楷體"/>
              </w:rPr>
            </w:pPr>
          </w:p>
        </w:tc>
        <w:tc>
          <w:tcPr>
            <w:tcW w:w="929" w:type="dxa"/>
          </w:tcPr>
          <w:p w:rsidR="00951F89" w:rsidRPr="00A92C60" w:rsidRDefault="00951F89" w:rsidP="00E57BF7">
            <w:pPr>
              <w:rPr>
                <w:rFonts w:eastAsia="標楷體"/>
                <w:sz w:val="22"/>
                <w:szCs w:val="22"/>
              </w:rPr>
            </w:pPr>
            <w:r w:rsidRPr="00A92C60">
              <w:rPr>
                <w:rFonts w:eastAsia="標楷體" w:hint="eastAsia"/>
                <w:sz w:val="22"/>
                <w:szCs w:val="22"/>
              </w:rPr>
              <w:t>依母法修正</w:t>
            </w:r>
          </w:p>
        </w:tc>
      </w:tr>
      <w:tr w:rsidR="00951F89" w:rsidRPr="00F40EE4" w:rsidTr="00E57BF7">
        <w:trPr>
          <w:trHeight w:val="347"/>
          <w:jc w:val="center"/>
        </w:trPr>
        <w:tc>
          <w:tcPr>
            <w:tcW w:w="6965" w:type="dxa"/>
          </w:tcPr>
          <w:p w:rsidR="00951F89" w:rsidRPr="00F40EE4" w:rsidRDefault="00951F89" w:rsidP="00E57BF7">
            <w:pPr>
              <w:jc w:val="both"/>
              <w:rPr>
                <w:rFonts w:eastAsia="標楷體"/>
              </w:rPr>
            </w:pPr>
            <w:r w:rsidRPr="00F40EE4">
              <w:rPr>
                <w:rFonts w:eastAsia="標楷體" w:hint="eastAsia"/>
              </w:rPr>
              <w:t>同現行條文</w:t>
            </w:r>
          </w:p>
        </w:tc>
        <w:tc>
          <w:tcPr>
            <w:tcW w:w="6965" w:type="dxa"/>
          </w:tcPr>
          <w:p w:rsidR="00951F89" w:rsidRDefault="00951F89" w:rsidP="00E57BF7">
            <w:pPr>
              <w:jc w:val="both"/>
              <w:rPr>
                <w:rFonts w:eastAsia="標楷體" w:hAnsi="標楷體"/>
              </w:rPr>
            </w:pPr>
            <w:r>
              <w:rPr>
                <w:rFonts w:eastAsia="標楷體" w:hint="eastAsia"/>
              </w:rPr>
              <w:t>第</w:t>
            </w:r>
            <w:r>
              <w:rPr>
                <w:rFonts w:eastAsia="標楷體" w:hint="eastAsia"/>
              </w:rPr>
              <w:t>6</w:t>
            </w:r>
            <w:r>
              <w:rPr>
                <w:rFonts w:eastAsia="標楷體" w:hint="eastAsia"/>
              </w:rPr>
              <w:t>條</w:t>
            </w:r>
          </w:p>
          <w:p w:rsidR="00951F89" w:rsidRPr="006F2B3C" w:rsidRDefault="00951F89" w:rsidP="00E57BF7">
            <w:pPr>
              <w:jc w:val="both"/>
              <w:rPr>
                <w:rFonts w:ascii="標楷體" w:eastAsia="標楷體" w:hAnsi="標楷體"/>
                <w:bCs/>
                <w:szCs w:val="22"/>
              </w:rPr>
            </w:pPr>
            <w:r w:rsidRPr="006F2B3C">
              <w:rPr>
                <w:rFonts w:eastAsia="標楷體" w:hAnsi="標楷體" w:hint="eastAsia"/>
              </w:rPr>
              <w:t>本細則經院教評會及校教評會審議通過</w:t>
            </w:r>
            <w:r w:rsidRPr="00274B89">
              <w:rPr>
                <w:rFonts w:eastAsia="標楷體" w:hAnsi="標楷體" w:hint="eastAsia"/>
              </w:rPr>
              <w:t>後實施</w:t>
            </w:r>
            <w:r w:rsidRPr="006F2B3C">
              <w:rPr>
                <w:rFonts w:eastAsia="標楷體" w:hAnsi="標楷體" w:hint="eastAsia"/>
              </w:rPr>
              <w:t>。</w:t>
            </w:r>
          </w:p>
        </w:tc>
        <w:tc>
          <w:tcPr>
            <w:tcW w:w="929" w:type="dxa"/>
          </w:tcPr>
          <w:p w:rsidR="00951F89" w:rsidRPr="00A92C60" w:rsidRDefault="00951F89" w:rsidP="00E57BF7">
            <w:pPr>
              <w:rPr>
                <w:rFonts w:eastAsia="標楷體"/>
                <w:sz w:val="22"/>
                <w:szCs w:val="22"/>
              </w:rPr>
            </w:pPr>
            <w:r w:rsidRPr="00A92C60">
              <w:rPr>
                <w:rFonts w:eastAsia="標楷體" w:hint="eastAsia"/>
                <w:sz w:val="22"/>
                <w:szCs w:val="22"/>
              </w:rPr>
              <w:t>本條未修正</w:t>
            </w:r>
          </w:p>
        </w:tc>
      </w:tr>
    </w:tbl>
    <w:p w:rsidR="00B57F0B" w:rsidRDefault="00B57F0B" w:rsidP="00B57F0B">
      <w:pPr>
        <w:widowControl/>
        <w:rPr>
          <w:rFonts w:ascii="標楷體" w:eastAsia="標楷體" w:hAnsi="標楷體"/>
          <w:color w:val="000000"/>
        </w:rPr>
      </w:pPr>
      <w:r>
        <w:rPr>
          <w:rFonts w:ascii="標楷體" w:eastAsia="標楷體" w:hAnsi="標楷體"/>
          <w:color w:val="000000"/>
        </w:rPr>
        <w:br w:type="page"/>
      </w:r>
    </w:p>
    <w:p w:rsidR="00B551AC" w:rsidRDefault="00B551AC" w:rsidP="00B551AC">
      <w:pPr>
        <w:rPr>
          <w:rFonts w:ascii="標楷體" w:eastAsia="標楷體" w:hAnsi="標楷體"/>
        </w:rPr>
      </w:pPr>
      <w:r>
        <w:rPr>
          <w:rFonts w:ascii="標楷體" w:eastAsia="標楷體" w:hAnsi="標楷體"/>
          <w:b/>
          <w:noProof/>
          <w:sz w:val="36"/>
          <w:szCs w:val="22"/>
        </w:rPr>
        <mc:AlternateContent>
          <mc:Choice Requires="wps">
            <w:drawing>
              <wp:anchor distT="0" distB="0" distL="114300" distR="114300" simplePos="0" relativeHeight="251677696" behindDoc="0" locked="0" layoutInCell="1" allowOverlap="1" wp14:anchorId="1C3BA13E" wp14:editId="36A58843">
                <wp:simplePos x="0" y="0"/>
                <wp:positionH relativeFrom="column">
                  <wp:posOffset>8146415</wp:posOffset>
                </wp:positionH>
                <wp:positionV relativeFrom="paragraph">
                  <wp:posOffset>-155575</wp:posOffset>
                </wp:positionV>
                <wp:extent cx="1085850" cy="360045"/>
                <wp:effectExtent l="17780" t="21590" r="20320" b="184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547E4C" w:rsidRPr="004F0EB9" w:rsidRDefault="00547E4C"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641.45pt;margin-top:-12.25pt;width:85.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q0KwIAAFAEAAAOAAAAZHJzL2Uyb0RvYy54bWysVFFv0zAQfkfiP1h+p0m6ppS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" strokeweight="2pt">
                <v:textbox>
                  <w:txbxContent>
                    <w:p w:rsidR="00547E4C" w:rsidRPr="004F0EB9" w:rsidRDefault="00547E4C"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rsidR="00B551AC" w:rsidRPr="004D1616" w:rsidRDefault="00B551AC" w:rsidP="00B551AC">
      <w:pPr>
        <w:spacing w:line="500" w:lineRule="exact"/>
        <w:jc w:val="center"/>
        <w:rPr>
          <w:rFonts w:ascii="標楷體" w:eastAsia="標楷體" w:hAnsi="標楷體"/>
          <w:b/>
          <w:color w:val="000000"/>
          <w:sz w:val="32"/>
          <w:szCs w:val="32"/>
        </w:rPr>
      </w:pPr>
      <w:r w:rsidRPr="004D1616">
        <w:rPr>
          <w:rFonts w:ascii="標楷體" w:eastAsia="標楷體" w:hAnsi="標楷體" w:hint="eastAsia"/>
          <w:b/>
          <w:color w:val="000000"/>
          <w:sz w:val="32"/>
          <w:szCs w:val="32"/>
        </w:rPr>
        <w:t>高雄醫學大學人文社會科學</w:t>
      </w:r>
      <w:r w:rsidRPr="004D1616">
        <w:rPr>
          <w:rFonts w:ascii="標楷體" w:eastAsia="標楷體" w:hAnsi="標楷體" w:hint="eastAsia"/>
          <w:b/>
          <w:sz w:val="32"/>
          <w:szCs w:val="32"/>
        </w:rPr>
        <w:t>院</w:t>
      </w:r>
      <w:r w:rsidRPr="004D1616">
        <w:rPr>
          <w:rFonts w:ascii="標楷體" w:eastAsia="標楷體" w:hAnsi="標楷體" w:hint="eastAsia"/>
          <w:b/>
          <w:color w:val="000000"/>
          <w:sz w:val="32"/>
          <w:szCs w:val="3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B551AC" w:rsidRPr="00145D24" w:rsidTr="00E57BF7">
        <w:tc>
          <w:tcPr>
            <w:tcW w:w="1384" w:type="dxa"/>
            <w:vAlign w:val="center"/>
          </w:tcPr>
          <w:p w:rsidR="00B551AC" w:rsidRPr="00145D24" w:rsidRDefault="00B551AC" w:rsidP="00E57BF7">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B551AC" w:rsidRPr="00145D24" w:rsidRDefault="00B551AC" w:rsidP="00E57BF7">
            <w:pPr>
              <w:jc w:val="both"/>
              <w:rPr>
                <w:rFonts w:ascii="標楷體" w:eastAsia="標楷體" w:hAnsi="標楷體"/>
                <w:color w:val="000000"/>
                <w:szCs w:val="22"/>
              </w:rPr>
            </w:pPr>
          </w:p>
        </w:tc>
        <w:tc>
          <w:tcPr>
            <w:tcW w:w="1276" w:type="dxa"/>
            <w:vAlign w:val="center"/>
          </w:tcPr>
          <w:p w:rsidR="00B551AC" w:rsidRPr="00145D24" w:rsidRDefault="00B551AC" w:rsidP="00E57BF7">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B551AC" w:rsidRPr="00145D24" w:rsidRDefault="00B551AC" w:rsidP="00E57BF7">
            <w:pPr>
              <w:jc w:val="both"/>
              <w:rPr>
                <w:rFonts w:ascii="標楷體" w:eastAsia="標楷體" w:hAnsi="標楷體"/>
                <w:color w:val="000000"/>
                <w:szCs w:val="22"/>
              </w:rPr>
            </w:pPr>
          </w:p>
        </w:tc>
        <w:tc>
          <w:tcPr>
            <w:tcW w:w="1843" w:type="dxa"/>
            <w:vAlign w:val="center"/>
          </w:tcPr>
          <w:p w:rsidR="00B551AC" w:rsidRPr="00145D24" w:rsidRDefault="00B551AC" w:rsidP="00E57BF7">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B551AC" w:rsidRPr="00145D24" w:rsidRDefault="00B551AC" w:rsidP="00E57BF7">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B551AC" w:rsidRPr="00145D24" w:rsidRDefault="00B551AC" w:rsidP="00E57BF7">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B551AC" w:rsidRPr="00145D24" w:rsidRDefault="00B551AC" w:rsidP="00B551AC">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B551AC" w:rsidRPr="00411DE4" w:rsidTr="00E57BF7">
        <w:trPr>
          <w:trHeight w:val="338"/>
          <w:tblHeader/>
        </w:trPr>
        <w:tc>
          <w:tcPr>
            <w:tcW w:w="751" w:type="dxa"/>
            <w:vMerge w:val="restart"/>
            <w:vAlign w:val="center"/>
          </w:tcPr>
          <w:p w:rsidR="00B551AC" w:rsidRPr="00411DE4" w:rsidRDefault="00B551AC" w:rsidP="00E57BF7">
            <w:pPr>
              <w:jc w:val="center"/>
              <w:rPr>
                <w:rFonts w:ascii="標楷體" w:eastAsia="標楷體" w:hAnsi="標楷體"/>
                <w:b/>
                <w:color w:val="000000"/>
                <w:szCs w:val="22"/>
              </w:rPr>
            </w:pPr>
            <w:r w:rsidRPr="00411DE4">
              <w:rPr>
                <w:rFonts w:ascii="標楷體" w:eastAsia="標楷體" w:hAnsi="標楷體" w:hint="eastAsia"/>
                <w:b/>
                <w:color w:val="000000"/>
                <w:szCs w:val="22"/>
              </w:rPr>
              <w:t>審查項目</w:t>
            </w:r>
          </w:p>
        </w:tc>
        <w:tc>
          <w:tcPr>
            <w:tcW w:w="1168" w:type="dxa"/>
            <w:vMerge w:val="restart"/>
            <w:vAlign w:val="center"/>
          </w:tcPr>
          <w:p w:rsidR="00B551AC" w:rsidRPr="00411DE4" w:rsidRDefault="00B551AC" w:rsidP="00E57BF7">
            <w:pPr>
              <w:jc w:val="center"/>
              <w:rPr>
                <w:rFonts w:ascii="標楷體" w:eastAsia="標楷體" w:hAnsi="標楷體"/>
                <w:b/>
                <w:color w:val="000000"/>
                <w:szCs w:val="22"/>
              </w:rPr>
            </w:pPr>
            <w:r w:rsidRPr="00411DE4">
              <w:rPr>
                <w:rFonts w:ascii="標楷體" w:eastAsia="標楷體" w:hAnsi="標楷體" w:hint="eastAsia"/>
                <w:b/>
                <w:color w:val="000000"/>
                <w:szCs w:val="22"/>
              </w:rPr>
              <w:t>評核</w:t>
            </w:r>
          </w:p>
          <w:p w:rsidR="00B551AC" w:rsidRPr="00411DE4" w:rsidRDefault="00B551AC" w:rsidP="00E57BF7">
            <w:pPr>
              <w:jc w:val="center"/>
              <w:rPr>
                <w:rFonts w:ascii="標楷體" w:eastAsia="標楷體" w:hAnsi="標楷體"/>
                <w:b/>
                <w:color w:val="000000"/>
                <w:szCs w:val="22"/>
              </w:rPr>
            </w:pPr>
            <w:r w:rsidRPr="00411DE4">
              <w:rPr>
                <w:rFonts w:ascii="標楷體" w:eastAsia="標楷體" w:hAnsi="標楷體" w:hint="eastAsia"/>
                <w:b/>
                <w:color w:val="000000"/>
                <w:szCs w:val="22"/>
              </w:rPr>
              <w:t>指標</w:t>
            </w:r>
          </w:p>
        </w:tc>
        <w:tc>
          <w:tcPr>
            <w:tcW w:w="3488" w:type="dxa"/>
            <w:vMerge w:val="restart"/>
            <w:vAlign w:val="center"/>
          </w:tcPr>
          <w:p w:rsidR="00B551AC" w:rsidRPr="00411DE4" w:rsidRDefault="00B551AC" w:rsidP="00E57BF7">
            <w:pPr>
              <w:jc w:val="center"/>
              <w:rPr>
                <w:rFonts w:ascii="標楷體" w:eastAsia="標楷體" w:hAnsi="標楷體"/>
                <w:b/>
                <w:color w:val="000000"/>
                <w:szCs w:val="22"/>
              </w:rPr>
            </w:pPr>
            <w:r w:rsidRPr="00411DE4">
              <w:rPr>
                <w:rFonts w:ascii="標楷體" w:eastAsia="標楷體" w:hAnsi="標楷體" w:hint="eastAsia"/>
                <w:b/>
                <w:color w:val="000000"/>
                <w:szCs w:val="22"/>
              </w:rPr>
              <w:t>評分內容及標準</w:t>
            </w:r>
          </w:p>
        </w:tc>
        <w:tc>
          <w:tcPr>
            <w:tcW w:w="914" w:type="dxa"/>
            <w:vMerge w:val="restart"/>
            <w:vAlign w:val="center"/>
          </w:tcPr>
          <w:p w:rsidR="00B551AC" w:rsidRPr="00411DE4" w:rsidRDefault="00B551AC" w:rsidP="00E57BF7">
            <w:pPr>
              <w:jc w:val="center"/>
              <w:rPr>
                <w:rFonts w:eastAsia="標楷體"/>
                <w:b/>
                <w:color w:val="000000"/>
                <w:szCs w:val="22"/>
              </w:rPr>
            </w:pPr>
            <w:r w:rsidRPr="00411DE4">
              <w:rPr>
                <w:rFonts w:eastAsia="標楷體" w:hAnsi="標楷體"/>
                <w:b/>
                <w:color w:val="000000"/>
                <w:szCs w:val="22"/>
              </w:rPr>
              <w:t>積分</w:t>
            </w:r>
          </w:p>
          <w:p w:rsidR="00B551AC" w:rsidRPr="00411DE4" w:rsidRDefault="00B551AC" w:rsidP="00E57BF7">
            <w:pPr>
              <w:jc w:val="center"/>
              <w:rPr>
                <w:rFonts w:eastAsia="標楷體"/>
                <w:b/>
                <w:color w:val="000000"/>
                <w:szCs w:val="22"/>
              </w:rPr>
            </w:pPr>
            <w:r w:rsidRPr="00411DE4">
              <w:rPr>
                <w:rFonts w:eastAsia="標楷體"/>
                <w:b/>
                <w:color w:val="000000"/>
                <w:sz w:val="20"/>
                <w:szCs w:val="22"/>
              </w:rPr>
              <w:t>(A)</w:t>
            </w:r>
          </w:p>
        </w:tc>
        <w:tc>
          <w:tcPr>
            <w:tcW w:w="890" w:type="dxa"/>
            <w:vMerge w:val="restart"/>
            <w:vAlign w:val="center"/>
          </w:tcPr>
          <w:p w:rsidR="00B551AC" w:rsidRPr="00411DE4" w:rsidRDefault="00B551AC" w:rsidP="00E57BF7">
            <w:pPr>
              <w:spacing w:line="260" w:lineRule="exact"/>
              <w:jc w:val="center"/>
              <w:rPr>
                <w:rFonts w:eastAsia="標楷體"/>
                <w:b/>
                <w:color w:val="000000"/>
                <w:szCs w:val="22"/>
              </w:rPr>
            </w:pPr>
            <w:r w:rsidRPr="00411DE4">
              <w:rPr>
                <w:rFonts w:eastAsia="標楷體" w:hAnsi="標楷體"/>
                <w:b/>
                <w:color w:val="000000"/>
                <w:szCs w:val="22"/>
              </w:rPr>
              <w:t>權重比例</w:t>
            </w:r>
          </w:p>
          <w:p w:rsidR="00B551AC" w:rsidRPr="00411DE4" w:rsidRDefault="00B551AC" w:rsidP="00E57BF7">
            <w:pPr>
              <w:spacing w:line="260" w:lineRule="exact"/>
              <w:jc w:val="center"/>
              <w:rPr>
                <w:rFonts w:eastAsia="標楷體"/>
                <w:b/>
                <w:color w:val="000000"/>
                <w:szCs w:val="22"/>
              </w:rPr>
            </w:pPr>
            <w:r w:rsidRPr="00411DE4">
              <w:rPr>
                <w:rFonts w:eastAsia="標楷體"/>
                <w:b/>
                <w:color w:val="000000"/>
                <w:sz w:val="20"/>
                <w:szCs w:val="22"/>
              </w:rPr>
              <w:t>(B)</w:t>
            </w:r>
          </w:p>
        </w:tc>
        <w:tc>
          <w:tcPr>
            <w:tcW w:w="1829" w:type="dxa"/>
            <w:gridSpan w:val="2"/>
            <w:vAlign w:val="center"/>
          </w:tcPr>
          <w:p w:rsidR="00B551AC" w:rsidRPr="00411DE4" w:rsidRDefault="00B551AC" w:rsidP="00E57BF7">
            <w:pPr>
              <w:jc w:val="center"/>
              <w:rPr>
                <w:rFonts w:eastAsia="標楷體"/>
                <w:b/>
                <w:color w:val="000000"/>
                <w:szCs w:val="22"/>
              </w:rPr>
            </w:pPr>
            <w:r w:rsidRPr="00411DE4">
              <w:rPr>
                <w:rFonts w:eastAsia="標楷體" w:hAnsi="標楷體"/>
                <w:b/>
                <w:color w:val="000000"/>
                <w:szCs w:val="22"/>
              </w:rPr>
              <w:t>考評人員</w:t>
            </w:r>
            <w:r w:rsidRPr="00411DE4">
              <w:rPr>
                <w:rFonts w:eastAsia="標楷體"/>
                <w:b/>
                <w:color w:val="000000"/>
                <w:szCs w:val="22"/>
              </w:rPr>
              <w:t>/</w:t>
            </w:r>
            <w:r w:rsidRPr="00411DE4">
              <w:rPr>
                <w:rFonts w:eastAsia="標楷體" w:hAnsi="標楷體"/>
                <w:b/>
                <w:color w:val="000000"/>
                <w:szCs w:val="22"/>
              </w:rPr>
              <w:t>單位</w:t>
            </w:r>
          </w:p>
        </w:tc>
        <w:tc>
          <w:tcPr>
            <w:tcW w:w="992" w:type="dxa"/>
            <w:vMerge w:val="restart"/>
            <w:vAlign w:val="center"/>
          </w:tcPr>
          <w:p w:rsidR="00B551AC" w:rsidRPr="00411DE4" w:rsidRDefault="00B551AC" w:rsidP="00E57BF7">
            <w:pPr>
              <w:spacing w:line="260" w:lineRule="exact"/>
              <w:jc w:val="center"/>
              <w:rPr>
                <w:rFonts w:eastAsia="標楷體" w:hAnsi="標楷體"/>
                <w:b/>
                <w:color w:val="000000"/>
                <w:szCs w:val="22"/>
              </w:rPr>
            </w:pPr>
            <w:r w:rsidRPr="00411DE4">
              <w:rPr>
                <w:rFonts w:eastAsia="標楷體" w:hAnsi="標楷體"/>
                <w:b/>
                <w:color w:val="000000"/>
                <w:szCs w:val="22"/>
              </w:rPr>
              <w:t>實得</w:t>
            </w:r>
          </w:p>
          <w:p w:rsidR="00B551AC" w:rsidRPr="00411DE4" w:rsidRDefault="00B551AC" w:rsidP="00E57BF7">
            <w:pPr>
              <w:spacing w:line="260" w:lineRule="exact"/>
              <w:jc w:val="center"/>
              <w:rPr>
                <w:rFonts w:eastAsia="標楷體"/>
                <w:b/>
                <w:color w:val="000000"/>
                <w:szCs w:val="22"/>
              </w:rPr>
            </w:pPr>
            <w:r w:rsidRPr="00411DE4">
              <w:rPr>
                <w:rFonts w:eastAsia="標楷體" w:hAnsi="標楷體"/>
                <w:b/>
                <w:color w:val="000000"/>
                <w:szCs w:val="22"/>
              </w:rPr>
              <w:t>積分</w:t>
            </w:r>
          </w:p>
          <w:p w:rsidR="00B551AC" w:rsidRPr="00411DE4" w:rsidRDefault="00B551AC" w:rsidP="00E57BF7">
            <w:pPr>
              <w:spacing w:line="260" w:lineRule="exact"/>
              <w:jc w:val="center"/>
              <w:rPr>
                <w:rFonts w:eastAsia="標楷體"/>
                <w:b/>
                <w:color w:val="000000"/>
                <w:sz w:val="20"/>
                <w:szCs w:val="22"/>
              </w:rPr>
            </w:pPr>
            <w:r w:rsidRPr="00411DE4">
              <w:rPr>
                <w:rFonts w:eastAsia="標楷體"/>
                <w:b/>
                <w:color w:val="000000"/>
                <w:sz w:val="20"/>
                <w:szCs w:val="22"/>
              </w:rPr>
              <w:t>(C=A*B)</w:t>
            </w:r>
          </w:p>
          <w:p w:rsidR="00B551AC" w:rsidRPr="00411DE4" w:rsidRDefault="00B551AC" w:rsidP="00E57BF7">
            <w:pPr>
              <w:spacing w:line="240" w:lineRule="exact"/>
              <w:jc w:val="center"/>
              <w:rPr>
                <w:rFonts w:eastAsia="標楷體"/>
                <w:b/>
                <w:color w:val="000000"/>
                <w:szCs w:val="22"/>
              </w:rPr>
            </w:pPr>
            <w:r w:rsidRPr="00411DE4">
              <w:rPr>
                <w:rFonts w:eastAsia="標楷體" w:hint="eastAsia"/>
                <w:b/>
                <w:color w:val="000000"/>
                <w:sz w:val="20"/>
                <w:szCs w:val="22"/>
              </w:rPr>
              <w:t>【申請人統計】</w:t>
            </w:r>
          </w:p>
        </w:tc>
        <w:tc>
          <w:tcPr>
            <w:tcW w:w="991" w:type="dxa"/>
            <w:vMerge w:val="restart"/>
            <w:vAlign w:val="center"/>
          </w:tcPr>
          <w:p w:rsidR="00B551AC" w:rsidRPr="00411DE4" w:rsidRDefault="00B551AC" w:rsidP="00E57BF7">
            <w:pPr>
              <w:jc w:val="center"/>
              <w:rPr>
                <w:rFonts w:eastAsia="標楷體" w:hAnsi="標楷體"/>
                <w:b/>
                <w:color w:val="000000"/>
                <w:szCs w:val="22"/>
              </w:rPr>
            </w:pPr>
            <w:r w:rsidRPr="00411DE4">
              <w:rPr>
                <w:rFonts w:eastAsia="標楷體" w:hAnsi="標楷體"/>
                <w:b/>
                <w:color w:val="000000"/>
                <w:szCs w:val="22"/>
              </w:rPr>
              <w:t>初審</w:t>
            </w:r>
          </w:p>
          <w:p w:rsidR="00B551AC" w:rsidRPr="00411DE4" w:rsidRDefault="00B551AC" w:rsidP="00E57BF7">
            <w:pPr>
              <w:spacing w:line="240" w:lineRule="exact"/>
              <w:ind w:leftChars="-45" w:left="-108" w:rightChars="-45" w:right="-108"/>
              <w:jc w:val="center"/>
              <w:rPr>
                <w:rFonts w:eastAsia="標楷體"/>
                <w:b/>
                <w:color w:val="000000"/>
                <w:szCs w:val="22"/>
              </w:rPr>
            </w:pPr>
            <w:r w:rsidRPr="00411DE4">
              <w:rPr>
                <w:rFonts w:eastAsia="標楷體" w:hint="eastAsia"/>
                <w:b/>
                <w:color w:val="000000"/>
                <w:sz w:val="20"/>
                <w:szCs w:val="22"/>
              </w:rPr>
              <w:t>【系、所、中心】</w:t>
            </w:r>
          </w:p>
        </w:tc>
        <w:tc>
          <w:tcPr>
            <w:tcW w:w="992" w:type="dxa"/>
            <w:vMerge w:val="restart"/>
            <w:vAlign w:val="center"/>
          </w:tcPr>
          <w:p w:rsidR="00B551AC" w:rsidRPr="00411DE4" w:rsidRDefault="00B551AC" w:rsidP="00E57BF7">
            <w:pPr>
              <w:jc w:val="center"/>
              <w:rPr>
                <w:rFonts w:eastAsia="標楷體" w:hAnsi="標楷體"/>
                <w:b/>
                <w:color w:val="000000"/>
                <w:szCs w:val="22"/>
              </w:rPr>
            </w:pPr>
            <w:r w:rsidRPr="00411DE4">
              <w:rPr>
                <w:rFonts w:eastAsia="標楷體" w:hAnsi="標楷體"/>
                <w:b/>
                <w:color w:val="000000"/>
                <w:szCs w:val="22"/>
              </w:rPr>
              <w:t>複審</w:t>
            </w:r>
          </w:p>
          <w:p w:rsidR="00B551AC" w:rsidRPr="00411DE4" w:rsidRDefault="00B551AC" w:rsidP="00E57BF7">
            <w:pPr>
              <w:jc w:val="center"/>
              <w:rPr>
                <w:rFonts w:eastAsia="標楷體"/>
                <w:b/>
                <w:color w:val="000000"/>
                <w:szCs w:val="22"/>
              </w:rPr>
            </w:pPr>
            <w:r w:rsidRPr="00411DE4">
              <w:rPr>
                <w:rFonts w:eastAsia="標楷體" w:hint="eastAsia"/>
                <w:b/>
                <w:color w:val="000000"/>
                <w:sz w:val="20"/>
                <w:szCs w:val="22"/>
              </w:rPr>
              <w:t>【學院】</w:t>
            </w:r>
          </w:p>
        </w:tc>
        <w:tc>
          <w:tcPr>
            <w:tcW w:w="2771" w:type="dxa"/>
            <w:vMerge w:val="restart"/>
            <w:vAlign w:val="center"/>
          </w:tcPr>
          <w:p w:rsidR="00B551AC" w:rsidRPr="00411DE4" w:rsidRDefault="00B551AC" w:rsidP="00E57BF7">
            <w:pPr>
              <w:jc w:val="center"/>
              <w:rPr>
                <w:rFonts w:eastAsia="標楷體"/>
                <w:b/>
                <w:color w:val="000000"/>
                <w:szCs w:val="22"/>
              </w:rPr>
            </w:pPr>
            <w:r w:rsidRPr="00411DE4">
              <w:rPr>
                <w:rFonts w:eastAsia="標楷體" w:hAnsi="標楷體"/>
                <w:b/>
                <w:color w:val="000000"/>
                <w:szCs w:val="22"/>
              </w:rPr>
              <w:t>審查重點</w:t>
            </w:r>
          </w:p>
        </w:tc>
      </w:tr>
      <w:tr w:rsidR="00B551AC" w:rsidRPr="00411DE4" w:rsidTr="00E57BF7">
        <w:trPr>
          <w:trHeight w:val="617"/>
          <w:tblHeader/>
        </w:trPr>
        <w:tc>
          <w:tcPr>
            <w:tcW w:w="751" w:type="dxa"/>
            <w:vMerge/>
            <w:vAlign w:val="center"/>
          </w:tcPr>
          <w:p w:rsidR="00B551AC" w:rsidRPr="00411DE4" w:rsidRDefault="00B551AC" w:rsidP="00E57BF7">
            <w:pPr>
              <w:jc w:val="center"/>
              <w:rPr>
                <w:rFonts w:ascii="標楷體" w:eastAsia="標楷體" w:hAnsi="標楷體"/>
                <w:color w:val="000000"/>
                <w:szCs w:val="22"/>
              </w:rPr>
            </w:pPr>
          </w:p>
        </w:tc>
        <w:tc>
          <w:tcPr>
            <w:tcW w:w="1168" w:type="dxa"/>
            <w:vMerge/>
            <w:vAlign w:val="center"/>
          </w:tcPr>
          <w:p w:rsidR="00B551AC" w:rsidRPr="00411DE4" w:rsidRDefault="00B551AC" w:rsidP="00E57BF7">
            <w:pPr>
              <w:jc w:val="center"/>
              <w:rPr>
                <w:rFonts w:ascii="標楷體" w:eastAsia="標楷體" w:hAnsi="標楷體"/>
                <w:color w:val="000000"/>
                <w:szCs w:val="22"/>
              </w:rPr>
            </w:pPr>
          </w:p>
        </w:tc>
        <w:tc>
          <w:tcPr>
            <w:tcW w:w="3488" w:type="dxa"/>
            <w:vMerge/>
            <w:vAlign w:val="center"/>
          </w:tcPr>
          <w:p w:rsidR="00B551AC" w:rsidRPr="00411DE4" w:rsidRDefault="00B551AC" w:rsidP="00E57BF7">
            <w:pPr>
              <w:jc w:val="center"/>
              <w:rPr>
                <w:rFonts w:ascii="標楷體" w:eastAsia="標楷體" w:hAnsi="標楷體"/>
                <w:color w:val="000000"/>
                <w:szCs w:val="22"/>
              </w:rPr>
            </w:pPr>
          </w:p>
        </w:tc>
        <w:tc>
          <w:tcPr>
            <w:tcW w:w="914" w:type="dxa"/>
            <w:vMerge/>
            <w:vAlign w:val="center"/>
          </w:tcPr>
          <w:p w:rsidR="00B551AC" w:rsidRPr="00411DE4" w:rsidRDefault="00B551AC" w:rsidP="00E57BF7">
            <w:pPr>
              <w:jc w:val="center"/>
              <w:rPr>
                <w:rFonts w:ascii="標楷體" w:eastAsia="標楷體" w:hAnsi="標楷體"/>
                <w:color w:val="000000"/>
                <w:szCs w:val="22"/>
              </w:rPr>
            </w:pPr>
          </w:p>
        </w:tc>
        <w:tc>
          <w:tcPr>
            <w:tcW w:w="890" w:type="dxa"/>
            <w:vMerge/>
            <w:vAlign w:val="center"/>
          </w:tcPr>
          <w:p w:rsidR="00B551AC" w:rsidRPr="00411DE4" w:rsidRDefault="00B551AC" w:rsidP="00E57BF7">
            <w:pPr>
              <w:jc w:val="center"/>
              <w:rPr>
                <w:rFonts w:ascii="標楷體" w:eastAsia="標楷體" w:hAnsi="標楷體"/>
                <w:color w:val="000000"/>
                <w:szCs w:val="22"/>
              </w:rPr>
            </w:pPr>
          </w:p>
        </w:tc>
        <w:tc>
          <w:tcPr>
            <w:tcW w:w="914" w:type="dxa"/>
            <w:vAlign w:val="center"/>
          </w:tcPr>
          <w:p w:rsidR="00B551AC" w:rsidRPr="00411DE4" w:rsidRDefault="00B551AC" w:rsidP="00E57BF7">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教師同儕評鑑</w:t>
            </w:r>
          </w:p>
        </w:tc>
        <w:tc>
          <w:tcPr>
            <w:tcW w:w="915" w:type="dxa"/>
            <w:vAlign w:val="center"/>
          </w:tcPr>
          <w:p w:rsidR="00B551AC" w:rsidRPr="00411DE4" w:rsidRDefault="00B551AC" w:rsidP="00E57BF7">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學生</w:t>
            </w:r>
          </w:p>
          <w:p w:rsidR="00B551AC" w:rsidRPr="00411DE4" w:rsidRDefault="00B551AC" w:rsidP="00E57BF7">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評鑑</w:t>
            </w:r>
          </w:p>
        </w:tc>
        <w:tc>
          <w:tcPr>
            <w:tcW w:w="992" w:type="dxa"/>
            <w:vMerge/>
          </w:tcPr>
          <w:p w:rsidR="00B551AC" w:rsidRPr="00411DE4" w:rsidRDefault="00B551AC" w:rsidP="00E57BF7">
            <w:pPr>
              <w:jc w:val="center"/>
              <w:rPr>
                <w:rFonts w:ascii="標楷體" w:eastAsia="標楷體" w:hAnsi="標楷體"/>
                <w:color w:val="000000"/>
                <w:szCs w:val="22"/>
              </w:rPr>
            </w:pPr>
          </w:p>
        </w:tc>
        <w:tc>
          <w:tcPr>
            <w:tcW w:w="991" w:type="dxa"/>
            <w:vMerge/>
            <w:vAlign w:val="center"/>
          </w:tcPr>
          <w:p w:rsidR="00B551AC" w:rsidRPr="00411DE4" w:rsidRDefault="00B551AC" w:rsidP="00E57BF7">
            <w:pPr>
              <w:jc w:val="center"/>
              <w:rPr>
                <w:rFonts w:ascii="標楷體" w:eastAsia="標楷體" w:hAnsi="標楷體"/>
                <w:color w:val="000000"/>
                <w:szCs w:val="22"/>
              </w:rPr>
            </w:pPr>
          </w:p>
        </w:tc>
        <w:tc>
          <w:tcPr>
            <w:tcW w:w="992" w:type="dxa"/>
            <w:vMerge/>
            <w:vAlign w:val="center"/>
          </w:tcPr>
          <w:p w:rsidR="00B551AC" w:rsidRPr="00411DE4" w:rsidRDefault="00B551AC" w:rsidP="00E57BF7">
            <w:pPr>
              <w:jc w:val="center"/>
              <w:rPr>
                <w:rFonts w:ascii="標楷體" w:eastAsia="標楷體" w:hAnsi="標楷體"/>
                <w:color w:val="000000"/>
                <w:szCs w:val="22"/>
              </w:rPr>
            </w:pPr>
          </w:p>
        </w:tc>
        <w:tc>
          <w:tcPr>
            <w:tcW w:w="2771" w:type="dxa"/>
            <w:vMerge/>
            <w:vAlign w:val="center"/>
          </w:tcPr>
          <w:p w:rsidR="00B551AC" w:rsidRPr="00411DE4" w:rsidRDefault="00B551AC" w:rsidP="00E57BF7">
            <w:pPr>
              <w:jc w:val="center"/>
              <w:rPr>
                <w:rFonts w:ascii="標楷體" w:eastAsia="標楷體" w:hAnsi="標楷體"/>
                <w:color w:val="000000"/>
                <w:szCs w:val="22"/>
              </w:rPr>
            </w:pPr>
          </w:p>
        </w:tc>
      </w:tr>
      <w:tr w:rsidR="00B551AC" w:rsidRPr="00411DE4" w:rsidTr="00E57BF7">
        <w:trPr>
          <w:trHeight w:val="2465"/>
        </w:trPr>
        <w:tc>
          <w:tcPr>
            <w:tcW w:w="751" w:type="dxa"/>
            <w:vMerge w:val="restart"/>
            <w:vAlign w:val="center"/>
          </w:tcPr>
          <w:p w:rsidR="00B551AC" w:rsidRPr="00411DE4" w:rsidRDefault="00B551AC" w:rsidP="00E57BF7">
            <w:pPr>
              <w:jc w:val="center"/>
              <w:rPr>
                <w:rFonts w:ascii="標楷體" w:eastAsia="標楷體" w:hAnsi="標楷體"/>
                <w:color w:val="000000"/>
                <w:sz w:val="22"/>
                <w:szCs w:val="22"/>
              </w:rPr>
            </w:pPr>
            <w:r w:rsidRPr="00411DE4">
              <w:rPr>
                <w:rFonts w:ascii="標楷體" w:eastAsia="標楷體" w:hAnsi="標楷體" w:hint="eastAsia"/>
                <w:color w:val="000000"/>
                <w:szCs w:val="22"/>
              </w:rPr>
              <w:t>教學考核</w:t>
            </w: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教學能力</w:t>
            </w:r>
          </w:p>
        </w:tc>
        <w:tc>
          <w:tcPr>
            <w:tcW w:w="3488" w:type="dxa"/>
          </w:tcPr>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課程規劃：以核給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教學內容：以核給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教學方法：以核給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班級經營：以核給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多元評量：以核給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spacing w:line="360" w:lineRule="exact"/>
              <w:jc w:val="both"/>
              <w:rPr>
                <w:rFonts w:eastAsia="標楷體"/>
                <w:color w:val="000000"/>
                <w:szCs w:val="22"/>
              </w:rPr>
            </w:pPr>
            <w:r w:rsidRPr="00411DE4">
              <w:rPr>
                <w:rFonts w:eastAsia="標楷體" w:hint="eastAsia"/>
                <w:color w:val="000000"/>
                <w:sz w:val="22"/>
                <w:szCs w:val="22"/>
              </w:rPr>
              <w:t>【※</w:t>
            </w:r>
            <w:r w:rsidRPr="00411DE4">
              <w:rPr>
                <w:rFonts w:eastAsia="標楷體" w:hint="eastAsia"/>
                <w:sz w:val="22"/>
                <w:szCs w:val="22"/>
              </w:rPr>
              <w:t>上述五項評分標準之內涵及評分表如附表二</w:t>
            </w:r>
            <w:r w:rsidRPr="00411DE4">
              <w:rPr>
                <w:rFonts w:eastAsia="標楷體" w:hint="eastAsia"/>
                <w:color w:val="000000"/>
                <w:sz w:val="22"/>
                <w:szCs w:val="22"/>
              </w:rPr>
              <w:t>】</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color w:val="000000"/>
                <w:szCs w:val="22"/>
              </w:rPr>
              <w:t>20%</w:t>
            </w:r>
          </w:p>
        </w:tc>
        <w:tc>
          <w:tcPr>
            <w:tcW w:w="914"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vAlign w:val="center"/>
          </w:tcPr>
          <w:p w:rsidR="00B551AC" w:rsidRPr="00411DE4" w:rsidRDefault="00B551AC" w:rsidP="00E57BF7">
            <w:pPr>
              <w:jc w:val="center"/>
              <w:rPr>
                <w:rFonts w:ascii="標楷體" w:eastAsia="標楷體" w:hAnsi="標楷體"/>
                <w:color w:val="000000"/>
                <w:szCs w:val="22"/>
              </w:rPr>
            </w:pPr>
          </w:p>
        </w:tc>
        <w:tc>
          <w:tcPr>
            <w:tcW w:w="991" w:type="dxa"/>
            <w:vAlign w:val="center"/>
          </w:tcPr>
          <w:p w:rsidR="00B551AC" w:rsidRPr="00411DE4" w:rsidRDefault="00B551AC" w:rsidP="00E57BF7">
            <w:pPr>
              <w:jc w:val="center"/>
              <w:rPr>
                <w:rFonts w:ascii="標楷體" w:eastAsia="標楷體" w:hAnsi="標楷體"/>
                <w:color w:val="000000"/>
                <w:szCs w:val="22"/>
              </w:rPr>
            </w:pPr>
          </w:p>
        </w:tc>
        <w:tc>
          <w:tcPr>
            <w:tcW w:w="992" w:type="dxa"/>
            <w:vAlign w:val="center"/>
          </w:tcPr>
          <w:p w:rsidR="00B551AC" w:rsidRPr="00411DE4" w:rsidRDefault="00B551AC" w:rsidP="00E57BF7">
            <w:pPr>
              <w:jc w:val="center"/>
              <w:rPr>
                <w:rFonts w:ascii="標楷體" w:eastAsia="標楷體" w:hAnsi="標楷體"/>
                <w:color w:val="000000"/>
                <w:szCs w:val="22"/>
              </w:rPr>
            </w:pPr>
          </w:p>
        </w:tc>
        <w:tc>
          <w:tcPr>
            <w:tcW w:w="2771" w:type="dxa"/>
          </w:tcPr>
          <w:p w:rsidR="00B551AC" w:rsidRPr="00411DE4" w:rsidRDefault="00B551AC" w:rsidP="00FE61F1">
            <w:pPr>
              <w:numPr>
                <w:ilvl w:val="0"/>
                <w:numId w:val="9"/>
              </w:numPr>
              <w:spacing w:line="340" w:lineRule="exact"/>
              <w:ind w:left="318" w:hanging="318"/>
              <w:jc w:val="both"/>
              <w:rPr>
                <w:rFonts w:eastAsia="標楷體"/>
                <w:color w:val="000000"/>
                <w:sz w:val="22"/>
                <w:szCs w:val="22"/>
              </w:rPr>
            </w:pPr>
            <w:r w:rsidRPr="00411DE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B551AC" w:rsidRPr="00411DE4" w:rsidRDefault="00B551AC" w:rsidP="00FE61F1">
            <w:pPr>
              <w:numPr>
                <w:ilvl w:val="0"/>
                <w:numId w:val="9"/>
              </w:numPr>
              <w:spacing w:line="340" w:lineRule="exact"/>
              <w:ind w:left="317" w:hanging="317"/>
              <w:jc w:val="both"/>
              <w:rPr>
                <w:rFonts w:ascii="標楷體" w:eastAsia="標楷體" w:hAnsi="標楷體"/>
                <w:color w:val="000000"/>
                <w:szCs w:val="22"/>
              </w:rPr>
            </w:pPr>
            <w:r w:rsidRPr="00411DE4">
              <w:rPr>
                <w:rFonts w:eastAsia="標楷體"/>
                <w:color w:val="000000"/>
                <w:sz w:val="22"/>
                <w:szCs w:val="22"/>
              </w:rPr>
              <w:t>此項指標的積分以</w:t>
            </w:r>
            <w:r w:rsidRPr="00411DE4">
              <w:rPr>
                <w:rFonts w:eastAsia="標楷體"/>
                <w:color w:val="000000"/>
                <w:sz w:val="22"/>
                <w:szCs w:val="22"/>
              </w:rPr>
              <w:t>100</w:t>
            </w:r>
            <w:r w:rsidRPr="00411DE4">
              <w:rPr>
                <w:rFonts w:eastAsia="標楷體"/>
                <w:color w:val="000000"/>
                <w:sz w:val="22"/>
                <w:szCs w:val="22"/>
              </w:rPr>
              <w:t>分為上限。</w:t>
            </w:r>
          </w:p>
        </w:tc>
      </w:tr>
      <w:tr w:rsidR="00B551AC" w:rsidRPr="00411DE4" w:rsidTr="00E57BF7">
        <w:tc>
          <w:tcPr>
            <w:tcW w:w="751" w:type="dxa"/>
            <w:vMerge/>
            <w:vAlign w:val="center"/>
          </w:tcPr>
          <w:p w:rsidR="00B551AC" w:rsidRPr="00411DE4" w:rsidRDefault="00B551AC" w:rsidP="00E57BF7">
            <w:pPr>
              <w:jc w:val="center"/>
              <w:rPr>
                <w:rFonts w:ascii="標楷體" w:eastAsia="標楷體" w:hAnsi="標楷體"/>
                <w:color w:val="000000"/>
                <w:szCs w:val="22"/>
              </w:rPr>
            </w:pP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教學評量</w:t>
            </w:r>
          </w:p>
          <w:p w:rsidR="00B551AC" w:rsidRPr="00411DE4" w:rsidRDefault="00B551AC" w:rsidP="00E57BF7">
            <w:pPr>
              <w:ind w:rightChars="-34" w:right="-82"/>
              <w:rPr>
                <w:rFonts w:eastAsia="標楷體"/>
                <w:color w:val="000000"/>
                <w:szCs w:val="22"/>
              </w:rPr>
            </w:pPr>
            <w:r w:rsidRPr="00411DE4">
              <w:rPr>
                <w:rFonts w:eastAsia="標楷體" w:hAnsi="標楷體"/>
                <w:color w:val="000000"/>
                <w:sz w:val="22"/>
                <w:szCs w:val="22"/>
              </w:rPr>
              <w:t>（以近</w:t>
            </w:r>
            <w:r w:rsidRPr="00411DE4">
              <w:rPr>
                <w:rFonts w:eastAsia="標楷體"/>
                <w:sz w:val="22"/>
                <w:szCs w:val="22"/>
              </w:rPr>
              <w:t>6</w:t>
            </w:r>
            <w:r w:rsidRPr="00411DE4">
              <w:rPr>
                <w:rFonts w:eastAsia="標楷體" w:hAnsi="標楷體"/>
                <w:sz w:val="22"/>
                <w:szCs w:val="22"/>
              </w:rPr>
              <w:t>學期</w:t>
            </w:r>
            <w:r w:rsidRPr="00411DE4">
              <w:rPr>
                <w:rFonts w:eastAsia="標楷體" w:hAnsi="標楷體"/>
                <w:color w:val="000000"/>
                <w:sz w:val="22"/>
                <w:szCs w:val="22"/>
              </w:rPr>
              <w:t>為統計基準）</w:t>
            </w:r>
          </w:p>
        </w:tc>
        <w:tc>
          <w:tcPr>
            <w:tcW w:w="3488" w:type="dxa"/>
          </w:tcPr>
          <w:p w:rsidR="00B551AC" w:rsidRPr="00411DE4" w:rsidRDefault="00B551AC" w:rsidP="00E57BF7">
            <w:pPr>
              <w:spacing w:line="340" w:lineRule="exact"/>
              <w:jc w:val="both"/>
              <w:rPr>
                <w:rFonts w:eastAsia="標楷體"/>
                <w:color w:val="000000"/>
                <w:sz w:val="22"/>
                <w:szCs w:val="22"/>
              </w:rPr>
            </w:pPr>
            <w:r w:rsidRPr="00411DE4">
              <w:rPr>
                <w:rFonts w:eastAsia="標楷體" w:hint="eastAsia"/>
                <w:color w:val="000000"/>
                <w:kern w:val="0"/>
                <w:sz w:val="22"/>
                <w:szCs w:val="22"/>
              </w:rPr>
              <w:t>100</w:t>
            </w:r>
            <w:r w:rsidRPr="00411DE4">
              <w:rPr>
                <w:rFonts w:eastAsia="標楷體" w:hint="eastAsia"/>
                <w:color w:val="000000"/>
                <w:kern w:val="0"/>
                <w:sz w:val="22"/>
                <w:szCs w:val="22"/>
              </w:rPr>
              <w:t>學年度（含）以前：</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color w:val="000000"/>
                <w:sz w:val="22"/>
                <w:szCs w:val="22"/>
              </w:rPr>
              <w:t>平均在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5</w:t>
            </w:r>
            <w:r w:rsidRPr="00411DE4">
              <w:rPr>
                <w:rFonts w:eastAsia="標楷體"/>
                <w:color w:val="000000"/>
                <w:sz w:val="22"/>
                <w:szCs w:val="22"/>
              </w:rPr>
              <w:t>0</w:t>
            </w:r>
            <w:r w:rsidRPr="00411DE4">
              <w:rPr>
                <w:rFonts w:eastAsia="標楷體" w:hAnsi="Calibri"/>
                <w:color w:val="000000"/>
                <w:sz w:val="22"/>
                <w:szCs w:val="22"/>
              </w:rPr>
              <w:t>分</w:t>
            </w:r>
            <w:r w:rsidRPr="00411DE4">
              <w:rPr>
                <w:rFonts w:eastAsia="標楷體" w:hint="eastAsia"/>
                <w:color w:val="000000"/>
                <w:sz w:val="22"/>
                <w:szCs w:val="22"/>
              </w:rPr>
              <w:t>（</w:t>
            </w:r>
            <w:r w:rsidRPr="00411DE4">
              <w:rPr>
                <w:rFonts w:eastAsia="標楷體" w:hAnsi="Calibri"/>
                <w:color w:val="000000"/>
                <w:sz w:val="22"/>
                <w:szCs w:val="22"/>
              </w:rPr>
              <w:t>含</w:t>
            </w:r>
            <w:r w:rsidRPr="00411DE4">
              <w:rPr>
                <w:rFonts w:eastAsia="標楷體" w:hAnsi="Calibri" w:hint="eastAsia"/>
                <w:color w:val="000000"/>
                <w:sz w:val="22"/>
                <w:szCs w:val="22"/>
              </w:rPr>
              <w:t>）</w:t>
            </w:r>
            <w:r w:rsidRPr="00411DE4">
              <w:rPr>
                <w:rFonts w:eastAsia="標楷體"/>
                <w:color w:val="000000"/>
                <w:sz w:val="22"/>
                <w:szCs w:val="22"/>
              </w:rPr>
              <w:t>以上者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25</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5</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15</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00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25</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10</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sz w:val="22"/>
                <w:szCs w:val="22"/>
              </w:rPr>
              <w:t>教學評量問卷調查合乎有效問卷標準，且</w:t>
            </w:r>
            <w:r w:rsidRPr="00411DE4">
              <w:rPr>
                <w:rFonts w:eastAsia="標楷體" w:hint="eastAsia"/>
                <w:sz w:val="22"/>
                <w:szCs w:val="22"/>
              </w:rPr>
              <w:t>有效加權</w:t>
            </w:r>
            <w:r w:rsidRPr="00411DE4">
              <w:rPr>
                <w:rFonts w:eastAsia="標楷體"/>
                <w:sz w:val="22"/>
                <w:szCs w:val="22"/>
              </w:rPr>
              <w:t>平均在</w:t>
            </w:r>
            <w:r w:rsidRPr="00411DE4">
              <w:rPr>
                <w:rFonts w:eastAsia="標楷體" w:hint="eastAsia"/>
                <w:sz w:val="22"/>
                <w:szCs w:val="22"/>
              </w:rPr>
              <w:t>3</w:t>
            </w:r>
            <w:r w:rsidRPr="00411DE4">
              <w:rPr>
                <w:rFonts w:eastAsia="標楷體"/>
                <w:sz w:val="22"/>
                <w:szCs w:val="22"/>
              </w:rPr>
              <w:t>.</w:t>
            </w:r>
            <w:r w:rsidRPr="00411DE4">
              <w:rPr>
                <w:rFonts w:eastAsia="標楷體" w:hint="eastAsia"/>
                <w:sz w:val="22"/>
                <w:szCs w:val="22"/>
              </w:rPr>
              <w:t>75</w:t>
            </w:r>
            <w:r w:rsidRPr="00411DE4">
              <w:rPr>
                <w:rFonts w:eastAsia="標楷體"/>
                <w:sz w:val="22"/>
                <w:szCs w:val="22"/>
              </w:rPr>
              <w:t>分</w:t>
            </w:r>
            <w:r w:rsidRPr="00411DE4">
              <w:rPr>
                <w:rFonts w:eastAsia="標楷體" w:hint="eastAsia"/>
                <w:sz w:val="22"/>
                <w:szCs w:val="22"/>
              </w:rPr>
              <w:t>（</w:t>
            </w:r>
            <w:r w:rsidRPr="00411DE4">
              <w:rPr>
                <w:rFonts w:eastAsia="標楷體"/>
                <w:sz w:val="22"/>
                <w:szCs w:val="22"/>
              </w:rPr>
              <w:t>含</w:t>
            </w:r>
            <w:r w:rsidRPr="00411DE4">
              <w:rPr>
                <w:rFonts w:eastAsia="標楷體" w:hint="eastAsia"/>
                <w:sz w:val="22"/>
                <w:szCs w:val="22"/>
              </w:rPr>
              <w:t>）</w:t>
            </w:r>
            <w:r w:rsidRPr="00411DE4">
              <w:rPr>
                <w:rFonts w:eastAsia="標楷體"/>
                <w:sz w:val="22"/>
                <w:szCs w:val="22"/>
              </w:rPr>
              <w:t>以上未達</w:t>
            </w:r>
            <w:r w:rsidRPr="00411DE4">
              <w:rPr>
                <w:rFonts w:eastAsia="標楷體"/>
                <w:sz w:val="22"/>
                <w:szCs w:val="22"/>
              </w:rPr>
              <w:t>4.00</w:t>
            </w:r>
            <w:r w:rsidRPr="00411DE4">
              <w:rPr>
                <w:rFonts w:eastAsia="標楷體"/>
                <w:sz w:val="22"/>
                <w:szCs w:val="22"/>
              </w:rPr>
              <w:t>分者：每學</w:t>
            </w:r>
            <w:r w:rsidRPr="00411DE4">
              <w:rPr>
                <w:rFonts w:eastAsia="標楷體" w:hint="eastAsia"/>
                <w:sz w:val="22"/>
                <w:szCs w:val="22"/>
              </w:rPr>
              <w:t>期</w:t>
            </w:r>
            <w:r w:rsidRPr="00411DE4">
              <w:rPr>
                <w:rFonts w:eastAsia="標楷體"/>
                <w:sz w:val="22"/>
                <w:szCs w:val="22"/>
              </w:rPr>
              <w:t>核給</w:t>
            </w:r>
            <w:r w:rsidRPr="00411DE4">
              <w:rPr>
                <w:rFonts w:eastAsia="標楷體" w:hint="eastAsia"/>
                <w:sz w:val="22"/>
                <w:szCs w:val="22"/>
              </w:rPr>
              <w:t>5</w:t>
            </w:r>
            <w:r w:rsidRPr="00411DE4">
              <w:rPr>
                <w:rFonts w:eastAsia="標楷體"/>
                <w:sz w:val="22"/>
                <w:szCs w:val="22"/>
              </w:rPr>
              <w:t>分為上限</w:t>
            </w:r>
          </w:p>
          <w:p w:rsidR="00B551AC" w:rsidRPr="00411DE4" w:rsidRDefault="00B551AC" w:rsidP="00E57BF7">
            <w:pPr>
              <w:spacing w:line="340" w:lineRule="exact"/>
              <w:jc w:val="both"/>
              <w:rPr>
                <w:rFonts w:eastAsia="標楷體"/>
                <w:color w:val="000000"/>
                <w:sz w:val="22"/>
                <w:szCs w:val="22"/>
              </w:rPr>
            </w:pPr>
            <w:r w:rsidRPr="00411DE4">
              <w:rPr>
                <w:rFonts w:eastAsia="標楷體" w:hint="eastAsia"/>
                <w:color w:val="000000"/>
                <w:kern w:val="0"/>
                <w:sz w:val="22"/>
                <w:szCs w:val="22"/>
              </w:rPr>
              <w:t>101</w:t>
            </w:r>
            <w:r w:rsidRPr="00411DE4">
              <w:rPr>
                <w:rFonts w:eastAsia="標楷體" w:hint="eastAsia"/>
                <w:color w:val="000000"/>
                <w:kern w:val="0"/>
                <w:sz w:val="22"/>
                <w:szCs w:val="22"/>
              </w:rPr>
              <w:t>學年度（含）以後：</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color w:val="000000"/>
                <w:sz w:val="22"/>
                <w:szCs w:val="22"/>
              </w:rPr>
              <w:t>平均在</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4</w:t>
            </w:r>
            <w:r w:rsidRPr="00411DE4">
              <w:rPr>
                <w:rFonts w:eastAsia="標楷體"/>
                <w:color w:val="000000"/>
                <w:sz w:val="22"/>
                <w:szCs w:val="22"/>
              </w:rPr>
              <w:t>0</w:t>
            </w:r>
            <w:r w:rsidRPr="00411DE4">
              <w:rPr>
                <w:rFonts w:eastAsia="標楷體" w:hAnsi="Calibri"/>
                <w:color w:val="000000"/>
                <w:sz w:val="22"/>
                <w:szCs w:val="22"/>
              </w:rPr>
              <w:t>分</w:t>
            </w:r>
            <w:r w:rsidRPr="00411DE4">
              <w:rPr>
                <w:rFonts w:eastAsia="標楷體" w:hAnsi="Calibri" w:hint="eastAsia"/>
                <w:color w:val="000000"/>
                <w:sz w:val="22"/>
                <w:szCs w:val="22"/>
              </w:rPr>
              <w:t>（</w:t>
            </w:r>
            <w:r w:rsidRPr="00411DE4">
              <w:rPr>
                <w:rFonts w:eastAsia="標楷體" w:hAnsi="Calibri"/>
                <w:color w:val="000000"/>
                <w:sz w:val="22"/>
                <w:szCs w:val="22"/>
              </w:rPr>
              <w:t>含</w:t>
            </w:r>
            <w:r w:rsidRPr="00411DE4">
              <w:rPr>
                <w:rFonts w:eastAsia="標楷體" w:hAnsi="Calibri" w:hint="eastAsia"/>
                <w:color w:val="000000"/>
                <w:sz w:val="22"/>
                <w:szCs w:val="22"/>
              </w:rPr>
              <w:t>）</w:t>
            </w:r>
            <w:r w:rsidRPr="00411DE4">
              <w:rPr>
                <w:rFonts w:eastAsia="標楷體"/>
                <w:color w:val="000000"/>
                <w:sz w:val="22"/>
                <w:szCs w:val="22"/>
              </w:rPr>
              <w:t>以上者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10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4</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15</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80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1</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10</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Cs w:val="22"/>
              </w:rPr>
            </w:pPr>
            <w:r w:rsidRPr="00411DE4">
              <w:rPr>
                <w:rFonts w:eastAsia="標楷體"/>
                <w:sz w:val="22"/>
                <w:szCs w:val="22"/>
              </w:rPr>
              <w:t>教學評量問卷調查合乎有效問卷標準，且</w:t>
            </w:r>
            <w:r w:rsidRPr="00411DE4">
              <w:rPr>
                <w:rFonts w:eastAsia="標楷體" w:hint="eastAsia"/>
                <w:sz w:val="22"/>
                <w:szCs w:val="22"/>
              </w:rPr>
              <w:t>有效加權</w:t>
            </w:r>
            <w:r w:rsidRPr="00411DE4">
              <w:rPr>
                <w:rFonts w:eastAsia="標楷體"/>
                <w:sz w:val="22"/>
                <w:szCs w:val="22"/>
              </w:rPr>
              <w:t>平均在</w:t>
            </w:r>
            <w:r w:rsidRPr="00411DE4">
              <w:rPr>
                <w:rFonts w:eastAsia="標楷體"/>
                <w:sz w:val="22"/>
                <w:szCs w:val="22"/>
              </w:rPr>
              <w:t>4.</w:t>
            </w:r>
            <w:r w:rsidRPr="00411DE4">
              <w:rPr>
                <w:rFonts w:eastAsia="標楷體" w:hint="eastAsia"/>
                <w:sz w:val="22"/>
                <w:szCs w:val="22"/>
              </w:rPr>
              <w:t>5</w:t>
            </w:r>
            <w:r w:rsidRPr="00411DE4">
              <w:rPr>
                <w:rFonts w:eastAsia="標楷體"/>
                <w:sz w:val="22"/>
                <w:szCs w:val="22"/>
              </w:rPr>
              <w:t>0</w:t>
            </w:r>
            <w:r w:rsidRPr="00411DE4">
              <w:rPr>
                <w:rFonts w:eastAsia="標楷體"/>
                <w:sz w:val="22"/>
                <w:szCs w:val="22"/>
              </w:rPr>
              <w:t>分</w:t>
            </w:r>
            <w:r w:rsidRPr="00411DE4">
              <w:rPr>
                <w:rFonts w:eastAsia="標楷體" w:hint="eastAsia"/>
                <w:sz w:val="22"/>
                <w:szCs w:val="22"/>
              </w:rPr>
              <w:t>（</w:t>
            </w:r>
            <w:r w:rsidRPr="00411DE4">
              <w:rPr>
                <w:rFonts w:eastAsia="標楷體"/>
                <w:sz w:val="22"/>
                <w:szCs w:val="22"/>
              </w:rPr>
              <w:t>含</w:t>
            </w:r>
            <w:r w:rsidRPr="00411DE4">
              <w:rPr>
                <w:rFonts w:eastAsia="標楷體" w:hint="eastAsia"/>
                <w:sz w:val="22"/>
                <w:szCs w:val="22"/>
              </w:rPr>
              <w:t>）</w:t>
            </w:r>
            <w:r w:rsidRPr="00411DE4">
              <w:rPr>
                <w:rFonts w:eastAsia="標楷體"/>
                <w:sz w:val="22"/>
                <w:szCs w:val="22"/>
              </w:rPr>
              <w:t>以上未達</w:t>
            </w:r>
            <w:r w:rsidRPr="00411DE4">
              <w:rPr>
                <w:rFonts w:eastAsia="標楷體" w:hint="eastAsia"/>
                <w:sz w:val="22"/>
                <w:szCs w:val="22"/>
              </w:rPr>
              <w:t>4</w:t>
            </w:r>
            <w:r w:rsidRPr="00411DE4">
              <w:rPr>
                <w:rFonts w:eastAsia="標楷體"/>
                <w:sz w:val="22"/>
                <w:szCs w:val="22"/>
              </w:rPr>
              <w:t>.</w:t>
            </w:r>
            <w:r w:rsidRPr="00411DE4">
              <w:rPr>
                <w:rFonts w:eastAsia="標楷體" w:hint="eastAsia"/>
                <w:sz w:val="22"/>
                <w:szCs w:val="22"/>
              </w:rPr>
              <w:t>8</w:t>
            </w:r>
            <w:r w:rsidRPr="00411DE4">
              <w:rPr>
                <w:rFonts w:eastAsia="標楷體"/>
                <w:sz w:val="22"/>
                <w:szCs w:val="22"/>
              </w:rPr>
              <w:t>0</w:t>
            </w:r>
            <w:r w:rsidRPr="00411DE4">
              <w:rPr>
                <w:rFonts w:eastAsia="標楷體"/>
                <w:sz w:val="22"/>
                <w:szCs w:val="22"/>
              </w:rPr>
              <w:t>分者：每學</w:t>
            </w:r>
            <w:r w:rsidRPr="00411DE4">
              <w:rPr>
                <w:rFonts w:eastAsia="標楷體" w:hint="eastAsia"/>
                <w:sz w:val="22"/>
                <w:szCs w:val="22"/>
              </w:rPr>
              <w:t>期</w:t>
            </w:r>
            <w:r w:rsidRPr="00411DE4">
              <w:rPr>
                <w:rFonts w:eastAsia="標楷體"/>
                <w:sz w:val="22"/>
                <w:szCs w:val="22"/>
              </w:rPr>
              <w:t>核給</w:t>
            </w:r>
            <w:r w:rsidRPr="00411DE4">
              <w:rPr>
                <w:rFonts w:eastAsia="標楷體" w:hint="eastAsia"/>
                <w:sz w:val="22"/>
                <w:szCs w:val="22"/>
              </w:rPr>
              <w:t>5</w:t>
            </w:r>
            <w:r w:rsidRPr="00411DE4">
              <w:rPr>
                <w:rFonts w:eastAsia="標楷體"/>
                <w:sz w:val="22"/>
                <w:szCs w:val="22"/>
              </w:rPr>
              <w:t>分為上限</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hint="eastAsia"/>
                <w:color w:val="000000"/>
                <w:szCs w:val="22"/>
              </w:rPr>
              <w:t>2</w:t>
            </w:r>
            <w:r w:rsidRPr="00411DE4">
              <w:rPr>
                <w:rFonts w:eastAsia="標楷體"/>
                <w:color w:val="000000"/>
                <w:szCs w:val="22"/>
              </w:rPr>
              <w:t>0%</w:t>
            </w:r>
          </w:p>
        </w:tc>
        <w:tc>
          <w:tcPr>
            <w:tcW w:w="914"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B551AC" w:rsidRPr="00411DE4" w:rsidRDefault="00B551AC" w:rsidP="00E57BF7">
            <w:pPr>
              <w:rPr>
                <w:rFonts w:ascii="標楷體" w:eastAsia="標楷體" w:hAnsi="標楷體"/>
                <w:color w:val="000000"/>
                <w:szCs w:val="22"/>
              </w:rPr>
            </w:pPr>
          </w:p>
        </w:tc>
        <w:tc>
          <w:tcPr>
            <w:tcW w:w="991" w:type="dxa"/>
          </w:tcPr>
          <w:p w:rsidR="00B551AC" w:rsidRPr="00411DE4" w:rsidRDefault="00B551AC" w:rsidP="00E57BF7">
            <w:pP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2771" w:type="dxa"/>
          </w:tcPr>
          <w:p w:rsidR="00B551AC" w:rsidRPr="00411DE4" w:rsidRDefault="00B551AC" w:rsidP="00FE61F1">
            <w:pPr>
              <w:numPr>
                <w:ilvl w:val="0"/>
                <w:numId w:val="10"/>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由教務處檢附相關佐證資料作為查核。</w:t>
            </w:r>
          </w:p>
          <w:p w:rsidR="00B551AC" w:rsidRPr="00411DE4" w:rsidRDefault="00B551AC" w:rsidP="00FE61F1">
            <w:pPr>
              <w:numPr>
                <w:ilvl w:val="0"/>
                <w:numId w:val="10"/>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B551AC" w:rsidRPr="00411DE4" w:rsidTr="00E57BF7">
        <w:tc>
          <w:tcPr>
            <w:tcW w:w="751" w:type="dxa"/>
            <w:vMerge/>
          </w:tcPr>
          <w:p w:rsidR="00B551AC" w:rsidRPr="00411DE4" w:rsidRDefault="00B551AC" w:rsidP="00E57BF7">
            <w:pPr>
              <w:rPr>
                <w:rFonts w:ascii="標楷體" w:eastAsia="標楷體" w:hAnsi="標楷體"/>
                <w:color w:val="000000"/>
                <w:szCs w:val="22"/>
              </w:rPr>
            </w:pP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教學成長</w:t>
            </w:r>
          </w:p>
          <w:p w:rsidR="00B551AC" w:rsidRPr="00411DE4" w:rsidRDefault="00B551AC" w:rsidP="00E57BF7">
            <w:pPr>
              <w:rPr>
                <w:rFonts w:ascii="標楷體" w:eastAsia="標楷體" w:hAnsi="標楷體"/>
                <w:color w:val="000000"/>
                <w:sz w:val="22"/>
                <w:szCs w:val="22"/>
              </w:rPr>
            </w:pPr>
            <w:r w:rsidRPr="00411DE4">
              <w:rPr>
                <w:rFonts w:eastAsia="標楷體" w:hAnsi="標楷體"/>
                <w:color w:val="000000"/>
                <w:sz w:val="22"/>
                <w:szCs w:val="22"/>
              </w:rPr>
              <w:t>（以近</w:t>
            </w:r>
            <w:r w:rsidRPr="00411DE4">
              <w:rPr>
                <w:rFonts w:eastAsia="標楷體"/>
                <w:b/>
                <w:sz w:val="22"/>
                <w:szCs w:val="22"/>
              </w:rPr>
              <w:t>6</w:t>
            </w:r>
            <w:r w:rsidRPr="00411DE4">
              <w:rPr>
                <w:rFonts w:eastAsia="標楷體" w:hAnsi="標楷體"/>
                <w:b/>
                <w:sz w:val="22"/>
                <w:szCs w:val="22"/>
              </w:rPr>
              <w:t>學期</w:t>
            </w:r>
            <w:r w:rsidRPr="00411DE4">
              <w:rPr>
                <w:rFonts w:eastAsia="標楷體" w:hAnsi="標楷體"/>
                <w:color w:val="000000"/>
                <w:sz w:val="22"/>
                <w:szCs w:val="22"/>
              </w:rPr>
              <w:t>為統計基準）</w:t>
            </w:r>
          </w:p>
        </w:tc>
        <w:tc>
          <w:tcPr>
            <w:tcW w:w="3488" w:type="dxa"/>
          </w:tcPr>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參與教師成長系列活動達規定</w:t>
            </w:r>
            <w:r w:rsidRPr="00411DE4">
              <w:rPr>
                <w:rFonts w:eastAsia="標楷體" w:hint="eastAsia"/>
                <w:color w:val="000000"/>
                <w:sz w:val="22"/>
                <w:szCs w:val="22"/>
              </w:rPr>
              <w:t>之基本</w:t>
            </w:r>
            <w:r w:rsidRPr="00411DE4">
              <w:rPr>
                <w:rFonts w:eastAsia="標楷體"/>
                <w:color w:val="000000"/>
                <w:sz w:val="22"/>
                <w:szCs w:val="22"/>
              </w:rPr>
              <w:t>分數</w:t>
            </w:r>
            <w:r w:rsidRPr="00411DE4">
              <w:rPr>
                <w:rFonts w:eastAsia="標楷體" w:hint="eastAsia"/>
                <w:color w:val="000000"/>
                <w:sz w:val="22"/>
                <w:szCs w:val="22"/>
              </w:rPr>
              <w:t>3</w:t>
            </w:r>
            <w:r w:rsidRPr="00411DE4">
              <w:rPr>
                <w:rFonts w:eastAsia="標楷體" w:hint="eastAsia"/>
                <w:color w:val="000000"/>
                <w:sz w:val="22"/>
                <w:szCs w:val="22"/>
              </w:rPr>
              <w:t>倍以上</w:t>
            </w:r>
            <w:r w:rsidRPr="00411DE4">
              <w:rPr>
                <w:rFonts w:eastAsia="標楷體"/>
                <w:color w:val="000000"/>
                <w:sz w:val="22"/>
                <w:szCs w:val="22"/>
              </w:rPr>
              <w:t>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13</w:t>
            </w:r>
            <w:r w:rsidRPr="00411DE4">
              <w:rPr>
                <w:rFonts w:eastAsia="標楷體" w:hint="eastAsia"/>
                <w:color w:val="000000"/>
                <w:sz w:val="22"/>
                <w:szCs w:val="22"/>
              </w:rPr>
              <w:t>分</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參與教師成長系列活動達規定</w:t>
            </w:r>
            <w:r w:rsidRPr="00411DE4">
              <w:rPr>
                <w:rFonts w:eastAsia="標楷體" w:hint="eastAsia"/>
                <w:color w:val="000000"/>
                <w:sz w:val="22"/>
                <w:szCs w:val="22"/>
              </w:rPr>
              <w:t>之基本</w:t>
            </w:r>
            <w:r w:rsidRPr="00411DE4">
              <w:rPr>
                <w:rFonts w:eastAsia="標楷體"/>
                <w:color w:val="000000"/>
                <w:sz w:val="22"/>
                <w:szCs w:val="22"/>
              </w:rPr>
              <w:t>分數</w:t>
            </w:r>
            <w:r w:rsidRPr="00411DE4">
              <w:rPr>
                <w:rFonts w:eastAsia="標楷體" w:hint="eastAsia"/>
                <w:color w:val="000000"/>
                <w:sz w:val="22"/>
                <w:szCs w:val="22"/>
              </w:rPr>
              <w:t>2</w:t>
            </w:r>
            <w:r w:rsidRPr="00411DE4">
              <w:rPr>
                <w:rFonts w:eastAsia="標楷體" w:hint="eastAsia"/>
                <w:color w:val="000000"/>
                <w:sz w:val="22"/>
                <w:szCs w:val="22"/>
              </w:rPr>
              <w:t>倍以上</w:t>
            </w:r>
            <w:r w:rsidRPr="00411DE4">
              <w:rPr>
                <w:rFonts w:eastAsia="標楷體"/>
                <w:color w:val="000000"/>
                <w:sz w:val="22"/>
                <w:szCs w:val="22"/>
              </w:rPr>
              <w:t>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6.5</w:t>
            </w:r>
            <w:r w:rsidRPr="00411DE4">
              <w:rPr>
                <w:rFonts w:eastAsia="標楷體" w:hint="eastAsia"/>
                <w:color w:val="000000"/>
                <w:sz w:val="22"/>
                <w:szCs w:val="22"/>
              </w:rPr>
              <w:t>分</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sz w:val="22"/>
                <w:szCs w:val="22"/>
              </w:rPr>
              <w:t>參與教師成長系列活動達規定之基本分數</w:t>
            </w:r>
            <w:r w:rsidRPr="00411DE4">
              <w:rPr>
                <w:rFonts w:eastAsia="標楷體" w:hint="eastAsia"/>
                <w:sz w:val="22"/>
                <w:szCs w:val="22"/>
              </w:rPr>
              <w:t>1.5</w:t>
            </w:r>
            <w:r w:rsidRPr="00411DE4">
              <w:rPr>
                <w:rFonts w:eastAsia="標楷體"/>
                <w:sz w:val="22"/>
                <w:szCs w:val="22"/>
              </w:rPr>
              <w:t>倍以上者</w:t>
            </w:r>
            <w:r w:rsidRPr="00411DE4">
              <w:rPr>
                <w:rFonts w:eastAsia="標楷體" w:hint="eastAsia"/>
                <w:sz w:val="22"/>
                <w:szCs w:val="22"/>
              </w:rPr>
              <w:t>：每學期核給</w:t>
            </w:r>
            <w:r w:rsidRPr="00411DE4">
              <w:rPr>
                <w:rFonts w:eastAsia="標楷體" w:hint="eastAsia"/>
                <w:sz w:val="22"/>
                <w:szCs w:val="22"/>
              </w:rPr>
              <w:t>3</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hint="eastAsia"/>
                <w:color w:val="000000"/>
                <w:sz w:val="22"/>
                <w:szCs w:val="22"/>
              </w:rPr>
              <w:t>負責規劃籌組教學型社群或參與：社群召集人每次核給</w:t>
            </w:r>
            <w:r w:rsidRPr="00411DE4">
              <w:rPr>
                <w:rFonts w:eastAsia="標楷體"/>
                <w:color w:val="000000"/>
                <w:sz w:val="22"/>
                <w:szCs w:val="22"/>
              </w:rPr>
              <w:t>25</w:t>
            </w:r>
            <w:r w:rsidRPr="00411DE4">
              <w:rPr>
                <w:rFonts w:eastAsia="標楷體" w:hint="eastAsia"/>
                <w:color w:val="000000"/>
                <w:sz w:val="22"/>
                <w:szCs w:val="22"/>
              </w:rPr>
              <w:t>分為上限；社群參與人每次核給</w:t>
            </w:r>
            <w:r w:rsidRPr="00411DE4">
              <w:rPr>
                <w:rFonts w:eastAsia="標楷體"/>
                <w:color w:val="000000"/>
                <w:sz w:val="22"/>
                <w:szCs w:val="22"/>
              </w:rPr>
              <w:t>15</w:t>
            </w:r>
            <w:r w:rsidRPr="00411DE4">
              <w:rPr>
                <w:rFonts w:eastAsia="標楷體" w:hint="eastAsia"/>
                <w:color w:val="000000"/>
                <w:sz w:val="22"/>
                <w:szCs w:val="22"/>
              </w:rPr>
              <w:t>分為上限</w:t>
            </w:r>
            <w:r w:rsidRPr="00411DE4">
              <w:rPr>
                <w:rFonts w:eastAsia="標楷體"/>
                <w:color w:val="000000"/>
                <w:sz w:val="22"/>
                <w:szCs w:val="22"/>
              </w:rPr>
              <w:t xml:space="preserve"> </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w:t>
            </w:r>
            <w:r w:rsidRPr="00411DE4">
              <w:rPr>
                <w:rFonts w:eastAsia="標楷體" w:hint="eastAsia"/>
                <w:color w:val="000000"/>
                <w:sz w:val="22"/>
                <w:szCs w:val="22"/>
              </w:rPr>
              <w:t>未</w:t>
            </w:r>
            <w:r w:rsidRPr="00411DE4">
              <w:rPr>
                <w:rFonts w:eastAsia="標楷體"/>
                <w:color w:val="000000"/>
                <w:sz w:val="22"/>
                <w:szCs w:val="22"/>
              </w:rPr>
              <w:t>達規定</w:t>
            </w:r>
            <w:r w:rsidRPr="00411DE4">
              <w:rPr>
                <w:rFonts w:eastAsia="標楷體" w:hint="eastAsia"/>
                <w:color w:val="000000"/>
                <w:sz w:val="22"/>
                <w:szCs w:val="22"/>
              </w:rPr>
              <w:t>之基本</w:t>
            </w:r>
            <w:r w:rsidRPr="00411DE4">
              <w:rPr>
                <w:rFonts w:eastAsia="標楷體"/>
                <w:color w:val="000000"/>
                <w:sz w:val="22"/>
                <w:szCs w:val="22"/>
              </w:rPr>
              <w:t>分數者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扣減</w:t>
            </w:r>
            <w:r w:rsidRPr="00411DE4">
              <w:rPr>
                <w:rFonts w:eastAsia="標楷體" w:hint="eastAsia"/>
                <w:color w:val="000000"/>
                <w:sz w:val="22"/>
                <w:szCs w:val="22"/>
              </w:rPr>
              <w:t xml:space="preserve">  6</w:t>
            </w:r>
            <w:r w:rsidRPr="00411DE4">
              <w:rPr>
                <w:rFonts w:eastAsia="標楷體" w:hint="eastAsia"/>
                <w:color w:val="000000"/>
                <w:sz w:val="22"/>
                <w:szCs w:val="22"/>
              </w:rPr>
              <w:t>分</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hint="eastAsia"/>
                <w:color w:val="000000"/>
                <w:sz w:val="22"/>
                <w:szCs w:val="22"/>
              </w:rPr>
              <w:t>未曾</w:t>
            </w:r>
            <w:r w:rsidRPr="00411DE4">
              <w:rPr>
                <w:rFonts w:eastAsia="標楷體"/>
                <w:color w:val="000000"/>
                <w:sz w:val="22"/>
                <w:szCs w:val="22"/>
              </w:rPr>
              <w:t>參與教師成長系列活動者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扣減</w:t>
            </w:r>
            <w:r w:rsidRPr="00411DE4">
              <w:rPr>
                <w:rFonts w:eastAsia="標楷體" w:hint="eastAsia"/>
                <w:color w:val="000000"/>
                <w:sz w:val="22"/>
                <w:szCs w:val="22"/>
              </w:rPr>
              <w:t>12</w:t>
            </w:r>
            <w:r w:rsidRPr="00411DE4">
              <w:rPr>
                <w:rFonts w:eastAsia="標楷體" w:hint="eastAsia"/>
                <w:color w:val="000000"/>
                <w:sz w:val="22"/>
                <w:szCs w:val="22"/>
              </w:rPr>
              <w:t>分</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color w:val="000000"/>
                <w:szCs w:val="22"/>
              </w:rPr>
              <w:t>1</w:t>
            </w:r>
            <w:r w:rsidRPr="00411DE4">
              <w:rPr>
                <w:rFonts w:eastAsia="標楷體" w:hint="eastAsia"/>
                <w:color w:val="000000"/>
                <w:szCs w:val="22"/>
              </w:rPr>
              <w:t>5</w:t>
            </w:r>
            <w:r w:rsidRPr="00411DE4">
              <w:rPr>
                <w:rFonts w:eastAsia="標楷體"/>
                <w:color w:val="000000"/>
                <w:szCs w:val="22"/>
              </w:rPr>
              <w:t>%</w:t>
            </w:r>
          </w:p>
        </w:tc>
        <w:tc>
          <w:tcPr>
            <w:tcW w:w="914"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tc>
        <w:tc>
          <w:tcPr>
            <w:tcW w:w="915"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991" w:type="dxa"/>
          </w:tcPr>
          <w:p w:rsidR="00B551AC" w:rsidRPr="00411DE4" w:rsidRDefault="00B551AC" w:rsidP="00E57BF7">
            <w:pP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2771" w:type="dxa"/>
          </w:tcPr>
          <w:p w:rsidR="00B551AC" w:rsidRPr="00411DE4" w:rsidRDefault="00B551AC" w:rsidP="00FE61F1">
            <w:pPr>
              <w:numPr>
                <w:ilvl w:val="0"/>
                <w:numId w:val="11"/>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w:t>
            </w:r>
            <w:r w:rsidRPr="00411DE4">
              <w:rPr>
                <w:rFonts w:eastAsia="標楷體" w:hAnsi="標楷體" w:hint="eastAsia"/>
                <w:sz w:val="22"/>
                <w:szCs w:val="22"/>
              </w:rPr>
              <w:t>教務處</w:t>
            </w:r>
            <w:r w:rsidRPr="00411DE4">
              <w:rPr>
                <w:rFonts w:eastAsia="標楷體" w:hAnsi="標楷體" w:hint="eastAsia"/>
                <w:color w:val="000000"/>
                <w:sz w:val="22"/>
                <w:szCs w:val="22"/>
              </w:rPr>
              <w:t>檢附相關佐證資料作為查核。</w:t>
            </w:r>
          </w:p>
          <w:p w:rsidR="00B551AC" w:rsidRPr="00411DE4" w:rsidRDefault="00B551AC" w:rsidP="00FE61F1">
            <w:pPr>
              <w:numPr>
                <w:ilvl w:val="0"/>
                <w:numId w:val="11"/>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B551AC" w:rsidRPr="00411DE4" w:rsidTr="00E57BF7">
        <w:tc>
          <w:tcPr>
            <w:tcW w:w="751" w:type="dxa"/>
            <w:vMerge/>
          </w:tcPr>
          <w:p w:rsidR="00B551AC" w:rsidRPr="00411DE4" w:rsidRDefault="00B551AC" w:rsidP="00E57BF7">
            <w:pPr>
              <w:rPr>
                <w:rFonts w:ascii="標楷體" w:eastAsia="標楷體" w:hAnsi="標楷體"/>
                <w:color w:val="000000"/>
                <w:szCs w:val="22"/>
              </w:rPr>
            </w:pP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教學特殊表現</w:t>
            </w:r>
          </w:p>
          <w:p w:rsidR="00B551AC" w:rsidRPr="00411DE4" w:rsidRDefault="00B551AC" w:rsidP="00E57BF7">
            <w:pPr>
              <w:rPr>
                <w:rFonts w:ascii="標楷體" w:eastAsia="標楷體" w:hAnsi="標楷體"/>
                <w:color w:val="000000"/>
                <w:sz w:val="22"/>
                <w:szCs w:val="22"/>
              </w:rPr>
            </w:pPr>
            <w:r w:rsidRPr="00411DE4">
              <w:rPr>
                <w:rFonts w:ascii="Calibri" w:eastAsia="標楷體" w:hAnsi="標楷體" w:hint="eastAsia"/>
                <w:sz w:val="22"/>
                <w:szCs w:val="22"/>
              </w:rPr>
              <w:t>（</w:t>
            </w:r>
            <w:r w:rsidRPr="00411DE4">
              <w:rPr>
                <w:rFonts w:eastAsia="標楷體" w:hAnsi="標楷體"/>
                <w:sz w:val="22"/>
                <w:szCs w:val="22"/>
              </w:rPr>
              <w:t>以取得前一等級教師資格後的近</w:t>
            </w:r>
            <w:r w:rsidRPr="00411DE4">
              <w:rPr>
                <w:rFonts w:eastAsia="標楷體" w:hAnsi="標楷體"/>
                <w:sz w:val="22"/>
                <w:szCs w:val="22"/>
              </w:rPr>
              <w:t>5</w:t>
            </w:r>
            <w:r w:rsidRPr="00411DE4">
              <w:rPr>
                <w:rFonts w:eastAsia="標楷體" w:hAnsi="標楷體"/>
                <w:sz w:val="22"/>
                <w:szCs w:val="22"/>
              </w:rPr>
              <w:t>年為統計基準</w:t>
            </w:r>
            <w:r w:rsidRPr="00411DE4">
              <w:rPr>
                <w:rFonts w:ascii="Calibri" w:eastAsia="標楷體" w:hAnsi="標楷體" w:hint="eastAsia"/>
                <w:sz w:val="22"/>
                <w:szCs w:val="22"/>
              </w:rPr>
              <w:t>）</w:t>
            </w:r>
          </w:p>
        </w:tc>
        <w:tc>
          <w:tcPr>
            <w:tcW w:w="3488" w:type="dxa"/>
          </w:tcPr>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各主軸計畫召集人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1</w:t>
            </w:r>
            <w:r w:rsidRPr="00411DE4">
              <w:rPr>
                <w:rFonts w:eastAsia="標楷體"/>
                <w:sz w:val="22"/>
                <w:szCs w:val="22"/>
              </w:rPr>
              <w:t>0</w:t>
            </w:r>
            <w:r w:rsidRPr="00411DE4">
              <w:rPr>
                <w:rFonts w:eastAsia="標楷體"/>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各主軸計畫</w:t>
            </w:r>
            <w:r w:rsidRPr="00411DE4">
              <w:rPr>
                <w:rFonts w:eastAsia="標楷體" w:hint="eastAsia"/>
                <w:sz w:val="22"/>
                <w:szCs w:val="22"/>
              </w:rPr>
              <w:t>副</w:t>
            </w:r>
            <w:r w:rsidRPr="00411DE4">
              <w:rPr>
                <w:rFonts w:eastAsia="標楷體"/>
                <w:sz w:val="22"/>
                <w:szCs w:val="22"/>
              </w:rPr>
              <w:t>召集人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8</w:t>
            </w:r>
            <w:r w:rsidRPr="00411DE4">
              <w:rPr>
                <w:rFonts w:eastAsia="標楷體"/>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w:t>
            </w:r>
            <w:r w:rsidRPr="00411DE4">
              <w:rPr>
                <w:rFonts w:eastAsia="標楷體" w:hint="eastAsia"/>
                <w:sz w:val="22"/>
                <w:szCs w:val="22"/>
              </w:rPr>
              <w:t>子計畫主持人」（註）：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6</w:t>
            </w:r>
            <w:r w:rsidRPr="00411DE4">
              <w:rPr>
                <w:rFonts w:eastAsia="標楷體"/>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w:t>
            </w:r>
            <w:r w:rsidRPr="00411DE4">
              <w:rPr>
                <w:rFonts w:eastAsia="標楷體" w:hint="eastAsia"/>
                <w:sz w:val="22"/>
                <w:szCs w:val="22"/>
              </w:rPr>
              <w:t>子</w:t>
            </w:r>
            <w:r w:rsidRPr="00411DE4">
              <w:rPr>
                <w:rFonts w:eastAsia="標楷體"/>
                <w:sz w:val="22"/>
                <w:szCs w:val="22"/>
              </w:rPr>
              <w:t>計畫</w:t>
            </w:r>
            <w:r w:rsidRPr="00411DE4">
              <w:rPr>
                <w:rFonts w:eastAsia="標楷體" w:hint="eastAsia"/>
                <w:sz w:val="22"/>
                <w:szCs w:val="22"/>
              </w:rPr>
              <w:t>參與</w:t>
            </w:r>
            <w:r w:rsidRPr="00411DE4">
              <w:rPr>
                <w:rFonts w:eastAsia="標楷體"/>
                <w:sz w:val="22"/>
                <w:szCs w:val="22"/>
              </w:rPr>
              <w:t>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4</w:t>
            </w:r>
            <w:r w:rsidRPr="00411DE4">
              <w:rPr>
                <w:rFonts w:eastAsia="標楷體"/>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獲校級教學傑出教師：</w:t>
            </w:r>
            <w:r w:rsidRPr="00411DE4">
              <w:rPr>
                <w:rFonts w:eastAsia="標楷體"/>
                <w:sz w:val="22"/>
                <w:szCs w:val="22"/>
              </w:rPr>
              <w:t>每</w:t>
            </w:r>
            <w:r w:rsidRPr="00411DE4">
              <w:rPr>
                <w:rFonts w:eastAsia="標楷體" w:hint="eastAsia"/>
                <w:sz w:val="22"/>
                <w:szCs w:val="22"/>
              </w:rPr>
              <w:t>次</w:t>
            </w:r>
            <w:r w:rsidRPr="00411DE4">
              <w:rPr>
                <w:rFonts w:eastAsia="標楷體"/>
                <w:sz w:val="22"/>
                <w:szCs w:val="22"/>
              </w:rPr>
              <w:t>核給</w:t>
            </w:r>
            <w:r w:rsidRPr="00411DE4">
              <w:rPr>
                <w:rFonts w:eastAsia="標楷體" w:hint="eastAsia"/>
                <w:sz w:val="22"/>
                <w:szCs w:val="22"/>
              </w:rPr>
              <w:t xml:space="preserve"> 50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獲校級教學優良教師：</w:t>
            </w:r>
            <w:r w:rsidRPr="00411DE4">
              <w:rPr>
                <w:rFonts w:eastAsia="標楷體"/>
                <w:sz w:val="22"/>
                <w:szCs w:val="22"/>
              </w:rPr>
              <w:t>每</w:t>
            </w:r>
            <w:r w:rsidRPr="00411DE4">
              <w:rPr>
                <w:rFonts w:eastAsia="標楷體" w:hint="eastAsia"/>
                <w:sz w:val="22"/>
                <w:szCs w:val="22"/>
              </w:rPr>
              <w:t>次</w:t>
            </w:r>
            <w:r w:rsidRPr="00411DE4">
              <w:rPr>
                <w:rFonts w:eastAsia="標楷體"/>
                <w:sz w:val="22"/>
                <w:szCs w:val="22"/>
              </w:rPr>
              <w:t>核給</w:t>
            </w:r>
            <w:r w:rsidRPr="00411DE4">
              <w:rPr>
                <w:rFonts w:eastAsia="標楷體" w:hint="eastAsia"/>
                <w:sz w:val="22"/>
                <w:szCs w:val="22"/>
              </w:rPr>
              <w:t xml:space="preserve"> 40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獲教育部數位教材</w:t>
            </w:r>
            <w:r w:rsidRPr="00411DE4">
              <w:rPr>
                <w:rFonts w:eastAsia="標楷體" w:hint="eastAsia"/>
                <w:sz w:val="22"/>
                <w:szCs w:val="22"/>
              </w:rPr>
              <w:t>/</w:t>
            </w:r>
            <w:r w:rsidRPr="00411DE4">
              <w:rPr>
                <w:rFonts w:eastAsia="標楷體" w:hint="eastAsia"/>
                <w:sz w:val="22"/>
                <w:szCs w:val="22"/>
              </w:rPr>
              <w:t>課程認證：</w:t>
            </w:r>
            <w:r w:rsidRPr="00411DE4">
              <w:rPr>
                <w:rFonts w:eastAsia="標楷體"/>
                <w:sz w:val="22"/>
                <w:szCs w:val="22"/>
              </w:rPr>
              <w:t>每</w:t>
            </w:r>
            <w:r w:rsidRPr="00411DE4">
              <w:rPr>
                <w:rFonts w:eastAsia="標楷體" w:hint="eastAsia"/>
                <w:sz w:val="22"/>
                <w:szCs w:val="22"/>
              </w:rPr>
              <w:t>案</w:t>
            </w:r>
            <w:r w:rsidRPr="00411DE4">
              <w:rPr>
                <w:rFonts w:eastAsia="標楷體"/>
                <w:sz w:val="22"/>
                <w:szCs w:val="22"/>
              </w:rPr>
              <w:t>核給</w:t>
            </w:r>
            <w:r w:rsidRPr="00411DE4">
              <w:rPr>
                <w:rFonts w:eastAsia="標楷體" w:hint="eastAsia"/>
                <w:sz w:val="22"/>
                <w:szCs w:val="22"/>
              </w:rPr>
              <w:t xml:space="preserve"> 40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發展開放式課程，且收錄於開放式課程網站或磨課師（</w:t>
            </w:r>
            <w:r w:rsidRPr="00411DE4">
              <w:rPr>
                <w:rFonts w:eastAsia="標楷體" w:hint="eastAsia"/>
                <w:sz w:val="22"/>
                <w:szCs w:val="22"/>
              </w:rPr>
              <w:t>MOOCS</w:t>
            </w:r>
            <w:r w:rsidRPr="00411DE4">
              <w:rPr>
                <w:rFonts w:eastAsia="標楷體" w:hint="eastAsia"/>
                <w:sz w:val="22"/>
                <w:szCs w:val="22"/>
              </w:rPr>
              <w:t>）網站：每門核給</w:t>
            </w:r>
            <w:r w:rsidRPr="00411DE4">
              <w:rPr>
                <w:rFonts w:eastAsia="標楷體" w:hint="eastAsia"/>
                <w:sz w:val="22"/>
                <w:szCs w:val="22"/>
              </w:rPr>
              <w:t xml:space="preserve"> 35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獲本校優良教材獎：每案核給</w:t>
            </w:r>
            <w:r w:rsidRPr="00411DE4">
              <w:rPr>
                <w:rFonts w:eastAsia="標楷體" w:hint="eastAsia"/>
                <w:sz w:val="22"/>
                <w:szCs w:val="22"/>
              </w:rPr>
              <w:t xml:space="preserve"> 35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hAnsi="標楷體"/>
                <w:sz w:val="22"/>
                <w:szCs w:val="22"/>
              </w:rPr>
            </w:pPr>
            <w:r w:rsidRPr="00411DE4">
              <w:rPr>
                <w:rFonts w:eastAsia="標楷體"/>
                <w:sz w:val="22"/>
                <w:szCs w:val="22"/>
              </w:rPr>
              <w:t>自建教學網站成效優異</w:t>
            </w:r>
            <w:r w:rsidRPr="00411DE4">
              <w:rPr>
                <w:rFonts w:eastAsia="標楷體" w:hint="eastAsia"/>
                <w:sz w:val="22"/>
                <w:szCs w:val="22"/>
              </w:rPr>
              <w:t>，</w:t>
            </w:r>
            <w:r w:rsidRPr="00411DE4">
              <w:rPr>
                <w:rFonts w:eastAsia="標楷體" w:hAnsi="標楷體"/>
                <w:sz w:val="22"/>
                <w:szCs w:val="22"/>
              </w:rPr>
              <w:t>經</w:t>
            </w:r>
            <w:r w:rsidRPr="00411DE4">
              <w:rPr>
                <w:rFonts w:eastAsia="標楷體" w:hAnsi="標楷體" w:hint="eastAsia"/>
                <w:sz w:val="22"/>
                <w:szCs w:val="22"/>
              </w:rPr>
              <w:t>系、所、中心、學院</w:t>
            </w:r>
            <w:r w:rsidRPr="00411DE4">
              <w:rPr>
                <w:rFonts w:eastAsia="標楷體" w:hAnsi="標楷體"/>
                <w:sz w:val="22"/>
                <w:szCs w:val="22"/>
              </w:rPr>
              <w:t>評審委員會評定為極優者</w:t>
            </w:r>
            <w:r w:rsidRPr="00411DE4">
              <w:rPr>
                <w:rFonts w:eastAsia="標楷體" w:hint="eastAsia"/>
                <w:sz w:val="22"/>
                <w:szCs w:val="22"/>
              </w:rPr>
              <w:t>：每件核給</w:t>
            </w:r>
            <w:r w:rsidRPr="00411DE4">
              <w:rPr>
                <w:rFonts w:eastAsia="標楷體" w:hint="eastAsia"/>
                <w:sz w:val="22"/>
                <w:szCs w:val="22"/>
              </w:rPr>
              <w:t xml:space="preserve"> 30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自建教學網站成效優異</w:t>
            </w:r>
            <w:r w:rsidRPr="00411DE4">
              <w:rPr>
                <w:rFonts w:eastAsia="標楷體" w:hint="eastAsia"/>
                <w:sz w:val="22"/>
                <w:szCs w:val="22"/>
              </w:rPr>
              <w:t>，</w:t>
            </w:r>
            <w:r w:rsidRPr="00411DE4">
              <w:rPr>
                <w:rFonts w:eastAsia="標楷體" w:hAnsi="標楷體"/>
                <w:sz w:val="22"/>
                <w:szCs w:val="22"/>
              </w:rPr>
              <w:t>經</w:t>
            </w:r>
            <w:r w:rsidRPr="00411DE4">
              <w:rPr>
                <w:rFonts w:eastAsia="標楷體" w:hAnsi="標楷體" w:hint="eastAsia"/>
                <w:sz w:val="22"/>
                <w:szCs w:val="22"/>
              </w:rPr>
              <w:t>系、所、中心、學院</w:t>
            </w:r>
            <w:r w:rsidRPr="00411DE4">
              <w:rPr>
                <w:rFonts w:eastAsia="標楷體" w:hAnsi="標楷體"/>
                <w:sz w:val="22"/>
                <w:szCs w:val="22"/>
              </w:rPr>
              <w:t>評審委員會評定為優</w:t>
            </w:r>
            <w:r w:rsidRPr="00411DE4">
              <w:rPr>
                <w:rFonts w:eastAsia="標楷體" w:hAnsi="標楷體" w:hint="eastAsia"/>
                <w:sz w:val="22"/>
                <w:szCs w:val="22"/>
              </w:rPr>
              <w:t>等</w:t>
            </w:r>
            <w:r w:rsidRPr="00411DE4">
              <w:rPr>
                <w:rFonts w:eastAsia="標楷體" w:hAnsi="標楷體"/>
                <w:sz w:val="22"/>
                <w:szCs w:val="22"/>
              </w:rPr>
              <w:t>者</w:t>
            </w:r>
            <w:r w:rsidRPr="00411DE4">
              <w:rPr>
                <w:rFonts w:eastAsia="標楷體" w:hint="eastAsia"/>
                <w:sz w:val="22"/>
                <w:szCs w:val="22"/>
              </w:rPr>
              <w:t>：每件核給</w:t>
            </w:r>
            <w:r w:rsidRPr="00411DE4">
              <w:rPr>
                <w:rFonts w:eastAsia="標楷體" w:hint="eastAsia"/>
                <w:sz w:val="22"/>
                <w:szCs w:val="22"/>
              </w:rPr>
              <w:t xml:space="preserve"> 25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參與各學系專屬之「生</w:t>
            </w:r>
            <w:r w:rsidRPr="00411DE4">
              <w:rPr>
                <w:rFonts w:eastAsia="標楷體" w:hint="eastAsia"/>
                <w:sz w:val="22"/>
                <w:szCs w:val="22"/>
              </w:rPr>
              <w:t>/</w:t>
            </w:r>
            <w:r w:rsidRPr="00411DE4">
              <w:rPr>
                <w:rFonts w:eastAsia="標楷體" w:hint="eastAsia"/>
                <w:sz w:val="22"/>
                <w:szCs w:val="22"/>
              </w:rPr>
              <w:t>職涯教材」開發：每案核給</w:t>
            </w:r>
            <w:r w:rsidRPr="00411DE4">
              <w:rPr>
                <w:rFonts w:eastAsia="標楷體" w:hint="eastAsia"/>
                <w:sz w:val="22"/>
                <w:szCs w:val="22"/>
              </w:rPr>
              <w:t xml:space="preserve"> 20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參與遠距教學（主播）之課程主負責教師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參與遠距教學（主播）之課程</w:t>
            </w:r>
            <w:r w:rsidRPr="00411DE4">
              <w:rPr>
                <w:rFonts w:eastAsia="標楷體" w:hint="eastAsia"/>
                <w:sz w:val="22"/>
                <w:szCs w:val="22"/>
              </w:rPr>
              <w:t>協同授課教師：</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分，並依實際授課教師時數均分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有</w:t>
            </w:r>
            <w:r w:rsidRPr="00411DE4">
              <w:rPr>
                <w:rFonts w:eastAsia="標楷體"/>
                <w:sz w:val="22"/>
                <w:szCs w:val="22"/>
              </w:rPr>
              <w:t>專業科目（非英語課程）全程採全英語授課之</w:t>
            </w:r>
            <w:r w:rsidRPr="00411DE4">
              <w:rPr>
                <w:rFonts w:ascii="Calibri" w:eastAsia="標楷體" w:hAnsi="Calibri"/>
                <w:sz w:val="22"/>
                <w:szCs w:val="22"/>
              </w:rPr>
              <w:t>課程主負責教師（限本國籍教師）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有</w:t>
            </w:r>
            <w:r w:rsidRPr="00411DE4">
              <w:rPr>
                <w:rFonts w:eastAsia="標楷體"/>
                <w:sz w:val="22"/>
                <w:szCs w:val="22"/>
              </w:rPr>
              <w:t>專業科目（非英語課程）全程採全英語授課之課程</w:t>
            </w:r>
            <w:r w:rsidRPr="00411DE4">
              <w:rPr>
                <w:rFonts w:eastAsia="標楷體" w:hint="eastAsia"/>
                <w:sz w:val="22"/>
                <w:szCs w:val="22"/>
              </w:rPr>
              <w:t>協同授課教師</w:t>
            </w:r>
            <w:r w:rsidRPr="00411DE4">
              <w:rPr>
                <w:rFonts w:eastAsia="標楷體"/>
                <w:sz w:val="22"/>
                <w:szCs w:val="22"/>
              </w:rPr>
              <w:t>（限本國籍教師）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分，並依實際授課教師時數均分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參與服務學習</w:t>
            </w:r>
            <w:r w:rsidRPr="00411DE4">
              <w:rPr>
                <w:rFonts w:eastAsia="標楷體"/>
                <w:sz w:val="22"/>
                <w:szCs w:val="22"/>
              </w:rPr>
              <w:t>之課程主負責教師</w:t>
            </w:r>
            <w:r w:rsidRPr="00411DE4">
              <w:rPr>
                <w:rFonts w:eastAsia="標楷體" w:hint="eastAsia"/>
                <w:sz w:val="22"/>
                <w:szCs w:val="22"/>
              </w:rPr>
              <w:t>：每學期</w:t>
            </w:r>
            <w:r w:rsidRPr="00411DE4">
              <w:rPr>
                <w:rFonts w:eastAsia="標楷體"/>
                <w:sz w:val="22"/>
                <w:szCs w:val="22"/>
              </w:rPr>
              <w:t>核給</w:t>
            </w:r>
            <w:r w:rsidRPr="00411DE4">
              <w:rPr>
                <w:rFonts w:eastAsia="標楷體" w:hint="eastAsia"/>
                <w:sz w:val="22"/>
                <w:szCs w:val="22"/>
              </w:rPr>
              <w:t xml:space="preserve"> 5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參與服務學習</w:t>
            </w:r>
            <w:r w:rsidRPr="00411DE4">
              <w:rPr>
                <w:rFonts w:eastAsia="標楷體"/>
                <w:sz w:val="22"/>
                <w:szCs w:val="22"/>
              </w:rPr>
              <w:t>之課程協同授課教師</w:t>
            </w:r>
            <w:r w:rsidRPr="00411DE4">
              <w:rPr>
                <w:rFonts w:eastAsia="標楷體" w:hint="eastAsia"/>
                <w:sz w:val="22"/>
                <w:szCs w:val="22"/>
              </w:rPr>
              <w:t>：每學期</w:t>
            </w:r>
            <w:r w:rsidRPr="00411DE4">
              <w:rPr>
                <w:rFonts w:eastAsia="標楷體"/>
                <w:sz w:val="22"/>
                <w:szCs w:val="22"/>
              </w:rPr>
              <w:t>核給</w:t>
            </w:r>
            <w:r w:rsidRPr="00411DE4">
              <w:rPr>
                <w:rFonts w:eastAsia="標楷體" w:hint="eastAsia"/>
                <w:sz w:val="22"/>
                <w:szCs w:val="22"/>
              </w:rPr>
              <w:t xml:space="preserve">4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b/>
                <w:sz w:val="22"/>
                <w:szCs w:val="22"/>
              </w:rPr>
            </w:pPr>
            <w:r w:rsidRPr="00411DE4">
              <w:rPr>
                <w:rFonts w:eastAsia="標楷體" w:hint="eastAsia"/>
                <w:sz w:val="22"/>
                <w:szCs w:val="22"/>
              </w:rPr>
              <w:t>開設學分班與非學分班課程：</w:t>
            </w:r>
            <w:r w:rsidRPr="00411DE4">
              <w:rPr>
                <w:rFonts w:eastAsia="標楷體"/>
                <w:sz w:val="22"/>
                <w:szCs w:val="22"/>
              </w:rPr>
              <w:t>每</w:t>
            </w:r>
            <w:r w:rsidRPr="00411DE4">
              <w:rPr>
                <w:rFonts w:eastAsia="標楷體" w:hint="eastAsia"/>
                <w:sz w:val="22"/>
                <w:szCs w:val="22"/>
              </w:rPr>
              <w:t>門</w:t>
            </w:r>
            <w:r w:rsidRPr="00411DE4">
              <w:rPr>
                <w:rFonts w:eastAsia="標楷體"/>
                <w:sz w:val="22"/>
                <w:szCs w:val="22"/>
              </w:rPr>
              <w:t>核給</w:t>
            </w:r>
            <w:r w:rsidRPr="00411DE4">
              <w:rPr>
                <w:rFonts w:eastAsia="標楷體" w:hint="eastAsia"/>
                <w:sz w:val="22"/>
                <w:szCs w:val="22"/>
              </w:rPr>
              <w:t xml:space="preserve"> 10 </w:t>
            </w:r>
            <w:r w:rsidRPr="00411DE4">
              <w:rPr>
                <w:rFonts w:eastAsia="標楷體" w:hint="eastAsia"/>
                <w:sz w:val="22"/>
                <w:szCs w:val="22"/>
              </w:rPr>
              <w:t>分</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hint="eastAsia"/>
                <w:color w:val="000000"/>
                <w:szCs w:val="22"/>
              </w:rPr>
              <w:t>10</w:t>
            </w:r>
            <w:r w:rsidRPr="00411DE4">
              <w:rPr>
                <w:rFonts w:eastAsia="標楷體"/>
                <w:color w:val="000000"/>
                <w:szCs w:val="22"/>
              </w:rPr>
              <w:t>%</w:t>
            </w:r>
          </w:p>
        </w:tc>
        <w:tc>
          <w:tcPr>
            <w:tcW w:w="914"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B551AC" w:rsidRPr="00411DE4" w:rsidRDefault="00B551AC" w:rsidP="00E57BF7">
            <w:pPr>
              <w:rPr>
                <w:rFonts w:ascii="標楷體" w:eastAsia="標楷體" w:hAnsi="標楷體"/>
                <w:color w:val="000000"/>
                <w:szCs w:val="22"/>
              </w:rPr>
            </w:pPr>
          </w:p>
        </w:tc>
        <w:tc>
          <w:tcPr>
            <w:tcW w:w="991" w:type="dxa"/>
          </w:tcPr>
          <w:p w:rsidR="00B551AC" w:rsidRPr="00411DE4" w:rsidRDefault="00B551AC" w:rsidP="00E57BF7">
            <w:pP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2771" w:type="dxa"/>
          </w:tcPr>
          <w:p w:rsidR="00B551AC" w:rsidRPr="00411DE4" w:rsidRDefault="00B551AC" w:rsidP="00FE61F1">
            <w:pPr>
              <w:numPr>
                <w:ilvl w:val="0"/>
                <w:numId w:val="12"/>
              </w:numPr>
              <w:spacing w:line="340" w:lineRule="exact"/>
              <w:ind w:left="318" w:hanging="318"/>
              <w:jc w:val="both"/>
              <w:rPr>
                <w:rFonts w:eastAsia="標楷體" w:hAnsi="標楷體"/>
                <w:sz w:val="22"/>
                <w:szCs w:val="22"/>
              </w:rPr>
            </w:pPr>
            <w:r w:rsidRPr="00411DE4">
              <w:rPr>
                <w:rFonts w:eastAsia="標楷體" w:hAnsi="標楷體" w:hint="eastAsia"/>
                <w:sz w:val="22"/>
                <w:szCs w:val="22"/>
              </w:rPr>
              <w:t>得向教務處或各相關單位申請相關佐證資料作為查核，其中，</w:t>
            </w:r>
            <w:r w:rsidRPr="00411DE4">
              <w:rPr>
                <w:rFonts w:eastAsia="標楷體" w:hAnsi="標楷體"/>
                <w:sz w:val="22"/>
                <w:szCs w:val="22"/>
              </w:rPr>
              <w:t>自建教學網站</w:t>
            </w:r>
            <w:r w:rsidRPr="00411DE4">
              <w:rPr>
                <w:rFonts w:eastAsia="標楷體" w:hAnsi="標楷體" w:hint="eastAsia"/>
                <w:sz w:val="22"/>
                <w:szCs w:val="22"/>
              </w:rPr>
              <w:t>之相關資料則由送審教師提供。</w:t>
            </w:r>
          </w:p>
          <w:p w:rsidR="00B551AC" w:rsidRPr="00411DE4" w:rsidRDefault="00B551AC" w:rsidP="00FE61F1">
            <w:pPr>
              <w:numPr>
                <w:ilvl w:val="0"/>
                <w:numId w:val="12"/>
              </w:numPr>
              <w:spacing w:line="340" w:lineRule="exact"/>
              <w:ind w:left="317" w:hanging="317"/>
              <w:jc w:val="both"/>
              <w:rPr>
                <w:rFonts w:eastAsia="標楷體" w:hAnsi="標楷體"/>
                <w:sz w:val="22"/>
                <w:szCs w:val="22"/>
              </w:rPr>
            </w:pPr>
            <w:r w:rsidRPr="00411DE4">
              <w:rPr>
                <w:rFonts w:eastAsia="標楷體" w:hAnsi="標楷體"/>
                <w:sz w:val="22"/>
                <w:szCs w:val="22"/>
              </w:rPr>
              <w:t>此項指標的積分以</w:t>
            </w:r>
            <w:r w:rsidRPr="00411DE4">
              <w:rPr>
                <w:rFonts w:eastAsia="標楷體" w:hAnsi="標楷體"/>
                <w:sz w:val="22"/>
                <w:szCs w:val="22"/>
              </w:rPr>
              <w:t>100</w:t>
            </w:r>
            <w:r w:rsidRPr="00411DE4">
              <w:rPr>
                <w:rFonts w:eastAsia="標楷體" w:hAnsi="標楷體"/>
                <w:sz w:val="22"/>
                <w:szCs w:val="22"/>
              </w:rPr>
              <w:t>分為上限。</w:t>
            </w:r>
          </w:p>
          <w:p w:rsidR="00B551AC" w:rsidRPr="00411DE4" w:rsidRDefault="00B551AC" w:rsidP="00FE61F1">
            <w:pPr>
              <w:numPr>
                <w:ilvl w:val="0"/>
                <w:numId w:val="12"/>
              </w:numPr>
              <w:spacing w:line="340" w:lineRule="exact"/>
              <w:ind w:left="317" w:hanging="317"/>
              <w:jc w:val="both"/>
              <w:rPr>
                <w:rFonts w:eastAsia="標楷體" w:hAnsi="標楷體"/>
                <w:sz w:val="22"/>
                <w:szCs w:val="22"/>
              </w:rPr>
            </w:pPr>
            <w:r w:rsidRPr="00411DE4">
              <w:rPr>
                <w:rFonts w:eastAsia="標楷體" w:hAnsi="標楷體" w:hint="eastAsia"/>
                <w:sz w:val="22"/>
                <w:szCs w:val="22"/>
              </w:rPr>
              <w:t>（註）：校方認定之校級相關教學計畫，例如：教學卓越計畫、高東屏區域教學資源中心計畫、公民素養陶塑計畫、智慧生活創新創業育成計畫、</w:t>
            </w:r>
            <w:r w:rsidRPr="00411DE4">
              <w:rPr>
                <w:rFonts w:eastAsia="標楷體" w:hAnsi="標楷體"/>
                <w:sz w:val="22"/>
                <w:szCs w:val="22"/>
              </w:rPr>
              <w:t>教師多元升等制度計畫</w:t>
            </w:r>
            <w:r w:rsidRPr="00411DE4">
              <w:rPr>
                <w:rFonts w:eastAsia="標楷體" w:hAnsi="標楷體" w:hint="eastAsia"/>
                <w:sz w:val="22"/>
                <w:szCs w:val="22"/>
              </w:rPr>
              <w:t>、課程分流計畫、學海築夢計畫等。</w:t>
            </w:r>
          </w:p>
        </w:tc>
      </w:tr>
      <w:tr w:rsidR="00B551AC" w:rsidRPr="00411DE4" w:rsidTr="00E57BF7">
        <w:tc>
          <w:tcPr>
            <w:tcW w:w="751" w:type="dxa"/>
            <w:vMerge/>
          </w:tcPr>
          <w:p w:rsidR="00B551AC" w:rsidRPr="00411DE4" w:rsidRDefault="00B551AC" w:rsidP="00E57BF7">
            <w:pPr>
              <w:rPr>
                <w:rFonts w:ascii="標楷體" w:eastAsia="標楷體" w:hAnsi="標楷體"/>
                <w:color w:val="000000"/>
                <w:szCs w:val="22"/>
              </w:rPr>
            </w:pP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教學行政配合度</w:t>
            </w:r>
          </w:p>
          <w:p w:rsidR="00B551AC" w:rsidRPr="00411DE4" w:rsidRDefault="00B551AC" w:rsidP="00E57BF7">
            <w:pPr>
              <w:jc w:val="both"/>
              <w:rPr>
                <w:rFonts w:ascii="標楷體" w:eastAsia="標楷體" w:hAnsi="標楷體"/>
                <w:color w:val="000000"/>
                <w:szCs w:val="22"/>
              </w:rPr>
            </w:pPr>
            <w:r w:rsidRPr="00411DE4">
              <w:rPr>
                <w:rFonts w:ascii="Calibri" w:eastAsia="標楷體" w:hAnsi="標楷體" w:hint="eastAsia"/>
                <w:sz w:val="22"/>
                <w:szCs w:val="22"/>
              </w:rPr>
              <w:t>（</w:t>
            </w:r>
            <w:r w:rsidRPr="00411DE4">
              <w:rPr>
                <w:rFonts w:eastAsia="標楷體" w:hAnsi="標楷體"/>
                <w:sz w:val="22"/>
                <w:szCs w:val="22"/>
              </w:rPr>
              <w:t>以近</w:t>
            </w:r>
            <w:r w:rsidRPr="00411DE4">
              <w:rPr>
                <w:rFonts w:eastAsia="標楷體"/>
                <w:sz w:val="22"/>
                <w:szCs w:val="22"/>
              </w:rPr>
              <w:t>6</w:t>
            </w:r>
            <w:r w:rsidRPr="00411DE4">
              <w:rPr>
                <w:rFonts w:eastAsia="標楷體" w:hAnsi="標楷體"/>
                <w:sz w:val="22"/>
                <w:szCs w:val="22"/>
              </w:rPr>
              <w:t>學期為統計基準</w:t>
            </w:r>
            <w:r w:rsidRPr="00411DE4">
              <w:rPr>
                <w:rFonts w:ascii="Calibri" w:eastAsia="標楷體" w:hAnsi="標楷體" w:hint="eastAsia"/>
                <w:sz w:val="22"/>
                <w:szCs w:val="22"/>
              </w:rPr>
              <w:t>）</w:t>
            </w:r>
          </w:p>
        </w:tc>
        <w:tc>
          <w:tcPr>
            <w:tcW w:w="3488" w:type="dxa"/>
          </w:tcPr>
          <w:p w:rsidR="00B551AC" w:rsidRPr="00411DE4" w:rsidRDefault="00B551AC" w:rsidP="00E57BF7">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教務處規範時程內，按時上傳課程大綱與進度表：每學期</w:t>
            </w:r>
            <w:r w:rsidRPr="00411DE4">
              <w:rPr>
                <w:rFonts w:eastAsia="標楷體"/>
                <w:color w:val="000000"/>
                <w:szCs w:val="22"/>
              </w:rPr>
              <w:t>核給</w:t>
            </w:r>
            <w:r w:rsidRPr="00411DE4">
              <w:rPr>
                <w:rFonts w:eastAsia="標楷體" w:hint="eastAsia"/>
                <w:color w:val="000000"/>
                <w:szCs w:val="22"/>
              </w:rPr>
              <w:t xml:space="preserve"> 10 </w:t>
            </w:r>
            <w:r w:rsidRPr="00411DE4">
              <w:rPr>
                <w:rFonts w:eastAsia="標楷體" w:hint="eastAsia"/>
                <w:color w:val="000000"/>
                <w:szCs w:val="22"/>
              </w:rPr>
              <w:t>分</w:t>
            </w:r>
          </w:p>
          <w:p w:rsidR="00B551AC" w:rsidRPr="00411DE4" w:rsidRDefault="00B551AC" w:rsidP="00E57BF7">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教務處規範時程內，按時繳交學生成績：每學期</w:t>
            </w:r>
            <w:r w:rsidRPr="00411DE4">
              <w:rPr>
                <w:rFonts w:eastAsia="標楷體"/>
                <w:color w:val="000000"/>
                <w:szCs w:val="22"/>
              </w:rPr>
              <w:t>核給</w:t>
            </w:r>
            <w:r w:rsidRPr="00411DE4">
              <w:rPr>
                <w:rFonts w:eastAsia="標楷體" w:hint="eastAsia"/>
                <w:color w:val="000000"/>
                <w:szCs w:val="22"/>
              </w:rPr>
              <w:t xml:space="preserve"> 10 </w:t>
            </w:r>
            <w:r w:rsidRPr="00411DE4">
              <w:rPr>
                <w:rFonts w:eastAsia="標楷體" w:hint="eastAsia"/>
                <w:color w:val="000000"/>
                <w:szCs w:val="22"/>
              </w:rPr>
              <w:t>分</w:t>
            </w:r>
          </w:p>
          <w:p w:rsidR="00B551AC" w:rsidRPr="00411DE4" w:rsidRDefault="00B551AC" w:rsidP="00E57BF7">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未於教務處規範時程內上傳課程大綱與進度表：每學期扣減</w:t>
            </w:r>
            <w:r w:rsidRPr="00411DE4">
              <w:rPr>
                <w:rFonts w:eastAsia="標楷體" w:hint="eastAsia"/>
                <w:color w:val="000000"/>
                <w:szCs w:val="22"/>
              </w:rPr>
              <w:t xml:space="preserve"> 10 </w:t>
            </w:r>
            <w:r w:rsidRPr="00411DE4">
              <w:rPr>
                <w:rFonts w:eastAsia="標楷體" w:hint="eastAsia"/>
                <w:color w:val="000000"/>
                <w:szCs w:val="22"/>
              </w:rPr>
              <w:t>分</w:t>
            </w:r>
          </w:p>
          <w:p w:rsidR="00B551AC" w:rsidRPr="00411DE4" w:rsidRDefault="00B551AC" w:rsidP="00E57BF7">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未於教務處規範時程內繳交學生成績：每學期扣減</w:t>
            </w:r>
            <w:r w:rsidRPr="00411DE4">
              <w:rPr>
                <w:rFonts w:eastAsia="標楷體" w:hint="eastAsia"/>
                <w:color w:val="000000"/>
                <w:szCs w:val="22"/>
              </w:rPr>
              <w:t xml:space="preserve"> 10 </w:t>
            </w:r>
            <w:r w:rsidRPr="00411DE4">
              <w:rPr>
                <w:rFonts w:eastAsia="標楷體" w:hint="eastAsia"/>
                <w:color w:val="000000"/>
                <w:szCs w:val="22"/>
              </w:rPr>
              <w:t>分</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Cs w:val="22"/>
              </w:rPr>
            </w:pPr>
            <w:r w:rsidRPr="00411DE4">
              <w:rPr>
                <w:rFonts w:eastAsia="標楷體" w:hint="eastAsia"/>
                <w:color w:val="000000"/>
                <w:szCs w:val="22"/>
              </w:rPr>
              <w:t>曾提出學生成績更正：每學期扣減</w:t>
            </w:r>
            <w:r w:rsidRPr="00411DE4">
              <w:rPr>
                <w:rFonts w:eastAsia="標楷體" w:hint="eastAsia"/>
                <w:color w:val="000000"/>
                <w:szCs w:val="22"/>
              </w:rPr>
              <w:t xml:space="preserve"> 10 </w:t>
            </w:r>
            <w:r w:rsidRPr="00411DE4">
              <w:rPr>
                <w:rFonts w:eastAsia="標楷體" w:hint="eastAsia"/>
                <w:color w:val="000000"/>
                <w:szCs w:val="22"/>
              </w:rPr>
              <w:t>分</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color w:val="000000"/>
                <w:szCs w:val="22"/>
              </w:rPr>
              <w:t>1</w:t>
            </w:r>
            <w:r w:rsidRPr="00411DE4">
              <w:rPr>
                <w:rFonts w:eastAsia="標楷體" w:hint="eastAsia"/>
                <w:color w:val="000000"/>
                <w:szCs w:val="22"/>
              </w:rPr>
              <w:t>5</w:t>
            </w:r>
            <w:r w:rsidRPr="00411DE4">
              <w:rPr>
                <w:rFonts w:eastAsia="標楷體"/>
                <w:color w:val="000000"/>
                <w:szCs w:val="22"/>
              </w:rPr>
              <w:t>%</w:t>
            </w:r>
          </w:p>
        </w:tc>
        <w:tc>
          <w:tcPr>
            <w:tcW w:w="914"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B551AC" w:rsidRPr="00411DE4" w:rsidRDefault="00B551AC" w:rsidP="00E57BF7">
            <w:pPr>
              <w:rPr>
                <w:rFonts w:ascii="標楷體" w:eastAsia="標楷體" w:hAnsi="標楷體"/>
                <w:color w:val="000000"/>
                <w:szCs w:val="22"/>
              </w:rPr>
            </w:pPr>
          </w:p>
        </w:tc>
        <w:tc>
          <w:tcPr>
            <w:tcW w:w="991" w:type="dxa"/>
          </w:tcPr>
          <w:p w:rsidR="00B551AC" w:rsidRPr="00411DE4" w:rsidRDefault="00B551AC" w:rsidP="00E57BF7">
            <w:pP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2771" w:type="dxa"/>
          </w:tcPr>
          <w:p w:rsidR="00B551AC" w:rsidRPr="00411DE4" w:rsidRDefault="00B551AC" w:rsidP="00FE61F1">
            <w:pPr>
              <w:numPr>
                <w:ilvl w:val="0"/>
                <w:numId w:val="13"/>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由教務處檢附相關佐證資料作為查核。</w:t>
            </w:r>
          </w:p>
          <w:p w:rsidR="00B551AC" w:rsidRPr="00411DE4" w:rsidRDefault="00B551AC" w:rsidP="00FE61F1">
            <w:pPr>
              <w:numPr>
                <w:ilvl w:val="0"/>
                <w:numId w:val="13"/>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B551AC" w:rsidRPr="00411DE4" w:rsidTr="00E57BF7">
        <w:tc>
          <w:tcPr>
            <w:tcW w:w="751" w:type="dxa"/>
            <w:vMerge/>
            <w:tcBorders>
              <w:bottom w:val="single" w:sz="4" w:space="0" w:color="auto"/>
            </w:tcBorders>
          </w:tcPr>
          <w:p w:rsidR="00B551AC" w:rsidRPr="00411DE4" w:rsidRDefault="00B551AC" w:rsidP="00E57BF7">
            <w:pPr>
              <w:rPr>
                <w:rFonts w:ascii="標楷體" w:eastAsia="標楷體" w:hAnsi="標楷體"/>
                <w:color w:val="000000"/>
                <w:szCs w:val="22"/>
              </w:rPr>
            </w:pPr>
          </w:p>
        </w:tc>
        <w:tc>
          <w:tcPr>
            <w:tcW w:w="1168" w:type="dxa"/>
            <w:tcBorders>
              <w:bottom w:val="single" w:sz="4" w:space="0" w:color="auto"/>
            </w:tcBorders>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學院特色</w:t>
            </w:r>
          </w:p>
          <w:p w:rsidR="00B551AC" w:rsidRPr="00411DE4" w:rsidRDefault="00B551AC" w:rsidP="00E57BF7">
            <w:pPr>
              <w:rPr>
                <w:rFonts w:ascii="標楷體" w:eastAsia="標楷體" w:hAnsi="標楷體"/>
                <w:color w:val="000000"/>
                <w:szCs w:val="22"/>
              </w:rPr>
            </w:pPr>
            <w:r w:rsidRPr="00411DE4">
              <w:rPr>
                <w:rFonts w:ascii="標楷體" w:eastAsia="標楷體" w:hAnsi="標楷體" w:hint="eastAsia"/>
                <w:color w:val="000000"/>
                <w:sz w:val="22"/>
                <w:szCs w:val="22"/>
              </w:rPr>
              <w:t>教學績效</w:t>
            </w:r>
          </w:p>
        </w:tc>
        <w:tc>
          <w:tcPr>
            <w:tcW w:w="3488" w:type="dxa"/>
            <w:tcBorders>
              <w:bottom w:val="single" w:sz="4" w:space="0" w:color="auto"/>
            </w:tcBorders>
          </w:tcPr>
          <w:p w:rsidR="00B551AC" w:rsidRPr="00411DE4" w:rsidRDefault="00B551AC" w:rsidP="00E57BF7">
            <w:pPr>
              <w:spacing w:line="340" w:lineRule="exact"/>
              <w:jc w:val="both"/>
              <w:rPr>
                <w:rFonts w:eastAsia="標楷體"/>
                <w:sz w:val="22"/>
                <w:szCs w:val="22"/>
              </w:rPr>
            </w:pPr>
            <w:r w:rsidRPr="00411DE4">
              <w:rPr>
                <w:rFonts w:eastAsia="標楷體" w:hint="eastAsia"/>
                <w:sz w:val="22"/>
                <w:szCs w:val="22"/>
              </w:rPr>
              <w:t>評分標準之內涵及評分表</w:t>
            </w:r>
          </w:p>
          <w:p w:rsidR="00B551AC" w:rsidRPr="00411DE4" w:rsidRDefault="00B551AC" w:rsidP="00E57BF7">
            <w:pPr>
              <w:spacing w:line="340" w:lineRule="exact"/>
              <w:jc w:val="both"/>
              <w:rPr>
                <w:rFonts w:eastAsia="標楷體"/>
                <w:color w:val="000000"/>
                <w:szCs w:val="22"/>
              </w:rPr>
            </w:pPr>
            <w:r w:rsidRPr="00411DE4">
              <w:rPr>
                <w:rFonts w:eastAsia="標楷體" w:hint="eastAsia"/>
                <w:sz w:val="22"/>
                <w:szCs w:val="22"/>
              </w:rPr>
              <w:t>如附表三</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hint="eastAsia"/>
                <w:color w:val="000000"/>
                <w:szCs w:val="22"/>
              </w:rPr>
              <w:t>2</w:t>
            </w:r>
            <w:r w:rsidRPr="00411DE4">
              <w:rPr>
                <w:rFonts w:eastAsia="標楷體"/>
                <w:color w:val="000000"/>
                <w:szCs w:val="22"/>
              </w:rPr>
              <w:t>0%</w:t>
            </w:r>
          </w:p>
        </w:tc>
        <w:tc>
          <w:tcPr>
            <w:tcW w:w="914"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vAlign w:val="center"/>
          </w:tcPr>
          <w:p w:rsidR="00B551AC" w:rsidRPr="00411DE4" w:rsidRDefault="00B551AC" w:rsidP="00E57BF7">
            <w:pPr>
              <w:jc w:val="center"/>
              <w:rPr>
                <w:rFonts w:ascii="標楷體" w:eastAsia="標楷體" w:hAnsi="標楷體"/>
                <w:color w:val="000000"/>
                <w:szCs w:val="22"/>
              </w:rPr>
            </w:pPr>
          </w:p>
        </w:tc>
        <w:tc>
          <w:tcPr>
            <w:tcW w:w="991" w:type="dxa"/>
            <w:vAlign w:val="center"/>
          </w:tcPr>
          <w:p w:rsidR="00B551AC" w:rsidRPr="00411DE4" w:rsidRDefault="00B551AC" w:rsidP="00E57BF7">
            <w:pPr>
              <w:jc w:val="center"/>
              <w:rPr>
                <w:rFonts w:ascii="標楷體" w:eastAsia="標楷體" w:hAnsi="標楷體"/>
                <w:color w:val="000000"/>
                <w:szCs w:val="22"/>
              </w:rPr>
            </w:pPr>
          </w:p>
        </w:tc>
        <w:tc>
          <w:tcPr>
            <w:tcW w:w="992" w:type="dxa"/>
            <w:vAlign w:val="center"/>
          </w:tcPr>
          <w:p w:rsidR="00B551AC" w:rsidRPr="00411DE4" w:rsidRDefault="00B551AC" w:rsidP="00E57BF7">
            <w:pPr>
              <w:jc w:val="center"/>
              <w:rPr>
                <w:rFonts w:ascii="標楷體" w:eastAsia="標楷體" w:hAnsi="標楷體"/>
                <w:color w:val="000000"/>
                <w:szCs w:val="22"/>
              </w:rPr>
            </w:pPr>
          </w:p>
        </w:tc>
        <w:tc>
          <w:tcPr>
            <w:tcW w:w="2771" w:type="dxa"/>
          </w:tcPr>
          <w:p w:rsidR="00B551AC" w:rsidRPr="00411DE4" w:rsidRDefault="00B551AC" w:rsidP="00E57BF7">
            <w:pPr>
              <w:spacing w:line="340" w:lineRule="exact"/>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B551AC" w:rsidRPr="00411DE4" w:rsidTr="00E57BF7">
        <w:trPr>
          <w:trHeight w:val="643"/>
        </w:trPr>
        <w:tc>
          <w:tcPr>
            <w:tcW w:w="5407" w:type="dxa"/>
            <w:gridSpan w:val="3"/>
            <w:tcBorders>
              <w:bottom w:val="single" w:sz="4" w:space="0" w:color="auto"/>
            </w:tcBorders>
            <w:vAlign w:val="center"/>
          </w:tcPr>
          <w:p w:rsidR="00B551AC" w:rsidRPr="00411DE4" w:rsidRDefault="00B551AC" w:rsidP="00E57BF7">
            <w:pPr>
              <w:spacing w:line="320" w:lineRule="exact"/>
              <w:jc w:val="center"/>
              <w:rPr>
                <w:rFonts w:eastAsia="標楷體"/>
                <w:color w:val="000000"/>
                <w:szCs w:val="22"/>
              </w:rPr>
            </w:pPr>
            <w:r w:rsidRPr="00411DE4">
              <w:rPr>
                <w:rFonts w:ascii="標楷體" w:eastAsia="標楷體" w:hAnsi="標楷體" w:hint="eastAsia"/>
                <w:b/>
                <w:color w:val="000000"/>
                <w:sz w:val="28"/>
                <w:szCs w:val="22"/>
              </w:rPr>
              <w:t>教學考核（總積分合計）</w:t>
            </w:r>
          </w:p>
        </w:tc>
        <w:tc>
          <w:tcPr>
            <w:tcW w:w="9379" w:type="dxa"/>
            <w:gridSpan w:val="8"/>
            <w:vAlign w:val="center"/>
          </w:tcPr>
          <w:p w:rsidR="00B551AC" w:rsidRPr="00411DE4" w:rsidRDefault="00B551AC" w:rsidP="00E57BF7">
            <w:pPr>
              <w:spacing w:line="320" w:lineRule="exact"/>
              <w:jc w:val="center"/>
              <w:rPr>
                <w:rFonts w:ascii="標楷體" w:eastAsia="標楷體" w:hAnsi="標楷體"/>
                <w:color w:val="000000"/>
                <w:szCs w:val="22"/>
              </w:rPr>
            </w:pPr>
          </w:p>
        </w:tc>
      </w:tr>
    </w:tbl>
    <w:p w:rsidR="00B551AC" w:rsidRPr="00145D24" w:rsidRDefault="00B551AC" w:rsidP="00B551AC">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B551AC" w:rsidRPr="00145D24" w:rsidRDefault="00B551AC" w:rsidP="00B551AC">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B551AC" w:rsidRDefault="00B551AC" w:rsidP="00B551AC">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B57F0B" w:rsidRDefault="00B551AC" w:rsidP="00B551AC">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B57F0B" w:rsidRDefault="00B57F0B" w:rsidP="00B57F0B">
      <w:pPr>
        <w:ind w:rightChars="-130" w:right="-312"/>
        <w:rPr>
          <w:rFonts w:ascii="標楷體" w:eastAsia="標楷體" w:hAnsi="標楷體"/>
        </w:rPr>
        <w:sectPr w:rsidR="00B57F0B" w:rsidSect="00E57BF7">
          <w:footerReference w:type="even" r:id="rId11"/>
          <w:footerReference w:type="default" r:id="rId12"/>
          <w:pgSz w:w="16838" w:h="11906" w:orient="landscape"/>
          <w:pgMar w:top="1134" w:right="1134" w:bottom="1077" w:left="1134" w:header="851" w:footer="992" w:gutter="0"/>
          <w:cols w:space="425"/>
          <w:docGrid w:type="lines" w:linePitch="360"/>
        </w:sectPr>
      </w:pPr>
    </w:p>
    <w:p w:rsidR="00EC1798" w:rsidRPr="0020471A" w:rsidRDefault="00EC1798" w:rsidP="00EC1798">
      <w:pPr>
        <w:jc w:val="center"/>
        <w:rPr>
          <w:rFonts w:eastAsia="標楷體"/>
          <w:b/>
          <w:szCs w:val="22"/>
        </w:rPr>
      </w:pPr>
      <w:r w:rsidRPr="0020471A">
        <w:rPr>
          <w:rFonts w:eastAsia="標楷體"/>
          <w:b/>
          <w:noProof/>
          <w:sz w:val="32"/>
        </w:rPr>
        <mc:AlternateContent>
          <mc:Choice Requires="wps">
            <w:drawing>
              <wp:anchor distT="0" distB="0" distL="114300" distR="114300" simplePos="0" relativeHeight="251679744" behindDoc="0" locked="0" layoutInCell="1" allowOverlap="1" wp14:anchorId="2097CBD4" wp14:editId="7A733E15">
                <wp:simplePos x="0" y="0"/>
                <wp:positionH relativeFrom="column">
                  <wp:posOffset>4947285</wp:posOffset>
                </wp:positionH>
                <wp:positionV relativeFrom="paragraph">
                  <wp:posOffset>-278130</wp:posOffset>
                </wp:positionV>
                <wp:extent cx="1085850" cy="360045"/>
                <wp:effectExtent l="19050" t="13335" r="19050" b="1714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547E4C" w:rsidRPr="004F0EB9" w:rsidRDefault="00547E4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9.55pt;margin-top:-21.9pt;width:85.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yQKgIAAFAEAAAOAAAAZHJzL2Uyb0RvYy54bWysVG1v0zAQ/o7Ef7D8nSYp6Va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" strokeweight="2pt">
                <v:textbox>
                  <w:txbxContent>
                    <w:p w:rsidR="00547E4C" w:rsidRPr="004F0EB9" w:rsidRDefault="00547E4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Pr="0020471A">
        <w:rPr>
          <w:rFonts w:eastAsia="標楷體"/>
          <w:b/>
          <w:sz w:val="32"/>
        </w:rPr>
        <w:t>高雄醫學大學人文社會科學院教師升等教學能力評核表</w:t>
      </w:r>
    </w:p>
    <w:p w:rsidR="00EC1798" w:rsidRPr="0020471A" w:rsidRDefault="00EC1798" w:rsidP="00FE61F1">
      <w:pPr>
        <w:pStyle w:val="ac"/>
        <w:numPr>
          <w:ilvl w:val="0"/>
          <w:numId w:val="15"/>
        </w:numPr>
        <w:ind w:leftChars="0" w:left="993" w:hanging="426"/>
        <w:rPr>
          <w:rFonts w:eastAsia="標楷體"/>
        </w:rPr>
      </w:pPr>
      <w:r w:rsidRPr="0020471A">
        <w:rPr>
          <w:rFonts w:eastAsia="標楷體"/>
        </w:rPr>
        <w:t>升等教師自選一門兩年內開設的主負責課程，送</w:t>
      </w:r>
      <w:r w:rsidRPr="0020471A">
        <w:rPr>
          <w:rFonts w:eastAsia="標楷體"/>
        </w:rPr>
        <w:t>2</w:t>
      </w:r>
      <w:r w:rsidRPr="0020471A">
        <w:rPr>
          <w:rFonts w:eastAsia="標楷體"/>
        </w:rPr>
        <w:t>名外審委員評核。</w:t>
      </w:r>
    </w:p>
    <w:p w:rsidR="00EC1798" w:rsidRPr="0020471A" w:rsidRDefault="00EC1798" w:rsidP="00FE61F1">
      <w:pPr>
        <w:pStyle w:val="ac"/>
        <w:numPr>
          <w:ilvl w:val="0"/>
          <w:numId w:val="15"/>
        </w:numPr>
        <w:ind w:leftChars="0" w:left="993" w:hanging="426"/>
        <w:rPr>
          <w:rFonts w:eastAsia="標楷體"/>
        </w:rPr>
      </w:pPr>
      <w:r w:rsidRPr="0020471A">
        <w:rPr>
          <w:rFonts w:eastAsia="標楷體"/>
        </w:rPr>
        <w:t>送審課程需符合下列條件：</w:t>
      </w:r>
    </w:p>
    <w:p w:rsidR="00EC1798" w:rsidRPr="0020471A" w:rsidRDefault="00EC1798" w:rsidP="00FE61F1">
      <w:pPr>
        <w:pStyle w:val="ac"/>
        <w:numPr>
          <w:ilvl w:val="3"/>
          <w:numId w:val="2"/>
        </w:numPr>
        <w:ind w:leftChars="0" w:left="1276" w:hanging="425"/>
        <w:rPr>
          <w:rFonts w:eastAsia="標楷體"/>
        </w:rPr>
      </w:pPr>
      <w:r w:rsidRPr="0020471A">
        <w:rPr>
          <w:rFonts w:eastAsia="標楷體"/>
        </w:rPr>
        <w:t>授課時數須超過該課程的</w:t>
      </w:r>
      <w:r w:rsidRPr="0020471A">
        <w:rPr>
          <w:rFonts w:eastAsia="標楷體"/>
        </w:rPr>
        <w:t>1/2</w:t>
      </w:r>
      <w:r w:rsidRPr="0020471A">
        <w:rPr>
          <w:rFonts w:eastAsia="標楷體"/>
        </w:rPr>
        <w:t>以上。</w:t>
      </w:r>
    </w:p>
    <w:p w:rsidR="00EC1798" w:rsidRPr="0020471A" w:rsidRDefault="00EC1798" w:rsidP="00FE61F1">
      <w:pPr>
        <w:pStyle w:val="ac"/>
        <w:numPr>
          <w:ilvl w:val="3"/>
          <w:numId w:val="2"/>
        </w:numPr>
        <w:ind w:leftChars="0" w:left="1276" w:hanging="425"/>
        <w:rPr>
          <w:rFonts w:eastAsia="標楷體"/>
        </w:rPr>
      </w:pPr>
      <w:r w:rsidRPr="0020471A">
        <w:rPr>
          <w:rFonts w:eastAsia="標楷體"/>
        </w:rPr>
        <w:t>修課人數至少</w:t>
      </w:r>
      <w:r w:rsidRPr="0020471A">
        <w:rPr>
          <w:rFonts w:eastAsia="標楷體"/>
        </w:rPr>
        <w:t>25</w:t>
      </w:r>
      <w:r w:rsidRPr="0020471A">
        <w:rPr>
          <w:rFonts w:eastAsia="標楷體"/>
        </w:rPr>
        <w:t>人（含），若近</w:t>
      </w:r>
      <w:r w:rsidRPr="0020471A">
        <w:rPr>
          <w:rFonts w:eastAsia="標楷體" w:hint="eastAsia"/>
        </w:rPr>
        <w:t>6</w:t>
      </w:r>
      <w:r w:rsidRPr="0020471A">
        <w:rPr>
          <w:rFonts w:eastAsia="標楷體"/>
        </w:rPr>
        <w:t>學期內無開設</w:t>
      </w:r>
      <w:r w:rsidRPr="0020471A">
        <w:rPr>
          <w:rFonts w:eastAsia="標楷體"/>
        </w:rPr>
        <w:t>25</w:t>
      </w:r>
      <w:r w:rsidRPr="0020471A">
        <w:rPr>
          <w:rFonts w:eastAsia="標楷體"/>
        </w:rPr>
        <w:t>人以上課程，請以人數較多（高於</w:t>
      </w:r>
      <w:r w:rsidRPr="0020471A">
        <w:rPr>
          <w:rFonts w:eastAsia="標楷體" w:hint="eastAsia"/>
        </w:rPr>
        <w:t>6</w:t>
      </w:r>
      <w:r w:rsidRPr="0020471A">
        <w:rPr>
          <w:rFonts w:eastAsia="標楷體" w:hint="eastAsia"/>
        </w:rPr>
        <w:t>學期</w:t>
      </w:r>
      <w:r w:rsidRPr="0020471A">
        <w:rPr>
          <w:rFonts w:eastAsia="標楷體"/>
        </w:rPr>
        <w:t>所教課程的修課人數平均值）之一門課程送審。</w:t>
      </w:r>
    </w:p>
    <w:p w:rsidR="00EC1798" w:rsidRPr="0020471A" w:rsidRDefault="00EC1798" w:rsidP="00FE61F1">
      <w:pPr>
        <w:pStyle w:val="ac"/>
        <w:numPr>
          <w:ilvl w:val="3"/>
          <w:numId w:val="2"/>
        </w:numPr>
        <w:ind w:leftChars="0" w:left="1276" w:hanging="425"/>
        <w:rPr>
          <w:rFonts w:eastAsia="標楷體"/>
        </w:rPr>
      </w:pPr>
      <w:r w:rsidRPr="0020471A">
        <w:rPr>
          <w:rFonts w:eastAsia="標楷體"/>
        </w:rPr>
        <w:t>檢附課程大綱、進度表、課程目標與學習成效一覽表、授課教材內容等。</w:t>
      </w:r>
    </w:p>
    <w:p w:rsidR="00EC1798" w:rsidRPr="0020471A" w:rsidRDefault="00EC1798" w:rsidP="00FE61F1">
      <w:pPr>
        <w:pStyle w:val="ac"/>
        <w:numPr>
          <w:ilvl w:val="3"/>
          <w:numId w:val="2"/>
        </w:numPr>
        <w:ind w:leftChars="0" w:left="1276" w:hanging="425"/>
        <w:rPr>
          <w:rFonts w:eastAsia="標楷體"/>
        </w:rPr>
      </w:pPr>
      <w:r w:rsidRPr="0020471A">
        <w:rPr>
          <w:rFonts w:eastAsia="標楷體"/>
        </w:rPr>
        <w:t>主題、時段自選，提供連續</w:t>
      </w:r>
      <w:r w:rsidRPr="0020471A">
        <w:rPr>
          <w:rFonts w:eastAsia="標楷體"/>
        </w:rPr>
        <w:t>50</w:t>
      </w:r>
      <w:r w:rsidRPr="0020471A">
        <w:rPr>
          <w:rFonts w:eastAsia="標楷體"/>
        </w:rPr>
        <w:t>分鐘的上課實況錄影。</w:t>
      </w:r>
    </w:p>
    <w:p w:rsidR="00EC1798" w:rsidRPr="009E3D0C" w:rsidRDefault="00EC1798" w:rsidP="00EC1798">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EC1798" w:rsidRPr="009E3D0C" w:rsidTr="00E57BF7">
        <w:trPr>
          <w:trHeight w:val="767"/>
          <w:jc w:val="center"/>
        </w:trPr>
        <w:tc>
          <w:tcPr>
            <w:tcW w:w="1704" w:type="dxa"/>
            <w:tcBorders>
              <w:bottom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升等教師</w:t>
            </w:r>
          </w:p>
          <w:p w:rsidR="00EC1798" w:rsidRPr="000A60CB" w:rsidRDefault="00EC1798" w:rsidP="00E57BF7">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vAlign w:val="center"/>
          </w:tcPr>
          <w:p w:rsidR="00EC1798" w:rsidRPr="000A60CB" w:rsidRDefault="00EC1798" w:rsidP="00E57BF7">
            <w:pPr>
              <w:jc w:val="center"/>
              <w:rPr>
                <w:rFonts w:eastAsia="標楷體"/>
                <w:b/>
              </w:rPr>
            </w:pPr>
          </w:p>
        </w:tc>
        <w:tc>
          <w:tcPr>
            <w:tcW w:w="1057" w:type="dxa"/>
            <w:tcBorders>
              <w:bottom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評核人</w:t>
            </w:r>
          </w:p>
          <w:p w:rsidR="00EC1798" w:rsidRPr="000A60CB" w:rsidRDefault="00EC1798" w:rsidP="00E57BF7">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center"/>
          </w:tcPr>
          <w:p w:rsidR="00EC1798" w:rsidRPr="000A60CB" w:rsidRDefault="00EC1798" w:rsidP="00E57BF7">
            <w:pPr>
              <w:jc w:val="center"/>
              <w:rPr>
                <w:rFonts w:eastAsia="標楷體"/>
                <w:b/>
              </w:rPr>
            </w:pPr>
          </w:p>
        </w:tc>
      </w:tr>
      <w:tr w:rsidR="00EC1798" w:rsidRPr="009E3D0C" w:rsidTr="00E57BF7">
        <w:trPr>
          <w:trHeight w:val="336"/>
          <w:jc w:val="center"/>
        </w:trPr>
        <w:tc>
          <w:tcPr>
            <w:tcW w:w="1704" w:type="dxa"/>
            <w:tcBorders>
              <w:bottom w:val="single" w:sz="12" w:space="0" w:color="auto"/>
            </w:tcBorders>
            <w:shd w:val="clear" w:color="auto" w:fill="D9D9D9"/>
          </w:tcPr>
          <w:p w:rsidR="00EC1798" w:rsidRPr="000A60CB" w:rsidRDefault="00EC1798" w:rsidP="00E57BF7">
            <w:pPr>
              <w:jc w:val="center"/>
              <w:rPr>
                <w:rFonts w:eastAsia="標楷體"/>
              </w:rPr>
            </w:pPr>
          </w:p>
        </w:tc>
        <w:tc>
          <w:tcPr>
            <w:tcW w:w="3648" w:type="dxa"/>
            <w:tcBorders>
              <w:bottom w:val="single" w:sz="12" w:space="0" w:color="auto"/>
            </w:tcBorders>
            <w:shd w:val="clear" w:color="auto" w:fill="D9D9D9"/>
          </w:tcPr>
          <w:p w:rsidR="00EC1798" w:rsidRPr="000A60CB" w:rsidRDefault="00EC1798" w:rsidP="00E57BF7">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EC1798" w:rsidRPr="000A60CB" w:rsidRDefault="00EC1798" w:rsidP="00E57BF7">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EC1798" w:rsidRPr="000A60CB" w:rsidRDefault="00EC1798" w:rsidP="00E57BF7">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EC1798" w:rsidRPr="009E3D0C" w:rsidTr="00E57BF7">
        <w:trPr>
          <w:trHeight w:val="389"/>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9"/>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切合專業（市場）需求</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9"/>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課程深淺與進度適宜</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9"/>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9"/>
          <w:jc w:val="center"/>
        </w:trPr>
        <w:tc>
          <w:tcPr>
            <w:tcW w:w="1704" w:type="dxa"/>
            <w:vMerge/>
            <w:tcBorders>
              <w:left w:val="single" w:sz="12" w:space="0" w:color="auto"/>
              <w:bottom w:val="single" w:sz="4"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rPr>
            </w:pPr>
          </w:p>
        </w:tc>
      </w:tr>
      <w:tr w:rsidR="00EC1798" w:rsidRPr="009E3D0C" w:rsidTr="00E57BF7">
        <w:trPr>
          <w:trHeight w:val="383"/>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3"/>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有組織性地傳授</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3"/>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教材選用合適</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3"/>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3"/>
          <w:jc w:val="center"/>
        </w:trPr>
        <w:tc>
          <w:tcPr>
            <w:tcW w:w="1704" w:type="dxa"/>
            <w:vMerge/>
            <w:tcBorders>
              <w:left w:val="single" w:sz="12" w:space="0" w:color="auto"/>
              <w:bottom w:val="single" w:sz="4"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rPr>
            </w:pPr>
          </w:p>
        </w:tc>
      </w:tr>
      <w:tr w:rsidR="00EC1798" w:rsidRPr="009E3D0C"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依學生或同儕回饋更新教學方</w:t>
            </w:r>
          </w:p>
          <w:p w:rsidR="00EC1798" w:rsidRPr="000A60CB" w:rsidRDefault="00EC1798" w:rsidP="00E57BF7">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EC1798" w:rsidRPr="000A60CB" w:rsidRDefault="00EC1798" w:rsidP="00E57BF7">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49"/>
          <w:jc w:val="center"/>
        </w:trPr>
        <w:tc>
          <w:tcPr>
            <w:tcW w:w="1704" w:type="dxa"/>
            <w:vMerge/>
            <w:tcBorders>
              <w:left w:val="single" w:sz="12" w:space="0" w:color="auto"/>
              <w:bottom w:val="single" w:sz="4"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color w:val="FF0066"/>
              </w:rPr>
            </w:pPr>
          </w:p>
        </w:tc>
      </w:tr>
      <w:tr w:rsidR="00EC1798" w:rsidRPr="009E3D0C" w:rsidTr="00E57BF7">
        <w:trPr>
          <w:trHeight w:val="412"/>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412"/>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EC1798" w:rsidRPr="000A60CB" w:rsidRDefault="00EC1798" w:rsidP="00E57BF7">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412"/>
          <w:jc w:val="center"/>
        </w:trPr>
        <w:tc>
          <w:tcPr>
            <w:tcW w:w="1704" w:type="dxa"/>
            <w:vMerge/>
            <w:tcBorders>
              <w:left w:val="single" w:sz="12" w:space="0" w:color="auto"/>
              <w:bottom w:val="single" w:sz="4"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rPr>
            </w:pPr>
          </w:p>
        </w:tc>
      </w:tr>
      <w:tr w:rsidR="00EC1798" w:rsidRPr="009E3D0C"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jc w:val="center"/>
        </w:trPr>
        <w:tc>
          <w:tcPr>
            <w:tcW w:w="1704" w:type="dxa"/>
            <w:vMerge/>
            <w:tcBorders>
              <w:left w:val="single" w:sz="12" w:space="0" w:color="auto"/>
            </w:tcBorders>
            <w:shd w:val="clear" w:color="auto" w:fill="F2F2F2"/>
          </w:tcPr>
          <w:p w:rsidR="00EC1798" w:rsidRPr="000A60CB" w:rsidRDefault="00EC1798" w:rsidP="00E57BF7">
            <w:pPr>
              <w:rPr>
                <w:rFonts w:eastAsia="標楷體"/>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EC1798" w:rsidRPr="000A60CB" w:rsidRDefault="00EC1798" w:rsidP="00E57BF7">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jc w:val="center"/>
        </w:trPr>
        <w:tc>
          <w:tcPr>
            <w:tcW w:w="1704" w:type="dxa"/>
            <w:vMerge/>
            <w:tcBorders>
              <w:left w:val="single" w:sz="12" w:space="0" w:color="auto"/>
              <w:bottom w:val="single" w:sz="12" w:space="0" w:color="auto"/>
            </w:tcBorders>
            <w:shd w:val="clear" w:color="auto" w:fill="F2F2F2"/>
          </w:tcPr>
          <w:p w:rsidR="00EC1798" w:rsidRPr="000A60CB" w:rsidRDefault="00EC1798" w:rsidP="00E57BF7">
            <w:pPr>
              <w:rPr>
                <w:rFonts w:eastAsia="標楷體"/>
                <w:strike/>
                <w:color w:val="FF0000"/>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color w:val="FF0066"/>
              </w:rPr>
            </w:pPr>
          </w:p>
        </w:tc>
      </w:tr>
      <w:tr w:rsidR="00EC1798" w:rsidRPr="009E3D0C" w:rsidTr="00E57BF7">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EC1798" w:rsidRPr="000A60CB" w:rsidRDefault="00EC1798" w:rsidP="00E57BF7">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EC1798" w:rsidRPr="000A60CB" w:rsidRDefault="00EC1798" w:rsidP="00E57BF7">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bl>
    <w:p w:rsidR="00EC1798" w:rsidRDefault="00EC1798" w:rsidP="00EC1798">
      <w:pPr>
        <w:widowControl/>
        <w:rPr>
          <w:rFonts w:ascii="標楷體" w:eastAsia="標楷體" w:hAnsi="標楷體"/>
        </w:rPr>
      </w:pPr>
      <w:r>
        <w:rPr>
          <w:rFonts w:ascii="標楷體" w:eastAsia="標楷體" w:hAnsi="標楷體"/>
        </w:rPr>
        <w:br w:type="page"/>
      </w:r>
    </w:p>
    <w:p w:rsidR="00EC1798" w:rsidRPr="009E3D0C" w:rsidRDefault="00EC1798" w:rsidP="00EC1798">
      <w:pPr>
        <w:widowControl/>
        <w:jc w:val="center"/>
        <w:rPr>
          <w:rFonts w:eastAsia="標楷體"/>
          <w:b/>
          <w:szCs w:val="22"/>
        </w:rPr>
      </w:pPr>
      <w:r>
        <w:rPr>
          <w:rFonts w:eastAsia="標楷體"/>
          <w:b/>
          <w:noProof/>
          <w:sz w:val="32"/>
        </w:rPr>
        <mc:AlternateContent>
          <mc:Choice Requires="wps">
            <w:drawing>
              <wp:anchor distT="0" distB="0" distL="114300" distR="114300" simplePos="0" relativeHeight="251680768" behindDoc="0" locked="0" layoutInCell="1" allowOverlap="1" wp14:anchorId="3221A311" wp14:editId="4F798B2E">
                <wp:simplePos x="0" y="0"/>
                <wp:positionH relativeFrom="column">
                  <wp:posOffset>4985385</wp:posOffset>
                </wp:positionH>
                <wp:positionV relativeFrom="paragraph">
                  <wp:posOffset>-300990</wp:posOffset>
                </wp:positionV>
                <wp:extent cx="1085850" cy="360045"/>
                <wp:effectExtent l="19050" t="19050" r="19050" b="2095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547E4C" w:rsidRPr="004F0EB9" w:rsidRDefault="00547E4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92.55pt;margin-top:-23.7pt;width:85.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0KgIAAFA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AeG+c0KgIAAFAEAAAOAAAAAAAAAAAAAAAAAC4CAABkcnMv&#10;ZTJvRG9jLnhtbFBLAQItABQABgAIAAAAIQDwEnE73wAAAAkBAAAPAAAAAAAAAAAAAAAAAIQEAABk&#10;cnMvZG93bnJldi54bWxQSwUGAAAAAAQABADzAAAAkAUAAAAA&#10;" strokeweight="2pt">
                <v:textbox>
                  <w:txbxContent>
                    <w:p w:rsidR="00547E4C" w:rsidRPr="004F0EB9" w:rsidRDefault="00547E4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Pr="009E3D0C">
        <w:rPr>
          <w:rFonts w:eastAsia="標楷體"/>
          <w:b/>
          <w:sz w:val="32"/>
        </w:rPr>
        <w:t>高雄醫學大學人文社會科學院教師升等學院特色教學績效評核表</w:t>
      </w:r>
    </w:p>
    <w:p w:rsidR="00EC1798" w:rsidRPr="0020471A" w:rsidRDefault="00EC1798" w:rsidP="00EC1798">
      <w:pPr>
        <w:rPr>
          <w:rFonts w:eastAsia="標楷體"/>
          <w:b/>
          <w:szCs w:val="22"/>
        </w:rPr>
      </w:pPr>
      <w:r w:rsidRPr="009E3D0C">
        <w:rPr>
          <w:rFonts w:eastAsia="標楷體"/>
          <w:b/>
          <w:szCs w:val="22"/>
        </w:rPr>
        <w:t xml:space="preserve">   </w:t>
      </w:r>
      <w:r w:rsidRPr="0020471A">
        <w:rPr>
          <w:rFonts w:eastAsia="標楷體"/>
          <w:b/>
          <w:szCs w:val="22"/>
        </w:rPr>
        <w:t xml:space="preserve"> </w:t>
      </w:r>
      <w:r w:rsidRPr="0020471A">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EC1798" w:rsidRPr="0020471A" w:rsidTr="00E57BF7">
        <w:trPr>
          <w:trHeight w:val="563"/>
          <w:jc w:val="center"/>
        </w:trPr>
        <w:tc>
          <w:tcPr>
            <w:tcW w:w="8869" w:type="dxa"/>
            <w:gridSpan w:val="5"/>
            <w:tcBorders>
              <w:top w:val="nil"/>
              <w:left w:val="nil"/>
              <w:bottom w:val="single" w:sz="4" w:space="0" w:color="auto"/>
              <w:right w:val="nil"/>
            </w:tcBorders>
            <w:shd w:val="clear" w:color="auto" w:fill="auto"/>
          </w:tcPr>
          <w:p w:rsidR="00EC1798" w:rsidRPr="00CA13F4" w:rsidRDefault="00EC1798" w:rsidP="00FE61F1">
            <w:pPr>
              <w:pStyle w:val="ac"/>
              <w:numPr>
                <w:ilvl w:val="0"/>
                <w:numId w:val="16"/>
              </w:numPr>
              <w:adjustRightInd w:val="0"/>
              <w:spacing w:line="360" w:lineRule="atLeast"/>
              <w:ind w:leftChars="0"/>
              <w:textAlignment w:val="baseline"/>
              <w:rPr>
                <w:rFonts w:eastAsia="標楷體"/>
                <w:color w:val="000000"/>
              </w:rPr>
            </w:pPr>
            <w:r w:rsidRPr="00CA13F4">
              <w:rPr>
                <w:rFonts w:eastAsia="標楷體"/>
                <w:bCs/>
                <w:color w:val="000000"/>
              </w:rPr>
              <w:t>評量分數以校方有效教學評量為主，若未達有效評量，則改以院版教學評量替代。</w:t>
            </w:r>
          </w:p>
          <w:p w:rsidR="00EC1798" w:rsidRPr="00CA13F4" w:rsidRDefault="00EC1798" w:rsidP="00FE61F1">
            <w:pPr>
              <w:pStyle w:val="ac"/>
              <w:numPr>
                <w:ilvl w:val="0"/>
                <w:numId w:val="16"/>
              </w:numPr>
              <w:adjustRightInd w:val="0"/>
              <w:spacing w:line="360" w:lineRule="atLeast"/>
              <w:ind w:leftChars="0"/>
              <w:textAlignment w:val="baseline"/>
              <w:rPr>
                <w:rFonts w:eastAsia="標楷體"/>
                <w:color w:val="000000"/>
              </w:rPr>
            </w:pPr>
            <w:r w:rsidRPr="00CA13F4">
              <w:rPr>
                <w:rFonts w:eastAsia="標楷體"/>
                <w:bCs/>
                <w:color w:val="000000"/>
              </w:rPr>
              <w:t>有效教學評量分數一律轉換為六點制，即</w:t>
            </w:r>
            <w:r w:rsidRPr="00CA13F4">
              <w:rPr>
                <w:rFonts w:eastAsia="標楷體"/>
                <w:bCs/>
                <w:color w:val="000000"/>
              </w:rPr>
              <w:t>100</w:t>
            </w:r>
            <w:r w:rsidRPr="00CA13F4">
              <w:rPr>
                <w:rFonts w:eastAsia="標楷體"/>
                <w:bCs/>
                <w:color w:val="000000"/>
              </w:rPr>
              <w:t>學年度以前五點制的分數皆乘以</w:t>
            </w:r>
            <w:r w:rsidRPr="00CA13F4">
              <w:rPr>
                <w:rFonts w:eastAsia="標楷體"/>
                <w:bCs/>
                <w:color w:val="000000"/>
              </w:rPr>
              <w:t>6/5</w:t>
            </w:r>
            <w:r w:rsidRPr="00CA13F4">
              <w:rPr>
                <w:rFonts w:eastAsia="標楷體"/>
                <w:bCs/>
                <w:color w:val="000000"/>
              </w:rPr>
              <w:t>。如以院版教學評量計算，則</w:t>
            </w:r>
            <w:r w:rsidRPr="00CA13F4">
              <w:rPr>
                <w:rFonts w:eastAsia="標楷體"/>
                <w:bCs/>
                <w:color w:val="000000"/>
              </w:rPr>
              <w:t>10</w:t>
            </w:r>
            <w:r w:rsidRPr="00CA13F4">
              <w:rPr>
                <w:rFonts w:eastAsia="標楷體" w:hint="eastAsia"/>
                <w:bCs/>
                <w:color w:val="000000"/>
              </w:rPr>
              <w:t>3</w:t>
            </w:r>
            <w:r w:rsidRPr="00CA13F4">
              <w:rPr>
                <w:rFonts w:eastAsia="標楷體"/>
                <w:bCs/>
                <w:color w:val="000000"/>
              </w:rPr>
              <w:t>學年度以前</w:t>
            </w:r>
            <w:r w:rsidRPr="00CA13F4">
              <w:rPr>
                <w:rFonts w:eastAsia="標楷體" w:hint="eastAsia"/>
                <w:bCs/>
                <w:color w:val="000000"/>
              </w:rPr>
              <w:t>之</w:t>
            </w:r>
            <w:r w:rsidRPr="00CA13F4">
              <w:rPr>
                <w:rFonts w:eastAsia="標楷體"/>
                <w:bCs/>
                <w:color w:val="000000"/>
              </w:rPr>
              <w:t>院版評量分數皆乘以</w:t>
            </w:r>
            <w:r w:rsidRPr="00CA13F4">
              <w:rPr>
                <w:rFonts w:eastAsia="標楷體"/>
                <w:bCs/>
                <w:color w:val="000000"/>
              </w:rPr>
              <w:t>6/7</w:t>
            </w:r>
            <w:r w:rsidRPr="00CA13F4">
              <w:rPr>
                <w:rFonts w:eastAsia="標楷體"/>
                <w:bCs/>
                <w:color w:val="000000"/>
              </w:rPr>
              <w:t>。</w:t>
            </w:r>
          </w:p>
          <w:p w:rsidR="00EC1798" w:rsidRPr="00CA13F4" w:rsidRDefault="00EC1798" w:rsidP="00FE61F1">
            <w:pPr>
              <w:pStyle w:val="ac"/>
              <w:numPr>
                <w:ilvl w:val="0"/>
                <w:numId w:val="16"/>
              </w:numPr>
              <w:adjustRightInd w:val="0"/>
              <w:spacing w:line="360" w:lineRule="atLeast"/>
              <w:ind w:leftChars="0"/>
              <w:textAlignment w:val="baseline"/>
              <w:rPr>
                <w:rFonts w:eastAsia="標楷體"/>
                <w:color w:val="000000"/>
              </w:rPr>
            </w:pPr>
            <w:r w:rsidRPr="00CA13F4">
              <w:rPr>
                <w:rFonts w:eastAsia="標楷體"/>
                <w:color w:val="000000"/>
              </w:rPr>
              <w:t>有效教學評量分數換算為六點量表制後，低</w:t>
            </w:r>
            <w:r w:rsidRPr="00CA13F4">
              <w:rPr>
                <w:rFonts w:eastAsia="標楷體"/>
                <w:bCs/>
                <w:color w:val="000000"/>
              </w:rPr>
              <w:t>於</w:t>
            </w:r>
            <w:r w:rsidRPr="00CA13F4">
              <w:rPr>
                <w:rFonts w:eastAsia="標楷體"/>
                <w:bCs/>
                <w:color w:val="000000"/>
              </w:rPr>
              <w:t>4.20</w:t>
            </w:r>
            <w:r w:rsidRPr="00CA13F4">
              <w:rPr>
                <w:rFonts w:eastAsia="標楷體"/>
                <w:bCs/>
                <w:color w:val="000000"/>
              </w:rPr>
              <w:t>者皆不計點。</w:t>
            </w:r>
          </w:p>
          <w:p w:rsidR="00EC1798" w:rsidRPr="00CA13F4" w:rsidRDefault="00EC1798" w:rsidP="00FE61F1">
            <w:pPr>
              <w:pStyle w:val="ac"/>
              <w:numPr>
                <w:ilvl w:val="0"/>
                <w:numId w:val="16"/>
              </w:numPr>
              <w:adjustRightInd w:val="0"/>
              <w:spacing w:line="360" w:lineRule="atLeast"/>
              <w:ind w:leftChars="0"/>
              <w:textAlignment w:val="baseline"/>
              <w:rPr>
                <w:rFonts w:eastAsia="標楷體"/>
                <w:color w:val="000000"/>
              </w:rPr>
            </w:pPr>
            <w:r w:rsidRPr="00CA13F4">
              <w:rPr>
                <w:rFonts w:eastAsia="標楷體"/>
                <w:color w:val="000000"/>
              </w:rPr>
              <w:t>協同教學部分，依實際授課時數換算每週時數。</w:t>
            </w:r>
          </w:p>
        </w:tc>
      </w:tr>
      <w:tr w:rsidR="00EC1798" w:rsidRPr="009E3D0C"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評量</w:t>
            </w:r>
          </w:p>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得分</w:t>
            </w: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jc w:val="right"/>
              <w:rPr>
                <w:rFonts w:eastAsia="標楷體"/>
                <w:b/>
                <w:color w:val="000000"/>
              </w:rPr>
            </w:pPr>
          </w:p>
        </w:tc>
      </w:tr>
      <w:tr w:rsidR="00EC1798" w:rsidRPr="009E3D0C"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Pr>
                <w:rFonts w:eastAsia="標楷體"/>
                <w:b/>
                <w:color w:val="000000"/>
              </w:rPr>
              <w:t>總</w:t>
            </w:r>
            <w:r w:rsidRPr="000A60CB">
              <w:rPr>
                <w:rFonts w:eastAsia="標楷體"/>
                <w:b/>
                <w:color w:val="000000"/>
              </w:rPr>
              <w:t>。</w:t>
            </w: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評量</w:t>
            </w:r>
          </w:p>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得分</w:t>
            </w:r>
          </w:p>
        </w:tc>
      </w:tr>
      <w:tr w:rsidR="00EC1798" w:rsidRPr="009E3D0C" w:rsidTr="00E57BF7">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r>
      <w:tr w:rsidR="00EC1798" w:rsidRPr="009E3D0C" w:rsidTr="00E57BF7">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r>
      <w:tr w:rsidR="00EC1798" w:rsidRPr="009E3D0C" w:rsidTr="00E57BF7">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right"/>
              <w:rPr>
                <w:rFonts w:eastAsia="標楷體"/>
                <w:b/>
                <w:color w:val="000000"/>
              </w:rPr>
            </w:pPr>
          </w:p>
        </w:tc>
      </w:tr>
      <w:tr w:rsidR="00EC1798" w:rsidRPr="009E3D0C" w:rsidTr="00E57BF7">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jc w:val="center"/>
              <w:rPr>
                <w:rFonts w:eastAsia="標楷體"/>
                <w:b/>
              </w:rPr>
            </w:pPr>
            <w:r w:rsidRPr="000A60CB">
              <w:rPr>
                <w:rFonts w:eastAsia="標楷體"/>
                <w:color w:val="000000"/>
                <w:sz w:val="21"/>
              </w:rPr>
              <w:t>得分</w:t>
            </w:r>
          </w:p>
        </w:tc>
      </w:tr>
      <w:tr w:rsidR="00EC1798" w:rsidRPr="009E3D0C"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right"/>
              <w:rPr>
                <w:rFonts w:eastAsia="標楷體"/>
                <w:b/>
                <w:color w:val="000000"/>
              </w:rPr>
            </w:pPr>
          </w:p>
        </w:tc>
      </w:tr>
      <w:tr w:rsidR="00EC1798" w:rsidRPr="009E3D0C" w:rsidTr="00E57BF7">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widowControl/>
              <w:spacing w:line="320" w:lineRule="exact"/>
              <w:jc w:val="right"/>
              <w:rPr>
                <w:rFonts w:eastAsia="標楷體"/>
                <w:b/>
                <w:color w:val="000000"/>
              </w:rPr>
            </w:pPr>
          </w:p>
        </w:tc>
      </w:tr>
    </w:tbl>
    <w:p w:rsidR="00EC1798" w:rsidRPr="00E32417" w:rsidRDefault="00EC1798" w:rsidP="00EC1798">
      <w:pPr>
        <w:ind w:rightChars="-130" w:right="-312"/>
        <w:rPr>
          <w:rFonts w:eastAsia="標楷體"/>
          <w:b/>
          <w:u w:val="single"/>
        </w:rPr>
      </w:pPr>
    </w:p>
    <w:p w:rsidR="00B037B0" w:rsidRPr="000B7DB4" w:rsidRDefault="00B037B0" w:rsidP="00EC1798">
      <w:pPr>
        <w:jc w:val="center"/>
        <w:rPr>
          <w:rFonts w:eastAsia="標楷體"/>
          <w:b/>
          <w:u w:val="single"/>
        </w:rPr>
      </w:pPr>
    </w:p>
    <w:sectPr w:rsidR="00B037B0" w:rsidRPr="000B7DB4" w:rsidSect="000B7DB4">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05" w:rsidRDefault="009B5005" w:rsidP="0022347D">
      <w:r>
        <w:separator/>
      </w:r>
    </w:p>
  </w:endnote>
  <w:endnote w:type="continuationSeparator" w:id="0">
    <w:p w:rsidR="009B5005" w:rsidRDefault="009B5005"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4C" w:rsidRDefault="00547E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47E4C" w:rsidRDefault="00547E4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4C" w:rsidRDefault="00547E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B5005">
      <w:rPr>
        <w:rStyle w:val="a4"/>
        <w:noProof/>
      </w:rPr>
      <w:t>1</w:t>
    </w:r>
    <w:r>
      <w:rPr>
        <w:rStyle w:val="a4"/>
      </w:rPr>
      <w:fldChar w:fldCharType="end"/>
    </w:r>
  </w:p>
  <w:p w:rsidR="00547E4C" w:rsidRDefault="00547E4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4C" w:rsidRDefault="00547E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47E4C" w:rsidRDefault="00547E4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4C" w:rsidRDefault="00547E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27A1E">
      <w:rPr>
        <w:rStyle w:val="a4"/>
        <w:noProof/>
      </w:rPr>
      <w:t>16</w:t>
    </w:r>
    <w:r>
      <w:rPr>
        <w:rStyle w:val="a4"/>
      </w:rPr>
      <w:fldChar w:fldCharType="end"/>
    </w:r>
  </w:p>
  <w:p w:rsidR="00547E4C" w:rsidRDefault="00547E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05" w:rsidRDefault="009B5005" w:rsidP="0022347D">
      <w:r>
        <w:separator/>
      </w:r>
    </w:p>
  </w:footnote>
  <w:footnote w:type="continuationSeparator" w:id="0">
    <w:p w:rsidR="009B5005" w:rsidRDefault="009B5005"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C3161E"/>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951959"/>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F34A18"/>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B74D4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9E3E6C"/>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5D5D97"/>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D61ABF"/>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FB624D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CCF118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0"/>
  </w:num>
  <w:num w:numId="3">
    <w:abstractNumId w:val="7"/>
  </w:num>
  <w:num w:numId="4">
    <w:abstractNumId w:val="8"/>
  </w:num>
  <w:num w:numId="5">
    <w:abstractNumId w:val="11"/>
  </w:num>
  <w:num w:numId="6">
    <w:abstractNumId w:val="13"/>
  </w:num>
  <w:num w:numId="7">
    <w:abstractNumId w:val="3"/>
  </w:num>
  <w:num w:numId="8">
    <w:abstractNumId w:val="14"/>
  </w:num>
  <w:num w:numId="9">
    <w:abstractNumId w:val="9"/>
  </w:num>
  <w:num w:numId="10">
    <w:abstractNumId w:val="10"/>
  </w:num>
  <w:num w:numId="11">
    <w:abstractNumId w:val="5"/>
  </w:num>
  <w:num w:numId="12">
    <w:abstractNumId w:val="2"/>
  </w:num>
  <w:num w:numId="13">
    <w:abstractNumId w:val="4"/>
  </w:num>
  <w:num w:numId="14">
    <w:abstractNumId w:val="6"/>
  </w:num>
  <w:num w:numId="15">
    <w:abstractNumId w:val="12"/>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EC"/>
    <w:rsid w:val="000029AC"/>
    <w:rsid w:val="0000385A"/>
    <w:rsid w:val="00004D22"/>
    <w:rsid w:val="00012365"/>
    <w:rsid w:val="00013559"/>
    <w:rsid w:val="00014577"/>
    <w:rsid w:val="0002113E"/>
    <w:rsid w:val="00021380"/>
    <w:rsid w:val="000231A6"/>
    <w:rsid w:val="000234AB"/>
    <w:rsid w:val="000244AA"/>
    <w:rsid w:val="0002693E"/>
    <w:rsid w:val="0002789E"/>
    <w:rsid w:val="00030048"/>
    <w:rsid w:val="000336AA"/>
    <w:rsid w:val="00036A28"/>
    <w:rsid w:val="00037EE6"/>
    <w:rsid w:val="000410B2"/>
    <w:rsid w:val="00042DEA"/>
    <w:rsid w:val="000456FA"/>
    <w:rsid w:val="00046F7B"/>
    <w:rsid w:val="00047300"/>
    <w:rsid w:val="0005063F"/>
    <w:rsid w:val="00061A78"/>
    <w:rsid w:val="00062137"/>
    <w:rsid w:val="00065B4B"/>
    <w:rsid w:val="00071B9F"/>
    <w:rsid w:val="0007422C"/>
    <w:rsid w:val="0007501E"/>
    <w:rsid w:val="00075B01"/>
    <w:rsid w:val="00081C30"/>
    <w:rsid w:val="0008698B"/>
    <w:rsid w:val="000909DC"/>
    <w:rsid w:val="0009264D"/>
    <w:rsid w:val="00092791"/>
    <w:rsid w:val="000944C8"/>
    <w:rsid w:val="000947D8"/>
    <w:rsid w:val="000A00C9"/>
    <w:rsid w:val="000A241C"/>
    <w:rsid w:val="000A3C64"/>
    <w:rsid w:val="000A3CE0"/>
    <w:rsid w:val="000A4023"/>
    <w:rsid w:val="000A5036"/>
    <w:rsid w:val="000A584D"/>
    <w:rsid w:val="000B1BAA"/>
    <w:rsid w:val="000B7DB4"/>
    <w:rsid w:val="000C15EF"/>
    <w:rsid w:val="000C1B83"/>
    <w:rsid w:val="000C3175"/>
    <w:rsid w:val="000C37B0"/>
    <w:rsid w:val="000C59FD"/>
    <w:rsid w:val="000C6258"/>
    <w:rsid w:val="000D0903"/>
    <w:rsid w:val="000D31AB"/>
    <w:rsid w:val="000D48DC"/>
    <w:rsid w:val="000D49B5"/>
    <w:rsid w:val="000D6459"/>
    <w:rsid w:val="000E0E62"/>
    <w:rsid w:val="000E19AF"/>
    <w:rsid w:val="000E5010"/>
    <w:rsid w:val="000E5EB2"/>
    <w:rsid w:val="000E637B"/>
    <w:rsid w:val="000F2228"/>
    <w:rsid w:val="000F7497"/>
    <w:rsid w:val="00100698"/>
    <w:rsid w:val="00101DCC"/>
    <w:rsid w:val="00101E1A"/>
    <w:rsid w:val="00101F4E"/>
    <w:rsid w:val="00105089"/>
    <w:rsid w:val="001063A2"/>
    <w:rsid w:val="001118DF"/>
    <w:rsid w:val="0011404B"/>
    <w:rsid w:val="001153CF"/>
    <w:rsid w:val="00120B28"/>
    <w:rsid w:val="00122DCD"/>
    <w:rsid w:val="00127CA7"/>
    <w:rsid w:val="001303E9"/>
    <w:rsid w:val="00136E51"/>
    <w:rsid w:val="00140F21"/>
    <w:rsid w:val="00141002"/>
    <w:rsid w:val="001459A9"/>
    <w:rsid w:val="00145D24"/>
    <w:rsid w:val="001519A3"/>
    <w:rsid w:val="001519A8"/>
    <w:rsid w:val="0015550F"/>
    <w:rsid w:val="0015565B"/>
    <w:rsid w:val="001637AB"/>
    <w:rsid w:val="00164559"/>
    <w:rsid w:val="00164692"/>
    <w:rsid w:val="00164923"/>
    <w:rsid w:val="00166265"/>
    <w:rsid w:val="0017097F"/>
    <w:rsid w:val="00171C9F"/>
    <w:rsid w:val="0017738D"/>
    <w:rsid w:val="001819E2"/>
    <w:rsid w:val="00181B0C"/>
    <w:rsid w:val="00182357"/>
    <w:rsid w:val="00182695"/>
    <w:rsid w:val="00184D06"/>
    <w:rsid w:val="0018576F"/>
    <w:rsid w:val="00185E86"/>
    <w:rsid w:val="001878C9"/>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469"/>
    <w:rsid w:val="001C532C"/>
    <w:rsid w:val="001C6CDD"/>
    <w:rsid w:val="001D00F0"/>
    <w:rsid w:val="001D51A0"/>
    <w:rsid w:val="001D5E9D"/>
    <w:rsid w:val="001D61E0"/>
    <w:rsid w:val="001D625A"/>
    <w:rsid w:val="001D6CDC"/>
    <w:rsid w:val="001D782B"/>
    <w:rsid w:val="001E1A55"/>
    <w:rsid w:val="001E33BD"/>
    <w:rsid w:val="001E6CA7"/>
    <w:rsid w:val="001E7DBD"/>
    <w:rsid w:val="001F1DBA"/>
    <w:rsid w:val="001F6680"/>
    <w:rsid w:val="001F6737"/>
    <w:rsid w:val="00202641"/>
    <w:rsid w:val="00204466"/>
    <w:rsid w:val="0020471A"/>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46B98"/>
    <w:rsid w:val="0025023D"/>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29EC"/>
    <w:rsid w:val="00293935"/>
    <w:rsid w:val="0029427A"/>
    <w:rsid w:val="002944A4"/>
    <w:rsid w:val="0029675A"/>
    <w:rsid w:val="00296981"/>
    <w:rsid w:val="002974BF"/>
    <w:rsid w:val="002978D2"/>
    <w:rsid w:val="002A1499"/>
    <w:rsid w:val="002A265E"/>
    <w:rsid w:val="002A2785"/>
    <w:rsid w:val="002A340C"/>
    <w:rsid w:val="002A4959"/>
    <w:rsid w:val="002A4EEC"/>
    <w:rsid w:val="002A6C59"/>
    <w:rsid w:val="002A7476"/>
    <w:rsid w:val="002B16C2"/>
    <w:rsid w:val="002B4CBC"/>
    <w:rsid w:val="002B5090"/>
    <w:rsid w:val="002B51A8"/>
    <w:rsid w:val="002B5FD4"/>
    <w:rsid w:val="002B6067"/>
    <w:rsid w:val="002B6A33"/>
    <w:rsid w:val="002B7D4C"/>
    <w:rsid w:val="002C059A"/>
    <w:rsid w:val="002C2082"/>
    <w:rsid w:val="002C420B"/>
    <w:rsid w:val="002C5CA6"/>
    <w:rsid w:val="002C6588"/>
    <w:rsid w:val="002C7657"/>
    <w:rsid w:val="002D0713"/>
    <w:rsid w:val="002D1D61"/>
    <w:rsid w:val="002D2104"/>
    <w:rsid w:val="002D2991"/>
    <w:rsid w:val="002D4A9D"/>
    <w:rsid w:val="002D5150"/>
    <w:rsid w:val="002D6670"/>
    <w:rsid w:val="002D6A11"/>
    <w:rsid w:val="002D7A40"/>
    <w:rsid w:val="002E278F"/>
    <w:rsid w:val="002E3289"/>
    <w:rsid w:val="002E4894"/>
    <w:rsid w:val="002E790D"/>
    <w:rsid w:val="002F1975"/>
    <w:rsid w:val="002F207B"/>
    <w:rsid w:val="002F31B5"/>
    <w:rsid w:val="002F436C"/>
    <w:rsid w:val="002F490F"/>
    <w:rsid w:val="002F6411"/>
    <w:rsid w:val="002F7FB5"/>
    <w:rsid w:val="003030F0"/>
    <w:rsid w:val="00310071"/>
    <w:rsid w:val="00310AE8"/>
    <w:rsid w:val="003135D6"/>
    <w:rsid w:val="00316450"/>
    <w:rsid w:val="00320112"/>
    <w:rsid w:val="00324D40"/>
    <w:rsid w:val="0033030E"/>
    <w:rsid w:val="00332AC7"/>
    <w:rsid w:val="0033423C"/>
    <w:rsid w:val="00334531"/>
    <w:rsid w:val="003354F2"/>
    <w:rsid w:val="00335F31"/>
    <w:rsid w:val="00337C6C"/>
    <w:rsid w:val="00340A40"/>
    <w:rsid w:val="00341826"/>
    <w:rsid w:val="00343D49"/>
    <w:rsid w:val="00344313"/>
    <w:rsid w:val="00344BB2"/>
    <w:rsid w:val="00345E73"/>
    <w:rsid w:val="0034628C"/>
    <w:rsid w:val="00351B37"/>
    <w:rsid w:val="0035364E"/>
    <w:rsid w:val="003571C0"/>
    <w:rsid w:val="003601A7"/>
    <w:rsid w:val="00360D21"/>
    <w:rsid w:val="00363741"/>
    <w:rsid w:val="00364E0C"/>
    <w:rsid w:val="00366079"/>
    <w:rsid w:val="003670F6"/>
    <w:rsid w:val="0036758A"/>
    <w:rsid w:val="003706B4"/>
    <w:rsid w:val="003739B5"/>
    <w:rsid w:val="003742F3"/>
    <w:rsid w:val="00374F97"/>
    <w:rsid w:val="00375D87"/>
    <w:rsid w:val="00380800"/>
    <w:rsid w:val="00384A46"/>
    <w:rsid w:val="00384E0C"/>
    <w:rsid w:val="00385B9B"/>
    <w:rsid w:val="00386E00"/>
    <w:rsid w:val="00393E3F"/>
    <w:rsid w:val="003962AC"/>
    <w:rsid w:val="003A1CB8"/>
    <w:rsid w:val="003A28EC"/>
    <w:rsid w:val="003A32B5"/>
    <w:rsid w:val="003B32E3"/>
    <w:rsid w:val="003C1909"/>
    <w:rsid w:val="003C271C"/>
    <w:rsid w:val="003C31E1"/>
    <w:rsid w:val="003C3CB9"/>
    <w:rsid w:val="003C3FEE"/>
    <w:rsid w:val="003C5432"/>
    <w:rsid w:val="003C57AE"/>
    <w:rsid w:val="003C5AA9"/>
    <w:rsid w:val="003C6FA2"/>
    <w:rsid w:val="003D167C"/>
    <w:rsid w:val="003D34FD"/>
    <w:rsid w:val="003D76A2"/>
    <w:rsid w:val="003E0D6E"/>
    <w:rsid w:val="003E273D"/>
    <w:rsid w:val="003E2D37"/>
    <w:rsid w:val="003E3591"/>
    <w:rsid w:val="003E5867"/>
    <w:rsid w:val="003E767E"/>
    <w:rsid w:val="003F0F5A"/>
    <w:rsid w:val="003F11D1"/>
    <w:rsid w:val="003F284F"/>
    <w:rsid w:val="003F4EC2"/>
    <w:rsid w:val="003F566D"/>
    <w:rsid w:val="003F56B8"/>
    <w:rsid w:val="003F5E14"/>
    <w:rsid w:val="003F66C5"/>
    <w:rsid w:val="003F76CC"/>
    <w:rsid w:val="004012F9"/>
    <w:rsid w:val="0040182E"/>
    <w:rsid w:val="00403125"/>
    <w:rsid w:val="00407F34"/>
    <w:rsid w:val="00411DE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306D"/>
    <w:rsid w:val="00434D0E"/>
    <w:rsid w:val="004378E5"/>
    <w:rsid w:val="00441138"/>
    <w:rsid w:val="00443956"/>
    <w:rsid w:val="004461F4"/>
    <w:rsid w:val="0045065C"/>
    <w:rsid w:val="00451AA9"/>
    <w:rsid w:val="00453403"/>
    <w:rsid w:val="00460734"/>
    <w:rsid w:val="00460D7A"/>
    <w:rsid w:val="004612C5"/>
    <w:rsid w:val="0046233A"/>
    <w:rsid w:val="0046312B"/>
    <w:rsid w:val="00463220"/>
    <w:rsid w:val="0046378E"/>
    <w:rsid w:val="00464578"/>
    <w:rsid w:val="00464837"/>
    <w:rsid w:val="00465628"/>
    <w:rsid w:val="00466D76"/>
    <w:rsid w:val="004703E5"/>
    <w:rsid w:val="00472C36"/>
    <w:rsid w:val="00474BB8"/>
    <w:rsid w:val="0047637B"/>
    <w:rsid w:val="0048007D"/>
    <w:rsid w:val="0048189F"/>
    <w:rsid w:val="00485029"/>
    <w:rsid w:val="00490507"/>
    <w:rsid w:val="00492A0C"/>
    <w:rsid w:val="00495A2B"/>
    <w:rsid w:val="004A02CE"/>
    <w:rsid w:val="004A0448"/>
    <w:rsid w:val="004A17AB"/>
    <w:rsid w:val="004A4E5E"/>
    <w:rsid w:val="004A7AEB"/>
    <w:rsid w:val="004B09C0"/>
    <w:rsid w:val="004B1A29"/>
    <w:rsid w:val="004B1B50"/>
    <w:rsid w:val="004B2456"/>
    <w:rsid w:val="004B5012"/>
    <w:rsid w:val="004B6605"/>
    <w:rsid w:val="004B664E"/>
    <w:rsid w:val="004C2082"/>
    <w:rsid w:val="004C28A0"/>
    <w:rsid w:val="004C3CFE"/>
    <w:rsid w:val="004C5426"/>
    <w:rsid w:val="004C550F"/>
    <w:rsid w:val="004C58CA"/>
    <w:rsid w:val="004D1616"/>
    <w:rsid w:val="004D6053"/>
    <w:rsid w:val="004D738B"/>
    <w:rsid w:val="004E16F1"/>
    <w:rsid w:val="004E1DBD"/>
    <w:rsid w:val="004E5228"/>
    <w:rsid w:val="004E625D"/>
    <w:rsid w:val="004F0255"/>
    <w:rsid w:val="004F159C"/>
    <w:rsid w:val="004F208E"/>
    <w:rsid w:val="004F4DF6"/>
    <w:rsid w:val="004F6A45"/>
    <w:rsid w:val="0050119F"/>
    <w:rsid w:val="00504B3E"/>
    <w:rsid w:val="00505882"/>
    <w:rsid w:val="00507910"/>
    <w:rsid w:val="00507A8D"/>
    <w:rsid w:val="0051360B"/>
    <w:rsid w:val="00513FA7"/>
    <w:rsid w:val="00517863"/>
    <w:rsid w:val="005178BC"/>
    <w:rsid w:val="00520444"/>
    <w:rsid w:val="0052342D"/>
    <w:rsid w:val="005239D5"/>
    <w:rsid w:val="00524703"/>
    <w:rsid w:val="00524A4A"/>
    <w:rsid w:val="00526977"/>
    <w:rsid w:val="00526A7E"/>
    <w:rsid w:val="00527E00"/>
    <w:rsid w:val="00530847"/>
    <w:rsid w:val="00531257"/>
    <w:rsid w:val="00533AE2"/>
    <w:rsid w:val="00533CFB"/>
    <w:rsid w:val="00535054"/>
    <w:rsid w:val="005372FC"/>
    <w:rsid w:val="0054160B"/>
    <w:rsid w:val="00541BAF"/>
    <w:rsid w:val="005425E0"/>
    <w:rsid w:val="00545177"/>
    <w:rsid w:val="005459A7"/>
    <w:rsid w:val="00545BBB"/>
    <w:rsid w:val="00545FD7"/>
    <w:rsid w:val="0054626C"/>
    <w:rsid w:val="0054660F"/>
    <w:rsid w:val="0054661D"/>
    <w:rsid w:val="00546B92"/>
    <w:rsid w:val="00547E4C"/>
    <w:rsid w:val="005624E6"/>
    <w:rsid w:val="00564A2C"/>
    <w:rsid w:val="00564E73"/>
    <w:rsid w:val="0056643F"/>
    <w:rsid w:val="00566584"/>
    <w:rsid w:val="00567D18"/>
    <w:rsid w:val="005701FE"/>
    <w:rsid w:val="005706F9"/>
    <w:rsid w:val="00570CC9"/>
    <w:rsid w:val="00571510"/>
    <w:rsid w:val="00571F04"/>
    <w:rsid w:val="00572090"/>
    <w:rsid w:val="005758C4"/>
    <w:rsid w:val="005767FF"/>
    <w:rsid w:val="005774D5"/>
    <w:rsid w:val="00581135"/>
    <w:rsid w:val="005813EC"/>
    <w:rsid w:val="00581766"/>
    <w:rsid w:val="0058346E"/>
    <w:rsid w:val="0058469F"/>
    <w:rsid w:val="00584A6A"/>
    <w:rsid w:val="00586AB4"/>
    <w:rsid w:val="00593CDB"/>
    <w:rsid w:val="005963BC"/>
    <w:rsid w:val="005978FE"/>
    <w:rsid w:val="005A1946"/>
    <w:rsid w:val="005A2ECB"/>
    <w:rsid w:val="005A4637"/>
    <w:rsid w:val="005A7238"/>
    <w:rsid w:val="005B08D5"/>
    <w:rsid w:val="005B0D14"/>
    <w:rsid w:val="005B549D"/>
    <w:rsid w:val="005C0F24"/>
    <w:rsid w:val="005C1135"/>
    <w:rsid w:val="005C2138"/>
    <w:rsid w:val="005C2537"/>
    <w:rsid w:val="005C3933"/>
    <w:rsid w:val="005C597D"/>
    <w:rsid w:val="005C5E0F"/>
    <w:rsid w:val="005C612E"/>
    <w:rsid w:val="005D04BA"/>
    <w:rsid w:val="005D232B"/>
    <w:rsid w:val="005D45BF"/>
    <w:rsid w:val="005D5FD5"/>
    <w:rsid w:val="005E0668"/>
    <w:rsid w:val="005E3314"/>
    <w:rsid w:val="005E446A"/>
    <w:rsid w:val="005F4D06"/>
    <w:rsid w:val="005F77E3"/>
    <w:rsid w:val="006003EF"/>
    <w:rsid w:val="006020B6"/>
    <w:rsid w:val="006039C1"/>
    <w:rsid w:val="00604A05"/>
    <w:rsid w:val="0060563C"/>
    <w:rsid w:val="006061D9"/>
    <w:rsid w:val="00606479"/>
    <w:rsid w:val="006117AD"/>
    <w:rsid w:val="00612231"/>
    <w:rsid w:val="00612366"/>
    <w:rsid w:val="00612BFF"/>
    <w:rsid w:val="00612D90"/>
    <w:rsid w:val="00614058"/>
    <w:rsid w:val="00625BBD"/>
    <w:rsid w:val="006262DF"/>
    <w:rsid w:val="00626E12"/>
    <w:rsid w:val="00627A1E"/>
    <w:rsid w:val="00631AE1"/>
    <w:rsid w:val="0063452D"/>
    <w:rsid w:val="00635991"/>
    <w:rsid w:val="0063775E"/>
    <w:rsid w:val="00641D4F"/>
    <w:rsid w:val="0064396F"/>
    <w:rsid w:val="0064511A"/>
    <w:rsid w:val="0064527F"/>
    <w:rsid w:val="00650B72"/>
    <w:rsid w:val="00650F62"/>
    <w:rsid w:val="00651B43"/>
    <w:rsid w:val="00652051"/>
    <w:rsid w:val="006535A5"/>
    <w:rsid w:val="00663030"/>
    <w:rsid w:val="0066333F"/>
    <w:rsid w:val="00666DBA"/>
    <w:rsid w:val="0066716A"/>
    <w:rsid w:val="0067082F"/>
    <w:rsid w:val="00670FE3"/>
    <w:rsid w:val="00672334"/>
    <w:rsid w:val="006727EE"/>
    <w:rsid w:val="00673A40"/>
    <w:rsid w:val="00674D84"/>
    <w:rsid w:val="00676AE4"/>
    <w:rsid w:val="00676DA6"/>
    <w:rsid w:val="00677CD5"/>
    <w:rsid w:val="00680B12"/>
    <w:rsid w:val="00681AA8"/>
    <w:rsid w:val="00683EA0"/>
    <w:rsid w:val="0068488B"/>
    <w:rsid w:val="006872A6"/>
    <w:rsid w:val="006875A0"/>
    <w:rsid w:val="00687961"/>
    <w:rsid w:val="00690C84"/>
    <w:rsid w:val="0069453B"/>
    <w:rsid w:val="00695130"/>
    <w:rsid w:val="00696F9E"/>
    <w:rsid w:val="00697D0D"/>
    <w:rsid w:val="006A0787"/>
    <w:rsid w:val="006A3795"/>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571E"/>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653F"/>
    <w:rsid w:val="006F714C"/>
    <w:rsid w:val="006F73FE"/>
    <w:rsid w:val="007001B3"/>
    <w:rsid w:val="00700A08"/>
    <w:rsid w:val="00701F50"/>
    <w:rsid w:val="007049EB"/>
    <w:rsid w:val="00707069"/>
    <w:rsid w:val="00707C12"/>
    <w:rsid w:val="00712F72"/>
    <w:rsid w:val="00714042"/>
    <w:rsid w:val="00714D83"/>
    <w:rsid w:val="00716913"/>
    <w:rsid w:val="00716931"/>
    <w:rsid w:val="00716BA1"/>
    <w:rsid w:val="00721FBC"/>
    <w:rsid w:val="00725F13"/>
    <w:rsid w:val="007260D9"/>
    <w:rsid w:val="00730DEB"/>
    <w:rsid w:val="00731F9C"/>
    <w:rsid w:val="00734C52"/>
    <w:rsid w:val="00737032"/>
    <w:rsid w:val="00741F5F"/>
    <w:rsid w:val="00742F33"/>
    <w:rsid w:val="00743B50"/>
    <w:rsid w:val="00744C71"/>
    <w:rsid w:val="00752283"/>
    <w:rsid w:val="00752A38"/>
    <w:rsid w:val="00757896"/>
    <w:rsid w:val="007613F9"/>
    <w:rsid w:val="007631F2"/>
    <w:rsid w:val="007658F8"/>
    <w:rsid w:val="00775CF1"/>
    <w:rsid w:val="00775FD5"/>
    <w:rsid w:val="00777754"/>
    <w:rsid w:val="00777A62"/>
    <w:rsid w:val="00780B91"/>
    <w:rsid w:val="00786C59"/>
    <w:rsid w:val="007927C8"/>
    <w:rsid w:val="00792ED0"/>
    <w:rsid w:val="00793C2B"/>
    <w:rsid w:val="00796CA3"/>
    <w:rsid w:val="00796FB5"/>
    <w:rsid w:val="007A1FD9"/>
    <w:rsid w:val="007A429D"/>
    <w:rsid w:val="007A5FBE"/>
    <w:rsid w:val="007B3FDE"/>
    <w:rsid w:val="007B672C"/>
    <w:rsid w:val="007B6BB7"/>
    <w:rsid w:val="007C28A9"/>
    <w:rsid w:val="007C5F3F"/>
    <w:rsid w:val="007C63E1"/>
    <w:rsid w:val="007C7A84"/>
    <w:rsid w:val="007D21A8"/>
    <w:rsid w:val="007D2575"/>
    <w:rsid w:val="007D4A3D"/>
    <w:rsid w:val="007E1511"/>
    <w:rsid w:val="007E1DD9"/>
    <w:rsid w:val="007E1F72"/>
    <w:rsid w:val="007E40D7"/>
    <w:rsid w:val="007E4791"/>
    <w:rsid w:val="007F0192"/>
    <w:rsid w:val="007F260F"/>
    <w:rsid w:val="007F49E5"/>
    <w:rsid w:val="007F4F68"/>
    <w:rsid w:val="00803A6A"/>
    <w:rsid w:val="0080493C"/>
    <w:rsid w:val="008049BE"/>
    <w:rsid w:val="008067BF"/>
    <w:rsid w:val="00810EA6"/>
    <w:rsid w:val="008230BD"/>
    <w:rsid w:val="00823513"/>
    <w:rsid w:val="00823DFD"/>
    <w:rsid w:val="00825517"/>
    <w:rsid w:val="00826CD7"/>
    <w:rsid w:val="00830E3A"/>
    <w:rsid w:val="0083169C"/>
    <w:rsid w:val="008320A7"/>
    <w:rsid w:val="00833239"/>
    <w:rsid w:val="00833EE3"/>
    <w:rsid w:val="008347C2"/>
    <w:rsid w:val="00834D1F"/>
    <w:rsid w:val="00835192"/>
    <w:rsid w:val="00844990"/>
    <w:rsid w:val="00845691"/>
    <w:rsid w:val="00847E39"/>
    <w:rsid w:val="00852AF1"/>
    <w:rsid w:val="00856C92"/>
    <w:rsid w:val="008612A5"/>
    <w:rsid w:val="00861677"/>
    <w:rsid w:val="008645C3"/>
    <w:rsid w:val="00865344"/>
    <w:rsid w:val="0087054A"/>
    <w:rsid w:val="008732EE"/>
    <w:rsid w:val="008738C8"/>
    <w:rsid w:val="008739DD"/>
    <w:rsid w:val="00875D0D"/>
    <w:rsid w:val="00875E41"/>
    <w:rsid w:val="00881474"/>
    <w:rsid w:val="00881B4A"/>
    <w:rsid w:val="0088454A"/>
    <w:rsid w:val="00884918"/>
    <w:rsid w:val="00886F7B"/>
    <w:rsid w:val="00890926"/>
    <w:rsid w:val="00891B12"/>
    <w:rsid w:val="00892F80"/>
    <w:rsid w:val="00894203"/>
    <w:rsid w:val="008944F4"/>
    <w:rsid w:val="00896C3B"/>
    <w:rsid w:val="008A0CBB"/>
    <w:rsid w:val="008A313A"/>
    <w:rsid w:val="008A59A5"/>
    <w:rsid w:val="008A7BCC"/>
    <w:rsid w:val="008A7C41"/>
    <w:rsid w:val="008A7D71"/>
    <w:rsid w:val="008B0275"/>
    <w:rsid w:val="008B21EE"/>
    <w:rsid w:val="008B45A2"/>
    <w:rsid w:val="008B4719"/>
    <w:rsid w:val="008C2210"/>
    <w:rsid w:val="008C2770"/>
    <w:rsid w:val="008C43E2"/>
    <w:rsid w:val="008C481B"/>
    <w:rsid w:val="008C7059"/>
    <w:rsid w:val="008C7166"/>
    <w:rsid w:val="008C73CD"/>
    <w:rsid w:val="008C79BE"/>
    <w:rsid w:val="008D1E6A"/>
    <w:rsid w:val="008D2257"/>
    <w:rsid w:val="008D24E5"/>
    <w:rsid w:val="008D3134"/>
    <w:rsid w:val="008D44E5"/>
    <w:rsid w:val="008D4A4D"/>
    <w:rsid w:val="008D4C73"/>
    <w:rsid w:val="008D61CB"/>
    <w:rsid w:val="008E3552"/>
    <w:rsid w:val="008E35C8"/>
    <w:rsid w:val="008E58D1"/>
    <w:rsid w:val="008E5B8D"/>
    <w:rsid w:val="008E7834"/>
    <w:rsid w:val="008E79A2"/>
    <w:rsid w:val="008E7BEA"/>
    <w:rsid w:val="008F0391"/>
    <w:rsid w:val="008F2B66"/>
    <w:rsid w:val="008F3EA1"/>
    <w:rsid w:val="008F59CA"/>
    <w:rsid w:val="00903AFE"/>
    <w:rsid w:val="009066B4"/>
    <w:rsid w:val="0091055E"/>
    <w:rsid w:val="00910718"/>
    <w:rsid w:val="009114EC"/>
    <w:rsid w:val="009115C1"/>
    <w:rsid w:val="00912ACB"/>
    <w:rsid w:val="00913C46"/>
    <w:rsid w:val="00922E4A"/>
    <w:rsid w:val="00924178"/>
    <w:rsid w:val="0092719A"/>
    <w:rsid w:val="0093137A"/>
    <w:rsid w:val="00932437"/>
    <w:rsid w:val="00934CDE"/>
    <w:rsid w:val="00936EB0"/>
    <w:rsid w:val="0094009D"/>
    <w:rsid w:val="00945DB7"/>
    <w:rsid w:val="00946599"/>
    <w:rsid w:val="00947408"/>
    <w:rsid w:val="00951F89"/>
    <w:rsid w:val="0095247A"/>
    <w:rsid w:val="00954F9C"/>
    <w:rsid w:val="009565C5"/>
    <w:rsid w:val="00960631"/>
    <w:rsid w:val="00960AF7"/>
    <w:rsid w:val="00961DFD"/>
    <w:rsid w:val="00962BF3"/>
    <w:rsid w:val="00962C0B"/>
    <w:rsid w:val="0096322E"/>
    <w:rsid w:val="009653CA"/>
    <w:rsid w:val="009679D1"/>
    <w:rsid w:val="0097588D"/>
    <w:rsid w:val="00980D77"/>
    <w:rsid w:val="00980DE1"/>
    <w:rsid w:val="0098455A"/>
    <w:rsid w:val="00984D4A"/>
    <w:rsid w:val="0098549B"/>
    <w:rsid w:val="009856A5"/>
    <w:rsid w:val="00987F68"/>
    <w:rsid w:val="00987FEF"/>
    <w:rsid w:val="00991078"/>
    <w:rsid w:val="009927C5"/>
    <w:rsid w:val="00995C99"/>
    <w:rsid w:val="009968CB"/>
    <w:rsid w:val="00997037"/>
    <w:rsid w:val="009A0ABB"/>
    <w:rsid w:val="009A6855"/>
    <w:rsid w:val="009A6E57"/>
    <w:rsid w:val="009A7C7A"/>
    <w:rsid w:val="009B0A01"/>
    <w:rsid w:val="009B2EBA"/>
    <w:rsid w:val="009B3F5A"/>
    <w:rsid w:val="009B5005"/>
    <w:rsid w:val="009B7A52"/>
    <w:rsid w:val="009C1599"/>
    <w:rsid w:val="009C19ED"/>
    <w:rsid w:val="009C3191"/>
    <w:rsid w:val="009C3617"/>
    <w:rsid w:val="009C575F"/>
    <w:rsid w:val="009C593E"/>
    <w:rsid w:val="009C59FF"/>
    <w:rsid w:val="009C61E7"/>
    <w:rsid w:val="009D2B81"/>
    <w:rsid w:val="009D6DF9"/>
    <w:rsid w:val="009E09D1"/>
    <w:rsid w:val="009E3B1E"/>
    <w:rsid w:val="009E41C1"/>
    <w:rsid w:val="009E4A12"/>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0B32"/>
    <w:rsid w:val="00A31CF5"/>
    <w:rsid w:val="00A32819"/>
    <w:rsid w:val="00A34D1A"/>
    <w:rsid w:val="00A35C3E"/>
    <w:rsid w:val="00A369D1"/>
    <w:rsid w:val="00A371AA"/>
    <w:rsid w:val="00A3746C"/>
    <w:rsid w:val="00A4006F"/>
    <w:rsid w:val="00A4165C"/>
    <w:rsid w:val="00A4298C"/>
    <w:rsid w:val="00A448F5"/>
    <w:rsid w:val="00A4761F"/>
    <w:rsid w:val="00A510A8"/>
    <w:rsid w:val="00A512B9"/>
    <w:rsid w:val="00A52561"/>
    <w:rsid w:val="00A54656"/>
    <w:rsid w:val="00A5781F"/>
    <w:rsid w:val="00A6091B"/>
    <w:rsid w:val="00A611B6"/>
    <w:rsid w:val="00A62297"/>
    <w:rsid w:val="00A62F0C"/>
    <w:rsid w:val="00A630F2"/>
    <w:rsid w:val="00A64424"/>
    <w:rsid w:val="00A65330"/>
    <w:rsid w:val="00A657E5"/>
    <w:rsid w:val="00A65E5E"/>
    <w:rsid w:val="00A66B90"/>
    <w:rsid w:val="00A760E2"/>
    <w:rsid w:val="00A773E1"/>
    <w:rsid w:val="00A82E02"/>
    <w:rsid w:val="00A8531B"/>
    <w:rsid w:val="00A900A5"/>
    <w:rsid w:val="00A9138B"/>
    <w:rsid w:val="00A927E9"/>
    <w:rsid w:val="00A92C60"/>
    <w:rsid w:val="00A92D92"/>
    <w:rsid w:val="00A94840"/>
    <w:rsid w:val="00A97DDB"/>
    <w:rsid w:val="00AA17DB"/>
    <w:rsid w:val="00AA32F3"/>
    <w:rsid w:val="00AA3E0D"/>
    <w:rsid w:val="00AA4217"/>
    <w:rsid w:val="00AA5C8A"/>
    <w:rsid w:val="00AA6BC1"/>
    <w:rsid w:val="00AB156A"/>
    <w:rsid w:val="00AB6AF6"/>
    <w:rsid w:val="00AC20E9"/>
    <w:rsid w:val="00AC3387"/>
    <w:rsid w:val="00AC3641"/>
    <w:rsid w:val="00AC5295"/>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174E"/>
    <w:rsid w:val="00B12660"/>
    <w:rsid w:val="00B146BC"/>
    <w:rsid w:val="00B151FE"/>
    <w:rsid w:val="00B163CD"/>
    <w:rsid w:val="00B22C10"/>
    <w:rsid w:val="00B22CAE"/>
    <w:rsid w:val="00B30158"/>
    <w:rsid w:val="00B30BC8"/>
    <w:rsid w:val="00B36073"/>
    <w:rsid w:val="00B36B49"/>
    <w:rsid w:val="00B36FEC"/>
    <w:rsid w:val="00B37D3A"/>
    <w:rsid w:val="00B47FDF"/>
    <w:rsid w:val="00B51913"/>
    <w:rsid w:val="00B54297"/>
    <w:rsid w:val="00B55103"/>
    <w:rsid w:val="00B551AC"/>
    <w:rsid w:val="00B553DA"/>
    <w:rsid w:val="00B555B9"/>
    <w:rsid w:val="00B57AEB"/>
    <w:rsid w:val="00B57F0B"/>
    <w:rsid w:val="00B60A7A"/>
    <w:rsid w:val="00B622F9"/>
    <w:rsid w:val="00B72CB1"/>
    <w:rsid w:val="00B745CC"/>
    <w:rsid w:val="00B76771"/>
    <w:rsid w:val="00B7697A"/>
    <w:rsid w:val="00B7747B"/>
    <w:rsid w:val="00B80329"/>
    <w:rsid w:val="00B81C4B"/>
    <w:rsid w:val="00B82344"/>
    <w:rsid w:val="00B83AC2"/>
    <w:rsid w:val="00B83ADB"/>
    <w:rsid w:val="00B85415"/>
    <w:rsid w:val="00B863AA"/>
    <w:rsid w:val="00B871C1"/>
    <w:rsid w:val="00B9184C"/>
    <w:rsid w:val="00B91F4E"/>
    <w:rsid w:val="00B9211E"/>
    <w:rsid w:val="00B96532"/>
    <w:rsid w:val="00BA129D"/>
    <w:rsid w:val="00BA2C05"/>
    <w:rsid w:val="00BA5AD4"/>
    <w:rsid w:val="00BA6C6E"/>
    <w:rsid w:val="00BB344A"/>
    <w:rsid w:val="00BB3FF2"/>
    <w:rsid w:val="00BB6A9A"/>
    <w:rsid w:val="00BC428A"/>
    <w:rsid w:val="00BD65B2"/>
    <w:rsid w:val="00BE3C26"/>
    <w:rsid w:val="00BE3DFC"/>
    <w:rsid w:val="00BE4DA3"/>
    <w:rsid w:val="00BE6521"/>
    <w:rsid w:val="00BF1CC4"/>
    <w:rsid w:val="00C00DFC"/>
    <w:rsid w:val="00C02094"/>
    <w:rsid w:val="00C02412"/>
    <w:rsid w:val="00C025E2"/>
    <w:rsid w:val="00C03FDC"/>
    <w:rsid w:val="00C0581E"/>
    <w:rsid w:val="00C05C47"/>
    <w:rsid w:val="00C05DFD"/>
    <w:rsid w:val="00C05FE7"/>
    <w:rsid w:val="00C077E0"/>
    <w:rsid w:val="00C146F2"/>
    <w:rsid w:val="00C14CA6"/>
    <w:rsid w:val="00C167F6"/>
    <w:rsid w:val="00C169EA"/>
    <w:rsid w:val="00C20257"/>
    <w:rsid w:val="00C20466"/>
    <w:rsid w:val="00C220F2"/>
    <w:rsid w:val="00C223A8"/>
    <w:rsid w:val="00C22D4D"/>
    <w:rsid w:val="00C26BE6"/>
    <w:rsid w:val="00C32DAE"/>
    <w:rsid w:val="00C439EA"/>
    <w:rsid w:val="00C453EA"/>
    <w:rsid w:val="00C456F1"/>
    <w:rsid w:val="00C458B6"/>
    <w:rsid w:val="00C47378"/>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6CA"/>
    <w:rsid w:val="00C87728"/>
    <w:rsid w:val="00C92CAD"/>
    <w:rsid w:val="00C947DD"/>
    <w:rsid w:val="00C9516A"/>
    <w:rsid w:val="00C95D5D"/>
    <w:rsid w:val="00C963CE"/>
    <w:rsid w:val="00C96DAD"/>
    <w:rsid w:val="00CA0EFD"/>
    <w:rsid w:val="00CA13F4"/>
    <w:rsid w:val="00CA144B"/>
    <w:rsid w:val="00CA1CF8"/>
    <w:rsid w:val="00CA48B9"/>
    <w:rsid w:val="00CA4D40"/>
    <w:rsid w:val="00CA6DA5"/>
    <w:rsid w:val="00CB0A1D"/>
    <w:rsid w:val="00CB3111"/>
    <w:rsid w:val="00CC37CE"/>
    <w:rsid w:val="00CC4663"/>
    <w:rsid w:val="00CC49A5"/>
    <w:rsid w:val="00CC55E4"/>
    <w:rsid w:val="00CC6472"/>
    <w:rsid w:val="00CC6E43"/>
    <w:rsid w:val="00CC6E47"/>
    <w:rsid w:val="00CD1573"/>
    <w:rsid w:val="00CD20A7"/>
    <w:rsid w:val="00CD33B4"/>
    <w:rsid w:val="00CD4735"/>
    <w:rsid w:val="00CD47EB"/>
    <w:rsid w:val="00CD4BB6"/>
    <w:rsid w:val="00CD7E0E"/>
    <w:rsid w:val="00CE1088"/>
    <w:rsid w:val="00CE1682"/>
    <w:rsid w:val="00CE4541"/>
    <w:rsid w:val="00CE6055"/>
    <w:rsid w:val="00CF001A"/>
    <w:rsid w:val="00CF391D"/>
    <w:rsid w:val="00CF486C"/>
    <w:rsid w:val="00CF514D"/>
    <w:rsid w:val="00CF7E9F"/>
    <w:rsid w:val="00D00091"/>
    <w:rsid w:val="00D00FC4"/>
    <w:rsid w:val="00D04238"/>
    <w:rsid w:val="00D11179"/>
    <w:rsid w:val="00D157E4"/>
    <w:rsid w:val="00D16261"/>
    <w:rsid w:val="00D21D20"/>
    <w:rsid w:val="00D23387"/>
    <w:rsid w:val="00D24F39"/>
    <w:rsid w:val="00D24F3B"/>
    <w:rsid w:val="00D2591E"/>
    <w:rsid w:val="00D27347"/>
    <w:rsid w:val="00D303F6"/>
    <w:rsid w:val="00D30791"/>
    <w:rsid w:val="00D33E45"/>
    <w:rsid w:val="00D33EB8"/>
    <w:rsid w:val="00D3400A"/>
    <w:rsid w:val="00D379D2"/>
    <w:rsid w:val="00D424AF"/>
    <w:rsid w:val="00D42C9C"/>
    <w:rsid w:val="00D44568"/>
    <w:rsid w:val="00D45E16"/>
    <w:rsid w:val="00D47C2B"/>
    <w:rsid w:val="00D504C6"/>
    <w:rsid w:val="00D50F9B"/>
    <w:rsid w:val="00D5141B"/>
    <w:rsid w:val="00D5325B"/>
    <w:rsid w:val="00D53497"/>
    <w:rsid w:val="00D54FEF"/>
    <w:rsid w:val="00D559EA"/>
    <w:rsid w:val="00D55AAA"/>
    <w:rsid w:val="00D61B1F"/>
    <w:rsid w:val="00D64859"/>
    <w:rsid w:val="00D67AE4"/>
    <w:rsid w:val="00D70666"/>
    <w:rsid w:val="00D71075"/>
    <w:rsid w:val="00D723E5"/>
    <w:rsid w:val="00D74120"/>
    <w:rsid w:val="00D752FE"/>
    <w:rsid w:val="00D77EE7"/>
    <w:rsid w:val="00D80E1B"/>
    <w:rsid w:val="00D8108A"/>
    <w:rsid w:val="00D85EA1"/>
    <w:rsid w:val="00D877CE"/>
    <w:rsid w:val="00D919D4"/>
    <w:rsid w:val="00D93D96"/>
    <w:rsid w:val="00D95F60"/>
    <w:rsid w:val="00D96AED"/>
    <w:rsid w:val="00D97A7E"/>
    <w:rsid w:val="00DA0020"/>
    <w:rsid w:val="00DA0B14"/>
    <w:rsid w:val="00DA2407"/>
    <w:rsid w:val="00DA3CCD"/>
    <w:rsid w:val="00DA3F08"/>
    <w:rsid w:val="00DB03F5"/>
    <w:rsid w:val="00DB2885"/>
    <w:rsid w:val="00DC07CD"/>
    <w:rsid w:val="00DC21BE"/>
    <w:rsid w:val="00DC22EA"/>
    <w:rsid w:val="00DC3462"/>
    <w:rsid w:val="00DC43F7"/>
    <w:rsid w:val="00DC461C"/>
    <w:rsid w:val="00DC5355"/>
    <w:rsid w:val="00DC584D"/>
    <w:rsid w:val="00DC6E9D"/>
    <w:rsid w:val="00DD02EA"/>
    <w:rsid w:val="00DD4864"/>
    <w:rsid w:val="00DD48C2"/>
    <w:rsid w:val="00DD4C1F"/>
    <w:rsid w:val="00DD7F60"/>
    <w:rsid w:val="00DE01E4"/>
    <w:rsid w:val="00DE4A59"/>
    <w:rsid w:val="00DE5AB6"/>
    <w:rsid w:val="00DE6751"/>
    <w:rsid w:val="00DE7931"/>
    <w:rsid w:val="00DF0E73"/>
    <w:rsid w:val="00DF2EA7"/>
    <w:rsid w:val="00DF36F5"/>
    <w:rsid w:val="00DF5825"/>
    <w:rsid w:val="00DF5EEA"/>
    <w:rsid w:val="00DF68FC"/>
    <w:rsid w:val="00DF7BF4"/>
    <w:rsid w:val="00E00CDC"/>
    <w:rsid w:val="00E0171F"/>
    <w:rsid w:val="00E04B0A"/>
    <w:rsid w:val="00E04C41"/>
    <w:rsid w:val="00E05F9E"/>
    <w:rsid w:val="00E11694"/>
    <w:rsid w:val="00E14BD2"/>
    <w:rsid w:val="00E14F99"/>
    <w:rsid w:val="00E1724C"/>
    <w:rsid w:val="00E17315"/>
    <w:rsid w:val="00E20583"/>
    <w:rsid w:val="00E210E1"/>
    <w:rsid w:val="00E265DD"/>
    <w:rsid w:val="00E26B1D"/>
    <w:rsid w:val="00E27D62"/>
    <w:rsid w:val="00E3275E"/>
    <w:rsid w:val="00E32948"/>
    <w:rsid w:val="00E407B0"/>
    <w:rsid w:val="00E45C53"/>
    <w:rsid w:val="00E476F7"/>
    <w:rsid w:val="00E47E11"/>
    <w:rsid w:val="00E50948"/>
    <w:rsid w:val="00E51F60"/>
    <w:rsid w:val="00E53E83"/>
    <w:rsid w:val="00E56C54"/>
    <w:rsid w:val="00E57054"/>
    <w:rsid w:val="00E5771E"/>
    <w:rsid w:val="00E57BF7"/>
    <w:rsid w:val="00E60046"/>
    <w:rsid w:val="00E602E1"/>
    <w:rsid w:val="00E62D1F"/>
    <w:rsid w:val="00E64E90"/>
    <w:rsid w:val="00E65C40"/>
    <w:rsid w:val="00E70739"/>
    <w:rsid w:val="00E71004"/>
    <w:rsid w:val="00E72388"/>
    <w:rsid w:val="00E7342B"/>
    <w:rsid w:val="00E73BEA"/>
    <w:rsid w:val="00E74677"/>
    <w:rsid w:val="00E751CC"/>
    <w:rsid w:val="00E75425"/>
    <w:rsid w:val="00E75F51"/>
    <w:rsid w:val="00E77980"/>
    <w:rsid w:val="00E779EB"/>
    <w:rsid w:val="00E83932"/>
    <w:rsid w:val="00E8396F"/>
    <w:rsid w:val="00E849C0"/>
    <w:rsid w:val="00E90867"/>
    <w:rsid w:val="00E90D98"/>
    <w:rsid w:val="00E924BF"/>
    <w:rsid w:val="00E94278"/>
    <w:rsid w:val="00E96C24"/>
    <w:rsid w:val="00EA478B"/>
    <w:rsid w:val="00EB2187"/>
    <w:rsid w:val="00EB27E0"/>
    <w:rsid w:val="00EB5B5F"/>
    <w:rsid w:val="00EB7AAB"/>
    <w:rsid w:val="00EC1798"/>
    <w:rsid w:val="00EC75E4"/>
    <w:rsid w:val="00EC7E7D"/>
    <w:rsid w:val="00ED07D4"/>
    <w:rsid w:val="00ED38BA"/>
    <w:rsid w:val="00ED5299"/>
    <w:rsid w:val="00ED5359"/>
    <w:rsid w:val="00ED5D5D"/>
    <w:rsid w:val="00EE02BC"/>
    <w:rsid w:val="00EE31D2"/>
    <w:rsid w:val="00EE33FE"/>
    <w:rsid w:val="00EE37E7"/>
    <w:rsid w:val="00EE48D3"/>
    <w:rsid w:val="00EE4D55"/>
    <w:rsid w:val="00EF1162"/>
    <w:rsid w:val="00EF1CB9"/>
    <w:rsid w:val="00EF4B97"/>
    <w:rsid w:val="00EF72E6"/>
    <w:rsid w:val="00F0265B"/>
    <w:rsid w:val="00F0500D"/>
    <w:rsid w:val="00F055BE"/>
    <w:rsid w:val="00F071D0"/>
    <w:rsid w:val="00F07464"/>
    <w:rsid w:val="00F12A39"/>
    <w:rsid w:val="00F12E36"/>
    <w:rsid w:val="00F138AF"/>
    <w:rsid w:val="00F141AC"/>
    <w:rsid w:val="00F167C7"/>
    <w:rsid w:val="00F17A6A"/>
    <w:rsid w:val="00F213BB"/>
    <w:rsid w:val="00F2756E"/>
    <w:rsid w:val="00F31C1C"/>
    <w:rsid w:val="00F475AD"/>
    <w:rsid w:val="00F5223E"/>
    <w:rsid w:val="00F52ED5"/>
    <w:rsid w:val="00F5541C"/>
    <w:rsid w:val="00F55FDA"/>
    <w:rsid w:val="00F56BAD"/>
    <w:rsid w:val="00F57D48"/>
    <w:rsid w:val="00F60469"/>
    <w:rsid w:val="00F62065"/>
    <w:rsid w:val="00F6300D"/>
    <w:rsid w:val="00F6428F"/>
    <w:rsid w:val="00F653ED"/>
    <w:rsid w:val="00F70726"/>
    <w:rsid w:val="00F7200A"/>
    <w:rsid w:val="00F867C6"/>
    <w:rsid w:val="00F868FA"/>
    <w:rsid w:val="00F90D37"/>
    <w:rsid w:val="00F93C08"/>
    <w:rsid w:val="00F93D83"/>
    <w:rsid w:val="00F944EC"/>
    <w:rsid w:val="00FA1301"/>
    <w:rsid w:val="00FA1345"/>
    <w:rsid w:val="00FA1363"/>
    <w:rsid w:val="00FA19D3"/>
    <w:rsid w:val="00FA3A9D"/>
    <w:rsid w:val="00FA3B69"/>
    <w:rsid w:val="00FA433E"/>
    <w:rsid w:val="00FA467F"/>
    <w:rsid w:val="00FA4F42"/>
    <w:rsid w:val="00FA70C4"/>
    <w:rsid w:val="00FB1FDB"/>
    <w:rsid w:val="00FB2AEC"/>
    <w:rsid w:val="00FB4362"/>
    <w:rsid w:val="00FB457A"/>
    <w:rsid w:val="00FB7007"/>
    <w:rsid w:val="00FB7F89"/>
    <w:rsid w:val="00FC2ED5"/>
    <w:rsid w:val="00FC4FE7"/>
    <w:rsid w:val="00FD0CD6"/>
    <w:rsid w:val="00FD2883"/>
    <w:rsid w:val="00FD5D11"/>
    <w:rsid w:val="00FD6691"/>
    <w:rsid w:val="00FD70EC"/>
    <w:rsid w:val="00FE0D0E"/>
    <w:rsid w:val="00FE2D0F"/>
    <w:rsid w:val="00FE3109"/>
    <w:rsid w:val="00FE3940"/>
    <w:rsid w:val="00FE4E37"/>
    <w:rsid w:val="00FE61F1"/>
    <w:rsid w:val="00FF1A9F"/>
    <w:rsid w:val="00FF1D20"/>
    <w:rsid w:val="00FF4F6D"/>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BE95-2440-462E-94A6-B81B5FC5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36</Pages>
  <Words>3567</Words>
  <Characters>20338</Characters>
  <Application>Microsoft Office Word</Application>
  <DocSecurity>0</DocSecurity>
  <Lines>169</Lines>
  <Paragraphs>47</Paragraphs>
  <ScaleCrop>false</ScaleCrop>
  <Company>CMT</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root</cp:lastModifiedBy>
  <cp:revision>194</cp:revision>
  <cp:lastPrinted>2014-06-26T06:35:00Z</cp:lastPrinted>
  <dcterms:created xsi:type="dcterms:W3CDTF">2016-01-29T01:55:00Z</dcterms:created>
  <dcterms:modified xsi:type="dcterms:W3CDTF">2018-08-09T01:28:00Z</dcterms:modified>
</cp:coreProperties>
</file>