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A8" w:rsidRPr="00D8126C" w:rsidRDefault="00DF48A8" w:rsidP="00DB4867">
      <w:pPr>
        <w:spacing w:line="400" w:lineRule="atLeas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594492">
        <w:rPr>
          <w:rFonts w:ascii="標楷體" w:eastAsia="標楷體" w:hAnsi="標楷體" w:hint="eastAsia"/>
          <w:b/>
          <w:kern w:val="0"/>
          <w:sz w:val="32"/>
          <w:szCs w:val="32"/>
        </w:rPr>
        <w:t>高雄醫學大學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產學</w:t>
      </w:r>
      <w:r w:rsidR="00214E55">
        <w:rPr>
          <w:rFonts w:ascii="標楷體" w:eastAsia="標楷體" w:hAnsi="標楷體" w:hint="eastAsia"/>
          <w:b/>
          <w:kern w:val="0"/>
          <w:sz w:val="32"/>
          <w:szCs w:val="32"/>
        </w:rPr>
        <w:t>諮詢</w:t>
      </w:r>
      <w:r w:rsidRPr="00594492">
        <w:rPr>
          <w:rFonts w:ascii="標楷體" w:eastAsia="標楷體" w:hAnsi="標楷體" w:hint="eastAsia"/>
          <w:b/>
          <w:kern w:val="0"/>
          <w:sz w:val="32"/>
          <w:szCs w:val="32"/>
        </w:rPr>
        <w:t>委員會設置辦法</w:t>
      </w:r>
    </w:p>
    <w:p w:rsidR="00214E55" w:rsidRPr="00135089" w:rsidRDefault="00214E55" w:rsidP="0098221A">
      <w:pPr>
        <w:spacing w:line="0" w:lineRule="atLeast"/>
        <w:ind w:leftChars="2244" w:left="5386" w:rightChars="1" w:right="2"/>
        <w:rPr>
          <w:rFonts w:eastAsia="標楷體"/>
          <w:sz w:val="20"/>
        </w:rPr>
      </w:pPr>
      <w:r w:rsidRPr="00135089">
        <w:rPr>
          <w:rFonts w:eastAsia="標楷體"/>
          <w:bCs/>
          <w:sz w:val="20"/>
        </w:rPr>
        <w:t>99.07.08</w:t>
      </w:r>
      <w:r w:rsidR="00CD2D54">
        <w:rPr>
          <w:rFonts w:eastAsia="標楷體" w:hint="eastAsia"/>
          <w:bCs/>
          <w:sz w:val="20"/>
        </w:rPr>
        <w:t xml:space="preserve"> </w:t>
      </w:r>
      <w:r w:rsidRPr="00135089">
        <w:rPr>
          <w:rFonts w:eastAsia="標楷體" w:hAnsi="標楷體"/>
          <w:kern w:val="0"/>
          <w:sz w:val="20"/>
        </w:rPr>
        <w:t>九十八學年度第十二次行政會議通過</w:t>
      </w:r>
    </w:p>
    <w:p w:rsidR="004F1698" w:rsidRDefault="004F1698" w:rsidP="0098221A">
      <w:pPr>
        <w:spacing w:line="0" w:lineRule="atLeast"/>
        <w:ind w:leftChars="2244" w:left="5386" w:rightChars="1" w:right="2"/>
        <w:rPr>
          <w:rFonts w:eastAsia="標楷體" w:hAnsi="標楷體"/>
          <w:kern w:val="0"/>
          <w:sz w:val="20"/>
        </w:rPr>
      </w:pPr>
      <w:r w:rsidRPr="00135089">
        <w:rPr>
          <w:rFonts w:eastAsia="標楷體"/>
          <w:bCs/>
          <w:sz w:val="20"/>
        </w:rPr>
        <w:t>99.08.02</w:t>
      </w:r>
      <w:r w:rsidR="00CD2D54">
        <w:rPr>
          <w:rFonts w:eastAsia="標楷體" w:hint="eastAsia"/>
          <w:bCs/>
          <w:sz w:val="20"/>
        </w:rPr>
        <w:t xml:space="preserve"> </w:t>
      </w:r>
      <w:r w:rsidRPr="00135089">
        <w:rPr>
          <w:rFonts w:eastAsia="標楷體" w:hAnsi="標楷體"/>
          <w:kern w:val="0"/>
          <w:sz w:val="20"/>
        </w:rPr>
        <w:t>高醫</w:t>
      </w:r>
      <w:r w:rsidR="000366C4" w:rsidRPr="00135089">
        <w:rPr>
          <w:rFonts w:eastAsia="標楷體" w:hAnsi="標楷體"/>
          <w:kern w:val="0"/>
          <w:sz w:val="20"/>
        </w:rPr>
        <w:t>心產字第</w:t>
      </w:r>
      <w:r w:rsidR="000366C4" w:rsidRPr="00135089">
        <w:rPr>
          <w:rFonts w:eastAsia="標楷體"/>
          <w:kern w:val="0"/>
          <w:sz w:val="20"/>
        </w:rPr>
        <w:t>0991103734</w:t>
      </w:r>
      <w:r w:rsidR="000366C4" w:rsidRPr="00135089">
        <w:rPr>
          <w:rFonts w:eastAsia="標楷體" w:hAnsi="標楷體"/>
          <w:kern w:val="0"/>
          <w:sz w:val="20"/>
        </w:rPr>
        <w:t>號函公布</w:t>
      </w:r>
    </w:p>
    <w:p w:rsidR="00CD2D54" w:rsidRDefault="00CD2D54" w:rsidP="0098221A">
      <w:pPr>
        <w:spacing w:line="0" w:lineRule="atLeast"/>
        <w:ind w:leftChars="2244" w:left="5386" w:rightChars="1" w:right="2"/>
        <w:rPr>
          <w:rFonts w:eastAsia="標楷體"/>
          <w:sz w:val="20"/>
        </w:rPr>
      </w:pPr>
      <w:r>
        <w:rPr>
          <w:rFonts w:eastAsia="標楷體" w:hint="eastAsia"/>
          <w:sz w:val="20"/>
        </w:rPr>
        <w:t>102.09.12 102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次行政會議審議通過</w:t>
      </w:r>
    </w:p>
    <w:p w:rsidR="00367CC4" w:rsidRDefault="00367CC4" w:rsidP="00417235">
      <w:pPr>
        <w:spacing w:line="0" w:lineRule="atLeast"/>
        <w:ind w:leftChars="2244" w:left="5386" w:rightChars="1" w:right="2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/>
          <w:color w:val="000000" w:themeColor="text1"/>
          <w:sz w:val="20"/>
          <w:szCs w:val="20"/>
        </w:rPr>
        <w:t>102.</w:t>
      </w:r>
      <w:r>
        <w:rPr>
          <w:rFonts w:eastAsia="標楷體" w:hint="eastAsia"/>
          <w:color w:val="000000" w:themeColor="text1"/>
          <w:sz w:val="20"/>
          <w:szCs w:val="20"/>
        </w:rPr>
        <w:t>10</w:t>
      </w:r>
      <w:r>
        <w:rPr>
          <w:rFonts w:eastAsia="標楷體"/>
          <w:color w:val="000000" w:themeColor="text1"/>
          <w:sz w:val="20"/>
          <w:szCs w:val="20"/>
        </w:rPr>
        <w:t>.</w:t>
      </w:r>
      <w:r>
        <w:rPr>
          <w:rFonts w:eastAsia="標楷體" w:hint="eastAsia"/>
          <w:color w:val="000000" w:themeColor="text1"/>
          <w:sz w:val="20"/>
          <w:szCs w:val="20"/>
        </w:rPr>
        <w:t>09</w:t>
      </w:r>
      <w:r>
        <w:rPr>
          <w:rFonts w:eastAsia="標楷體"/>
          <w:color w:val="000000" w:themeColor="text1"/>
          <w:sz w:val="20"/>
          <w:szCs w:val="20"/>
        </w:rPr>
        <w:t xml:space="preserve"> </w:t>
      </w:r>
      <w:r>
        <w:rPr>
          <w:rFonts w:eastAsia="標楷體" w:hint="eastAsia"/>
          <w:color w:val="000000" w:themeColor="text1"/>
          <w:sz w:val="20"/>
          <w:szCs w:val="20"/>
        </w:rPr>
        <w:t>高醫產學字第</w:t>
      </w:r>
      <w:r>
        <w:rPr>
          <w:rFonts w:eastAsia="標楷體"/>
          <w:color w:val="000000" w:themeColor="text1"/>
          <w:sz w:val="20"/>
          <w:szCs w:val="20"/>
        </w:rPr>
        <w:t>102110</w:t>
      </w:r>
      <w:r>
        <w:rPr>
          <w:rFonts w:eastAsia="標楷體" w:hint="eastAsia"/>
          <w:color w:val="000000" w:themeColor="text1"/>
          <w:sz w:val="20"/>
          <w:szCs w:val="20"/>
        </w:rPr>
        <w:t>3097</w:t>
      </w:r>
      <w:r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417235" w:rsidRDefault="00417235" w:rsidP="003D70D2">
      <w:pPr>
        <w:spacing w:line="0" w:lineRule="atLeast"/>
        <w:ind w:leftChars="2244" w:left="5386" w:rightChars="1" w:right="2"/>
        <w:rPr>
          <w:rFonts w:eastAsia="標楷體"/>
          <w:sz w:val="20"/>
        </w:rPr>
      </w:pPr>
      <w:r>
        <w:rPr>
          <w:rFonts w:eastAsia="標楷體" w:hint="eastAsia"/>
          <w:sz w:val="20"/>
        </w:rPr>
        <w:t>104.02.13 103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7</w:t>
      </w:r>
      <w:r>
        <w:rPr>
          <w:rFonts w:eastAsia="標楷體" w:hint="eastAsia"/>
          <w:sz w:val="20"/>
        </w:rPr>
        <w:t>次行政會議通過</w:t>
      </w:r>
    </w:p>
    <w:p w:rsidR="003D70D2" w:rsidRPr="00367CC4" w:rsidRDefault="003D70D2" w:rsidP="0098221A">
      <w:pPr>
        <w:spacing w:afterLines="50" w:after="180" w:line="0" w:lineRule="atLeast"/>
        <w:ind w:leftChars="2244" w:left="5386" w:rightChars="1" w:right="2"/>
        <w:rPr>
          <w:rFonts w:eastAsia="標楷體"/>
          <w:sz w:val="20"/>
        </w:rPr>
      </w:pPr>
      <w:r w:rsidRPr="003D70D2">
        <w:rPr>
          <w:rFonts w:eastAsia="標楷體" w:hint="eastAsia"/>
          <w:sz w:val="20"/>
        </w:rPr>
        <w:t>104.03.16</w:t>
      </w:r>
      <w:r>
        <w:rPr>
          <w:rFonts w:eastAsia="標楷體" w:hint="eastAsia"/>
          <w:sz w:val="20"/>
        </w:rPr>
        <w:t xml:space="preserve"> </w:t>
      </w:r>
      <w:r w:rsidRPr="003D70D2">
        <w:rPr>
          <w:rFonts w:eastAsia="標楷體" w:hint="eastAsia"/>
          <w:sz w:val="20"/>
        </w:rPr>
        <w:t>高醫產學字第</w:t>
      </w:r>
      <w:bookmarkStart w:id="0" w:name="_GoBack"/>
      <w:r w:rsidRPr="003D70D2">
        <w:rPr>
          <w:rFonts w:eastAsia="標楷體" w:hint="eastAsia"/>
          <w:sz w:val="20"/>
        </w:rPr>
        <w:t>1041100717</w:t>
      </w:r>
      <w:bookmarkEnd w:id="0"/>
      <w:r w:rsidRPr="003D70D2">
        <w:rPr>
          <w:rFonts w:eastAsia="標楷體" w:hint="eastAsia"/>
          <w:sz w:val="20"/>
        </w:rPr>
        <w:t>號</w:t>
      </w:r>
      <w:r>
        <w:rPr>
          <w:rFonts w:eastAsia="標楷體" w:hint="eastAsia"/>
          <w:sz w:val="20"/>
        </w:rPr>
        <w:t>函公布</w:t>
      </w: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417235" w:rsidRPr="00417235" w:rsidTr="0098221A">
        <w:tc>
          <w:tcPr>
            <w:tcW w:w="1101" w:type="dxa"/>
          </w:tcPr>
          <w:p w:rsidR="0098221A" w:rsidRPr="00417235" w:rsidRDefault="0098221A" w:rsidP="00417235">
            <w:pPr>
              <w:widowControl/>
              <w:snapToGrid w:val="0"/>
              <w:spacing w:line="360" w:lineRule="auto"/>
              <w:jc w:val="both"/>
              <w:rPr>
                <w:rFonts w:eastAsia="標楷體" w:hAnsi="標楷體"/>
                <w:color w:val="000000" w:themeColor="text1"/>
              </w:rPr>
            </w:pPr>
            <w:r w:rsidRPr="00417235">
              <w:rPr>
                <w:rFonts w:eastAsia="標楷體" w:hAnsi="標楷體" w:hint="eastAsia"/>
                <w:color w:val="000000" w:themeColor="text1"/>
              </w:rPr>
              <w:t>第一條</w:t>
            </w:r>
          </w:p>
        </w:tc>
        <w:tc>
          <w:tcPr>
            <w:tcW w:w="9355" w:type="dxa"/>
          </w:tcPr>
          <w:p w:rsidR="0098221A" w:rsidRPr="00417235" w:rsidRDefault="0098221A" w:rsidP="00417235">
            <w:pPr>
              <w:widowControl/>
              <w:snapToGrid w:val="0"/>
              <w:spacing w:line="360" w:lineRule="auto"/>
              <w:jc w:val="both"/>
              <w:rPr>
                <w:rFonts w:eastAsia="標楷體" w:hAnsi="標楷體"/>
                <w:color w:val="000000" w:themeColor="text1"/>
              </w:rPr>
            </w:pPr>
            <w:r w:rsidRPr="00417235">
              <w:rPr>
                <w:rFonts w:eastAsia="標楷體" w:hAnsi="標楷體"/>
                <w:color w:val="000000" w:themeColor="text1"/>
              </w:rPr>
              <w:t>本校為強化與公民營企業、機構或財團法人之合作關係，</w:t>
            </w:r>
            <w:r w:rsidRPr="00417235">
              <w:rPr>
                <w:rFonts w:eastAsia="標楷體" w:hAnsi="標楷體" w:hint="eastAsia"/>
                <w:color w:val="000000" w:themeColor="text1"/>
                <w:u w:val="single"/>
              </w:rPr>
              <w:t>提升產學成效</w:t>
            </w:r>
            <w:r w:rsidRPr="00417235">
              <w:rPr>
                <w:rFonts w:eastAsia="標楷體" w:hAnsi="標楷體"/>
                <w:color w:val="000000" w:themeColor="text1"/>
              </w:rPr>
              <w:t>，依據本校組織規程第</w:t>
            </w:r>
            <w:r w:rsidRPr="00417235">
              <w:rPr>
                <w:rFonts w:eastAsia="標楷體"/>
                <w:color w:val="000000" w:themeColor="text1"/>
              </w:rPr>
              <w:t xml:space="preserve">21 </w:t>
            </w:r>
            <w:r w:rsidRPr="00417235">
              <w:rPr>
                <w:rFonts w:eastAsia="標楷體" w:hAnsi="標楷體"/>
                <w:color w:val="000000" w:themeColor="text1"/>
              </w:rPr>
              <w:t>條之規定，設置「產學諮詢委員會」（以下簡稱本委員會），訂定本辦法。</w:t>
            </w:r>
          </w:p>
        </w:tc>
      </w:tr>
      <w:tr w:rsidR="00417235" w:rsidRPr="00417235" w:rsidTr="0098221A">
        <w:tc>
          <w:tcPr>
            <w:tcW w:w="1101" w:type="dxa"/>
          </w:tcPr>
          <w:p w:rsidR="0098221A" w:rsidRPr="00417235" w:rsidRDefault="0098221A" w:rsidP="00417235">
            <w:pPr>
              <w:widowControl/>
              <w:snapToGrid w:val="0"/>
              <w:spacing w:line="360" w:lineRule="auto"/>
              <w:jc w:val="both"/>
              <w:rPr>
                <w:rFonts w:eastAsia="標楷體" w:hAnsi="標楷體"/>
                <w:color w:val="000000" w:themeColor="text1"/>
              </w:rPr>
            </w:pPr>
            <w:r w:rsidRPr="00417235">
              <w:rPr>
                <w:rFonts w:eastAsia="標楷體" w:hAnsi="標楷體" w:hint="eastAsia"/>
                <w:color w:val="000000" w:themeColor="text1"/>
              </w:rPr>
              <w:t>第二條</w:t>
            </w:r>
          </w:p>
        </w:tc>
        <w:tc>
          <w:tcPr>
            <w:tcW w:w="9355" w:type="dxa"/>
          </w:tcPr>
          <w:p w:rsidR="0098221A" w:rsidRPr="00417235" w:rsidRDefault="0098221A" w:rsidP="00417235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7235">
              <w:rPr>
                <w:rFonts w:ascii="標楷體" w:eastAsia="標楷體" w:hAnsi="標楷體" w:hint="eastAsia"/>
                <w:color w:val="000000" w:themeColor="text1"/>
              </w:rPr>
              <w:t>本委員會之任務如下：</w:t>
            </w:r>
          </w:p>
          <w:p w:rsidR="0098221A" w:rsidRPr="00417235" w:rsidRDefault="0098221A" w:rsidP="00417235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rPr>
                <w:rFonts w:eastAsia="標楷體"/>
                <w:color w:val="000000" w:themeColor="text1"/>
              </w:rPr>
            </w:pPr>
            <w:r w:rsidRPr="00417235">
              <w:rPr>
                <w:rFonts w:eastAsia="標楷體" w:hint="eastAsia"/>
                <w:color w:val="000000" w:themeColor="text1"/>
              </w:rPr>
              <w:t>提供本校產學</w:t>
            </w:r>
            <w:r w:rsidRPr="00417235">
              <w:rPr>
                <w:rFonts w:eastAsia="標楷體" w:hint="eastAsia"/>
                <w:color w:val="000000" w:themeColor="text1"/>
                <w:u w:val="single"/>
              </w:rPr>
              <w:t>相關</w:t>
            </w:r>
            <w:r w:rsidRPr="00417235">
              <w:rPr>
                <w:rFonts w:eastAsia="標楷體" w:hint="eastAsia"/>
                <w:color w:val="000000" w:themeColor="text1"/>
              </w:rPr>
              <w:t>政策與發展策略之建議。</w:t>
            </w:r>
          </w:p>
          <w:p w:rsidR="0098221A" w:rsidRPr="00417235" w:rsidRDefault="00417235" w:rsidP="00417235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rPr>
                <w:rFonts w:eastAsia="標楷體"/>
                <w:color w:val="000000" w:themeColor="text1"/>
              </w:rPr>
            </w:pPr>
            <w:r w:rsidRPr="00417235">
              <w:rPr>
                <w:rFonts w:eastAsia="標楷體" w:hint="eastAsia"/>
                <w:color w:val="000000" w:themeColor="text1"/>
                <w:u w:val="single"/>
              </w:rPr>
              <w:t>提供本校</w:t>
            </w:r>
            <w:r w:rsidR="0098221A" w:rsidRPr="00417235">
              <w:rPr>
                <w:rFonts w:eastAsia="標楷體" w:hint="eastAsia"/>
                <w:color w:val="000000" w:themeColor="text1"/>
              </w:rPr>
              <w:t>產學相關法規</w:t>
            </w:r>
            <w:r w:rsidRPr="00417235">
              <w:rPr>
                <w:rFonts w:eastAsia="標楷體" w:hint="eastAsia"/>
                <w:color w:val="000000" w:themeColor="text1"/>
                <w:u w:val="single"/>
              </w:rPr>
              <w:t>之建議</w:t>
            </w:r>
            <w:r w:rsidR="0098221A" w:rsidRPr="00417235">
              <w:rPr>
                <w:rFonts w:eastAsia="標楷體" w:hint="eastAsia"/>
                <w:color w:val="000000" w:themeColor="text1"/>
              </w:rPr>
              <w:t>。</w:t>
            </w:r>
          </w:p>
          <w:p w:rsidR="0098221A" w:rsidRPr="00417235" w:rsidRDefault="0098221A" w:rsidP="00417235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rPr>
                <w:rFonts w:eastAsia="標楷體"/>
                <w:color w:val="000000" w:themeColor="text1"/>
              </w:rPr>
            </w:pPr>
            <w:r w:rsidRPr="00417235">
              <w:rPr>
                <w:rFonts w:eastAsia="標楷體" w:hint="eastAsia"/>
                <w:color w:val="000000" w:themeColor="text1"/>
                <w:u w:val="single"/>
              </w:rPr>
              <w:t>提供本校產學年度計畫之意見諮詢。</w:t>
            </w:r>
          </w:p>
          <w:p w:rsidR="0098221A" w:rsidRPr="00417235" w:rsidRDefault="0098221A" w:rsidP="00417235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rPr>
                <w:rFonts w:eastAsia="標楷體"/>
                <w:color w:val="000000" w:themeColor="text1"/>
              </w:rPr>
            </w:pPr>
            <w:r w:rsidRPr="00417235">
              <w:rPr>
                <w:rFonts w:eastAsia="標楷體" w:hint="eastAsia"/>
                <w:color w:val="000000" w:themeColor="text1"/>
              </w:rPr>
              <w:t>提供其他產學</w:t>
            </w:r>
            <w:r w:rsidRPr="00417235">
              <w:rPr>
                <w:rFonts w:eastAsia="標楷體" w:hint="eastAsia"/>
                <w:color w:val="000000" w:themeColor="text1"/>
                <w:u w:val="single"/>
              </w:rPr>
              <w:t>相關</w:t>
            </w:r>
            <w:r w:rsidRPr="00417235">
              <w:rPr>
                <w:rFonts w:eastAsia="標楷體" w:hint="eastAsia"/>
                <w:color w:val="000000" w:themeColor="text1"/>
              </w:rPr>
              <w:t>重要事項之諮詢。</w:t>
            </w:r>
          </w:p>
        </w:tc>
      </w:tr>
      <w:tr w:rsidR="00417235" w:rsidRPr="00417235" w:rsidTr="0098221A">
        <w:tc>
          <w:tcPr>
            <w:tcW w:w="1101" w:type="dxa"/>
          </w:tcPr>
          <w:p w:rsidR="0098221A" w:rsidRPr="00417235" w:rsidRDefault="0098221A" w:rsidP="00417235">
            <w:pPr>
              <w:widowControl/>
              <w:snapToGrid w:val="0"/>
              <w:spacing w:line="360" w:lineRule="auto"/>
              <w:jc w:val="both"/>
              <w:rPr>
                <w:rFonts w:eastAsia="標楷體" w:hAnsi="標楷體"/>
                <w:color w:val="000000" w:themeColor="text1"/>
              </w:rPr>
            </w:pPr>
            <w:r w:rsidRPr="00417235">
              <w:rPr>
                <w:rFonts w:eastAsia="標楷體" w:hAnsi="標楷體" w:hint="eastAsia"/>
                <w:color w:val="000000" w:themeColor="text1"/>
              </w:rPr>
              <w:t>第三條</w:t>
            </w:r>
          </w:p>
        </w:tc>
        <w:tc>
          <w:tcPr>
            <w:tcW w:w="9355" w:type="dxa"/>
          </w:tcPr>
          <w:p w:rsidR="0098221A" w:rsidRPr="00417235" w:rsidRDefault="0098221A" w:rsidP="00417235">
            <w:pPr>
              <w:widowControl/>
              <w:snapToGrid w:val="0"/>
              <w:spacing w:line="360" w:lineRule="auto"/>
              <w:jc w:val="both"/>
              <w:rPr>
                <w:rFonts w:eastAsia="標楷體" w:hAnsi="標楷體"/>
                <w:color w:val="000000" w:themeColor="text1"/>
              </w:rPr>
            </w:pPr>
            <w:r w:rsidRPr="00417235">
              <w:rPr>
                <w:rFonts w:eastAsia="標楷體" w:hAnsi="標楷體"/>
                <w:color w:val="000000" w:themeColor="text1"/>
              </w:rPr>
              <w:t>本委員會由校長擔任主任委員，另置委員</w:t>
            </w:r>
            <w:r w:rsidRPr="00417235">
              <w:rPr>
                <w:rFonts w:eastAsia="標楷體"/>
                <w:color w:val="000000" w:themeColor="text1"/>
              </w:rPr>
              <w:t>8</w:t>
            </w:r>
            <w:r w:rsidRPr="00417235">
              <w:rPr>
                <w:rFonts w:eastAsia="標楷體" w:hAnsi="標楷體"/>
                <w:color w:val="000000" w:themeColor="text1"/>
              </w:rPr>
              <w:t>至</w:t>
            </w:r>
            <w:r w:rsidRPr="00417235">
              <w:rPr>
                <w:rFonts w:eastAsia="標楷體"/>
                <w:color w:val="000000" w:themeColor="text1"/>
              </w:rPr>
              <w:t>12</w:t>
            </w:r>
            <w:r w:rsidRPr="00417235">
              <w:rPr>
                <w:rFonts w:eastAsia="標楷體" w:hAnsi="標楷體"/>
                <w:color w:val="000000" w:themeColor="text1"/>
              </w:rPr>
              <w:t>名，由</w:t>
            </w:r>
            <w:r w:rsidRPr="00417235">
              <w:rPr>
                <w:rFonts w:eastAsia="標楷體" w:hAnsi="標楷體" w:hint="eastAsia"/>
                <w:color w:val="000000" w:themeColor="text1"/>
              </w:rPr>
              <w:t>產學長</w:t>
            </w:r>
            <w:r w:rsidRPr="00417235">
              <w:rPr>
                <w:rFonts w:eastAsia="標楷體" w:hAnsi="標楷體"/>
                <w:color w:val="000000" w:themeColor="text1"/>
              </w:rPr>
              <w:t>及研發長為當然委員，其餘委員就校內外學者專家中遴聘之，並置執行秘書</w:t>
            </w:r>
            <w:r w:rsidRPr="00417235">
              <w:rPr>
                <w:rFonts w:eastAsia="標楷體"/>
                <w:color w:val="000000" w:themeColor="text1"/>
              </w:rPr>
              <w:t>1</w:t>
            </w:r>
            <w:r w:rsidRPr="00417235">
              <w:rPr>
                <w:rFonts w:eastAsia="標楷體" w:hAnsi="標楷體"/>
                <w:color w:val="000000" w:themeColor="text1"/>
              </w:rPr>
              <w:t>名，由產學合作組組長兼任之。</w:t>
            </w:r>
          </w:p>
          <w:p w:rsidR="0098221A" w:rsidRPr="00417235" w:rsidRDefault="0098221A" w:rsidP="00417235">
            <w:pPr>
              <w:widowControl/>
              <w:snapToGrid w:val="0"/>
              <w:spacing w:line="360" w:lineRule="auto"/>
              <w:jc w:val="both"/>
              <w:rPr>
                <w:rFonts w:eastAsia="標楷體" w:hAnsi="標楷體"/>
                <w:color w:val="000000" w:themeColor="text1"/>
              </w:rPr>
            </w:pPr>
            <w:r w:rsidRPr="00417235">
              <w:rPr>
                <w:rFonts w:eastAsia="標楷體" w:hint="eastAsia"/>
                <w:color w:val="000000" w:themeColor="text1"/>
              </w:rPr>
              <w:t>本委員會委員及執行秘書任期</w:t>
            </w:r>
            <w:r w:rsidRPr="00417235">
              <w:rPr>
                <w:rFonts w:eastAsia="標楷體"/>
                <w:color w:val="000000" w:themeColor="text1"/>
              </w:rPr>
              <w:t>1</w:t>
            </w:r>
            <w:r w:rsidRPr="00417235">
              <w:rPr>
                <w:rFonts w:eastAsia="標楷體" w:hint="eastAsia"/>
                <w:color w:val="000000" w:themeColor="text1"/>
              </w:rPr>
              <w:t>年，得連任之。委員名單經校長核定後聘任之。</w:t>
            </w:r>
          </w:p>
        </w:tc>
      </w:tr>
      <w:tr w:rsidR="00417235" w:rsidRPr="00417235" w:rsidTr="0098221A">
        <w:tc>
          <w:tcPr>
            <w:tcW w:w="1101" w:type="dxa"/>
          </w:tcPr>
          <w:p w:rsidR="0098221A" w:rsidRPr="00417235" w:rsidRDefault="0098221A" w:rsidP="00417235">
            <w:pPr>
              <w:widowControl/>
              <w:snapToGrid w:val="0"/>
              <w:spacing w:line="360" w:lineRule="auto"/>
              <w:jc w:val="both"/>
              <w:rPr>
                <w:rFonts w:eastAsia="標楷體" w:hAnsi="標楷體"/>
                <w:color w:val="000000" w:themeColor="text1"/>
              </w:rPr>
            </w:pPr>
            <w:r w:rsidRPr="00417235">
              <w:rPr>
                <w:rFonts w:eastAsia="標楷體" w:hAnsi="標楷體" w:hint="eastAsia"/>
                <w:color w:val="000000" w:themeColor="text1"/>
              </w:rPr>
              <w:t>第四條</w:t>
            </w:r>
          </w:p>
        </w:tc>
        <w:tc>
          <w:tcPr>
            <w:tcW w:w="9355" w:type="dxa"/>
          </w:tcPr>
          <w:p w:rsidR="0098221A" w:rsidRPr="00417235" w:rsidRDefault="0098221A" w:rsidP="00417235">
            <w:pPr>
              <w:widowControl/>
              <w:snapToGrid w:val="0"/>
              <w:spacing w:line="360" w:lineRule="auto"/>
              <w:jc w:val="both"/>
              <w:rPr>
                <w:rFonts w:eastAsia="標楷體" w:hAnsi="標楷體"/>
                <w:color w:val="000000" w:themeColor="text1"/>
              </w:rPr>
            </w:pPr>
            <w:r w:rsidRPr="00417235">
              <w:rPr>
                <w:rFonts w:ascii="標楷體" w:eastAsia="標楷體" w:hAnsi="標楷體" w:hint="eastAsia"/>
                <w:color w:val="000000" w:themeColor="text1"/>
              </w:rPr>
              <w:t>本委員會每學期定期召開會議，必要時得召開臨時會議。</w:t>
            </w:r>
          </w:p>
        </w:tc>
      </w:tr>
      <w:tr w:rsidR="00417235" w:rsidRPr="00417235" w:rsidTr="0098221A">
        <w:tc>
          <w:tcPr>
            <w:tcW w:w="1101" w:type="dxa"/>
          </w:tcPr>
          <w:p w:rsidR="0098221A" w:rsidRPr="00417235" w:rsidRDefault="0098221A" w:rsidP="00417235">
            <w:pPr>
              <w:widowControl/>
              <w:snapToGrid w:val="0"/>
              <w:spacing w:line="360" w:lineRule="auto"/>
              <w:jc w:val="both"/>
              <w:rPr>
                <w:rFonts w:eastAsia="標楷體" w:hAnsi="標楷體"/>
                <w:color w:val="000000" w:themeColor="text1"/>
              </w:rPr>
            </w:pPr>
            <w:r w:rsidRPr="00417235">
              <w:rPr>
                <w:rFonts w:eastAsia="標楷體" w:hAnsi="標楷體" w:hint="eastAsia"/>
                <w:color w:val="000000" w:themeColor="text1"/>
              </w:rPr>
              <w:t>第五條</w:t>
            </w:r>
          </w:p>
        </w:tc>
        <w:tc>
          <w:tcPr>
            <w:tcW w:w="9355" w:type="dxa"/>
          </w:tcPr>
          <w:p w:rsidR="0098221A" w:rsidRPr="00417235" w:rsidRDefault="0098221A" w:rsidP="00417235">
            <w:pPr>
              <w:widowControl/>
              <w:snapToGrid w:val="0"/>
              <w:spacing w:line="360" w:lineRule="auto"/>
              <w:jc w:val="both"/>
              <w:rPr>
                <w:rFonts w:eastAsia="標楷體" w:hAnsi="標楷體"/>
                <w:color w:val="000000" w:themeColor="text1"/>
              </w:rPr>
            </w:pPr>
            <w:r w:rsidRPr="00417235">
              <w:rPr>
                <w:rFonts w:ascii="標楷體" w:eastAsia="標楷體" w:hAnsi="標楷體" w:hint="eastAsia"/>
                <w:color w:val="000000" w:themeColor="text1"/>
              </w:rPr>
              <w:t>本委員會開會時須有二分之一以上之委員出席，其決議以出席委員三分之二（含）以上贊同為通過。召集人得視實際需要邀請其他相關人員列席。</w:t>
            </w:r>
          </w:p>
        </w:tc>
      </w:tr>
      <w:tr w:rsidR="00417235" w:rsidRPr="00417235" w:rsidTr="0098221A">
        <w:tc>
          <w:tcPr>
            <w:tcW w:w="1101" w:type="dxa"/>
          </w:tcPr>
          <w:p w:rsidR="0098221A" w:rsidRPr="00417235" w:rsidRDefault="0098221A" w:rsidP="00417235">
            <w:pPr>
              <w:widowControl/>
              <w:snapToGrid w:val="0"/>
              <w:spacing w:line="360" w:lineRule="auto"/>
              <w:jc w:val="both"/>
              <w:rPr>
                <w:rFonts w:eastAsia="標楷體" w:hAnsi="標楷體"/>
                <w:color w:val="000000" w:themeColor="text1"/>
              </w:rPr>
            </w:pPr>
            <w:r w:rsidRPr="00417235">
              <w:rPr>
                <w:rFonts w:eastAsia="標楷體" w:hAnsi="標楷體" w:hint="eastAsia"/>
                <w:color w:val="000000" w:themeColor="text1"/>
              </w:rPr>
              <w:t>第六條</w:t>
            </w:r>
          </w:p>
        </w:tc>
        <w:tc>
          <w:tcPr>
            <w:tcW w:w="9355" w:type="dxa"/>
          </w:tcPr>
          <w:p w:rsidR="0098221A" w:rsidRPr="00417235" w:rsidRDefault="0098221A" w:rsidP="00417235">
            <w:pPr>
              <w:widowControl/>
              <w:snapToGrid w:val="0"/>
              <w:spacing w:line="360" w:lineRule="auto"/>
              <w:jc w:val="both"/>
              <w:rPr>
                <w:rFonts w:eastAsia="標楷體" w:hAnsi="標楷體"/>
                <w:color w:val="000000" w:themeColor="text1"/>
              </w:rPr>
            </w:pPr>
            <w:r w:rsidRPr="00417235">
              <w:rPr>
                <w:rFonts w:ascii="標楷體" w:eastAsia="標楷體" w:hAnsi="標楷體" w:hint="eastAsia"/>
                <w:color w:val="000000" w:themeColor="text1"/>
              </w:rPr>
              <w:t>本辦法經行政會議通過，陳請校長核定後，自公布日起實施，修正時亦同。</w:t>
            </w:r>
          </w:p>
        </w:tc>
      </w:tr>
    </w:tbl>
    <w:p w:rsidR="00080D19" w:rsidRDefault="00080D19" w:rsidP="00501409">
      <w:pPr>
        <w:widowControl/>
        <w:tabs>
          <w:tab w:val="left" w:pos="1560"/>
        </w:tabs>
        <w:snapToGrid w:val="0"/>
        <w:jc w:val="both"/>
        <w:rPr>
          <w:rFonts w:ascii="標楷體" w:eastAsia="標楷體" w:hAnsi="標楷體"/>
          <w:color w:val="000000"/>
        </w:rPr>
        <w:sectPr w:rsidR="00080D19" w:rsidSect="0098221A">
          <w:footerReference w:type="even" r:id="rId8"/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080D19" w:rsidRPr="00D8126C" w:rsidRDefault="00080D19" w:rsidP="00080D19">
      <w:pPr>
        <w:snapToGrid w:val="0"/>
        <w:rPr>
          <w:rFonts w:ascii="標楷體" w:eastAsia="標楷體" w:hAnsi="標楷體"/>
          <w:b/>
          <w:kern w:val="0"/>
          <w:sz w:val="32"/>
          <w:szCs w:val="32"/>
        </w:rPr>
      </w:pPr>
      <w:r w:rsidRPr="00594492">
        <w:rPr>
          <w:rFonts w:ascii="標楷體" w:eastAsia="標楷體" w:hAnsi="標楷體" w:hint="eastAsia"/>
          <w:b/>
          <w:kern w:val="0"/>
          <w:sz w:val="32"/>
          <w:szCs w:val="32"/>
        </w:rPr>
        <w:lastRenderedPageBreak/>
        <w:t>高雄醫學大學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產學諮詢</w:t>
      </w:r>
      <w:r w:rsidRPr="00594492">
        <w:rPr>
          <w:rFonts w:ascii="標楷體" w:eastAsia="標楷體" w:hAnsi="標楷體" w:hint="eastAsia"/>
          <w:b/>
          <w:kern w:val="0"/>
          <w:sz w:val="32"/>
          <w:szCs w:val="32"/>
        </w:rPr>
        <w:t>委員會設置辦法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(修正條文對照表)</w:t>
      </w:r>
    </w:p>
    <w:p w:rsidR="00080D19" w:rsidRPr="00135089" w:rsidRDefault="00080D19" w:rsidP="00080D19">
      <w:pPr>
        <w:spacing w:line="0" w:lineRule="atLeast"/>
        <w:ind w:leftChars="4252" w:left="10205" w:rightChars="1" w:right="2"/>
        <w:rPr>
          <w:rFonts w:eastAsia="標楷體"/>
          <w:sz w:val="20"/>
        </w:rPr>
      </w:pPr>
      <w:r w:rsidRPr="00135089">
        <w:rPr>
          <w:rFonts w:eastAsia="標楷體"/>
          <w:bCs/>
          <w:sz w:val="20"/>
        </w:rPr>
        <w:t>99.07.08</w:t>
      </w:r>
      <w:r>
        <w:rPr>
          <w:rFonts w:eastAsia="標楷體" w:hint="eastAsia"/>
          <w:bCs/>
          <w:sz w:val="20"/>
        </w:rPr>
        <w:t xml:space="preserve"> </w:t>
      </w:r>
      <w:r w:rsidRPr="00135089">
        <w:rPr>
          <w:rFonts w:eastAsia="標楷體" w:hAnsi="標楷體"/>
          <w:kern w:val="0"/>
          <w:sz w:val="20"/>
        </w:rPr>
        <w:t>九十八學年度第十二次行政會議通過</w:t>
      </w:r>
    </w:p>
    <w:p w:rsidR="00080D19" w:rsidRDefault="00080D19" w:rsidP="00080D19">
      <w:pPr>
        <w:spacing w:line="0" w:lineRule="atLeast"/>
        <w:ind w:leftChars="4252" w:left="10205" w:rightChars="1" w:right="2"/>
        <w:rPr>
          <w:rFonts w:eastAsia="標楷體" w:hAnsi="標楷體"/>
          <w:kern w:val="0"/>
          <w:sz w:val="20"/>
        </w:rPr>
      </w:pPr>
      <w:r w:rsidRPr="00135089">
        <w:rPr>
          <w:rFonts w:eastAsia="標楷體"/>
          <w:bCs/>
          <w:sz w:val="20"/>
        </w:rPr>
        <w:t>99.08.02</w:t>
      </w:r>
      <w:r>
        <w:rPr>
          <w:rFonts w:eastAsia="標楷體" w:hint="eastAsia"/>
          <w:bCs/>
          <w:sz w:val="20"/>
        </w:rPr>
        <w:t xml:space="preserve"> </w:t>
      </w:r>
      <w:r w:rsidRPr="00135089">
        <w:rPr>
          <w:rFonts w:eastAsia="標楷體" w:hAnsi="標楷體"/>
          <w:kern w:val="0"/>
          <w:sz w:val="20"/>
        </w:rPr>
        <w:t>高醫心產字第</w:t>
      </w:r>
      <w:r w:rsidRPr="00135089">
        <w:rPr>
          <w:rFonts w:eastAsia="標楷體"/>
          <w:kern w:val="0"/>
          <w:sz w:val="20"/>
        </w:rPr>
        <w:t>0991103734</w:t>
      </w:r>
      <w:r w:rsidRPr="00135089">
        <w:rPr>
          <w:rFonts w:eastAsia="標楷體" w:hAnsi="標楷體"/>
          <w:kern w:val="0"/>
          <w:sz w:val="20"/>
        </w:rPr>
        <w:t>號函公布</w:t>
      </w:r>
    </w:p>
    <w:p w:rsidR="00080D19" w:rsidRDefault="00080D19" w:rsidP="00080D19">
      <w:pPr>
        <w:spacing w:line="0" w:lineRule="atLeast"/>
        <w:ind w:leftChars="4252" w:left="10205" w:rightChars="1" w:right="2"/>
        <w:rPr>
          <w:rFonts w:eastAsia="標楷體"/>
          <w:sz w:val="20"/>
        </w:rPr>
      </w:pPr>
      <w:r>
        <w:rPr>
          <w:rFonts w:eastAsia="標楷體" w:hint="eastAsia"/>
          <w:sz w:val="20"/>
        </w:rPr>
        <w:t>102.09.12 102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次行政會議審議通過</w:t>
      </w:r>
    </w:p>
    <w:p w:rsidR="00080D19" w:rsidRDefault="00080D19" w:rsidP="00080D19">
      <w:pPr>
        <w:spacing w:line="0" w:lineRule="atLeast"/>
        <w:ind w:leftChars="4252" w:left="10205" w:rightChars="1" w:right="2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/>
          <w:color w:val="000000" w:themeColor="text1"/>
          <w:sz w:val="20"/>
          <w:szCs w:val="20"/>
        </w:rPr>
        <w:t>102.</w:t>
      </w:r>
      <w:r>
        <w:rPr>
          <w:rFonts w:eastAsia="標楷體" w:hint="eastAsia"/>
          <w:color w:val="000000" w:themeColor="text1"/>
          <w:sz w:val="20"/>
          <w:szCs w:val="20"/>
        </w:rPr>
        <w:t>10</w:t>
      </w:r>
      <w:r>
        <w:rPr>
          <w:rFonts w:eastAsia="標楷體"/>
          <w:color w:val="000000" w:themeColor="text1"/>
          <w:sz w:val="20"/>
          <w:szCs w:val="20"/>
        </w:rPr>
        <w:t>.</w:t>
      </w:r>
      <w:r>
        <w:rPr>
          <w:rFonts w:eastAsia="標楷體" w:hint="eastAsia"/>
          <w:color w:val="000000" w:themeColor="text1"/>
          <w:sz w:val="20"/>
          <w:szCs w:val="20"/>
        </w:rPr>
        <w:t>09</w:t>
      </w:r>
      <w:r>
        <w:rPr>
          <w:rFonts w:eastAsia="標楷體"/>
          <w:color w:val="000000" w:themeColor="text1"/>
          <w:sz w:val="20"/>
          <w:szCs w:val="20"/>
        </w:rPr>
        <w:t xml:space="preserve"> </w:t>
      </w:r>
      <w:r>
        <w:rPr>
          <w:rFonts w:eastAsia="標楷體" w:hint="eastAsia"/>
          <w:color w:val="000000" w:themeColor="text1"/>
          <w:sz w:val="20"/>
          <w:szCs w:val="20"/>
        </w:rPr>
        <w:t>高醫產學字第</w:t>
      </w:r>
      <w:r>
        <w:rPr>
          <w:rFonts w:eastAsia="標楷體"/>
          <w:color w:val="000000" w:themeColor="text1"/>
          <w:sz w:val="20"/>
          <w:szCs w:val="20"/>
        </w:rPr>
        <w:t>102110</w:t>
      </w:r>
      <w:r>
        <w:rPr>
          <w:rFonts w:eastAsia="標楷體" w:hint="eastAsia"/>
          <w:color w:val="000000" w:themeColor="text1"/>
          <w:sz w:val="20"/>
          <w:szCs w:val="20"/>
        </w:rPr>
        <w:t>3097</w:t>
      </w:r>
      <w:r>
        <w:rPr>
          <w:rFonts w:eastAsia="標楷體" w:hint="eastAsia"/>
          <w:color w:val="000000" w:themeColor="text1"/>
          <w:sz w:val="20"/>
          <w:szCs w:val="20"/>
        </w:rPr>
        <w:t>號函公布</w:t>
      </w:r>
    </w:p>
    <w:p w:rsidR="00080D19" w:rsidRDefault="00080D19" w:rsidP="00080D19">
      <w:pPr>
        <w:spacing w:line="0" w:lineRule="atLeast"/>
        <w:ind w:leftChars="4252" w:left="10205" w:rightChars="1" w:right="2"/>
        <w:rPr>
          <w:rFonts w:eastAsia="標楷體"/>
          <w:sz w:val="20"/>
        </w:rPr>
      </w:pPr>
      <w:r>
        <w:rPr>
          <w:rFonts w:eastAsia="標楷體" w:hint="eastAsia"/>
          <w:sz w:val="20"/>
        </w:rPr>
        <w:t>104.02.13 103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7</w:t>
      </w:r>
      <w:r>
        <w:rPr>
          <w:rFonts w:eastAsia="標楷體" w:hint="eastAsia"/>
          <w:sz w:val="20"/>
        </w:rPr>
        <w:t>次行政會議通過</w:t>
      </w:r>
    </w:p>
    <w:p w:rsidR="00080D19" w:rsidRPr="00367CC4" w:rsidRDefault="00080D19" w:rsidP="00080D19">
      <w:pPr>
        <w:spacing w:afterLines="50" w:after="180" w:line="0" w:lineRule="atLeast"/>
        <w:ind w:leftChars="4252" w:left="10205" w:rightChars="1" w:right="2"/>
        <w:rPr>
          <w:rFonts w:eastAsia="標楷體"/>
          <w:sz w:val="20"/>
        </w:rPr>
      </w:pPr>
      <w:r w:rsidRPr="003D70D2">
        <w:rPr>
          <w:rFonts w:eastAsia="標楷體" w:hint="eastAsia"/>
          <w:sz w:val="20"/>
        </w:rPr>
        <w:t>104.03.16</w:t>
      </w:r>
      <w:r>
        <w:rPr>
          <w:rFonts w:eastAsia="標楷體" w:hint="eastAsia"/>
          <w:sz w:val="20"/>
        </w:rPr>
        <w:t xml:space="preserve"> </w:t>
      </w:r>
      <w:r w:rsidRPr="003D70D2">
        <w:rPr>
          <w:rFonts w:eastAsia="標楷體" w:hint="eastAsia"/>
          <w:sz w:val="20"/>
        </w:rPr>
        <w:t>高醫產學字第</w:t>
      </w:r>
      <w:r w:rsidRPr="003D70D2">
        <w:rPr>
          <w:rFonts w:eastAsia="標楷體" w:hint="eastAsia"/>
          <w:sz w:val="20"/>
        </w:rPr>
        <w:t>1041100717</w:t>
      </w:r>
      <w:r w:rsidRPr="003D70D2">
        <w:rPr>
          <w:rFonts w:eastAsia="標楷體" w:hint="eastAsia"/>
          <w:sz w:val="20"/>
        </w:rPr>
        <w:t>號</w:t>
      </w:r>
      <w:r>
        <w:rPr>
          <w:rFonts w:eastAsia="標楷體" w:hint="eastAsia"/>
          <w:sz w:val="20"/>
        </w:rPr>
        <w:t>函公布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6024"/>
        <w:gridCol w:w="6024"/>
        <w:gridCol w:w="1637"/>
      </w:tblGrid>
      <w:tr w:rsidR="00080D19" w:rsidTr="00E12623">
        <w:trPr>
          <w:trHeight w:val="361"/>
        </w:trPr>
        <w:tc>
          <w:tcPr>
            <w:tcW w:w="1101" w:type="dxa"/>
            <w:vAlign w:val="center"/>
          </w:tcPr>
          <w:p w:rsidR="00080D19" w:rsidRDefault="00080D19" w:rsidP="00E12623">
            <w:pPr>
              <w:widowControl/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條序</w:t>
            </w:r>
          </w:p>
        </w:tc>
        <w:tc>
          <w:tcPr>
            <w:tcW w:w="6024" w:type="dxa"/>
            <w:vAlign w:val="center"/>
          </w:tcPr>
          <w:p w:rsidR="00080D19" w:rsidRPr="0042509E" w:rsidRDefault="00080D19" w:rsidP="00E12623">
            <w:pPr>
              <w:widowControl/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修正條文</w:t>
            </w:r>
          </w:p>
        </w:tc>
        <w:tc>
          <w:tcPr>
            <w:tcW w:w="6024" w:type="dxa"/>
            <w:vAlign w:val="center"/>
          </w:tcPr>
          <w:p w:rsidR="00080D19" w:rsidRPr="0042509E" w:rsidRDefault="00080D19" w:rsidP="00E12623">
            <w:pPr>
              <w:widowControl/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現行條文</w:t>
            </w:r>
          </w:p>
        </w:tc>
        <w:tc>
          <w:tcPr>
            <w:tcW w:w="1637" w:type="dxa"/>
            <w:vAlign w:val="center"/>
          </w:tcPr>
          <w:p w:rsidR="00080D19" w:rsidRPr="0042509E" w:rsidRDefault="00080D19" w:rsidP="00E12623">
            <w:pPr>
              <w:widowControl/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080D19" w:rsidTr="00E12623">
        <w:tc>
          <w:tcPr>
            <w:tcW w:w="1101" w:type="dxa"/>
          </w:tcPr>
          <w:p w:rsidR="00080D19" w:rsidRDefault="00080D19" w:rsidP="00E12623">
            <w:pPr>
              <w:widowControl/>
              <w:snapToGrid w:val="0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第一條</w:t>
            </w:r>
          </w:p>
        </w:tc>
        <w:tc>
          <w:tcPr>
            <w:tcW w:w="6024" w:type="dxa"/>
          </w:tcPr>
          <w:p w:rsidR="00080D19" w:rsidRPr="00555FB5" w:rsidRDefault="00080D19" w:rsidP="00E12623">
            <w:pPr>
              <w:widowControl/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555FB5">
              <w:rPr>
                <w:rFonts w:eastAsia="標楷體" w:hAnsi="標楷體"/>
                <w:color w:val="000000"/>
              </w:rPr>
              <w:t>本校為強化與公民營企業、機構或財團法人之合作關係，</w:t>
            </w:r>
            <w:r>
              <w:rPr>
                <w:rFonts w:eastAsia="標楷體" w:hAnsi="標楷體" w:hint="eastAsia"/>
                <w:color w:val="FF0000"/>
                <w:u w:val="single"/>
              </w:rPr>
              <w:t>提升產學成效</w:t>
            </w:r>
            <w:r w:rsidRPr="00555FB5">
              <w:rPr>
                <w:rFonts w:eastAsia="標楷體" w:hAnsi="標楷體"/>
                <w:color w:val="000000"/>
              </w:rPr>
              <w:t>，依據本校組織規程第</w:t>
            </w:r>
            <w:r w:rsidRPr="00555FB5">
              <w:rPr>
                <w:rFonts w:eastAsia="標楷體"/>
                <w:color w:val="000000"/>
              </w:rPr>
              <w:t xml:space="preserve">21 </w:t>
            </w:r>
            <w:r w:rsidRPr="00555FB5">
              <w:rPr>
                <w:rFonts w:eastAsia="標楷體" w:hAnsi="標楷體"/>
                <w:color w:val="000000"/>
              </w:rPr>
              <w:t>條之規定，設置「產學諮詢委員會」（以下簡稱本委員會），訂定本辦法。</w:t>
            </w:r>
          </w:p>
        </w:tc>
        <w:tc>
          <w:tcPr>
            <w:tcW w:w="6024" w:type="dxa"/>
          </w:tcPr>
          <w:p w:rsidR="00080D19" w:rsidRPr="00555FB5" w:rsidRDefault="00080D19" w:rsidP="00E12623">
            <w:pPr>
              <w:widowControl/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555FB5">
              <w:rPr>
                <w:rFonts w:eastAsia="標楷體" w:hAnsi="標楷體"/>
                <w:color w:val="000000"/>
              </w:rPr>
              <w:t>本校為強化與公民營企業、機構或財團法人之合作關係，</w:t>
            </w:r>
            <w:r w:rsidRPr="000846C7">
              <w:rPr>
                <w:rFonts w:eastAsia="標楷體" w:hAnsi="標楷體"/>
                <w:color w:val="000000"/>
                <w:u w:val="single"/>
              </w:rPr>
              <w:t>並促進產學合作</w:t>
            </w:r>
            <w:r w:rsidRPr="000846C7">
              <w:rPr>
                <w:rFonts w:eastAsia="標楷體"/>
                <w:color w:val="000000"/>
                <w:u w:val="single"/>
              </w:rPr>
              <w:t>(</w:t>
            </w:r>
            <w:r w:rsidRPr="000846C7">
              <w:rPr>
                <w:rFonts w:eastAsia="標楷體" w:hAnsi="標楷體"/>
                <w:color w:val="000000"/>
                <w:u w:val="single"/>
              </w:rPr>
              <w:t>含育成</w:t>
            </w:r>
            <w:r w:rsidRPr="000846C7">
              <w:rPr>
                <w:rFonts w:eastAsia="標楷體"/>
                <w:color w:val="000000"/>
                <w:u w:val="single"/>
              </w:rPr>
              <w:t>)</w:t>
            </w:r>
            <w:r w:rsidRPr="00555FB5">
              <w:rPr>
                <w:rFonts w:eastAsia="標楷體" w:hAnsi="標楷體"/>
                <w:color w:val="000000"/>
              </w:rPr>
              <w:t>，依據本校組織規程第</w:t>
            </w:r>
            <w:r w:rsidRPr="00555FB5">
              <w:rPr>
                <w:rFonts w:eastAsia="標楷體"/>
                <w:color w:val="000000"/>
              </w:rPr>
              <w:t xml:space="preserve">21 </w:t>
            </w:r>
            <w:r w:rsidRPr="00555FB5">
              <w:rPr>
                <w:rFonts w:eastAsia="標楷體" w:hAnsi="標楷體"/>
                <w:color w:val="000000"/>
              </w:rPr>
              <w:t>條之規定，設置「產學諮詢委員會」（以下簡稱本委員會），訂定本辦法。</w:t>
            </w:r>
          </w:p>
        </w:tc>
        <w:tc>
          <w:tcPr>
            <w:tcW w:w="1637" w:type="dxa"/>
          </w:tcPr>
          <w:p w:rsidR="00080D19" w:rsidRPr="0042509E" w:rsidRDefault="00080D19" w:rsidP="00E12623">
            <w:pPr>
              <w:widowControl/>
              <w:snapToGrid w:val="0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文字修正。</w:t>
            </w:r>
          </w:p>
        </w:tc>
      </w:tr>
      <w:tr w:rsidR="00080D19" w:rsidTr="00E12623">
        <w:tc>
          <w:tcPr>
            <w:tcW w:w="1101" w:type="dxa"/>
          </w:tcPr>
          <w:p w:rsidR="00080D19" w:rsidRDefault="00080D19" w:rsidP="00E12623">
            <w:pPr>
              <w:widowControl/>
              <w:snapToGrid w:val="0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第二條</w:t>
            </w:r>
          </w:p>
        </w:tc>
        <w:tc>
          <w:tcPr>
            <w:tcW w:w="6024" w:type="dxa"/>
          </w:tcPr>
          <w:p w:rsidR="00080D19" w:rsidRPr="00555FB5" w:rsidRDefault="00080D19" w:rsidP="00E12623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5FB5">
              <w:rPr>
                <w:rFonts w:ascii="標楷體" w:eastAsia="標楷體" w:hAnsi="標楷體" w:hint="eastAsia"/>
                <w:color w:val="000000"/>
              </w:rPr>
              <w:t>本委員會之任務如下：</w:t>
            </w:r>
          </w:p>
          <w:p w:rsidR="00080D19" w:rsidRPr="00555FB5" w:rsidRDefault="00080D19" w:rsidP="003935C4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</w:rPr>
            </w:pPr>
            <w:r w:rsidRPr="00555FB5">
              <w:rPr>
                <w:rFonts w:eastAsia="標楷體" w:hint="eastAsia"/>
              </w:rPr>
              <w:t>提供本校產學</w:t>
            </w:r>
            <w:r>
              <w:rPr>
                <w:rFonts w:eastAsia="標楷體" w:hint="eastAsia"/>
                <w:color w:val="FF0000"/>
                <w:u w:val="single"/>
              </w:rPr>
              <w:t>相關</w:t>
            </w:r>
            <w:r w:rsidRPr="00555FB5">
              <w:rPr>
                <w:rFonts w:eastAsia="標楷體" w:hint="eastAsia"/>
              </w:rPr>
              <w:t>政策與發展策略之建議。</w:t>
            </w:r>
          </w:p>
          <w:p w:rsidR="00080D19" w:rsidRPr="00555FB5" w:rsidRDefault="003935C4" w:rsidP="003935C4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</w:rPr>
            </w:pPr>
            <w:r w:rsidRPr="003935C4">
              <w:rPr>
                <w:rFonts w:eastAsia="標楷體" w:hint="eastAsia"/>
                <w:color w:val="FF0000"/>
                <w:u w:val="single"/>
              </w:rPr>
              <w:t>提供本校</w:t>
            </w:r>
            <w:r w:rsidR="00080D19" w:rsidRPr="00555FB5">
              <w:rPr>
                <w:rFonts w:eastAsia="標楷體" w:hint="eastAsia"/>
              </w:rPr>
              <w:t>產學相關法規</w:t>
            </w:r>
            <w:r>
              <w:rPr>
                <w:rFonts w:eastAsia="標楷體" w:hint="eastAsia"/>
                <w:color w:val="FF0000"/>
                <w:u w:val="single"/>
              </w:rPr>
              <w:t>之建議</w:t>
            </w:r>
            <w:r w:rsidR="00080D19" w:rsidRPr="00555FB5">
              <w:rPr>
                <w:rFonts w:eastAsia="標楷體" w:hint="eastAsia"/>
              </w:rPr>
              <w:t>。</w:t>
            </w:r>
          </w:p>
          <w:p w:rsidR="00080D19" w:rsidRPr="00555FB5" w:rsidRDefault="00080D19" w:rsidP="003935C4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</w:rPr>
            </w:pPr>
            <w:r w:rsidRPr="00CA7570">
              <w:rPr>
                <w:rFonts w:eastAsia="標楷體" w:hint="eastAsia"/>
                <w:color w:val="FF0000"/>
                <w:u w:val="single"/>
              </w:rPr>
              <w:t>提供本校產學年度計畫之意見諮詢</w:t>
            </w:r>
            <w:r>
              <w:rPr>
                <w:rFonts w:eastAsia="標楷體" w:hint="eastAsia"/>
                <w:color w:val="FF0000"/>
                <w:u w:val="single"/>
              </w:rPr>
              <w:t>。</w:t>
            </w:r>
          </w:p>
          <w:p w:rsidR="00080D19" w:rsidRPr="000846C7" w:rsidRDefault="00080D19" w:rsidP="003935C4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</w:rPr>
            </w:pPr>
            <w:r w:rsidRPr="00555FB5">
              <w:rPr>
                <w:rFonts w:eastAsia="標楷體" w:hint="eastAsia"/>
              </w:rPr>
              <w:t>提供其他產學</w:t>
            </w:r>
            <w:r>
              <w:rPr>
                <w:rFonts w:eastAsia="標楷體" w:hint="eastAsia"/>
                <w:color w:val="FF0000"/>
                <w:u w:val="single"/>
              </w:rPr>
              <w:t>相關</w:t>
            </w:r>
            <w:r w:rsidRPr="00555FB5">
              <w:rPr>
                <w:rFonts w:eastAsia="標楷體" w:hint="eastAsia"/>
              </w:rPr>
              <w:t>重要事項之諮詢。</w:t>
            </w:r>
          </w:p>
        </w:tc>
        <w:tc>
          <w:tcPr>
            <w:tcW w:w="6024" w:type="dxa"/>
          </w:tcPr>
          <w:p w:rsidR="00080D19" w:rsidRPr="00555FB5" w:rsidRDefault="00080D19" w:rsidP="00E12623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5FB5">
              <w:rPr>
                <w:rFonts w:ascii="標楷體" w:eastAsia="標楷體" w:hAnsi="標楷體" w:hint="eastAsia"/>
                <w:color w:val="000000"/>
              </w:rPr>
              <w:t>本委員會之任務如下：</w:t>
            </w:r>
          </w:p>
          <w:p w:rsidR="00080D19" w:rsidRPr="00555FB5" w:rsidRDefault="00080D19" w:rsidP="00E12623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</w:rPr>
            </w:pPr>
            <w:r w:rsidRPr="00555FB5">
              <w:rPr>
                <w:rFonts w:eastAsia="標楷體" w:hint="eastAsia"/>
              </w:rPr>
              <w:t>提供本校產學</w:t>
            </w:r>
            <w:r w:rsidRPr="000846C7">
              <w:rPr>
                <w:rFonts w:eastAsia="標楷體" w:hint="eastAsia"/>
                <w:u w:val="single"/>
              </w:rPr>
              <w:t>合作</w:t>
            </w:r>
            <w:r w:rsidRPr="000846C7">
              <w:rPr>
                <w:rFonts w:eastAsia="標楷體"/>
                <w:u w:val="single"/>
              </w:rPr>
              <w:t>(</w:t>
            </w:r>
            <w:r w:rsidRPr="000846C7">
              <w:rPr>
                <w:rFonts w:eastAsia="標楷體" w:hint="eastAsia"/>
                <w:u w:val="single"/>
              </w:rPr>
              <w:t>含育成</w:t>
            </w:r>
            <w:r w:rsidRPr="000846C7">
              <w:rPr>
                <w:rFonts w:eastAsia="標楷體"/>
                <w:u w:val="single"/>
              </w:rPr>
              <w:t>)</w:t>
            </w:r>
            <w:r w:rsidRPr="00555FB5">
              <w:rPr>
                <w:rFonts w:eastAsia="標楷體" w:hint="eastAsia"/>
              </w:rPr>
              <w:t>政策與發展策略之建議。</w:t>
            </w:r>
          </w:p>
          <w:p w:rsidR="00080D19" w:rsidRPr="00555FB5" w:rsidRDefault="00080D19" w:rsidP="00E12623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</w:rPr>
            </w:pPr>
            <w:r w:rsidRPr="00FB3310">
              <w:rPr>
                <w:rFonts w:eastAsia="標楷體" w:hint="eastAsia"/>
                <w:u w:val="single"/>
              </w:rPr>
              <w:t>審議</w:t>
            </w:r>
            <w:r w:rsidRPr="00555FB5">
              <w:rPr>
                <w:rFonts w:eastAsia="標楷體" w:hint="eastAsia"/>
              </w:rPr>
              <w:t>產學</w:t>
            </w:r>
            <w:r w:rsidRPr="000846C7">
              <w:rPr>
                <w:rFonts w:eastAsia="標楷體" w:hint="eastAsia"/>
                <w:u w:val="single"/>
              </w:rPr>
              <w:t>合作</w:t>
            </w:r>
            <w:r w:rsidRPr="000846C7">
              <w:rPr>
                <w:rFonts w:eastAsia="標楷體"/>
                <w:u w:val="single"/>
              </w:rPr>
              <w:t>(</w:t>
            </w:r>
            <w:r w:rsidRPr="000846C7">
              <w:rPr>
                <w:rFonts w:eastAsia="標楷體" w:hint="eastAsia"/>
                <w:u w:val="single"/>
              </w:rPr>
              <w:t>含育成</w:t>
            </w:r>
            <w:r w:rsidRPr="000846C7">
              <w:rPr>
                <w:rFonts w:eastAsia="標楷體"/>
                <w:u w:val="single"/>
              </w:rPr>
              <w:t>)</w:t>
            </w:r>
            <w:r w:rsidRPr="00555FB5">
              <w:rPr>
                <w:rFonts w:eastAsia="標楷體" w:hint="eastAsia"/>
              </w:rPr>
              <w:t>相關法規。</w:t>
            </w:r>
          </w:p>
          <w:p w:rsidR="00080D19" w:rsidRPr="00555FB5" w:rsidRDefault="00080D19" w:rsidP="00E12623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</w:rPr>
            </w:pPr>
            <w:r w:rsidRPr="000846C7">
              <w:rPr>
                <w:rFonts w:eastAsia="標楷體" w:hint="eastAsia"/>
                <w:u w:val="single"/>
              </w:rPr>
              <w:t>提供本校產學</w:t>
            </w:r>
            <w:r w:rsidRPr="000846C7">
              <w:rPr>
                <w:rFonts w:eastAsia="標楷體"/>
                <w:u w:val="single"/>
              </w:rPr>
              <w:t>(</w:t>
            </w:r>
            <w:r w:rsidRPr="000846C7">
              <w:rPr>
                <w:rFonts w:eastAsia="標楷體" w:hint="eastAsia"/>
                <w:u w:val="single"/>
              </w:rPr>
              <w:t>含育成</w:t>
            </w:r>
            <w:r w:rsidRPr="000846C7">
              <w:rPr>
                <w:rFonts w:eastAsia="標楷體"/>
                <w:u w:val="single"/>
              </w:rPr>
              <w:t>)</w:t>
            </w:r>
            <w:r w:rsidRPr="000846C7">
              <w:rPr>
                <w:rFonts w:eastAsia="標楷體" w:hint="eastAsia"/>
                <w:u w:val="single"/>
              </w:rPr>
              <w:t>政策與發展之意見諮詢</w:t>
            </w:r>
            <w:r w:rsidRPr="00555FB5">
              <w:rPr>
                <w:rFonts w:eastAsia="標楷體" w:hint="eastAsia"/>
              </w:rPr>
              <w:t>。</w:t>
            </w:r>
          </w:p>
          <w:p w:rsidR="00080D19" w:rsidRPr="00555FB5" w:rsidRDefault="00080D19" w:rsidP="00E12623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</w:rPr>
            </w:pPr>
            <w:r w:rsidRPr="00555FB5">
              <w:rPr>
                <w:rFonts w:eastAsia="標楷體" w:hint="eastAsia"/>
              </w:rPr>
              <w:t>提供其他</w:t>
            </w:r>
            <w:r w:rsidRPr="00150226">
              <w:rPr>
                <w:rFonts w:eastAsia="標楷體" w:hint="eastAsia"/>
                <w:u w:val="single"/>
              </w:rPr>
              <w:t>相關產學合作</w:t>
            </w:r>
            <w:r w:rsidRPr="00150226">
              <w:rPr>
                <w:rFonts w:eastAsia="標楷體"/>
                <w:u w:val="single"/>
              </w:rPr>
              <w:t>(</w:t>
            </w:r>
            <w:r w:rsidRPr="008B20F0">
              <w:rPr>
                <w:rFonts w:eastAsia="標楷體" w:hint="eastAsia"/>
                <w:u w:val="single"/>
              </w:rPr>
              <w:t>含育成</w:t>
            </w:r>
            <w:r w:rsidRPr="008B20F0">
              <w:rPr>
                <w:rFonts w:eastAsia="標楷體"/>
                <w:u w:val="single"/>
              </w:rPr>
              <w:t>)</w:t>
            </w:r>
            <w:r w:rsidRPr="00555FB5">
              <w:rPr>
                <w:rFonts w:eastAsia="標楷體" w:hint="eastAsia"/>
              </w:rPr>
              <w:t>重要事項之諮詢。</w:t>
            </w:r>
          </w:p>
          <w:p w:rsidR="00080D19" w:rsidRPr="00555FB5" w:rsidRDefault="00080D19" w:rsidP="00E12623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eastAsia="標楷體"/>
              </w:rPr>
            </w:pPr>
            <w:r w:rsidRPr="0087028A">
              <w:rPr>
                <w:rFonts w:eastAsia="標楷體" w:hint="eastAsia"/>
                <w:u w:val="single"/>
              </w:rPr>
              <w:t>審查產學營運專帳之年度計畫書</w:t>
            </w:r>
            <w:r w:rsidRPr="00555FB5">
              <w:rPr>
                <w:rFonts w:eastAsia="標楷體" w:hint="eastAsia"/>
              </w:rPr>
              <w:t>。</w:t>
            </w:r>
          </w:p>
        </w:tc>
        <w:tc>
          <w:tcPr>
            <w:tcW w:w="1637" w:type="dxa"/>
          </w:tcPr>
          <w:p w:rsidR="00080D19" w:rsidRPr="00922F65" w:rsidRDefault="00080D19" w:rsidP="00E12623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Ansi="標楷體" w:hint="eastAsia"/>
              </w:rPr>
              <w:t>重新</w:t>
            </w:r>
            <w:r w:rsidRPr="00922F65">
              <w:rPr>
                <w:rFonts w:eastAsia="標楷體" w:hAnsi="標楷體" w:hint="eastAsia"/>
              </w:rPr>
              <w:t>定義</w:t>
            </w:r>
            <w:r w:rsidRPr="00922F65">
              <w:rPr>
                <w:rFonts w:eastAsia="標楷體" w:hint="eastAsia"/>
              </w:rPr>
              <w:t>委員會之</w:t>
            </w:r>
            <w:r>
              <w:rPr>
                <w:rFonts w:eastAsia="標楷體" w:hint="eastAsia"/>
              </w:rPr>
              <w:t>任務並做文字修正。</w:t>
            </w:r>
          </w:p>
        </w:tc>
      </w:tr>
      <w:tr w:rsidR="00080D19" w:rsidTr="00E12623">
        <w:tc>
          <w:tcPr>
            <w:tcW w:w="1101" w:type="dxa"/>
          </w:tcPr>
          <w:p w:rsidR="00080D19" w:rsidRDefault="00080D19" w:rsidP="00E12623">
            <w:pPr>
              <w:widowControl/>
              <w:snapToGrid w:val="0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第三條</w:t>
            </w:r>
          </w:p>
        </w:tc>
        <w:tc>
          <w:tcPr>
            <w:tcW w:w="6024" w:type="dxa"/>
          </w:tcPr>
          <w:p w:rsidR="00080D19" w:rsidRDefault="00080D19" w:rsidP="00E12623">
            <w:pPr>
              <w:widowControl/>
              <w:snapToGrid w:val="0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6024" w:type="dxa"/>
          </w:tcPr>
          <w:p w:rsidR="00080D19" w:rsidRPr="00555FB5" w:rsidRDefault="00080D19" w:rsidP="00E12623">
            <w:pPr>
              <w:widowControl/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555FB5">
              <w:rPr>
                <w:rFonts w:eastAsia="標楷體" w:hAnsi="標楷體"/>
                <w:color w:val="000000"/>
              </w:rPr>
              <w:t>本委員會由校長擔任主任委員，另置委員</w:t>
            </w:r>
            <w:r w:rsidRPr="00555FB5">
              <w:rPr>
                <w:rFonts w:eastAsia="標楷體"/>
                <w:color w:val="000000"/>
              </w:rPr>
              <w:t>8</w:t>
            </w:r>
            <w:r w:rsidRPr="00555FB5">
              <w:rPr>
                <w:rFonts w:eastAsia="標楷體" w:hAnsi="標楷體"/>
                <w:color w:val="000000"/>
              </w:rPr>
              <w:t>至</w:t>
            </w:r>
            <w:r w:rsidRPr="00555FB5">
              <w:rPr>
                <w:rFonts w:eastAsia="標楷體"/>
                <w:color w:val="000000"/>
              </w:rPr>
              <w:t>12</w:t>
            </w:r>
            <w:r w:rsidRPr="00555FB5">
              <w:rPr>
                <w:rFonts w:eastAsia="標楷體" w:hAnsi="標楷體"/>
                <w:color w:val="000000"/>
              </w:rPr>
              <w:t>名，由</w:t>
            </w:r>
            <w:r w:rsidRPr="00555FB5">
              <w:rPr>
                <w:rFonts w:eastAsia="標楷體" w:hAnsi="標楷體" w:hint="eastAsia"/>
                <w:color w:val="000000"/>
              </w:rPr>
              <w:t>產學長</w:t>
            </w:r>
            <w:r w:rsidRPr="00555FB5">
              <w:rPr>
                <w:rFonts w:eastAsia="標楷體" w:hAnsi="標楷體"/>
                <w:color w:val="000000"/>
              </w:rPr>
              <w:t>及研發長為當然委員，其餘委員就校內外學者專家中遴聘之，並置執行秘書</w:t>
            </w:r>
            <w:r w:rsidRPr="00555FB5">
              <w:rPr>
                <w:rFonts w:eastAsia="標楷體"/>
                <w:color w:val="000000"/>
              </w:rPr>
              <w:t>1</w:t>
            </w:r>
            <w:r w:rsidRPr="00555FB5">
              <w:rPr>
                <w:rFonts w:eastAsia="標楷體" w:hAnsi="標楷體"/>
                <w:color w:val="000000"/>
              </w:rPr>
              <w:t>名，由產學合作組組長兼任之。</w:t>
            </w:r>
          </w:p>
          <w:p w:rsidR="00080D19" w:rsidRPr="00555FB5" w:rsidRDefault="00080D19" w:rsidP="00E12623">
            <w:pPr>
              <w:widowControl/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555FB5">
              <w:rPr>
                <w:rFonts w:eastAsia="標楷體" w:hint="eastAsia"/>
              </w:rPr>
              <w:t>本委員會委員及執行秘書任期</w:t>
            </w:r>
            <w:r w:rsidRPr="00555FB5">
              <w:rPr>
                <w:rFonts w:eastAsia="標楷體"/>
              </w:rPr>
              <w:t>1</w:t>
            </w:r>
            <w:r w:rsidRPr="00555FB5">
              <w:rPr>
                <w:rFonts w:eastAsia="標楷體" w:hint="eastAsia"/>
              </w:rPr>
              <w:t>年，得連任之。委員名單經校長核定後聘任之。</w:t>
            </w:r>
          </w:p>
        </w:tc>
        <w:tc>
          <w:tcPr>
            <w:tcW w:w="1637" w:type="dxa"/>
          </w:tcPr>
          <w:p w:rsidR="00080D19" w:rsidRPr="00AC3028" w:rsidRDefault="00080D19" w:rsidP="00E12623">
            <w:pPr>
              <w:widowControl/>
              <w:snapToGrid w:val="0"/>
              <w:jc w:val="both"/>
              <w:rPr>
                <w:rFonts w:eastAsia="標楷體" w:hAnsi="標楷體"/>
                <w:color w:val="000000"/>
              </w:rPr>
            </w:pPr>
          </w:p>
        </w:tc>
      </w:tr>
      <w:tr w:rsidR="00080D19" w:rsidTr="00E12623">
        <w:tc>
          <w:tcPr>
            <w:tcW w:w="1101" w:type="dxa"/>
          </w:tcPr>
          <w:p w:rsidR="00080D19" w:rsidRDefault="00080D19" w:rsidP="00E12623">
            <w:pPr>
              <w:widowControl/>
              <w:snapToGrid w:val="0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第四條</w:t>
            </w:r>
          </w:p>
        </w:tc>
        <w:tc>
          <w:tcPr>
            <w:tcW w:w="6024" w:type="dxa"/>
          </w:tcPr>
          <w:p w:rsidR="00080D19" w:rsidRDefault="003935C4" w:rsidP="00E12623">
            <w:pPr>
              <w:widowControl/>
              <w:snapToGrid w:val="0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6024" w:type="dxa"/>
          </w:tcPr>
          <w:p w:rsidR="00080D19" w:rsidRPr="00555FB5" w:rsidRDefault="00080D19" w:rsidP="00E12623">
            <w:pPr>
              <w:widowControl/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555FB5">
              <w:rPr>
                <w:rFonts w:ascii="標楷體" w:eastAsia="標楷體" w:hAnsi="標楷體" w:hint="eastAsia"/>
                <w:color w:val="000000"/>
              </w:rPr>
              <w:t>本委員會每學期定期召開會議，必要時得召開臨時會議。</w:t>
            </w:r>
          </w:p>
        </w:tc>
        <w:tc>
          <w:tcPr>
            <w:tcW w:w="1637" w:type="dxa"/>
          </w:tcPr>
          <w:p w:rsidR="00080D19" w:rsidRPr="00DB0A7A" w:rsidRDefault="00080D19" w:rsidP="00E12623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80D19" w:rsidTr="00E12623">
        <w:tc>
          <w:tcPr>
            <w:tcW w:w="1101" w:type="dxa"/>
          </w:tcPr>
          <w:p w:rsidR="00080D19" w:rsidRDefault="00080D19" w:rsidP="00E12623">
            <w:pPr>
              <w:widowControl/>
              <w:snapToGrid w:val="0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第五條</w:t>
            </w:r>
          </w:p>
        </w:tc>
        <w:tc>
          <w:tcPr>
            <w:tcW w:w="6024" w:type="dxa"/>
          </w:tcPr>
          <w:p w:rsidR="00080D19" w:rsidRDefault="00080D19" w:rsidP="00E12623">
            <w:pPr>
              <w:widowControl/>
              <w:snapToGrid w:val="0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6024" w:type="dxa"/>
          </w:tcPr>
          <w:p w:rsidR="00080D19" w:rsidRPr="00555FB5" w:rsidRDefault="00080D19" w:rsidP="00E12623">
            <w:pPr>
              <w:widowControl/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555FB5">
              <w:rPr>
                <w:rFonts w:ascii="標楷體" w:eastAsia="標楷體" w:hAnsi="標楷體" w:hint="eastAsia"/>
                <w:color w:val="000000"/>
              </w:rPr>
              <w:t>本委員會開會時須有二分之一以上之委員出席，其決議以出席委員三分之二（含）以上贊同為通過。召集人得視實際需要邀請其他相關人員列席。</w:t>
            </w:r>
          </w:p>
        </w:tc>
        <w:tc>
          <w:tcPr>
            <w:tcW w:w="1637" w:type="dxa"/>
          </w:tcPr>
          <w:p w:rsidR="00080D19" w:rsidRPr="00DB0A7A" w:rsidRDefault="00080D19" w:rsidP="00E12623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80D19" w:rsidTr="00E12623">
        <w:tc>
          <w:tcPr>
            <w:tcW w:w="1101" w:type="dxa"/>
          </w:tcPr>
          <w:p w:rsidR="00080D19" w:rsidRDefault="00080D19" w:rsidP="00E12623">
            <w:pPr>
              <w:widowControl/>
              <w:snapToGrid w:val="0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第六條</w:t>
            </w:r>
          </w:p>
        </w:tc>
        <w:tc>
          <w:tcPr>
            <w:tcW w:w="6024" w:type="dxa"/>
          </w:tcPr>
          <w:p w:rsidR="00080D19" w:rsidRDefault="00080D19" w:rsidP="00E12623">
            <w:pPr>
              <w:widowControl/>
              <w:snapToGrid w:val="0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6024" w:type="dxa"/>
          </w:tcPr>
          <w:p w:rsidR="00080D19" w:rsidRPr="00555FB5" w:rsidRDefault="00080D19" w:rsidP="00E12623">
            <w:pPr>
              <w:widowControl/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555FB5">
              <w:rPr>
                <w:rFonts w:ascii="標楷體" w:eastAsia="標楷體" w:hAnsi="標楷體" w:hint="eastAsia"/>
                <w:color w:val="000000"/>
              </w:rPr>
              <w:t>本辦法經行政會議通過，陳請校長核定後，自公布日起實施，修正時亦同。</w:t>
            </w:r>
          </w:p>
        </w:tc>
        <w:tc>
          <w:tcPr>
            <w:tcW w:w="1637" w:type="dxa"/>
          </w:tcPr>
          <w:p w:rsidR="00080D19" w:rsidRPr="00DB0A7A" w:rsidRDefault="00080D19" w:rsidP="00E12623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B6515" w:rsidRPr="00080D19" w:rsidRDefault="00AB6515" w:rsidP="00501409">
      <w:pPr>
        <w:widowControl/>
        <w:tabs>
          <w:tab w:val="left" w:pos="1560"/>
        </w:tabs>
        <w:snapToGrid w:val="0"/>
        <w:jc w:val="both"/>
        <w:rPr>
          <w:rFonts w:ascii="標楷體" w:eastAsia="標楷體" w:hAnsi="標楷體"/>
          <w:color w:val="000000"/>
        </w:rPr>
      </w:pPr>
    </w:p>
    <w:sectPr w:rsidR="00AB6515" w:rsidRPr="00080D19" w:rsidSect="00080D19">
      <w:pgSz w:w="16838" w:h="11906" w:orient="landscape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36" w:rsidRDefault="00036C36">
      <w:r>
        <w:separator/>
      </w:r>
    </w:p>
  </w:endnote>
  <w:endnote w:type="continuationSeparator" w:id="0">
    <w:p w:rsidR="00036C36" w:rsidRDefault="0003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33" w:rsidRDefault="00474282" w:rsidP="00185D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965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6533" w:rsidRDefault="00B965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36" w:rsidRDefault="00036C36">
      <w:r>
        <w:separator/>
      </w:r>
    </w:p>
  </w:footnote>
  <w:footnote w:type="continuationSeparator" w:id="0">
    <w:p w:rsidR="00036C36" w:rsidRDefault="0003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BB0"/>
    <w:multiLevelType w:val="hybridMultilevel"/>
    <w:tmpl w:val="835CD76E"/>
    <w:lvl w:ilvl="0" w:tplc="57F495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1866E5"/>
    <w:multiLevelType w:val="hybridMultilevel"/>
    <w:tmpl w:val="835CD76E"/>
    <w:lvl w:ilvl="0" w:tplc="57F495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2226FC"/>
    <w:multiLevelType w:val="hybridMultilevel"/>
    <w:tmpl w:val="7C10ECC4"/>
    <w:lvl w:ilvl="0" w:tplc="583C7C58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DDA456A"/>
    <w:multiLevelType w:val="hybridMultilevel"/>
    <w:tmpl w:val="835CD76E"/>
    <w:lvl w:ilvl="0" w:tplc="57F495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1F1216"/>
    <w:multiLevelType w:val="hybridMultilevel"/>
    <w:tmpl w:val="2AECE75A"/>
    <w:lvl w:ilvl="0" w:tplc="583C7C58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C2F3B01"/>
    <w:multiLevelType w:val="hybridMultilevel"/>
    <w:tmpl w:val="9AD0C8C8"/>
    <w:lvl w:ilvl="0" w:tplc="5E46332C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03A25BB"/>
    <w:multiLevelType w:val="hybridMultilevel"/>
    <w:tmpl w:val="A3825C9E"/>
    <w:lvl w:ilvl="0" w:tplc="BC164F54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4605891"/>
    <w:multiLevelType w:val="hybridMultilevel"/>
    <w:tmpl w:val="F1583C9A"/>
    <w:lvl w:ilvl="0" w:tplc="583C7C58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7EC7091"/>
    <w:multiLevelType w:val="hybridMultilevel"/>
    <w:tmpl w:val="AF6444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15"/>
    <w:rsid w:val="000366C4"/>
    <w:rsid w:val="00036C36"/>
    <w:rsid w:val="00080D19"/>
    <w:rsid w:val="000846C7"/>
    <w:rsid w:val="00087387"/>
    <w:rsid w:val="000B48F6"/>
    <w:rsid w:val="000D1BAD"/>
    <w:rsid w:val="0010421D"/>
    <w:rsid w:val="00104DC4"/>
    <w:rsid w:val="00130016"/>
    <w:rsid w:val="00135089"/>
    <w:rsid w:val="00150226"/>
    <w:rsid w:val="00182193"/>
    <w:rsid w:val="00185DD6"/>
    <w:rsid w:val="00214E55"/>
    <w:rsid w:val="002659DA"/>
    <w:rsid w:val="002C145F"/>
    <w:rsid w:val="002E2FE3"/>
    <w:rsid w:val="00311885"/>
    <w:rsid w:val="003179F2"/>
    <w:rsid w:val="00352C63"/>
    <w:rsid w:val="003602AF"/>
    <w:rsid w:val="003639AE"/>
    <w:rsid w:val="00367CC4"/>
    <w:rsid w:val="00375914"/>
    <w:rsid w:val="003935C4"/>
    <w:rsid w:val="003C0638"/>
    <w:rsid w:val="003D70D2"/>
    <w:rsid w:val="003E7DF2"/>
    <w:rsid w:val="003F2F8E"/>
    <w:rsid w:val="003F5572"/>
    <w:rsid w:val="00417235"/>
    <w:rsid w:val="0042509E"/>
    <w:rsid w:val="00450CD6"/>
    <w:rsid w:val="00474282"/>
    <w:rsid w:val="0048630E"/>
    <w:rsid w:val="004F1698"/>
    <w:rsid w:val="00501409"/>
    <w:rsid w:val="00535152"/>
    <w:rsid w:val="005415DA"/>
    <w:rsid w:val="00543F70"/>
    <w:rsid w:val="00555FB5"/>
    <w:rsid w:val="005936A5"/>
    <w:rsid w:val="005B1531"/>
    <w:rsid w:val="005B5FA7"/>
    <w:rsid w:val="005D6189"/>
    <w:rsid w:val="005E61EA"/>
    <w:rsid w:val="005F0DD9"/>
    <w:rsid w:val="006305C6"/>
    <w:rsid w:val="00643872"/>
    <w:rsid w:val="006720A3"/>
    <w:rsid w:val="006A05C3"/>
    <w:rsid w:val="006D4391"/>
    <w:rsid w:val="006F685D"/>
    <w:rsid w:val="00731A6C"/>
    <w:rsid w:val="007408B7"/>
    <w:rsid w:val="0074280D"/>
    <w:rsid w:val="00761521"/>
    <w:rsid w:val="00765484"/>
    <w:rsid w:val="00790409"/>
    <w:rsid w:val="007A6EC9"/>
    <w:rsid w:val="007C145D"/>
    <w:rsid w:val="00841B93"/>
    <w:rsid w:val="0085661B"/>
    <w:rsid w:val="00866EEC"/>
    <w:rsid w:val="0087028A"/>
    <w:rsid w:val="008824F2"/>
    <w:rsid w:val="00885140"/>
    <w:rsid w:val="008A44FD"/>
    <w:rsid w:val="008B20F0"/>
    <w:rsid w:val="008D41BA"/>
    <w:rsid w:val="008F6C24"/>
    <w:rsid w:val="00904D2F"/>
    <w:rsid w:val="00922F65"/>
    <w:rsid w:val="009305C0"/>
    <w:rsid w:val="00953AFC"/>
    <w:rsid w:val="0096745F"/>
    <w:rsid w:val="0098221A"/>
    <w:rsid w:val="009A6EDF"/>
    <w:rsid w:val="009B6F64"/>
    <w:rsid w:val="009E6D03"/>
    <w:rsid w:val="00A1247A"/>
    <w:rsid w:val="00AB6515"/>
    <w:rsid w:val="00AB7941"/>
    <w:rsid w:val="00AC3028"/>
    <w:rsid w:val="00AC553C"/>
    <w:rsid w:val="00AD1560"/>
    <w:rsid w:val="00AD56AA"/>
    <w:rsid w:val="00B14E49"/>
    <w:rsid w:val="00B165EB"/>
    <w:rsid w:val="00B4615A"/>
    <w:rsid w:val="00B86024"/>
    <w:rsid w:val="00B9505B"/>
    <w:rsid w:val="00B96533"/>
    <w:rsid w:val="00C31378"/>
    <w:rsid w:val="00C824A9"/>
    <w:rsid w:val="00C869EC"/>
    <w:rsid w:val="00C879BC"/>
    <w:rsid w:val="00CA1CE8"/>
    <w:rsid w:val="00CA7570"/>
    <w:rsid w:val="00CB62DC"/>
    <w:rsid w:val="00CC3977"/>
    <w:rsid w:val="00CD2D54"/>
    <w:rsid w:val="00CF0AE9"/>
    <w:rsid w:val="00CF4C5E"/>
    <w:rsid w:val="00D16C6D"/>
    <w:rsid w:val="00D4021C"/>
    <w:rsid w:val="00D70733"/>
    <w:rsid w:val="00D74C29"/>
    <w:rsid w:val="00D76E0A"/>
    <w:rsid w:val="00D948C0"/>
    <w:rsid w:val="00DB0A7A"/>
    <w:rsid w:val="00DB4867"/>
    <w:rsid w:val="00DB4F5E"/>
    <w:rsid w:val="00DB6948"/>
    <w:rsid w:val="00DE6133"/>
    <w:rsid w:val="00DE62D0"/>
    <w:rsid w:val="00DF48A8"/>
    <w:rsid w:val="00E0489B"/>
    <w:rsid w:val="00E32047"/>
    <w:rsid w:val="00E47734"/>
    <w:rsid w:val="00E8056D"/>
    <w:rsid w:val="00F35845"/>
    <w:rsid w:val="00F469B0"/>
    <w:rsid w:val="00F641A4"/>
    <w:rsid w:val="00F7467E"/>
    <w:rsid w:val="00F81647"/>
    <w:rsid w:val="00F904E6"/>
    <w:rsid w:val="00FB3310"/>
    <w:rsid w:val="00FD57DC"/>
    <w:rsid w:val="00FF09F3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51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footer"/>
    <w:basedOn w:val="a"/>
    <w:rsid w:val="00FF1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FF1130"/>
  </w:style>
  <w:style w:type="paragraph" w:styleId="a5">
    <w:name w:val="header"/>
    <w:basedOn w:val="a"/>
    <w:rsid w:val="00FF1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535152"/>
    <w:rPr>
      <w:rFonts w:ascii="Arial" w:hAnsi="Arial"/>
      <w:sz w:val="18"/>
      <w:szCs w:val="18"/>
    </w:rPr>
  </w:style>
  <w:style w:type="table" w:styleId="a7">
    <w:name w:val="Table Grid"/>
    <w:basedOn w:val="a1"/>
    <w:rsid w:val="0013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50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51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footer"/>
    <w:basedOn w:val="a"/>
    <w:rsid w:val="00FF1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FF1130"/>
  </w:style>
  <w:style w:type="paragraph" w:styleId="a5">
    <w:name w:val="header"/>
    <w:basedOn w:val="a"/>
    <w:rsid w:val="00FF1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535152"/>
    <w:rPr>
      <w:rFonts w:ascii="Arial" w:hAnsi="Arial"/>
      <w:sz w:val="18"/>
      <w:szCs w:val="18"/>
    </w:rPr>
  </w:style>
  <w:style w:type="table" w:styleId="a7">
    <w:name w:val="Table Grid"/>
    <w:basedOn w:val="a1"/>
    <w:rsid w:val="0013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50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 </dc:title>
  <dc:creator>root</dc:creator>
  <cp:lastModifiedBy>root</cp:lastModifiedBy>
  <cp:revision>2</cp:revision>
  <cp:lastPrinted>2014-12-03T01:31:00Z</cp:lastPrinted>
  <dcterms:created xsi:type="dcterms:W3CDTF">2015-03-19T08:33:00Z</dcterms:created>
  <dcterms:modified xsi:type="dcterms:W3CDTF">2015-03-19T08:33:00Z</dcterms:modified>
</cp:coreProperties>
</file>