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B7" w:rsidRPr="004B3CF1" w:rsidRDefault="00CC5DB7" w:rsidP="00945065">
      <w:pPr>
        <w:tabs>
          <w:tab w:val="left" w:pos="4820"/>
        </w:tabs>
        <w:autoSpaceDE w:val="0"/>
        <w:autoSpaceDN w:val="0"/>
        <w:adjustRightInd w:val="0"/>
        <w:spacing w:line="225" w:lineRule="atLeast"/>
        <w:rPr>
          <w:rFonts w:eastAsia="標楷體"/>
          <w:b/>
          <w:kern w:val="0"/>
          <w:sz w:val="32"/>
          <w:szCs w:val="28"/>
        </w:rPr>
      </w:pPr>
      <w:r w:rsidRPr="004B3CF1">
        <w:rPr>
          <w:rFonts w:eastAsia="標楷體" w:hAnsi="標楷體"/>
          <w:b/>
          <w:kern w:val="0"/>
          <w:sz w:val="32"/>
          <w:szCs w:val="28"/>
        </w:rPr>
        <w:t>高雄醫學大學導師制</w:t>
      </w:r>
      <w:r w:rsidRPr="004B3CF1">
        <w:rPr>
          <w:rFonts w:eastAsia="標楷體" w:hAnsi="標楷體"/>
          <w:b/>
          <w:kern w:val="0"/>
          <w:sz w:val="32"/>
          <w:szCs w:val="32"/>
        </w:rPr>
        <w:t>實施辦法</w:t>
      </w:r>
    </w:p>
    <w:p w:rsidR="00003BF5" w:rsidRPr="004B3CF1" w:rsidRDefault="00003BF5" w:rsidP="00270E40">
      <w:pPr>
        <w:spacing w:line="0" w:lineRule="atLeast"/>
        <w:ind w:firstLineChars="2268" w:firstLine="4536"/>
        <w:rPr>
          <w:rFonts w:eastAsia="標楷體"/>
          <w:sz w:val="20"/>
        </w:rPr>
      </w:pPr>
      <w:r w:rsidRPr="004B3CF1">
        <w:rPr>
          <w:rFonts w:eastAsia="標楷體"/>
          <w:sz w:val="20"/>
        </w:rPr>
        <w:t>96.05.08</w:t>
      </w:r>
      <w:r w:rsidRPr="004B3CF1">
        <w:rPr>
          <w:rFonts w:eastAsia="標楷體" w:hAnsi="標楷體"/>
          <w:sz w:val="20"/>
        </w:rPr>
        <w:t>高醫學務字第</w:t>
      </w:r>
      <w:r w:rsidRPr="004B3CF1">
        <w:rPr>
          <w:rFonts w:eastAsia="標楷體"/>
          <w:sz w:val="20"/>
        </w:rPr>
        <w:t>0960003762</w:t>
      </w:r>
      <w:r w:rsidRPr="004B3CF1">
        <w:rPr>
          <w:rFonts w:eastAsia="標楷體" w:hAnsi="標楷體"/>
          <w:sz w:val="20"/>
        </w:rPr>
        <w:t>號函公</w:t>
      </w:r>
      <w:r w:rsidR="00945065" w:rsidRPr="004B3CF1">
        <w:rPr>
          <w:rFonts w:eastAsia="標楷體" w:hAnsi="標楷體"/>
          <w:sz w:val="20"/>
        </w:rPr>
        <w:t>布</w:t>
      </w:r>
    </w:p>
    <w:p w:rsidR="00003BF5" w:rsidRPr="004B3CF1" w:rsidRDefault="00003BF5" w:rsidP="00270E40">
      <w:pPr>
        <w:spacing w:line="0" w:lineRule="atLeast"/>
        <w:ind w:firstLineChars="2268" w:firstLine="4536"/>
        <w:rPr>
          <w:rFonts w:eastAsia="標楷體"/>
          <w:sz w:val="20"/>
        </w:rPr>
      </w:pPr>
      <w:r w:rsidRPr="004B3CF1">
        <w:rPr>
          <w:rFonts w:eastAsia="標楷體"/>
          <w:sz w:val="20"/>
        </w:rPr>
        <w:t>96.06.15</w:t>
      </w:r>
      <w:r w:rsidR="00384B5F" w:rsidRPr="004B3CF1">
        <w:rPr>
          <w:rFonts w:eastAsia="標楷體" w:hAnsi="標楷體"/>
          <w:sz w:val="20"/>
        </w:rPr>
        <w:t>九十五</w:t>
      </w:r>
      <w:r w:rsidRPr="004B3CF1">
        <w:rPr>
          <w:rFonts w:eastAsia="標楷體" w:hAnsi="標楷體"/>
          <w:sz w:val="20"/>
        </w:rPr>
        <w:t>學年度第</w:t>
      </w:r>
      <w:r w:rsidR="00384B5F" w:rsidRPr="004B3CF1">
        <w:rPr>
          <w:rFonts w:eastAsia="標楷體" w:hAnsi="標楷體"/>
          <w:sz w:val="20"/>
        </w:rPr>
        <w:t>六</w:t>
      </w:r>
      <w:r w:rsidRPr="004B3CF1">
        <w:rPr>
          <w:rFonts w:eastAsia="標楷體" w:hAnsi="標楷體"/>
          <w:sz w:val="20"/>
        </w:rPr>
        <w:t>次學生輔導委員會通過</w:t>
      </w:r>
    </w:p>
    <w:p w:rsidR="00003BF5" w:rsidRPr="004B3CF1" w:rsidRDefault="00003BF5" w:rsidP="00270E40">
      <w:pPr>
        <w:spacing w:line="0" w:lineRule="atLeast"/>
        <w:ind w:firstLineChars="2268" w:firstLine="4536"/>
        <w:rPr>
          <w:rFonts w:eastAsia="標楷體"/>
          <w:sz w:val="20"/>
        </w:rPr>
      </w:pPr>
      <w:r w:rsidRPr="004B3CF1">
        <w:rPr>
          <w:rFonts w:eastAsia="標楷體"/>
          <w:sz w:val="20"/>
        </w:rPr>
        <w:t>97.03.27</w:t>
      </w:r>
      <w:r w:rsidR="00384B5F" w:rsidRPr="004B3CF1">
        <w:rPr>
          <w:rFonts w:eastAsia="標楷體" w:hAnsi="標楷體"/>
          <w:sz w:val="20"/>
        </w:rPr>
        <w:t>九十六</w:t>
      </w:r>
      <w:r w:rsidRPr="004B3CF1">
        <w:rPr>
          <w:rFonts w:eastAsia="標楷體" w:hAnsi="標楷體"/>
          <w:sz w:val="20"/>
        </w:rPr>
        <w:t>學年度第</w:t>
      </w:r>
      <w:r w:rsidR="00384B5F" w:rsidRPr="004B3CF1">
        <w:rPr>
          <w:rFonts w:eastAsia="標楷體" w:hAnsi="標楷體"/>
          <w:sz w:val="20"/>
        </w:rPr>
        <w:t>一</w:t>
      </w:r>
      <w:r w:rsidRPr="004B3CF1">
        <w:rPr>
          <w:rFonts w:eastAsia="標楷體" w:hAnsi="標楷體"/>
          <w:sz w:val="20"/>
        </w:rPr>
        <w:t>次學生事務委員會通過</w:t>
      </w:r>
    </w:p>
    <w:p w:rsidR="00945065" w:rsidRPr="004B3CF1" w:rsidRDefault="00003BF5" w:rsidP="00270E40">
      <w:pPr>
        <w:spacing w:line="0" w:lineRule="atLeast"/>
        <w:ind w:firstLineChars="2268" w:firstLine="4536"/>
        <w:rPr>
          <w:rFonts w:eastAsia="標楷體"/>
          <w:sz w:val="20"/>
        </w:rPr>
      </w:pPr>
      <w:r w:rsidRPr="004B3CF1">
        <w:rPr>
          <w:rFonts w:eastAsia="標楷體"/>
          <w:sz w:val="20"/>
        </w:rPr>
        <w:t>97.06.26</w:t>
      </w:r>
      <w:r w:rsidR="00384B5F" w:rsidRPr="004B3CF1">
        <w:rPr>
          <w:rFonts w:eastAsia="標楷體" w:hAnsi="標楷體"/>
          <w:sz w:val="20"/>
        </w:rPr>
        <w:t>九十六</w:t>
      </w:r>
      <w:r w:rsidR="00D45316" w:rsidRPr="004B3CF1">
        <w:rPr>
          <w:rFonts w:eastAsia="標楷體" w:hAnsi="標楷體"/>
          <w:sz w:val="20"/>
        </w:rPr>
        <w:t>學年度第</w:t>
      </w:r>
      <w:r w:rsidR="00384B5F" w:rsidRPr="004B3CF1">
        <w:rPr>
          <w:rFonts w:eastAsia="標楷體" w:hAnsi="標楷體"/>
          <w:sz w:val="20"/>
        </w:rPr>
        <w:t>六</w:t>
      </w:r>
      <w:r w:rsidR="00D45316" w:rsidRPr="004B3CF1">
        <w:rPr>
          <w:rFonts w:eastAsia="標楷體" w:hAnsi="標楷體"/>
          <w:sz w:val="20"/>
        </w:rPr>
        <w:t>次校務暨第</w:t>
      </w:r>
      <w:r w:rsidR="00384B5F" w:rsidRPr="004B3CF1">
        <w:rPr>
          <w:rFonts w:eastAsia="標楷體" w:hAnsi="標楷體"/>
          <w:sz w:val="20"/>
        </w:rPr>
        <w:t>十一</w:t>
      </w:r>
      <w:r w:rsidR="00D45316" w:rsidRPr="004B3CF1">
        <w:rPr>
          <w:rFonts w:eastAsia="標楷體" w:hAnsi="標楷體"/>
          <w:sz w:val="20"/>
        </w:rPr>
        <w:t>次行政聯席會議通過</w:t>
      </w:r>
    </w:p>
    <w:p w:rsidR="00811E32" w:rsidRPr="004B3CF1" w:rsidRDefault="00811E32" w:rsidP="00270E40">
      <w:pPr>
        <w:spacing w:line="0" w:lineRule="atLeast"/>
        <w:ind w:firstLineChars="2268" w:firstLine="4536"/>
        <w:rPr>
          <w:rFonts w:eastAsia="標楷體"/>
          <w:sz w:val="20"/>
        </w:rPr>
      </w:pPr>
      <w:r w:rsidRPr="004B3CF1">
        <w:rPr>
          <w:rFonts w:eastAsia="標楷體"/>
          <w:sz w:val="20"/>
        </w:rPr>
        <w:t>97.07.16</w:t>
      </w:r>
      <w:r w:rsidRPr="004B3CF1">
        <w:rPr>
          <w:rFonts w:eastAsia="標楷體" w:hAnsi="標楷體"/>
          <w:sz w:val="20"/>
        </w:rPr>
        <w:t>高醫學務字第</w:t>
      </w:r>
      <w:r w:rsidRPr="004B3CF1">
        <w:rPr>
          <w:rFonts w:eastAsia="標楷體"/>
          <w:sz w:val="20"/>
        </w:rPr>
        <w:t>0971103227</w:t>
      </w:r>
      <w:r w:rsidRPr="004B3CF1">
        <w:rPr>
          <w:rFonts w:eastAsia="標楷體" w:hAnsi="標楷體"/>
          <w:sz w:val="20"/>
        </w:rPr>
        <w:t>號函公布</w:t>
      </w:r>
    </w:p>
    <w:p w:rsidR="00811E32" w:rsidRPr="004B3CF1" w:rsidRDefault="00811E32" w:rsidP="00270E40">
      <w:pPr>
        <w:spacing w:line="0" w:lineRule="atLeast"/>
        <w:ind w:firstLineChars="2268" w:firstLine="4536"/>
        <w:rPr>
          <w:rFonts w:eastAsia="標楷體"/>
          <w:sz w:val="20"/>
        </w:rPr>
      </w:pPr>
      <w:r w:rsidRPr="004B3CF1">
        <w:rPr>
          <w:rFonts w:eastAsia="標楷體"/>
          <w:sz w:val="20"/>
        </w:rPr>
        <w:t>98.03.26</w:t>
      </w:r>
      <w:r w:rsidRPr="004B3CF1">
        <w:rPr>
          <w:rFonts w:eastAsia="標楷體" w:hAnsi="標楷體"/>
          <w:sz w:val="20"/>
        </w:rPr>
        <w:t>九十七學年度第三次校務暨第八次行政聯席會議通過</w:t>
      </w:r>
    </w:p>
    <w:p w:rsidR="00A34750" w:rsidRPr="004B3CF1" w:rsidRDefault="00811E32" w:rsidP="00270E40">
      <w:pPr>
        <w:spacing w:line="0" w:lineRule="atLeast"/>
        <w:ind w:firstLineChars="2268" w:firstLine="4536"/>
        <w:rPr>
          <w:rFonts w:eastAsia="標楷體"/>
          <w:sz w:val="20"/>
        </w:rPr>
      </w:pPr>
      <w:r w:rsidRPr="004B3CF1">
        <w:rPr>
          <w:rFonts w:eastAsia="標楷體"/>
          <w:sz w:val="20"/>
        </w:rPr>
        <w:t>98.04.2</w:t>
      </w:r>
      <w:r w:rsidR="005E5D45" w:rsidRPr="004B3CF1">
        <w:rPr>
          <w:rFonts w:eastAsia="標楷體"/>
          <w:sz w:val="20"/>
        </w:rPr>
        <w:t>4</w:t>
      </w:r>
      <w:r w:rsidRPr="004B3CF1">
        <w:rPr>
          <w:rFonts w:eastAsia="標楷體" w:hAnsi="標楷體"/>
          <w:sz w:val="20"/>
        </w:rPr>
        <w:t>高醫學務字第</w:t>
      </w:r>
      <w:r w:rsidRPr="004B3CF1">
        <w:rPr>
          <w:rFonts w:eastAsia="標楷體"/>
          <w:sz w:val="20"/>
        </w:rPr>
        <w:t>0981101827</w:t>
      </w:r>
      <w:r w:rsidRPr="004B3CF1">
        <w:rPr>
          <w:rFonts w:eastAsia="標楷體" w:hAnsi="標楷體"/>
          <w:sz w:val="20"/>
        </w:rPr>
        <w:t>號函公布</w:t>
      </w:r>
    </w:p>
    <w:p w:rsidR="00A34750" w:rsidRPr="004B3CF1" w:rsidRDefault="00A34750" w:rsidP="00270E40">
      <w:pPr>
        <w:spacing w:line="0" w:lineRule="atLeast"/>
        <w:ind w:firstLineChars="2268" w:firstLine="4536"/>
        <w:rPr>
          <w:rFonts w:eastAsia="標楷體"/>
          <w:sz w:val="20"/>
        </w:rPr>
      </w:pPr>
      <w:r w:rsidRPr="004B3CF1">
        <w:rPr>
          <w:rFonts w:eastAsia="標楷體"/>
          <w:sz w:val="20"/>
        </w:rPr>
        <w:t>102.06.26</w:t>
      </w:r>
      <w:r w:rsidR="004B3CF1" w:rsidRPr="004B3CF1">
        <w:rPr>
          <w:rFonts w:eastAsia="標楷體"/>
          <w:sz w:val="20"/>
        </w:rPr>
        <w:t xml:space="preserve"> </w:t>
      </w:r>
      <w:r w:rsidRPr="004B3CF1">
        <w:rPr>
          <w:rFonts w:eastAsia="標楷體"/>
          <w:sz w:val="20"/>
        </w:rPr>
        <w:t>101</w:t>
      </w:r>
      <w:r w:rsidRPr="004B3CF1">
        <w:rPr>
          <w:rFonts w:eastAsia="標楷體" w:hAnsi="標楷體"/>
          <w:sz w:val="20"/>
        </w:rPr>
        <w:t>學年度第</w:t>
      </w:r>
      <w:r w:rsidRPr="004B3CF1">
        <w:rPr>
          <w:rFonts w:eastAsia="標楷體"/>
          <w:sz w:val="20"/>
        </w:rPr>
        <w:t>4</w:t>
      </w:r>
      <w:r w:rsidRPr="004B3CF1">
        <w:rPr>
          <w:rFonts w:eastAsia="標楷體" w:hAnsi="標楷體"/>
          <w:sz w:val="20"/>
        </w:rPr>
        <w:t>次學生事務委員會通過</w:t>
      </w:r>
    </w:p>
    <w:p w:rsidR="00A34750" w:rsidRPr="004B3CF1" w:rsidRDefault="00A34750" w:rsidP="00270E40">
      <w:pPr>
        <w:spacing w:line="0" w:lineRule="atLeast"/>
        <w:ind w:firstLineChars="2268" w:firstLine="4536"/>
        <w:rPr>
          <w:rFonts w:eastAsia="標楷體"/>
          <w:sz w:val="20"/>
        </w:rPr>
      </w:pPr>
      <w:r w:rsidRPr="004B3CF1">
        <w:rPr>
          <w:rFonts w:eastAsia="標楷體"/>
          <w:sz w:val="20"/>
        </w:rPr>
        <w:t xml:space="preserve">102.07.04 </w:t>
      </w:r>
      <w:r w:rsidR="00FA5CB3" w:rsidRPr="004B3CF1">
        <w:rPr>
          <w:rFonts w:eastAsia="標楷體"/>
          <w:sz w:val="20"/>
        </w:rPr>
        <w:t>101</w:t>
      </w:r>
      <w:r w:rsidR="00FA5CB3" w:rsidRPr="004B3CF1">
        <w:rPr>
          <w:rFonts w:eastAsia="標楷體" w:hAnsi="標楷體"/>
          <w:sz w:val="20"/>
        </w:rPr>
        <w:t>學年度第</w:t>
      </w:r>
      <w:r w:rsidR="00FA5CB3" w:rsidRPr="004B3CF1">
        <w:rPr>
          <w:rFonts w:eastAsia="標楷體"/>
          <w:sz w:val="20"/>
        </w:rPr>
        <w:t>5</w:t>
      </w:r>
      <w:r w:rsidR="00270E40" w:rsidRPr="004B3CF1">
        <w:rPr>
          <w:rFonts w:eastAsia="標楷體" w:hAnsi="標楷體"/>
          <w:sz w:val="20"/>
        </w:rPr>
        <w:t>次校務會議</w:t>
      </w:r>
      <w:r w:rsidR="00087BFB" w:rsidRPr="004B3CF1">
        <w:rPr>
          <w:rFonts w:eastAsia="標楷體" w:hAnsi="標楷體"/>
          <w:sz w:val="20"/>
        </w:rPr>
        <w:t>通過</w:t>
      </w:r>
    </w:p>
    <w:p w:rsidR="00A34750" w:rsidRPr="004B3CF1" w:rsidRDefault="00270E40" w:rsidP="004B3CF1">
      <w:pPr>
        <w:spacing w:line="0" w:lineRule="atLeast"/>
        <w:ind w:firstLineChars="2268" w:firstLine="4536"/>
        <w:rPr>
          <w:rFonts w:eastAsia="標楷體" w:hAnsi="標楷體"/>
          <w:sz w:val="20"/>
        </w:rPr>
      </w:pPr>
      <w:r w:rsidRPr="004B3CF1">
        <w:rPr>
          <w:rFonts w:eastAsia="標楷體"/>
          <w:sz w:val="20"/>
        </w:rPr>
        <w:t>102.08.02</w:t>
      </w:r>
      <w:r w:rsidRPr="004B3CF1">
        <w:rPr>
          <w:rFonts w:eastAsia="標楷體" w:hAnsi="標楷體"/>
          <w:sz w:val="20"/>
        </w:rPr>
        <w:t>高醫學務字第</w:t>
      </w:r>
      <w:r w:rsidRPr="004B3CF1">
        <w:rPr>
          <w:rFonts w:eastAsia="標楷體"/>
          <w:sz w:val="20"/>
        </w:rPr>
        <w:t>1021102179</w:t>
      </w:r>
      <w:r w:rsidRPr="004B3CF1">
        <w:rPr>
          <w:rFonts w:eastAsia="標楷體" w:hAnsi="標楷體"/>
          <w:sz w:val="20"/>
        </w:rPr>
        <w:t>號函公布</w:t>
      </w:r>
    </w:p>
    <w:p w:rsidR="004B3CF1" w:rsidRDefault="004B3CF1" w:rsidP="00DA0075">
      <w:pPr>
        <w:spacing w:line="0" w:lineRule="atLeast"/>
        <w:ind w:firstLineChars="2268" w:firstLine="4536"/>
        <w:rPr>
          <w:rFonts w:eastAsia="標楷體"/>
          <w:sz w:val="20"/>
        </w:rPr>
      </w:pPr>
      <w:r w:rsidRPr="004B3CF1">
        <w:rPr>
          <w:rFonts w:eastAsia="標楷體" w:hint="eastAsia"/>
          <w:sz w:val="20"/>
        </w:rPr>
        <w:t>103.10.20</w:t>
      </w:r>
      <w:r w:rsidRPr="004B3CF1">
        <w:rPr>
          <w:rFonts w:eastAsia="標楷體"/>
          <w:sz w:val="20"/>
        </w:rPr>
        <w:t xml:space="preserve"> </w:t>
      </w:r>
      <w:r w:rsidRPr="004B3CF1">
        <w:rPr>
          <w:rFonts w:eastAsia="標楷體" w:hint="eastAsia"/>
          <w:sz w:val="20"/>
        </w:rPr>
        <w:t>1</w:t>
      </w:r>
      <w:r w:rsidRPr="004B3CF1">
        <w:rPr>
          <w:rFonts w:eastAsia="標楷體"/>
          <w:sz w:val="20"/>
        </w:rPr>
        <w:t>03</w:t>
      </w:r>
      <w:r w:rsidRPr="004B3CF1">
        <w:rPr>
          <w:rFonts w:eastAsia="標楷體" w:hint="eastAsia"/>
          <w:sz w:val="20"/>
        </w:rPr>
        <w:t>學年度第</w:t>
      </w:r>
      <w:r w:rsidRPr="004B3CF1">
        <w:rPr>
          <w:rFonts w:eastAsia="標楷體" w:hint="eastAsia"/>
          <w:sz w:val="20"/>
        </w:rPr>
        <w:t>1</w:t>
      </w:r>
      <w:r w:rsidRPr="004B3CF1">
        <w:rPr>
          <w:rFonts w:eastAsia="標楷體" w:hint="eastAsia"/>
          <w:sz w:val="20"/>
        </w:rPr>
        <w:t>次學生事務委員會審議通過</w:t>
      </w:r>
    </w:p>
    <w:p w:rsidR="00DA0075" w:rsidRDefault="00DA0075" w:rsidP="00DA0075">
      <w:pPr>
        <w:spacing w:line="0" w:lineRule="atLeast"/>
        <w:ind w:firstLineChars="2268" w:firstLine="4536"/>
        <w:rPr>
          <w:rFonts w:eastAsia="標楷體"/>
          <w:sz w:val="20"/>
        </w:rPr>
      </w:pPr>
      <w:r w:rsidRPr="004B3CF1">
        <w:rPr>
          <w:rFonts w:eastAsia="標楷體"/>
          <w:sz w:val="20"/>
        </w:rPr>
        <w:t>10</w:t>
      </w:r>
      <w:r>
        <w:rPr>
          <w:rFonts w:eastAsia="標楷體"/>
          <w:sz w:val="20"/>
        </w:rPr>
        <w:t>3</w:t>
      </w:r>
      <w:r w:rsidRPr="004B3CF1">
        <w:rPr>
          <w:rFonts w:eastAsia="標楷體"/>
          <w:sz w:val="20"/>
        </w:rPr>
        <w:t>.</w:t>
      </w:r>
      <w:r>
        <w:rPr>
          <w:rFonts w:eastAsia="標楷體"/>
          <w:sz w:val="20"/>
        </w:rPr>
        <w:t>12</w:t>
      </w:r>
      <w:r w:rsidRPr="004B3CF1">
        <w:rPr>
          <w:rFonts w:eastAsia="標楷體"/>
          <w:sz w:val="20"/>
        </w:rPr>
        <w:t>.</w:t>
      </w:r>
      <w:r>
        <w:rPr>
          <w:rFonts w:eastAsia="標楷體"/>
          <w:sz w:val="20"/>
        </w:rPr>
        <w:t>25</w:t>
      </w:r>
      <w:r w:rsidRPr="004B3CF1">
        <w:rPr>
          <w:rFonts w:eastAsia="標楷體"/>
          <w:sz w:val="20"/>
        </w:rPr>
        <w:t xml:space="preserve"> 10</w:t>
      </w:r>
      <w:r>
        <w:rPr>
          <w:rFonts w:eastAsia="標楷體"/>
          <w:sz w:val="20"/>
        </w:rPr>
        <w:t>3</w:t>
      </w:r>
      <w:r w:rsidRPr="00DA0075">
        <w:rPr>
          <w:rFonts w:eastAsia="標楷體"/>
          <w:sz w:val="20"/>
        </w:rPr>
        <w:t>學年度第</w:t>
      </w:r>
      <w:r>
        <w:rPr>
          <w:rFonts w:eastAsia="標楷體"/>
          <w:sz w:val="20"/>
        </w:rPr>
        <w:t>2</w:t>
      </w:r>
      <w:r w:rsidRPr="00DA0075">
        <w:rPr>
          <w:rFonts w:eastAsia="標楷體"/>
          <w:sz w:val="20"/>
        </w:rPr>
        <w:t>次校務會議通過</w:t>
      </w:r>
    </w:p>
    <w:p w:rsidR="00624FAF" w:rsidRDefault="00624FAF" w:rsidP="00DA0075">
      <w:pPr>
        <w:spacing w:line="0" w:lineRule="atLeast"/>
        <w:ind w:firstLineChars="2268" w:firstLine="4536"/>
        <w:rPr>
          <w:rFonts w:eastAsia="標楷體" w:hAnsi="標楷體"/>
          <w:sz w:val="20"/>
        </w:rPr>
      </w:pPr>
      <w:r w:rsidRPr="004B3CF1">
        <w:rPr>
          <w:rFonts w:eastAsia="標楷體"/>
          <w:sz w:val="20"/>
        </w:rPr>
        <w:t>10</w:t>
      </w:r>
      <w:r>
        <w:rPr>
          <w:rFonts w:eastAsia="標楷體"/>
          <w:sz w:val="20"/>
        </w:rPr>
        <w:t>4</w:t>
      </w:r>
      <w:r w:rsidRPr="004B3CF1">
        <w:rPr>
          <w:rFonts w:eastAsia="標楷體"/>
          <w:sz w:val="20"/>
        </w:rPr>
        <w:t>.</w:t>
      </w:r>
      <w:r w:rsidR="009F51DA">
        <w:rPr>
          <w:rFonts w:eastAsia="標楷體"/>
          <w:sz w:val="20"/>
        </w:rPr>
        <w:t>02.04</w:t>
      </w:r>
      <w:r w:rsidRPr="004B3CF1">
        <w:rPr>
          <w:rFonts w:eastAsia="標楷體" w:hAnsi="標楷體"/>
          <w:sz w:val="20"/>
        </w:rPr>
        <w:t>高醫學務字第</w:t>
      </w:r>
      <w:r w:rsidRPr="00624FAF">
        <w:rPr>
          <w:rFonts w:eastAsia="標楷體"/>
          <w:sz w:val="20"/>
        </w:rPr>
        <w:t>1041100264</w:t>
      </w:r>
      <w:r w:rsidRPr="004B3CF1">
        <w:rPr>
          <w:rFonts w:eastAsia="標楷體" w:hAnsi="標楷體"/>
          <w:sz w:val="20"/>
        </w:rPr>
        <w:t>號函公布</w:t>
      </w:r>
    </w:p>
    <w:p w:rsidR="00A030C4" w:rsidRDefault="00A030C4" w:rsidP="00DA0075">
      <w:pPr>
        <w:spacing w:line="0" w:lineRule="atLeast"/>
        <w:ind w:firstLineChars="2268" w:firstLine="4536"/>
        <w:rPr>
          <w:rFonts w:eastAsia="標楷體"/>
          <w:sz w:val="20"/>
        </w:rPr>
      </w:pPr>
      <w:r>
        <w:rPr>
          <w:rFonts w:eastAsia="標楷體" w:hint="eastAsia"/>
          <w:sz w:val="20"/>
        </w:rPr>
        <w:t>105.03.28 10</w:t>
      </w:r>
      <w:r>
        <w:rPr>
          <w:rFonts w:eastAsia="標楷體"/>
          <w:sz w:val="20"/>
        </w:rPr>
        <w:t>4</w:t>
      </w:r>
      <w:r>
        <w:rPr>
          <w:rFonts w:eastAsia="標楷體" w:hint="eastAsia"/>
          <w:sz w:val="20"/>
        </w:rPr>
        <w:t>學年度第</w:t>
      </w:r>
      <w:r>
        <w:rPr>
          <w:rFonts w:eastAsia="標楷體" w:hint="eastAsia"/>
          <w:sz w:val="20"/>
        </w:rPr>
        <w:t>3</w:t>
      </w:r>
      <w:r>
        <w:rPr>
          <w:rFonts w:eastAsia="標楷體" w:hint="eastAsia"/>
          <w:sz w:val="20"/>
        </w:rPr>
        <w:t>次</w:t>
      </w:r>
      <w:r w:rsidR="006005DC">
        <w:rPr>
          <w:rFonts w:eastAsia="標楷體" w:hint="eastAsia"/>
          <w:sz w:val="20"/>
        </w:rPr>
        <w:t>學務會議通過</w:t>
      </w:r>
    </w:p>
    <w:p w:rsidR="006005DC" w:rsidRPr="004B3CF1" w:rsidRDefault="006005DC" w:rsidP="00DA0075">
      <w:pPr>
        <w:spacing w:line="0" w:lineRule="atLeast"/>
        <w:ind w:firstLineChars="2268" w:firstLine="4536"/>
        <w:rPr>
          <w:rFonts w:eastAsia="標楷體" w:hint="eastAsia"/>
          <w:sz w:val="20"/>
        </w:rPr>
      </w:pPr>
      <w:r>
        <w:rPr>
          <w:rFonts w:eastAsia="標楷體" w:hint="eastAsia"/>
          <w:sz w:val="20"/>
        </w:rPr>
        <w:t>105.05.19 104</w:t>
      </w:r>
      <w:r>
        <w:rPr>
          <w:rFonts w:eastAsia="標楷體" w:hint="eastAsia"/>
          <w:sz w:val="20"/>
        </w:rPr>
        <w:t>學年度第</w:t>
      </w:r>
      <w:r>
        <w:rPr>
          <w:rFonts w:eastAsia="標楷體" w:hint="eastAsia"/>
          <w:sz w:val="20"/>
        </w:rPr>
        <w:t>4</w:t>
      </w:r>
      <w:r>
        <w:rPr>
          <w:rFonts w:eastAsia="標楷體" w:hint="eastAsia"/>
          <w:sz w:val="20"/>
        </w:rPr>
        <w:t>次校務會議通過</w:t>
      </w:r>
    </w:p>
    <w:p w:rsidR="00AA0C98" w:rsidRPr="004B3CF1" w:rsidRDefault="00AA0C98" w:rsidP="00945065">
      <w:pPr>
        <w:tabs>
          <w:tab w:val="left" w:pos="4820"/>
        </w:tabs>
        <w:autoSpaceDE w:val="0"/>
        <w:autoSpaceDN w:val="0"/>
        <w:adjustRightInd w:val="0"/>
        <w:spacing w:afterLines="50" w:after="180" w:line="340" w:lineRule="exact"/>
        <w:ind w:left="1080" w:hangingChars="450" w:hanging="1080"/>
        <w:jc w:val="both"/>
        <w:rPr>
          <w:rFonts w:eastAsia="標楷體"/>
          <w:kern w:val="0"/>
        </w:rPr>
      </w:pPr>
      <w:r w:rsidRPr="004B3CF1">
        <w:rPr>
          <w:rFonts w:eastAsia="標楷體" w:hAnsi="標楷體"/>
          <w:kern w:val="0"/>
        </w:rPr>
        <w:t>第一條</w:t>
      </w:r>
      <w:r w:rsidRPr="004B3CF1">
        <w:rPr>
          <w:rFonts w:eastAsia="標楷體"/>
          <w:kern w:val="0"/>
        </w:rPr>
        <w:t xml:space="preserve"> </w:t>
      </w:r>
      <w:r w:rsidR="00945065" w:rsidRPr="004B3CF1">
        <w:rPr>
          <w:rFonts w:eastAsia="標楷體"/>
          <w:kern w:val="0"/>
        </w:rPr>
        <w:t xml:space="preserve"> </w:t>
      </w:r>
      <w:r w:rsidR="003C4688" w:rsidRPr="004B3CF1">
        <w:rPr>
          <w:rFonts w:eastAsia="標楷體"/>
          <w:kern w:val="0"/>
        </w:rPr>
        <w:t xml:space="preserve"> </w:t>
      </w:r>
      <w:r w:rsidR="00A34750" w:rsidRPr="004B3CF1">
        <w:rPr>
          <w:rFonts w:eastAsia="標楷體" w:hAnsi="標楷體"/>
          <w:kern w:val="0"/>
        </w:rPr>
        <w:t>本校</w:t>
      </w:r>
      <w:r w:rsidRPr="004B3CF1">
        <w:rPr>
          <w:rFonts w:eastAsia="標楷體" w:hAnsi="標楷體"/>
          <w:kern w:val="0"/>
        </w:rPr>
        <w:t>為培養德智兼備之人才，並落實導師輔導工作，依據教師法第十七條規定，訂定本辦法。</w:t>
      </w:r>
    </w:p>
    <w:p w:rsidR="001C6E4E" w:rsidRPr="004B3CF1" w:rsidRDefault="001C6E4E" w:rsidP="008513C1">
      <w:pPr>
        <w:ind w:left="1200" w:hangingChars="500" w:hanging="1200"/>
        <w:rPr>
          <w:rFonts w:eastAsia="標楷體"/>
        </w:rPr>
      </w:pPr>
      <w:r w:rsidRPr="004B3CF1">
        <w:rPr>
          <w:rFonts w:eastAsia="標楷體" w:hAnsi="標楷體"/>
        </w:rPr>
        <w:t>第二條</w:t>
      </w:r>
      <w:r w:rsidRPr="004B3CF1">
        <w:rPr>
          <w:rFonts w:eastAsia="標楷體"/>
        </w:rPr>
        <w:t xml:space="preserve"> </w:t>
      </w:r>
      <w:r w:rsidR="00945065" w:rsidRPr="004B3CF1">
        <w:rPr>
          <w:rFonts w:eastAsia="標楷體"/>
        </w:rPr>
        <w:t xml:space="preserve">  </w:t>
      </w:r>
      <w:r w:rsidRPr="004B3CF1">
        <w:rPr>
          <w:rFonts w:eastAsia="標楷體" w:hAnsi="標楷體"/>
        </w:rPr>
        <w:t>導師之設置依下列原則辦理：</w:t>
      </w:r>
    </w:p>
    <w:p w:rsidR="008513C1" w:rsidRPr="004B3CF1" w:rsidRDefault="008513C1" w:rsidP="008513C1">
      <w:pPr>
        <w:ind w:left="1080" w:hangingChars="450" w:hanging="1080"/>
        <w:rPr>
          <w:rFonts w:eastAsia="標楷體"/>
        </w:rPr>
      </w:pPr>
      <w:r w:rsidRPr="004B3CF1">
        <w:rPr>
          <w:rFonts w:eastAsia="標楷體"/>
        </w:rPr>
        <w:t xml:space="preserve">         </w:t>
      </w:r>
      <w:r w:rsidRPr="004B3CF1">
        <w:rPr>
          <w:rFonts w:eastAsia="標楷體" w:hAnsi="標楷體"/>
        </w:rPr>
        <w:t>一、導師依行政系統及工作性質編制如下：</w:t>
      </w:r>
    </w:p>
    <w:p w:rsidR="008513C1" w:rsidRPr="004B3CF1" w:rsidRDefault="008513C1" w:rsidP="003C4688">
      <w:pPr>
        <w:spacing w:line="0" w:lineRule="atLeast"/>
        <w:ind w:leftChars="450" w:left="1080" w:rightChars="10" w:right="24" w:firstLineChars="200" w:firstLine="480"/>
        <w:jc w:val="both"/>
        <w:rPr>
          <w:rFonts w:eastAsia="標楷體"/>
          <w:kern w:val="0"/>
        </w:rPr>
      </w:pPr>
      <w:r w:rsidRPr="004B3CF1">
        <w:rPr>
          <w:rFonts w:eastAsia="標楷體" w:hAnsi="標楷體"/>
          <w:kern w:val="0"/>
        </w:rPr>
        <w:t>（一）系、所</w:t>
      </w:r>
      <w:r w:rsidR="00A34750" w:rsidRPr="004B3CF1">
        <w:rPr>
          <w:rFonts w:eastAsia="標楷體" w:hAnsi="標楷體"/>
          <w:kern w:val="0"/>
        </w:rPr>
        <w:t>及學位學程</w:t>
      </w:r>
      <w:r w:rsidRPr="004B3CF1">
        <w:rPr>
          <w:rFonts w:eastAsia="標楷體" w:hAnsi="標楷體"/>
          <w:kern w:val="0"/>
        </w:rPr>
        <w:t>主任導師。</w:t>
      </w:r>
    </w:p>
    <w:p w:rsidR="008513C1" w:rsidRPr="004B3CF1" w:rsidRDefault="008513C1" w:rsidP="003C4688">
      <w:pPr>
        <w:spacing w:line="0" w:lineRule="atLeast"/>
        <w:ind w:leftChars="450" w:left="1080" w:rightChars="10" w:right="24" w:firstLineChars="200" w:firstLine="480"/>
        <w:jc w:val="both"/>
        <w:rPr>
          <w:rFonts w:eastAsia="標楷體"/>
          <w:kern w:val="0"/>
        </w:rPr>
      </w:pPr>
      <w:r w:rsidRPr="004B3CF1">
        <w:rPr>
          <w:rFonts w:eastAsia="標楷體" w:hAnsi="標楷體"/>
          <w:kern w:val="0"/>
        </w:rPr>
        <w:t>（二）班主任導師。</w:t>
      </w:r>
    </w:p>
    <w:p w:rsidR="008513C1" w:rsidRPr="004B3CF1" w:rsidRDefault="008513C1" w:rsidP="003C4688">
      <w:pPr>
        <w:spacing w:line="0" w:lineRule="atLeast"/>
        <w:ind w:leftChars="450" w:left="1080" w:rightChars="10" w:right="24" w:firstLineChars="200" w:firstLine="480"/>
        <w:jc w:val="both"/>
        <w:rPr>
          <w:rFonts w:eastAsia="標楷體"/>
          <w:kern w:val="0"/>
        </w:rPr>
      </w:pPr>
      <w:r w:rsidRPr="004B3CF1">
        <w:rPr>
          <w:rFonts w:eastAsia="標楷體" w:hAnsi="標楷體"/>
          <w:kern w:val="0"/>
        </w:rPr>
        <w:t>（三）一般導師。</w:t>
      </w:r>
    </w:p>
    <w:p w:rsidR="008513C1" w:rsidRPr="004B3CF1" w:rsidRDefault="008513C1" w:rsidP="003C4688">
      <w:pPr>
        <w:spacing w:line="0" w:lineRule="atLeast"/>
        <w:ind w:leftChars="450" w:left="1080" w:rightChars="10" w:right="24" w:firstLineChars="200" w:firstLine="480"/>
        <w:jc w:val="both"/>
        <w:rPr>
          <w:rFonts w:eastAsia="標楷體"/>
          <w:kern w:val="0"/>
        </w:rPr>
      </w:pPr>
      <w:r w:rsidRPr="004B3CF1">
        <w:rPr>
          <w:rFonts w:eastAsia="標楷體" w:hAnsi="標楷體"/>
          <w:kern w:val="0"/>
        </w:rPr>
        <w:t>（四）</w:t>
      </w:r>
      <w:r w:rsidR="00044756" w:rsidRPr="00044756">
        <w:rPr>
          <w:rFonts w:eastAsia="標楷體" w:hAnsi="標楷體" w:hint="eastAsia"/>
          <w:color w:val="000000"/>
          <w:kern w:val="0"/>
          <w:u w:val="single"/>
        </w:rPr>
        <w:t>書院</w:t>
      </w:r>
      <w:r w:rsidR="00044756" w:rsidRPr="00044756">
        <w:rPr>
          <w:rFonts w:eastAsia="標楷體" w:hAnsi="標楷體"/>
          <w:color w:val="000000"/>
          <w:kern w:val="0"/>
          <w:u w:val="single"/>
        </w:rPr>
        <w:t>導師</w:t>
      </w:r>
      <w:r w:rsidRPr="004B3CF1">
        <w:rPr>
          <w:rFonts w:eastAsia="標楷體" w:hAnsi="標楷體"/>
          <w:kern w:val="0"/>
        </w:rPr>
        <w:t>。</w:t>
      </w:r>
    </w:p>
    <w:p w:rsidR="00A34750" w:rsidRPr="004B3CF1" w:rsidRDefault="00A34750" w:rsidP="003C4688">
      <w:pPr>
        <w:spacing w:line="0" w:lineRule="atLeast"/>
        <w:ind w:leftChars="450" w:left="1080" w:rightChars="10" w:right="24" w:firstLineChars="200" w:firstLine="480"/>
        <w:jc w:val="both"/>
        <w:rPr>
          <w:rFonts w:eastAsia="標楷體" w:hint="eastAsia"/>
          <w:kern w:val="0"/>
        </w:rPr>
      </w:pPr>
    </w:p>
    <w:p w:rsidR="008513C1" w:rsidRPr="004B3CF1" w:rsidRDefault="008513C1" w:rsidP="008513C1">
      <w:pPr>
        <w:spacing w:line="0" w:lineRule="atLeast"/>
        <w:ind w:left="1080" w:rightChars="10" w:right="24" w:hangingChars="450" w:hanging="1080"/>
        <w:rPr>
          <w:rFonts w:eastAsia="標楷體"/>
          <w:kern w:val="0"/>
        </w:rPr>
      </w:pPr>
      <w:r w:rsidRPr="004B3CF1">
        <w:rPr>
          <w:rFonts w:eastAsia="標楷體"/>
          <w:kern w:val="0"/>
        </w:rPr>
        <w:t xml:space="preserve">         </w:t>
      </w:r>
      <w:r w:rsidRPr="004B3CF1">
        <w:rPr>
          <w:rFonts w:eastAsia="標楷體" w:hAnsi="標楷體"/>
          <w:kern w:val="0"/>
        </w:rPr>
        <w:t>二、導師任用資格：</w:t>
      </w:r>
    </w:p>
    <w:p w:rsidR="008513C1" w:rsidRPr="004B3CF1" w:rsidRDefault="008513C1" w:rsidP="003C4688">
      <w:pPr>
        <w:spacing w:line="0" w:lineRule="atLeast"/>
        <w:ind w:leftChars="450" w:left="1080" w:firstLineChars="200" w:firstLine="480"/>
        <w:jc w:val="both"/>
        <w:rPr>
          <w:rFonts w:eastAsia="標楷體"/>
          <w:kern w:val="0"/>
        </w:rPr>
      </w:pPr>
      <w:r w:rsidRPr="004B3CF1">
        <w:rPr>
          <w:rFonts w:eastAsia="標楷體" w:hAnsi="標楷體"/>
          <w:kern w:val="0"/>
        </w:rPr>
        <w:t>（一）凡本校講師以上之專任教師均有義務擔任前項第一款至第三款之導師。</w:t>
      </w:r>
    </w:p>
    <w:p w:rsidR="008513C1" w:rsidRPr="004B3CF1" w:rsidRDefault="008513C1" w:rsidP="003C4688">
      <w:pPr>
        <w:spacing w:line="0" w:lineRule="atLeast"/>
        <w:ind w:leftChars="450" w:left="1080" w:firstLineChars="200" w:firstLine="480"/>
        <w:jc w:val="both"/>
        <w:rPr>
          <w:rFonts w:eastAsia="標楷體"/>
          <w:kern w:val="0"/>
        </w:rPr>
      </w:pPr>
    </w:p>
    <w:p w:rsidR="008513C1" w:rsidRPr="004B3CF1" w:rsidRDefault="008513C1" w:rsidP="008513C1">
      <w:pPr>
        <w:ind w:leftChars="450" w:left="1680" w:hangingChars="250" w:hanging="600"/>
        <w:rPr>
          <w:rFonts w:eastAsia="標楷體"/>
        </w:rPr>
      </w:pPr>
      <w:r w:rsidRPr="004B3CF1">
        <w:rPr>
          <w:rFonts w:eastAsia="標楷體" w:hAnsi="標楷體"/>
        </w:rPr>
        <w:t>三、導師設置人數：</w:t>
      </w:r>
    </w:p>
    <w:p w:rsidR="008513C1" w:rsidRPr="004B3CF1" w:rsidRDefault="008513C1" w:rsidP="003C4688">
      <w:pPr>
        <w:autoSpaceDE w:val="0"/>
        <w:autoSpaceDN w:val="0"/>
        <w:adjustRightInd w:val="0"/>
        <w:snapToGrid w:val="0"/>
        <w:spacing w:line="240" w:lineRule="atLeast"/>
        <w:ind w:leftChars="450" w:left="1080" w:rightChars="10" w:right="24" w:firstLineChars="200" w:firstLine="480"/>
        <w:rPr>
          <w:rFonts w:eastAsia="標楷體"/>
          <w:kern w:val="0"/>
        </w:rPr>
      </w:pPr>
      <w:r w:rsidRPr="004B3CF1">
        <w:rPr>
          <w:rFonts w:eastAsia="標楷體" w:hAnsi="標楷體"/>
          <w:kern w:val="0"/>
        </w:rPr>
        <w:t>（一）系、所</w:t>
      </w:r>
      <w:r w:rsidR="00A34750" w:rsidRPr="004B3CF1">
        <w:rPr>
          <w:rFonts w:eastAsia="標楷體" w:hAnsi="標楷體"/>
          <w:kern w:val="0"/>
        </w:rPr>
        <w:t>及學位學程</w:t>
      </w:r>
      <w:r w:rsidRPr="004B3CF1">
        <w:rPr>
          <w:rFonts w:eastAsia="標楷體" w:hAnsi="標楷體"/>
          <w:kern w:val="0"/>
        </w:rPr>
        <w:t>主任導師：各系、所</w:t>
      </w:r>
      <w:r w:rsidR="00A34750" w:rsidRPr="004B3CF1">
        <w:rPr>
          <w:rFonts w:eastAsia="標楷體" w:hAnsi="標楷體"/>
          <w:kern w:val="0"/>
        </w:rPr>
        <w:t>及學位學程</w:t>
      </w:r>
      <w:r w:rsidRPr="004B3CF1">
        <w:rPr>
          <w:rFonts w:eastAsia="標楷體" w:hAnsi="標楷體"/>
          <w:kern w:val="0"/>
        </w:rPr>
        <w:t>置一人。</w:t>
      </w:r>
    </w:p>
    <w:p w:rsidR="008513C1" w:rsidRPr="004B3CF1" w:rsidRDefault="008513C1" w:rsidP="003C4688">
      <w:pPr>
        <w:spacing w:line="240" w:lineRule="atLeast"/>
        <w:ind w:leftChars="450" w:left="1080" w:rightChars="10" w:right="24" w:firstLineChars="200" w:firstLine="480"/>
        <w:jc w:val="both"/>
        <w:rPr>
          <w:rFonts w:eastAsia="標楷體"/>
          <w:kern w:val="0"/>
        </w:rPr>
      </w:pPr>
      <w:r w:rsidRPr="004B3CF1">
        <w:rPr>
          <w:rFonts w:eastAsia="標楷體" w:hAnsi="標楷體"/>
          <w:kern w:val="0"/>
        </w:rPr>
        <w:t>（二）班主任導師：各班置一人。</w:t>
      </w:r>
    </w:p>
    <w:p w:rsidR="008513C1" w:rsidRPr="004B3CF1" w:rsidRDefault="008513C1" w:rsidP="003C4688">
      <w:pPr>
        <w:spacing w:line="240" w:lineRule="atLeast"/>
        <w:ind w:leftChars="450" w:left="1080" w:rightChars="10" w:right="24" w:firstLineChars="200" w:firstLine="480"/>
        <w:jc w:val="both"/>
        <w:rPr>
          <w:rFonts w:eastAsia="標楷體"/>
          <w:kern w:val="0"/>
        </w:rPr>
      </w:pPr>
      <w:r w:rsidRPr="004B3CF1">
        <w:rPr>
          <w:rFonts w:eastAsia="標楷體" w:hAnsi="標楷體"/>
          <w:kern w:val="0"/>
        </w:rPr>
        <w:t>（三）一般導師：</w:t>
      </w:r>
    </w:p>
    <w:p w:rsidR="008513C1" w:rsidRPr="004B3CF1" w:rsidRDefault="008513C1" w:rsidP="003C4688">
      <w:pPr>
        <w:tabs>
          <w:tab w:val="left" w:pos="752"/>
        </w:tabs>
        <w:spacing w:line="240" w:lineRule="atLeast"/>
        <w:ind w:leftChars="944" w:left="2446" w:rightChars="150" w:right="360" w:hangingChars="75" w:hanging="180"/>
        <w:jc w:val="both"/>
        <w:rPr>
          <w:rFonts w:eastAsia="標楷體"/>
          <w:kern w:val="0"/>
        </w:rPr>
      </w:pPr>
      <w:r w:rsidRPr="004B3CF1">
        <w:rPr>
          <w:rFonts w:eastAsia="標楷體"/>
          <w:kern w:val="0"/>
        </w:rPr>
        <w:t>1.</w:t>
      </w:r>
      <w:r w:rsidRPr="004B3CF1">
        <w:rPr>
          <w:rFonts w:eastAsia="標楷體" w:hAnsi="標楷體"/>
          <w:kern w:val="0"/>
        </w:rPr>
        <w:t>大學部各系以班為單位，以學生每十至二十人置相關科系一般導師一人為原則。</w:t>
      </w:r>
    </w:p>
    <w:p w:rsidR="008513C1" w:rsidRPr="004B3CF1" w:rsidRDefault="008513C1" w:rsidP="003C4688">
      <w:pPr>
        <w:tabs>
          <w:tab w:val="left" w:pos="752"/>
        </w:tabs>
        <w:spacing w:line="240" w:lineRule="atLeast"/>
        <w:ind w:leftChars="944" w:left="2446" w:rightChars="150" w:right="360" w:hangingChars="75" w:hanging="180"/>
        <w:jc w:val="both"/>
        <w:rPr>
          <w:rFonts w:eastAsia="標楷體"/>
          <w:kern w:val="0"/>
        </w:rPr>
      </w:pPr>
      <w:r w:rsidRPr="004B3CF1">
        <w:rPr>
          <w:rFonts w:eastAsia="標楷體"/>
          <w:kern w:val="0"/>
        </w:rPr>
        <w:t>2</w:t>
      </w:r>
      <w:r w:rsidR="00A34750" w:rsidRPr="004B3CF1">
        <w:rPr>
          <w:rFonts w:eastAsia="標楷體"/>
          <w:kern w:val="0"/>
        </w:rPr>
        <w:t>.</w:t>
      </w:r>
      <w:r w:rsidR="00A34750" w:rsidRPr="004B3CF1">
        <w:rPr>
          <w:rFonts w:eastAsia="標楷體" w:hAnsi="標楷體"/>
          <w:kern w:val="0"/>
        </w:rPr>
        <w:t>碩博班、學位學程及</w:t>
      </w:r>
      <w:r w:rsidRPr="004B3CF1">
        <w:rPr>
          <w:rFonts w:eastAsia="標楷體" w:hAnsi="標楷體"/>
          <w:kern w:val="0"/>
        </w:rPr>
        <w:t>二年制在職專班皆依各班人數多寡置若干名一般導師。</w:t>
      </w:r>
    </w:p>
    <w:p w:rsidR="008513C1" w:rsidRPr="004B3CF1" w:rsidRDefault="008513C1" w:rsidP="003C4688">
      <w:pPr>
        <w:tabs>
          <w:tab w:val="left" w:pos="752"/>
        </w:tabs>
        <w:spacing w:line="240" w:lineRule="atLeast"/>
        <w:ind w:leftChars="944" w:left="2446" w:rightChars="150" w:right="360" w:hangingChars="75" w:hanging="180"/>
        <w:jc w:val="both"/>
        <w:rPr>
          <w:rFonts w:eastAsia="標楷體"/>
          <w:kern w:val="0"/>
        </w:rPr>
      </w:pPr>
      <w:r w:rsidRPr="004B3CF1">
        <w:rPr>
          <w:rFonts w:eastAsia="標楷體"/>
          <w:kern w:val="0"/>
        </w:rPr>
        <w:t>3.</w:t>
      </w:r>
      <w:r w:rsidRPr="004B3CF1">
        <w:rPr>
          <w:rFonts w:eastAsia="標楷體" w:hAnsi="標楷體"/>
          <w:kern w:val="0"/>
        </w:rPr>
        <w:t>畢業班實習生可酌情置相關科系之一般導師若干人。</w:t>
      </w:r>
    </w:p>
    <w:p w:rsidR="00A34750" w:rsidRPr="004B3CF1" w:rsidRDefault="00044756" w:rsidP="003C4688">
      <w:pPr>
        <w:ind w:leftChars="650" w:left="2268" w:hangingChars="295" w:hanging="708"/>
        <w:rPr>
          <w:rFonts w:eastAsia="標楷體"/>
          <w:kern w:val="0"/>
        </w:rPr>
      </w:pPr>
      <w:r>
        <w:rPr>
          <w:rFonts w:eastAsia="標楷體" w:hAnsi="標楷體"/>
          <w:kern w:val="0"/>
        </w:rPr>
        <w:t>（四）</w:t>
      </w:r>
      <w:r w:rsidR="00A34750" w:rsidRPr="004B3CF1">
        <w:rPr>
          <w:rFonts w:eastAsia="標楷體" w:hAnsi="標楷體"/>
          <w:kern w:val="0"/>
        </w:rPr>
        <w:t>書院導師：</w:t>
      </w:r>
      <w:r w:rsidRPr="00B95B7B">
        <w:rPr>
          <w:rFonts w:eastAsia="標楷體" w:hAnsi="標楷體"/>
          <w:color w:val="000000"/>
          <w:kern w:val="0"/>
        </w:rPr>
        <w:t>視</w:t>
      </w:r>
      <w:r w:rsidRPr="00B95B7B">
        <w:rPr>
          <w:rFonts w:eastAsia="標楷體" w:hAnsi="標楷體" w:hint="eastAsia"/>
          <w:color w:val="000000"/>
          <w:kern w:val="0"/>
          <w:u w:val="single"/>
        </w:rPr>
        <w:t>辦理書院之需要，聘若干人，以推廣書院教育</w:t>
      </w:r>
      <w:r w:rsidRPr="00B95B7B">
        <w:rPr>
          <w:rFonts w:eastAsia="標楷體" w:hAnsi="標楷體"/>
          <w:color w:val="000000"/>
          <w:kern w:val="0"/>
        </w:rPr>
        <w:t>。</w:t>
      </w:r>
    </w:p>
    <w:p w:rsidR="00503901" w:rsidRPr="004B3CF1" w:rsidRDefault="00D45316" w:rsidP="008513C1">
      <w:pPr>
        <w:ind w:left="1080" w:hangingChars="450" w:hanging="1080"/>
        <w:rPr>
          <w:rFonts w:eastAsia="標楷體"/>
          <w:kern w:val="0"/>
        </w:rPr>
      </w:pPr>
      <w:r w:rsidRPr="004B3CF1">
        <w:rPr>
          <w:rFonts w:eastAsia="標楷體" w:hAnsi="標楷體"/>
          <w:kern w:val="0"/>
        </w:rPr>
        <w:t>第三條</w:t>
      </w:r>
      <w:r w:rsidR="00945065" w:rsidRPr="004B3CF1">
        <w:rPr>
          <w:rFonts w:eastAsia="標楷體"/>
          <w:kern w:val="0"/>
        </w:rPr>
        <w:t xml:space="preserve">   </w:t>
      </w:r>
      <w:r w:rsidR="00503901" w:rsidRPr="004B3CF1">
        <w:rPr>
          <w:rFonts w:eastAsia="標楷體" w:hAnsi="標楷體"/>
          <w:kern w:val="0"/>
        </w:rPr>
        <w:t>各系所依本辦法及系所之需求，</w:t>
      </w:r>
      <w:r w:rsidR="00044756" w:rsidRPr="00B95B7B">
        <w:rPr>
          <w:rFonts w:eastAsia="標楷體" w:hAnsi="標楷體"/>
          <w:color w:val="000000"/>
          <w:kern w:val="0"/>
          <w:u w:val="single"/>
        </w:rPr>
        <w:t>實施導師編組，經各系所務會議決議後實施</w:t>
      </w:r>
      <w:r w:rsidR="00044756" w:rsidRPr="00852B60">
        <w:rPr>
          <w:rFonts w:eastAsia="標楷體" w:hAnsi="標楷體"/>
          <w:color w:val="000000"/>
          <w:kern w:val="0"/>
        </w:rPr>
        <w:t>，</w:t>
      </w:r>
      <w:r w:rsidR="00044756" w:rsidRPr="00B95B7B">
        <w:rPr>
          <w:rFonts w:eastAsia="標楷體" w:hAnsi="標楷體" w:hint="eastAsia"/>
          <w:color w:val="000000"/>
          <w:kern w:val="0"/>
          <w:u w:val="single"/>
        </w:rPr>
        <w:t>並</w:t>
      </w:r>
      <w:r w:rsidR="00044756" w:rsidRPr="00B95B7B">
        <w:rPr>
          <w:rFonts w:eastAsia="標楷體" w:hAnsi="標楷體"/>
          <w:color w:val="000000"/>
          <w:kern w:val="0"/>
        </w:rPr>
        <w:t>送</w:t>
      </w:r>
      <w:r w:rsidR="00044756" w:rsidRPr="00852B60">
        <w:rPr>
          <w:rFonts w:eastAsia="標楷體" w:hAnsi="標楷體"/>
          <w:color w:val="000000"/>
          <w:kern w:val="0"/>
          <w:u w:val="single"/>
        </w:rPr>
        <w:t>學</w:t>
      </w:r>
      <w:r w:rsidR="00044756" w:rsidRPr="00852B60">
        <w:rPr>
          <w:rFonts w:eastAsia="標楷體" w:hAnsi="標楷體" w:hint="eastAsia"/>
          <w:color w:val="000000"/>
          <w:kern w:val="0"/>
          <w:u w:val="single"/>
        </w:rPr>
        <w:t>生事</w:t>
      </w:r>
      <w:r w:rsidR="00044756" w:rsidRPr="00852B60">
        <w:rPr>
          <w:rFonts w:eastAsia="標楷體" w:hAnsi="標楷體"/>
          <w:color w:val="000000"/>
          <w:kern w:val="0"/>
          <w:u w:val="single"/>
        </w:rPr>
        <w:t>務處</w:t>
      </w:r>
      <w:r w:rsidR="00044756">
        <w:rPr>
          <w:rFonts w:eastAsia="標楷體" w:hAnsi="標楷體" w:hint="eastAsia"/>
          <w:color w:val="000000"/>
          <w:kern w:val="0"/>
        </w:rPr>
        <w:t>(</w:t>
      </w:r>
      <w:r w:rsidR="00044756" w:rsidRPr="00852B60">
        <w:rPr>
          <w:rFonts w:eastAsia="標楷體" w:hAnsi="標楷體" w:hint="eastAsia"/>
          <w:color w:val="000000"/>
          <w:kern w:val="0"/>
          <w:u w:val="single"/>
        </w:rPr>
        <w:t>以下簡稱學務處</w:t>
      </w:r>
      <w:r w:rsidR="00044756">
        <w:rPr>
          <w:rFonts w:eastAsia="標楷體" w:hAnsi="標楷體" w:hint="eastAsia"/>
          <w:color w:val="000000"/>
          <w:kern w:val="0"/>
        </w:rPr>
        <w:t>)</w:t>
      </w:r>
      <w:r w:rsidR="00044756" w:rsidRPr="00B95B7B">
        <w:rPr>
          <w:rFonts w:eastAsia="標楷體" w:hAnsi="標楷體"/>
          <w:color w:val="000000"/>
          <w:kern w:val="0"/>
        </w:rPr>
        <w:t>核備</w:t>
      </w:r>
      <w:r w:rsidR="00945065" w:rsidRPr="004B3CF1">
        <w:rPr>
          <w:rFonts w:eastAsia="標楷體" w:hAnsi="標楷體"/>
          <w:kern w:val="0"/>
        </w:rPr>
        <w:t>。</w:t>
      </w:r>
    </w:p>
    <w:p w:rsidR="008135FD" w:rsidRPr="004B3CF1" w:rsidRDefault="008135FD" w:rsidP="008135FD">
      <w:pPr>
        <w:rPr>
          <w:rFonts w:eastAsia="標楷體"/>
        </w:rPr>
      </w:pPr>
      <w:r w:rsidRPr="004B3CF1">
        <w:rPr>
          <w:rFonts w:eastAsia="標楷體" w:hAnsi="標楷體"/>
        </w:rPr>
        <w:t>第四條</w:t>
      </w:r>
      <w:r w:rsidRPr="004B3CF1">
        <w:rPr>
          <w:rFonts w:eastAsia="標楷體"/>
        </w:rPr>
        <w:t xml:space="preserve"> </w:t>
      </w:r>
      <w:r w:rsidR="00945065" w:rsidRPr="004B3CF1">
        <w:rPr>
          <w:rFonts w:eastAsia="標楷體"/>
        </w:rPr>
        <w:t xml:space="preserve">  </w:t>
      </w:r>
      <w:r w:rsidRPr="004B3CF1">
        <w:rPr>
          <w:rFonts w:eastAsia="標楷體" w:hAnsi="標楷體"/>
        </w:rPr>
        <w:t>導師之遴薦與聘請應遵守下列原則：</w:t>
      </w:r>
      <w:r w:rsidRPr="004B3CF1">
        <w:rPr>
          <w:rFonts w:eastAsia="標楷體"/>
        </w:rPr>
        <w:t xml:space="preserve">  </w:t>
      </w:r>
    </w:p>
    <w:p w:rsidR="008135FD" w:rsidRPr="004B3CF1" w:rsidRDefault="008135FD" w:rsidP="00945065">
      <w:pPr>
        <w:ind w:firstLineChars="450" w:firstLine="1080"/>
        <w:rPr>
          <w:rFonts w:eastAsia="標楷體"/>
        </w:rPr>
      </w:pPr>
      <w:r w:rsidRPr="004B3CF1">
        <w:rPr>
          <w:rFonts w:eastAsia="標楷體" w:hAnsi="標楷體"/>
        </w:rPr>
        <w:t>一、各系、所</w:t>
      </w:r>
      <w:r w:rsidR="00A34750" w:rsidRPr="004B3CF1">
        <w:rPr>
          <w:rFonts w:eastAsia="標楷體" w:hAnsi="標楷體"/>
        </w:rPr>
        <w:t>及學位學程之主任導師：由校長聘請各</w:t>
      </w:r>
      <w:r w:rsidRPr="004B3CF1">
        <w:rPr>
          <w:rFonts w:eastAsia="標楷體" w:hAnsi="標楷體"/>
        </w:rPr>
        <w:t>系</w:t>
      </w:r>
      <w:r w:rsidR="00A34750" w:rsidRPr="004B3CF1">
        <w:rPr>
          <w:rFonts w:eastAsia="標楷體" w:hAnsi="標楷體"/>
        </w:rPr>
        <w:t>、學位學程主任，及</w:t>
      </w:r>
      <w:r w:rsidRPr="004B3CF1">
        <w:rPr>
          <w:rFonts w:eastAsia="標楷體" w:hAnsi="標楷體"/>
        </w:rPr>
        <w:t>所長擔任之。</w:t>
      </w:r>
    </w:p>
    <w:p w:rsidR="008135FD" w:rsidRPr="004B3CF1" w:rsidRDefault="008135FD" w:rsidP="00945065">
      <w:pPr>
        <w:ind w:leftChars="450" w:left="1560" w:hangingChars="200" w:hanging="480"/>
        <w:rPr>
          <w:rFonts w:eastAsia="標楷體"/>
        </w:rPr>
      </w:pPr>
      <w:r w:rsidRPr="004B3CF1">
        <w:rPr>
          <w:rFonts w:eastAsia="標楷體" w:hAnsi="標楷體"/>
        </w:rPr>
        <w:t>二、班主任導師及一般導師：由各系、所主任導師遴薦本系專任教師，簽請校長聘請之。導師之遴聘，以各系所教師擔任本系、所學生之導師為原則，亦可聘請本校講師以上專任教師擔任之</w:t>
      </w:r>
      <w:r w:rsidR="00A26597" w:rsidRPr="00B40E89">
        <w:rPr>
          <w:rFonts w:eastAsia="標楷體" w:hAnsi="標楷體" w:hint="eastAsia"/>
          <w:color w:val="000000"/>
          <w:u w:val="single"/>
        </w:rPr>
        <w:t>，惟應經該系所主任或所長同意</w:t>
      </w:r>
      <w:r w:rsidRPr="00B40E89">
        <w:rPr>
          <w:rFonts w:eastAsia="標楷體" w:hAnsi="標楷體"/>
          <w:color w:val="000000"/>
        </w:rPr>
        <w:t>。</w:t>
      </w:r>
    </w:p>
    <w:p w:rsidR="00965211" w:rsidRPr="00A26597" w:rsidRDefault="00A26597" w:rsidP="00A26597">
      <w:pPr>
        <w:ind w:leftChars="450" w:left="1560" w:hangingChars="200" w:hanging="480"/>
        <w:rPr>
          <w:rFonts w:eastAsia="標楷體" w:hAnsi="標楷體"/>
        </w:rPr>
      </w:pPr>
      <w:r>
        <w:rPr>
          <w:rFonts w:eastAsia="標楷體" w:hAnsi="標楷體"/>
        </w:rPr>
        <w:t>三</w:t>
      </w:r>
      <w:r>
        <w:rPr>
          <w:rFonts w:eastAsia="標楷體" w:hAnsi="標楷體" w:hint="eastAsia"/>
        </w:rPr>
        <w:t>、</w:t>
      </w:r>
      <w:r w:rsidR="008135FD" w:rsidRPr="004B3CF1">
        <w:rPr>
          <w:rFonts w:eastAsia="標楷體" w:hAnsi="標楷體"/>
        </w:rPr>
        <w:t>導師因故需要更換時，由原遴薦單位主管另行遴薦，送學生事務處</w:t>
      </w:r>
      <w:r w:rsidR="00CA6345" w:rsidRPr="00B95B7B">
        <w:rPr>
          <w:rFonts w:eastAsia="標楷體" w:hAnsi="標楷體" w:hint="eastAsia"/>
          <w:color w:val="000000"/>
          <w:u w:val="single"/>
        </w:rPr>
        <w:t>經學務長</w:t>
      </w:r>
      <w:r w:rsidR="008135FD" w:rsidRPr="004B3CF1">
        <w:rPr>
          <w:rFonts w:eastAsia="標楷體" w:hAnsi="標楷體"/>
        </w:rPr>
        <w:t>核准改</w:t>
      </w:r>
      <w:r w:rsidR="008135FD" w:rsidRPr="004B3CF1">
        <w:rPr>
          <w:rFonts w:eastAsia="標楷體" w:hAnsi="標楷體"/>
        </w:rPr>
        <w:lastRenderedPageBreak/>
        <w:t>聘之。導師每學年核聘一次為原則，以系、所為單位填造名冊，送</w:t>
      </w:r>
      <w:r w:rsidR="00CA6345" w:rsidRPr="00B95B7B">
        <w:rPr>
          <w:rFonts w:eastAsia="標楷體" w:hAnsi="標楷體"/>
          <w:color w:val="000000"/>
          <w:u w:val="single"/>
        </w:rPr>
        <w:t>學務處</w:t>
      </w:r>
      <w:r w:rsidR="008135FD" w:rsidRPr="004B3CF1">
        <w:rPr>
          <w:rFonts w:eastAsia="標楷體" w:hAnsi="標楷體"/>
        </w:rPr>
        <w:t>轉陳校長核聘之。</w:t>
      </w:r>
    </w:p>
    <w:p w:rsidR="00965211" w:rsidRPr="004B3CF1" w:rsidRDefault="00965211" w:rsidP="00965211">
      <w:pPr>
        <w:pStyle w:val="a3"/>
        <w:snapToGrid w:val="0"/>
        <w:ind w:leftChars="10" w:left="456" w:rightChars="10" w:right="24"/>
      </w:pPr>
      <w:r w:rsidRPr="004B3CF1">
        <w:rPr>
          <w:rFonts w:hAnsi="標楷體"/>
          <w:kern w:val="0"/>
        </w:rPr>
        <w:t>第五條</w:t>
      </w:r>
      <w:r w:rsidRPr="004B3CF1">
        <w:rPr>
          <w:kern w:val="0"/>
        </w:rPr>
        <w:t xml:space="preserve"> </w:t>
      </w:r>
      <w:r w:rsidR="00945065" w:rsidRPr="004B3CF1">
        <w:rPr>
          <w:kern w:val="0"/>
        </w:rPr>
        <w:t xml:space="preserve">  </w:t>
      </w:r>
      <w:r w:rsidRPr="004B3CF1">
        <w:rPr>
          <w:rFonts w:hAnsi="標楷體"/>
        </w:rPr>
        <w:t>各類導師之職責如下：</w:t>
      </w:r>
    </w:p>
    <w:p w:rsidR="00965211" w:rsidRPr="004B3CF1" w:rsidRDefault="00965211" w:rsidP="00945065">
      <w:pPr>
        <w:adjustRightInd w:val="0"/>
        <w:snapToGrid w:val="0"/>
        <w:ind w:leftChars="10" w:left="24" w:rightChars="10" w:right="24" w:firstLineChars="450" w:firstLine="1080"/>
        <w:rPr>
          <w:rFonts w:eastAsia="標楷體"/>
        </w:rPr>
      </w:pPr>
      <w:r w:rsidRPr="004B3CF1">
        <w:rPr>
          <w:rFonts w:eastAsia="標楷體" w:hAnsi="標楷體"/>
        </w:rPr>
        <w:t>一、系、所</w:t>
      </w:r>
      <w:r w:rsidR="00A34750" w:rsidRPr="004B3CF1">
        <w:rPr>
          <w:rFonts w:eastAsia="標楷體" w:hAnsi="標楷體"/>
        </w:rPr>
        <w:t>及學位學程</w:t>
      </w:r>
      <w:r w:rsidRPr="004B3CF1">
        <w:rPr>
          <w:rFonts w:eastAsia="標楷體" w:hAnsi="標楷體"/>
        </w:rPr>
        <w:t>主任導師職責：</w:t>
      </w:r>
    </w:p>
    <w:p w:rsidR="00965211" w:rsidRPr="004B3CF1" w:rsidRDefault="00965211" w:rsidP="00945065">
      <w:pPr>
        <w:autoSpaceDE w:val="0"/>
        <w:autoSpaceDN w:val="0"/>
        <w:adjustRightInd w:val="0"/>
        <w:ind w:leftChars="310" w:left="744" w:rightChars="10" w:right="24" w:firstLineChars="290" w:firstLine="696"/>
        <w:jc w:val="both"/>
        <w:rPr>
          <w:rFonts w:eastAsia="標楷體"/>
        </w:rPr>
      </w:pPr>
      <w:r w:rsidRPr="004B3CF1">
        <w:rPr>
          <w:rFonts w:eastAsia="標楷體" w:hAnsi="標楷體"/>
        </w:rPr>
        <w:t>（一）領導該系、所導師實施該系、所學生輔導工作。</w:t>
      </w:r>
    </w:p>
    <w:p w:rsidR="00965211" w:rsidRPr="004B3CF1" w:rsidRDefault="00965211" w:rsidP="00945065">
      <w:pPr>
        <w:autoSpaceDE w:val="0"/>
        <w:autoSpaceDN w:val="0"/>
        <w:adjustRightInd w:val="0"/>
        <w:ind w:leftChars="310" w:left="744" w:rightChars="10" w:right="24" w:firstLineChars="300" w:firstLine="720"/>
        <w:jc w:val="both"/>
        <w:rPr>
          <w:rFonts w:eastAsia="標楷體"/>
        </w:rPr>
      </w:pPr>
      <w:r w:rsidRPr="004B3CF1">
        <w:rPr>
          <w:rFonts w:eastAsia="標楷體" w:hAnsi="標楷體"/>
        </w:rPr>
        <w:t>（二）召集並主持該系、所導師會議。</w:t>
      </w:r>
    </w:p>
    <w:p w:rsidR="00965211" w:rsidRPr="004B3CF1" w:rsidRDefault="00965211" w:rsidP="00945065">
      <w:pPr>
        <w:autoSpaceDE w:val="0"/>
        <w:autoSpaceDN w:val="0"/>
        <w:adjustRightInd w:val="0"/>
        <w:ind w:leftChars="310" w:left="744" w:rightChars="10" w:right="24" w:firstLineChars="300" w:firstLine="720"/>
        <w:jc w:val="both"/>
        <w:rPr>
          <w:rFonts w:eastAsia="標楷體"/>
        </w:rPr>
      </w:pPr>
      <w:r w:rsidRPr="004B3CF1">
        <w:rPr>
          <w:rFonts w:eastAsia="標楷體" w:hAnsi="標楷體"/>
        </w:rPr>
        <w:t>（三）</w:t>
      </w:r>
      <w:r w:rsidR="00CA6345" w:rsidRPr="00B95B7B">
        <w:rPr>
          <w:rFonts w:eastAsia="標楷體" w:hAnsi="標楷體"/>
          <w:color w:val="000000"/>
        </w:rPr>
        <w:t>協助</w:t>
      </w:r>
      <w:r w:rsidR="00CA6345" w:rsidRPr="00B95B7B">
        <w:rPr>
          <w:rFonts w:eastAsia="標楷體" w:hAnsi="標楷體"/>
          <w:color w:val="000000"/>
          <w:u w:val="single"/>
        </w:rPr>
        <w:t>學務處</w:t>
      </w:r>
      <w:r w:rsidR="00CA6345" w:rsidRPr="00B95B7B">
        <w:rPr>
          <w:rFonts w:eastAsia="標楷體" w:hAnsi="標楷體"/>
          <w:color w:val="000000"/>
        </w:rPr>
        <w:t>處理有關</w:t>
      </w:r>
      <w:r w:rsidR="00CA6345" w:rsidRPr="00B95B7B">
        <w:rPr>
          <w:rFonts w:eastAsia="標楷體" w:hAnsi="標楷體"/>
          <w:color w:val="000000"/>
          <w:u w:val="single"/>
        </w:rPr>
        <w:t>學</w:t>
      </w:r>
      <w:r w:rsidR="00CA6345" w:rsidRPr="00B95B7B">
        <w:rPr>
          <w:rFonts w:eastAsia="標楷體" w:hAnsi="標楷體" w:hint="eastAsia"/>
          <w:color w:val="000000"/>
          <w:u w:val="single"/>
        </w:rPr>
        <w:t>生</w:t>
      </w:r>
      <w:r w:rsidR="00CA6345" w:rsidRPr="00B95B7B">
        <w:rPr>
          <w:rFonts w:eastAsia="標楷體" w:hAnsi="標楷體"/>
          <w:color w:val="000000"/>
          <w:u w:val="single"/>
        </w:rPr>
        <w:t>輔</w:t>
      </w:r>
      <w:r w:rsidR="00CA6345" w:rsidRPr="00B95B7B">
        <w:rPr>
          <w:rFonts w:eastAsia="標楷體" w:hAnsi="標楷體" w:hint="eastAsia"/>
          <w:color w:val="000000"/>
          <w:u w:val="single"/>
        </w:rPr>
        <w:t>導</w:t>
      </w:r>
      <w:r w:rsidR="00CA6345" w:rsidRPr="00B95B7B">
        <w:rPr>
          <w:rFonts w:eastAsia="標楷體" w:hAnsi="標楷體"/>
          <w:color w:val="000000"/>
        </w:rPr>
        <w:t>問題</w:t>
      </w:r>
      <w:r w:rsidRPr="004B3CF1">
        <w:rPr>
          <w:rFonts w:eastAsia="標楷體" w:hAnsi="標楷體"/>
        </w:rPr>
        <w:t>。</w:t>
      </w:r>
    </w:p>
    <w:p w:rsidR="00965211" w:rsidRPr="004B3CF1" w:rsidRDefault="00965211" w:rsidP="00945065">
      <w:pPr>
        <w:ind w:leftChars="213" w:left="511" w:rightChars="10" w:right="24" w:firstLineChars="237" w:firstLine="569"/>
        <w:rPr>
          <w:rFonts w:eastAsia="標楷體"/>
        </w:rPr>
      </w:pPr>
      <w:r w:rsidRPr="004B3CF1">
        <w:rPr>
          <w:rFonts w:eastAsia="標楷體" w:hAnsi="標楷體"/>
        </w:rPr>
        <w:t>二、班主任導師之職責除擔負一般導師職責外，並負責下列事宜：</w:t>
      </w:r>
    </w:p>
    <w:p w:rsidR="00965211" w:rsidRPr="004B3CF1" w:rsidRDefault="00965211" w:rsidP="00945065">
      <w:pPr>
        <w:autoSpaceDE w:val="0"/>
        <w:autoSpaceDN w:val="0"/>
        <w:adjustRightInd w:val="0"/>
        <w:ind w:leftChars="310" w:left="744" w:rightChars="10" w:right="24" w:firstLineChars="290" w:firstLine="696"/>
        <w:jc w:val="both"/>
        <w:rPr>
          <w:rFonts w:eastAsia="標楷體"/>
        </w:rPr>
      </w:pPr>
      <w:r w:rsidRPr="004B3CF1">
        <w:rPr>
          <w:rFonts w:eastAsia="標楷體" w:hAnsi="標楷體"/>
        </w:rPr>
        <w:t>（一）協調各導師對學生操行考核標準及出席班會事宜。</w:t>
      </w:r>
    </w:p>
    <w:p w:rsidR="00965211" w:rsidRPr="004B3CF1" w:rsidRDefault="00965211" w:rsidP="00945065">
      <w:pPr>
        <w:autoSpaceDE w:val="0"/>
        <w:autoSpaceDN w:val="0"/>
        <w:adjustRightInd w:val="0"/>
        <w:ind w:leftChars="310" w:left="744" w:rightChars="10" w:right="24" w:firstLineChars="290" w:firstLine="696"/>
        <w:jc w:val="both"/>
        <w:rPr>
          <w:rFonts w:eastAsia="標楷體"/>
        </w:rPr>
      </w:pPr>
      <w:r w:rsidRPr="004B3CF1">
        <w:rPr>
          <w:rFonts w:eastAsia="標楷體" w:hAnsi="標楷體"/>
        </w:rPr>
        <w:t>（二）督促學生召開班會及繳交班會記錄。</w:t>
      </w:r>
    </w:p>
    <w:p w:rsidR="00965211" w:rsidRPr="004B3CF1" w:rsidRDefault="00965211" w:rsidP="00945065">
      <w:pPr>
        <w:ind w:leftChars="10" w:left="24" w:rightChars="10" w:right="24" w:firstLineChars="440" w:firstLine="1056"/>
        <w:rPr>
          <w:rFonts w:eastAsia="標楷體"/>
        </w:rPr>
      </w:pPr>
      <w:r w:rsidRPr="004B3CF1">
        <w:rPr>
          <w:rFonts w:eastAsia="標楷體" w:hAnsi="標楷體"/>
        </w:rPr>
        <w:t>三、一般導師之職責：</w:t>
      </w:r>
    </w:p>
    <w:p w:rsidR="00965211" w:rsidRPr="004B3CF1" w:rsidRDefault="00965211" w:rsidP="00945065">
      <w:pPr>
        <w:autoSpaceDE w:val="0"/>
        <w:autoSpaceDN w:val="0"/>
        <w:adjustRightInd w:val="0"/>
        <w:ind w:leftChars="310" w:left="744" w:rightChars="10" w:right="24" w:firstLineChars="290" w:firstLine="696"/>
        <w:jc w:val="both"/>
        <w:rPr>
          <w:rFonts w:eastAsia="標楷體"/>
        </w:rPr>
      </w:pPr>
      <w:r w:rsidRPr="004B3CF1">
        <w:rPr>
          <w:rFonts w:eastAsia="標楷體" w:hAnsi="標楷體"/>
        </w:rPr>
        <w:t>（一）執行主任導師交辦有關班級事務。</w:t>
      </w:r>
    </w:p>
    <w:p w:rsidR="00965211" w:rsidRPr="004B3CF1" w:rsidRDefault="00965211" w:rsidP="00945065">
      <w:pPr>
        <w:ind w:firstLineChars="600" w:firstLine="1440"/>
        <w:rPr>
          <w:rFonts w:eastAsia="標楷體"/>
          <w:kern w:val="0"/>
        </w:rPr>
      </w:pPr>
      <w:r w:rsidRPr="004B3CF1">
        <w:rPr>
          <w:rFonts w:eastAsia="標楷體" w:hAnsi="標楷體"/>
        </w:rPr>
        <w:t>（二）督促學生參與班會，並出席班會，指導學生進行班會及學生填寫班會</w:t>
      </w:r>
      <w:r w:rsidR="00D25D06" w:rsidRPr="004B3CF1">
        <w:rPr>
          <w:rFonts w:eastAsia="標楷體" w:hAnsi="標楷體"/>
        </w:rPr>
        <w:t>記錄。</w:t>
      </w:r>
      <w:r w:rsidRPr="004B3CF1">
        <w:rPr>
          <w:rFonts w:eastAsia="標楷體"/>
          <w:kern w:val="0"/>
        </w:rPr>
        <w:t xml:space="preserve"> </w:t>
      </w:r>
    </w:p>
    <w:p w:rsidR="00D25D06" w:rsidRPr="004B3CF1" w:rsidRDefault="00D25D06" w:rsidP="00945065">
      <w:pPr>
        <w:ind w:left="2160" w:hangingChars="900" w:hanging="2160"/>
        <w:rPr>
          <w:rFonts w:eastAsia="標楷體"/>
        </w:rPr>
      </w:pPr>
      <w:r w:rsidRPr="004B3CF1">
        <w:rPr>
          <w:rFonts w:eastAsia="標楷體"/>
          <w:kern w:val="0"/>
        </w:rPr>
        <w:t xml:space="preserve">        </w:t>
      </w:r>
      <w:r w:rsidR="00945065" w:rsidRPr="004B3CF1">
        <w:rPr>
          <w:rFonts w:eastAsia="標楷體"/>
          <w:kern w:val="0"/>
        </w:rPr>
        <w:t xml:space="preserve">    </w:t>
      </w:r>
      <w:r w:rsidRPr="004B3CF1">
        <w:rPr>
          <w:rFonts w:eastAsia="標楷體" w:hAnsi="標楷體"/>
        </w:rPr>
        <w:t>（三）導師得自行利用時間主動參與學生之課外活動，並注意安全，以減少意外事故發生，隨機予以輔導並將上開實施情形扼要記載。</w:t>
      </w:r>
    </w:p>
    <w:p w:rsidR="00D25D06" w:rsidRPr="004B3CF1" w:rsidRDefault="00D25D06" w:rsidP="00CA6345">
      <w:pPr>
        <w:ind w:left="2160" w:hangingChars="900" w:hanging="2160"/>
        <w:rPr>
          <w:rFonts w:eastAsia="標楷體"/>
        </w:rPr>
      </w:pPr>
      <w:r w:rsidRPr="004B3CF1">
        <w:rPr>
          <w:rFonts w:eastAsia="標楷體"/>
        </w:rPr>
        <w:t xml:space="preserve">        </w:t>
      </w:r>
      <w:r w:rsidR="00945065" w:rsidRPr="004B3CF1">
        <w:rPr>
          <w:rFonts w:eastAsia="標楷體"/>
        </w:rPr>
        <w:t xml:space="preserve">    </w:t>
      </w:r>
      <w:r w:rsidRPr="004B3CF1">
        <w:rPr>
          <w:rFonts w:eastAsia="標楷體" w:hAnsi="標楷體"/>
        </w:rPr>
        <w:t>（四）</w:t>
      </w:r>
      <w:r w:rsidR="00CA6345" w:rsidRPr="00CA6345">
        <w:rPr>
          <w:rFonts w:eastAsia="標楷體" w:hAnsi="標楷體"/>
        </w:rPr>
        <w:t>每學期應</w:t>
      </w:r>
      <w:r w:rsidR="00CA6345" w:rsidRPr="00CA6345">
        <w:rPr>
          <w:rFonts w:eastAsia="標楷體" w:hAnsi="標楷體" w:hint="eastAsia"/>
        </w:rPr>
        <w:t>於學務處規範時程內</w:t>
      </w:r>
      <w:r w:rsidR="00CA6345" w:rsidRPr="00CA6345">
        <w:rPr>
          <w:rFonts w:eastAsia="標楷體" w:hAnsi="標楷體"/>
        </w:rPr>
        <w:t>安排導師時間</w:t>
      </w:r>
      <w:r w:rsidR="00CA6345" w:rsidRPr="00CA6345">
        <w:rPr>
          <w:rFonts w:eastAsia="標楷體" w:hAnsi="標楷體" w:hint="eastAsia"/>
        </w:rPr>
        <w:t>訪</w:t>
      </w:r>
      <w:r w:rsidR="00CA6345" w:rsidRPr="00CA6345">
        <w:rPr>
          <w:rFonts w:eastAsia="標楷體" w:hAnsi="標楷體"/>
        </w:rPr>
        <w:t>談</w:t>
      </w:r>
      <w:r w:rsidR="00CA6345" w:rsidRPr="00CA6345">
        <w:rPr>
          <w:rFonts w:eastAsia="標楷體" w:hAnsi="標楷體" w:hint="eastAsia"/>
        </w:rPr>
        <w:t>所有導生</w:t>
      </w:r>
      <w:r w:rsidR="00CA6345" w:rsidRPr="00CA6345">
        <w:rPr>
          <w:rFonts w:eastAsia="標楷體" w:hAnsi="標楷體"/>
        </w:rPr>
        <w:t>，並做成記錄</w:t>
      </w:r>
      <w:r w:rsidR="00CA6345" w:rsidRPr="00CA6345">
        <w:rPr>
          <w:rFonts w:eastAsia="標楷體" w:hAnsi="標楷體" w:hint="eastAsia"/>
        </w:rPr>
        <w:t>上傳至校務資訊系統</w:t>
      </w:r>
      <w:r w:rsidRPr="004B3CF1">
        <w:rPr>
          <w:rFonts w:eastAsia="標楷體" w:hAnsi="標楷體"/>
        </w:rPr>
        <w:t>。</w:t>
      </w:r>
    </w:p>
    <w:p w:rsidR="00D25D06" w:rsidRPr="004B3CF1" w:rsidRDefault="00D25D06" w:rsidP="00945065">
      <w:pPr>
        <w:ind w:leftChars="600" w:left="2160" w:hangingChars="300" w:hanging="720"/>
        <w:rPr>
          <w:rFonts w:eastAsia="標楷體"/>
        </w:rPr>
      </w:pPr>
      <w:r w:rsidRPr="004B3CF1">
        <w:rPr>
          <w:rFonts w:eastAsia="標楷體" w:hAnsi="標楷體"/>
        </w:rPr>
        <w:t>（五）充分了解學生之性向、興趣、特長、學習態度及家庭環境等，並對學生之思想行為，學業及身心健康，均應體察個性及個別差異，施以適當之指導，鼓勵學生優良表現，使其正常發展，養成健全人格。</w:t>
      </w:r>
    </w:p>
    <w:p w:rsidR="00D25D06" w:rsidRPr="004B3CF1" w:rsidRDefault="00D25D06" w:rsidP="00945065">
      <w:pPr>
        <w:ind w:leftChars="600" w:left="2160" w:hangingChars="300" w:hanging="720"/>
        <w:rPr>
          <w:rFonts w:eastAsia="標楷體"/>
        </w:rPr>
      </w:pPr>
      <w:r w:rsidRPr="004B3CF1">
        <w:rPr>
          <w:rFonts w:eastAsia="標楷體" w:hAnsi="標楷體"/>
        </w:rPr>
        <w:t>（六）如平時發現學生有不良習性或其他特殊</w:t>
      </w:r>
      <w:r w:rsidR="00997357">
        <w:rPr>
          <w:rFonts w:eastAsia="標楷體" w:hAnsi="標楷體"/>
        </w:rPr>
        <w:t>事項，如異常行為或情緒不穩時，隨時與學生及家長溝通，必要時轉介</w:t>
      </w:r>
      <w:r w:rsidR="00997357" w:rsidRPr="00B95B7B">
        <w:rPr>
          <w:rFonts w:eastAsia="標楷體" w:hAnsi="標楷體"/>
          <w:color w:val="000000"/>
          <w:u w:val="single"/>
        </w:rPr>
        <w:t>學</w:t>
      </w:r>
      <w:r w:rsidR="00997357" w:rsidRPr="00B95B7B">
        <w:rPr>
          <w:rFonts w:eastAsia="標楷體" w:hAnsi="標楷體" w:hint="eastAsia"/>
          <w:color w:val="000000"/>
          <w:u w:val="single"/>
        </w:rPr>
        <w:t>務處</w:t>
      </w:r>
      <w:r w:rsidRPr="004B3CF1">
        <w:rPr>
          <w:rFonts w:eastAsia="標楷體" w:hAnsi="標楷體"/>
        </w:rPr>
        <w:t>協助輔導。</w:t>
      </w:r>
    </w:p>
    <w:p w:rsidR="00D25D06" w:rsidRPr="004B3CF1" w:rsidRDefault="00D25D06" w:rsidP="00945065">
      <w:pPr>
        <w:ind w:leftChars="600" w:left="2160" w:hangingChars="300" w:hanging="720"/>
        <w:rPr>
          <w:rFonts w:eastAsia="標楷體"/>
        </w:rPr>
      </w:pPr>
      <w:r w:rsidRPr="004B3CF1">
        <w:rPr>
          <w:rFonts w:eastAsia="標楷體" w:hAnsi="標楷體"/>
        </w:rPr>
        <w:t>（七）學生如有生病或意外事故發生，請予以查照並與</w:t>
      </w:r>
      <w:r w:rsidR="00997357" w:rsidRPr="00B95B7B">
        <w:rPr>
          <w:rFonts w:eastAsia="標楷體" w:hAnsi="標楷體"/>
          <w:color w:val="000000"/>
          <w:u w:val="single"/>
        </w:rPr>
        <w:t>學</w:t>
      </w:r>
      <w:r w:rsidR="00997357" w:rsidRPr="00B95B7B">
        <w:rPr>
          <w:rFonts w:eastAsia="標楷體" w:hAnsi="標楷體" w:hint="eastAsia"/>
          <w:color w:val="000000"/>
          <w:u w:val="single"/>
        </w:rPr>
        <w:t>務處</w:t>
      </w:r>
      <w:r w:rsidRPr="004B3CF1">
        <w:rPr>
          <w:rFonts w:eastAsia="標楷體" w:hAnsi="標楷體"/>
        </w:rPr>
        <w:t>聯繫，必要時即時通知家長妥當照顧處理。</w:t>
      </w:r>
    </w:p>
    <w:p w:rsidR="00D25D06" w:rsidRPr="004B3CF1" w:rsidRDefault="00997357" w:rsidP="00945065">
      <w:pPr>
        <w:ind w:leftChars="600" w:left="2160" w:hangingChars="300" w:hanging="720"/>
        <w:rPr>
          <w:rFonts w:eastAsia="標楷體"/>
        </w:rPr>
      </w:pPr>
      <w:r>
        <w:rPr>
          <w:rFonts w:eastAsia="標楷體" w:hAnsi="標楷體"/>
        </w:rPr>
        <w:t>（八）依照規定填寫學生綜合資料，並依據操行成績考查</w:t>
      </w:r>
      <w:r w:rsidRPr="0016087E">
        <w:rPr>
          <w:rFonts w:eastAsia="標楷體" w:hAnsi="標楷體" w:hint="eastAsia"/>
          <w:color w:val="000000"/>
          <w:u w:val="single"/>
        </w:rPr>
        <w:t>要點</w:t>
      </w:r>
      <w:r w:rsidR="00D25D06" w:rsidRPr="004B3CF1">
        <w:rPr>
          <w:rFonts w:eastAsia="標楷體" w:hAnsi="標楷體"/>
        </w:rPr>
        <w:t>之規定，按時考評並繳交操行成績。</w:t>
      </w:r>
    </w:p>
    <w:p w:rsidR="00D25D06" w:rsidRPr="004B3CF1" w:rsidRDefault="00D25D06" w:rsidP="00945065">
      <w:pPr>
        <w:ind w:leftChars="600" w:left="2160" w:hangingChars="300" w:hanging="720"/>
        <w:rPr>
          <w:rFonts w:eastAsia="標楷體" w:hint="eastAsia"/>
        </w:rPr>
      </w:pPr>
      <w:r w:rsidRPr="004B3CF1">
        <w:rPr>
          <w:rFonts w:eastAsia="標楷體" w:hAnsi="標楷體"/>
        </w:rPr>
        <w:t>（九）配合學業預警制度，主動關懷並瞭解學生之困難因素，輔導學生參與教務處之課業輔導；必要時轉介</w:t>
      </w:r>
      <w:r w:rsidR="00814242" w:rsidRPr="00B95B7B">
        <w:rPr>
          <w:rFonts w:eastAsia="標楷體" w:hAnsi="標楷體"/>
          <w:color w:val="000000"/>
          <w:u w:val="single"/>
        </w:rPr>
        <w:t>學</w:t>
      </w:r>
      <w:r w:rsidR="00814242" w:rsidRPr="00B95B7B">
        <w:rPr>
          <w:rFonts w:eastAsia="標楷體" w:hAnsi="標楷體" w:hint="eastAsia"/>
          <w:color w:val="000000"/>
          <w:u w:val="single"/>
        </w:rPr>
        <w:t>務處</w:t>
      </w:r>
      <w:r w:rsidRPr="004B3CF1">
        <w:rPr>
          <w:rFonts w:eastAsia="標楷體" w:hAnsi="標楷體"/>
        </w:rPr>
        <w:t>。</w:t>
      </w:r>
    </w:p>
    <w:p w:rsidR="007807D6" w:rsidRPr="007E6ECA" w:rsidRDefault="00D25D06" w:rsidP="007E6ECA">
      <w:pPr>
        <w:ind w:leftChars="450" w:left="1680" w:hangingChars="250" w:hanging="600"/>
        <w:rPr>
          <w:rFonts w:eastAsia="標楷體" w:hAnsi="標楷體"/>
        </w:rPr>
      </w:pPr>
      <w:r w:rsidRPr="004B3CF1">
        <w:rPr>
          <w:rFonts w:eastAsia="標楷體" w:hAnsi="標楷體"/>
        </w:rPr>
        <w:t>四、</w:t>
      </w:r>
      <w:r w:rsidR="007807D6" w:rsidRPr="004B3CF1">
        <w:rPr>
          <w:rFonts w:eastAsia="標楷體" w:hAnsi="標楷體"/>
        </w:rPr>
        <w:t>書院導師之職責：</w:t>
      </w:r>
    </w:p>
    <w:p w:rsidR="007807D6" w:rsidRPr="004B3CF1" w:rsidRDefault="007807D6" w:rsidP="007807D6">
      <w:pPr>
        <w:rPr>
          <w:rFonts w:eastAsia="標楷體"/>
        </w:rPr>
      </w:pPr>
      <w:r w:rsidRPr="004B3CF1">
        <w:rPr>
          <w:rFonts w:eastAsia="標楷體"/>
        </w:rPr>
        <w:t xml:space="preserve">            </w:t>
      </w:r>
      <w:r w:rsidRPr="004B3CF1">
        <w:rPr>
          <w:rFonts w:eastAsia="標楷體" w:hAnsi="標楷體"/>
        </w:rPr>
        <w:t>（一）執行主題書院規劃的相關課程與活動，並出席主導主題書院日共學活動。</w:t>
      </w:r>
    </w:p>
    <w:p w:rsidR="007807D6" w:rsidRPr="004B3CF1" w:rsidRDefault="007807D6" w:rsidP="007807D6">
      <w:pPr>
        <w:rPr>
          <w:rFonts w:eastAsia="標楷體"/>
        </w:rPr>
      </w:pPr>
      <w:r w:rsidRPr="004B3CF1">
        <w:rPr>
          <w:rFonts w:eastAsia="標楷體"/>
        </w:rPr>
        <w:t xml:space="preserve">            </w:t>
      </w:r>
      <w:r w:rsidRPr="004B3CF1">
        <w:rPr>
          <w:rFonts w:eastAsia="標楷體" w:hAnsi="標楷體"/>
        </w:rPr>
        <w:t>（二）輔導書院生參與書院活動，完成書院學習護照規定的內容。</w:t>
      </w:r>
    </w:p>
    <w:p w:rsidR="007807D6" w:rsidRPr="004B3CF1" w:rsidRDefault="007807D6" w:rsidP="007807D6">
      <w:pPr>
        <w:rPr>
          <w:rFonts w:eastAsia="標楷體"/>
        </w:rPr>
      </w:pPr>
      <w:r w:rsidRPr="004B3CF1">
        <w:rPr>
          <w:rFonts w:eastAsia="標楷體"/>
        </w:rPr>
        <w:t xml:space="preserve">            </w:t>
      </w:r>
      <w:r w:rsidRPr="004B3CF1">
        <w:rPr>
          <w:rFonts w:eastAsia="標楷體" w:hAnsi="標楷體"/>
        </w:rPr>
        <w:t>（三）</w:t>
      </w:r>
      <w:r w:rsidR="007E6ECA" w:rsidRPr="00B95B7B">
        <w:rPr>
          <w:rFonts w:eastAsia="標楷體" w:hAnsi="標楷體"/>
          <w:color w:val="000000"/>
        </w:rPr>
        <w:t>關懷並協助書院生解決生活</w:t>
      </w:r>
      <w:r w:rsidR="007E6ECA" w:rsidRPr="00B95B7B">
        <w:rPr>
          <w:rFonts w:eastAsia="標楷體" w:hAnsi="標楷體" w:hint="eastAsia"/>
          <w:color w:val="000000"/>
        </w:rPr>
        <w:t>上</w:t>
      </w:r>
      <w:r w:rsidR="007E6ECA" w:rsidRPr="00B95B7B">
        <w:rPr>
          <w:rFonts w:eastAsia="標楷體" w:hAnsi="標楷體" w:hint="eastAsia"/>
          <w:color w:val="000000"/>
          <w:u w:val="single"/>
        </w:rPr>
        <w:t>相關</w:t>
      </w:r>
      <w:r w:rsidR="007E6ECA" w:rsidRPr="00B95B7B">
        <w:rPr>
          <w:rFonts w:eastAsia="標楷體" w:hAnsi="標楷體"/>
          <w:color w:val="000000"/>
        </w:rPr>
        <w:t>困難，</w:t>
      </w:r>
      <w:r w:rsidR="007E6ECA" w:rsidRPr="00B95B7B">
        <w:rPr>
          <w:rFonts w:eastAsia="標楷體" w:hAnsi="標楷體" w:hint="eastAsia"/>
          <w:color w:val="000000"/>
          <w:u w:val="single"/>
        </w:rPr>
        <w:t>必要時</w:t>
      </w:r>
      <w:r w:rsidR="007E6ECA" w:rsidRPr="00B95B7B">
        <w:rPr>
          <w:rFonts w:eastAsia="標楷體" w:hAnsi="標楷體"/>
          <w:color w:val="000000"/>
        </w:rPr>
        <w:t>協助轉介</w:t>
      </w:r>
      <w:r w:rsidR="007E6ECA" w:rsidRPr="00B95B7B">
        <w:rPr>
          <w:rFonts w:eastAsia="標楷體" w:hAnsi="標楷體" w:hint="eastAsia"/>
          <w:color w:val="000000"/>
          <w:u w:val="single"/>
        </w:rPr>
        <w:t>學務處</w:t>
      </w:r>
      <w:r w:rsidR="007E6ECA" w:rsidRPr="00B95B7B">
        <w:rPr>
          <w:rFonts w:eastAsia="標楷體" w:hAnsi="標楷體"/>
          <w:color w:val="000000"/>
        </w:rPr>
        <w:t>輔導</w:t>
      </w:r>
      <w:r w:rsidRPr="004B3CF1">
        <w:rPr>
          <w:rFonts w:eastAsia="標楷體" w:hAnsi="標楷體"/>
        </w:rPr>
        <w:t>。</w:t>
      </w:r>
    </w:p>
    <w:p w:rsidR="007807D6" w:rsidRPr="004B3CF1" w:rsidRDefault="007807D6" w:rsidP="007E6ECA">
      <w:pPr>
        <w:rPr>
          <w:rFonts w:eastAsia="標楷體"/>
        </w:rPr>
      </w:pPr>
      <w:r w:rsidRPr="004B3CF1">
        <w:rPr>
          <w:rFonts w:eastAsia="標楷體"/>
        </w:rPr>
        <w:t xml:space="preserve">            </w:t>
      </w:r>
      <w:r w:rsidRPr="004B3CF1">
        <w:rPr>
          <w:rFonts w:eastAsia="標楷體" w:hAnsi="標楷體"/>
        </w:rPr>
        <w:t>（四）</w:t>
      </w:r>
      <w:r w:rsidR="007E6ECA" w:rsidRPr="004F2D5B">
        <w:rPr>
          <w:rFonts w:eastAsia="標楷體"/>
          <w:color w:val="000000"/>
        </w:rPr>
        <w:t>協助輔導</w:t>
      </w:r>
      <w:r w:rsidR="007E6ECA" w:rsidRPr="004F2D5B">
        <w:rPr>
          <w:rFonts w:eastAsia="標楷體"/>
          <w:color w:val="000000"/>
          <w:u w:val="single"/>
        </w:rPr>
        <w:t>書院教育</w:t>
      </w:r>
      <w:r w:rsidR="007E6ECA" w:rsidRPr="004F2D5B">
        <w:rPr>
          <w:rFonts w:eastAsia="標楷體"/>
          <w:color w:val="000000"/>
          <w:u w:val="single"/>
        </w:rPr>
        <w:t>(</w:t>
      </w:r>
      <w:r w:rsidR="007E6ECA" w:rsidRPr="004F2D5B">
        <w:rPr>
          <w:rFonts w:eastAsia="標楷體"/>
          <w:color w:val="000000"/>
          <w:u w:val="single"/>
        </w:rPr>
        <w:t>活動</w:t>
      </w:r>
      <w:r w:rsidR="007E6ECA" w:rsidRPr="004F2D5B">
        <w:rPr>
          <w:rFonts w:eastAsia="標楷體"/>
          <w:color w:val="000000"/>
          <w:u w:val="single"/>
        </w:rPr>
        <w:t>)</w:t>
      </w:r>
      <w:r w:rsidR="007E6ECA" w:rsidRPr="004F2D5B">
        <w:rPr>
          <w:rFonts w:eastAsia="標楷體"/>
          <w:color w:val="000000"/>
        </w:rPr>
        <w:t>學習不佳的書院生</w:t>
      </w:r>
      <w:r w:rsidRPr="004B3CF1">
        <w:rPr>
          <w:rFonts w:eastAsia="標楷體" w:hAnsi="標楷體"/>
        </w:rPr>
        <w:t>。</w:t>
      </w:r>
    </w:p>
    <w:p w:rsidR="007807D6" w:rsidRPr="004B3CF1" w:rsidRDefault="007807D6" w:rsidP="007807D6">
      <w:pPr>
        <w:rPr>
          <w:rFonts w:eastAsia="標楷體"/>
        </w:rPr>
      </w:pPr>
      <w:r w:rsidRPr="004B3CF1">
        <w:rPr>
          <w:rFonts w:eastAsia="標楷體"/>
        </w:rPr>
        <w:t xml:space="preserve">            </w:t>
      </w:r>
      <w:r w:rsidRPr="004B3CF1">
        <w:rPr>
          <w:rFonts w:eastAsia="標楷體" w:hAnsi="標楷體"/>
        </w:rPr>
        <w:t>（五）協助評核書院生活學習助理之工作狀況。</w:t>
      </w:r>
    </w:p>
    <w:p w:rsidR="00747460" w:rsidRPr="004B3CF1" w:rsidRDefault="007E6ECA" w:rsidP="003C4688">
      <w:pPr>
        <w:ind w:leftChars="443" w:left="1557" w:hangingChars="206" w:hanging="494"/>
        <w:rPr>
          <w:rFonts w:eastAsia="標楷體"/>
        </w:rPr>
      </w:pPr>
      <w:r>
        <w:rPr>
          <w:rFonts w:eastAsia="標楷體" w:hAnsi="標楷體" w:hint="eastAsia"/>
        </w:rPr>
        <w:t>五</w:t>
      </w:r>
      <w:r>
        <w:rPr>
          <w:rFonts w:eastAsia="標楷體" w:hAnsi="標楷體"/>
        </w:rPr>
        <w:t>、</w:t>
      </w:r>
      <w:r w:rsidRPr="006A0CE3">
        <w:rPr>
          <w:rFonts w:eastAsia="標楷體"/>
          <w:color w:val="000000"/>
        </w:rPr>
        <w:t>導師</w:t>
      </w:r>
      <w:r w:rsidRPr="006A0CE3">
        <w:rPr>
          <w:rFonts w:eastAsia="標楷體"/>
          <w:color w:val="000000"/>
          <w:u w:val="single"/>
        </w:rPr>
        <w:t>每學期</w:t>
      </w:r>
      <w:r w:rsidRPr="006A0CE3">
        <w:rPr>
          <w:rFonts w:eastAsia="標楷體"/>
          <w:color w:val="000000"/>
        </w:rPr>
        <w:t>應參與</w:t>
      </w:r>
      <w:r w:rsidRPr="006A0CE3">
        <w:rPr>
          <w:rFonts w:eastAsia="標楷體"/>
          <w:color w:val="000000"/>
          <w:u w:val="single"/>
        </w:rPr>
        <w:t>全校</w:t>
      </w:r>
      <w:r w:rsidRPr="006A0CE3">
        <w:rPr>
          <w:rFonts w:eastAsia="標楷體"/>
          <w:color w:val="000000"/>
        </w:rPr>
        <w:t>導師</w:t>
      </w:r>
      <w:r w:rsidRPr="006A0CE3">
        <w:rPr>
          <w:rFonts w:eastAsia="標楷體"/>
          <w:color w:val="000000"/>
          <w:u w:val="single"/>
        </w:rPr>
        <w:t>會議</w:t>
      </w:r>
      <w:r w:rsidRPr="006A0CE3">
        <w:rPr>
          <w:rFonts w:eastAsia="標楷體"/>
          <w:color w:val="000000"/>
          <w:u w:val="single"/>
        </w:rPr>
        <w:t>(</w:t>
      </w:r>
      <w:r w:rsidRPr="006A0CE3">
        <w:rPr>
          <w:rFonts w:eastAsia="標楷體"/>
          <w:color w:val="000000"/>
          <w:u w:val="single"/>
        </w:rPr>
        <w:t>含線上參與</w:t>
      </w:r>
      <w:r w:rsidRPr="006A0CE3">
        <w:rPr>
          <w:rFonts w:eastAsia="標楷體"/>
          <w:color w:val="000000"/>
          <w:u w:val="single"/>
        </w:rPr>
        <w:t>)</w:t>
      </w:r>
      <w:r w:rsidRPr="006A0CE3">
        <w:rPr>
          <w:rFonts w:eastAsia="標楷體"/>
          <w:color w:val="000000"/>
        </w:rPr>
        <w:t>討論工作實施情形，並研討有關學生事務工作與輔導問題之解決方式</w:t>
      </w:r>
      <w:r w:rsidR="00945065" w:rsidRPr="004B3CF1">
        <w:rPr>
          <w:rFonts w:eastAsia="標楷體" w:hAnsi="標楷體"/>
        </w:rPr>
        <w:t>。</w:t>
      </w:r>
    </w:p>
    <w:p w:rsidR="00747460" w:rsidRPr="004B3CF1" w:rsidRDefault="00747460" w:rsidP="007E6ECA">
      <w:pPr>
        <w:ind w:left="1560" w:hangingChars="650" w:hanging="1560"/>
        <w:rPr>
          <w:rFonts w:eastAsia="標楷體"/>
          <w:kern w:val="0"/>
        </w:rPr>
      </w:pPr>
      <w:r w:rsidRPr="004B3CF1">
        <w:rPr>
          <w:rFonts w:eastAsia="標楷體"/>
        </w:rPr>
        <w:t xml:space="preserve">       </w:t>
      </w:r>
      <w:r w:rsidR="00945065" w:rsidRPr="004B3CF1">
        <w:rPr>
          <w:rFonts w:eastAsia="標楷體"/>
        </w:rPr>
        <w:t xml:space="preserve">  </w:t>
      </w:r>
      <w:r w:rsidR="007E6ECA">
        <w:rPr>
          <w:rFonts w:eastAsia="標楷體" w:hAnsi="標楷體" w:hint="eastAsia"/>
          <w:kern w:val="0"/>
        </w:rPr>
        <w:t>六</w:t>
      </w:r>
      <w:r w:rsidRPr="004B3CF1">
        <w:rPr>
          <w:rFonts w:eastAsia="標楷體" w:hAnsi="標楷體"/>
          <w:kern w:val="0"/>
        </w:rPr>
        <w:t>、</w:t>
      </w:r>
      <w:r w:rsidR="007E6ECA" w:rsidRPr="00B95B7B">
        <w:rPr>
          <w:rFonts w:eastAsia="標楷體" w:hAnsi="標楷體"/>
          <w:color w:val="000000"/>
          <w:u w:val="single"/>
        </w:rPr>
        <w:t>導師</w:t>
      </w:r>
      <w:r w:rsidR="007E6ECA" w:rsidRPr="00B95B7B">
        <w:rPr>
          <w:rFonts w:eastAsia="標楷體" w:hAnsi="標楷體" w:hint="eastAsia"/>
          <w:color w:val="000000"/>
          <w:u w:val="single"/>
        </w:rPr>
        <w:t>每學期</w:t>
      </w:r>
      <w:r w:rsidR="007E6ECA" w:rsidRPr="00B95B7B">
        <w:rPr>
          <w:rFonts w:eastAsia="標楷體" w:hAnsi="標楷體"/>
          <w:color w:val="000000"/>
          <w:u w:val="single"/>
        </w:rPr>
        <w:t>應</w:t>
      </w:r>
      <w:r w:rsidR="007E6ECA">
        <w:rPr>
          <w:rFonts w:eastAsia="標楷體" w:hAnsi="標楷體" w:hint="eastAsia"/>
          <w:color w:val="000000"/>
          <w:u w:val="single"/>
        </w:rPr>
        <w:t>至少</w:t>
      </w:r>
      <w:r w:rsidR="007E6ECA" w:rsidRPr="00B95B7B">
        <w:rPr>
          <w:rFonts w:eastAsia="標楷體" w:hAnsi="標楷體"/>
          <w:color w:val="000000"/>
          <w:u w:val="single"/>
        </w:rPr>
        <w:t>參與</w:t>
      </w:r>
      <w:r w:rsidR="007E6ECA" w:rsidRPr="00B95B7B">
        <w:rPr>
          <w:rFonts w:eastAsia="標楷體" w:hAnsi="標楷體" w:hint="eastAsia"/>
          <w:color w:val="000000"/>
          <w:u w:val="single"/>
        </w:rPr>
        <w:t>一次</w:t>
      </w:r>
      <w:r w:rsidR="007E6ECA" w:rsidRPr="00B95B7B">
        <w:rPr>
          <w:rFonts w:eastAsia="標楷體" w:hAnsi="標楷體"/>
          <w:color w:val="000000"/>
          <w:u w:val="single"/>
        </w:rPr>
        <w:t>學務處舉辦</w:t>
      </w:r>
      <w:r w:rsidR="007E6ECA" w:rsidRPr="00B95B7B">
        <w:rPr>
          <w:rFonts w:eastAsia="標楷體" w:hAnsi="標楷體" w:hint="eastAsia"/>
          <w:color w:val="000000"/>
          <w:u w:val="single"/>
        </w:rPr>
        <w:t>之導師</w:t>
      </w:r>
      <w:r w:rsidR="007E6ECA" w:rsidRPr="007E6ECA">
        <w:rPr>
          <w:rFonts w:eastAsia="標楷體" w:hAnsi="標楷體"/>
          <w:color w:val="000000"/>
          <w:u w:val="single"/>
        </w:rPr>
        <w:t>輔導知能研習</w:t>
      </w:r>
      <w:r w:rsidRPr="004B3CF1">
        <w:rPr>
          <w:rFonts w:eastAsia="標楷體" w:hAnsi="標楷體"/>
          <w:kern w:val="0"/>
        </w:rPr>
        <w:t>，以增進專業知能，提升輔導學生之能力。</w:t>
      </w:r>
    </w:p>
    <w:p w:rsidR="008513C1" w:rsidRPr="004B3CF1" w:rsidRDefault="00747460" w:rsidP="008513C1">
      <w:pPr>
        <w:ind w:leftChars="10" w:left="504" w:rightChars="10" w:right="24" w:hangingChars="200" w:hanging="480"/>
        <w:rPr>
          <w:rFonts w:eastAsia="標楷體"/>
          <w:kern w:val="0"/>
        </w:rPr>
      </w:pPr>
      <w:r w:rsidRPr="004B3CF1">
        <w:rPr>
          <w:rFonts w:eastAsia="標楷體" w:hAnsi="標楷體"/>
          <w:kern w:val="0"/>
        </w:rPr>
        <w:t>第六條</w:t>
      </w:r>
      <w:r w:rsidRPr="004B3CF1">
        <w:rPr>
          <w:rFonts w:eastAsia="標楷體"/>
          <w:kern w:val="0"/>
        </w:rPr>
        <w:t xml:space="preserve"> </w:t>
      </w:r>
      <w:r w:rsidR="00945065" w:rsidRPr="004B3CF1">
        <w:rPr>
          <w:rFonts w:eastAsia="標楷體"/>
          <w:kern w:val="0"/>
        </w:rPr>
        <w:t xml:space="preserve">  </w:t>
      </w:r>
      <w:r w:rsidR="008513C1" w:rsidRPr="004B3CF1">
        <w:rPr>
          <w:rFonts w:eastAsia="標楷體" w:hAnsi="標楷體"/>
          <w:kern w:val="0"/>
        </w:rPr>
        <w:t>導師費之給付標準及方法依下列原則：</w:t>
      </w:r>
    </w:p>
    <w:p w:rsidR="008513C1" w:rsidRPr="004B3CF1" w:rsidRDefault="008513C1" w:rsidP="003C4688">
      <w:pPr>
        <w:ind w:leftChars="455" w:left="1582" w:hangingChars="204" w:hanging="490"/>
        <w:rPr>
          <w:rFonts w:eastAsia="標楷體"/>
        </w:rPr>
      </w:pPr>
      <w:r w:rsidRPr="004B3CF1">
        <w:rPr>
          <w:rFonts w:eastAsia="標楷體" w:hAnsi="標楷體"/>
        </w:rPr>
        <w:t>一、大學部一般導師費依導師輔導學生人數按月核算及發放。研究所、在職專班及生活</w:t>
      </w:r>
      <w:r w:rsidRPr="004B3CF1">
        <w:rPr>
          <w:rFonts w:eastAsia="標楷體"/>
        </w:rPr>
        <w:t xml:space="preserve">                   </w:t>
      </w:r>
      <w:r w:rsidRPr="004B3CF1">
        <w:rPr>
          <w:rFonts w:eastAsia="標楷體" w:hAnsi="標楷體"/>
        </w:rPr>
        <w:t>導師</w:t>
      </w:r>
      <w:r w:rsidR="00E20E08" w:rsidRPr="004B3CF1">
        <w:rPr>
          <w:rFonts w:eastAsia="標楷體" w:hAnsi="標楷體"/>
        </w:rPr>
        <w:t>及書院導師</w:t>
      </w:r>
      <w:r w:rsidRPr="004B3CF1">
        <w:rPr>
          <w:rFonts w:eastAsia="標楷體" w:hAnsi="標楷體"/>
        </w:rPr>
        <w:t>輔導學生人數未超過</w:t>
      </w:r>
      <w:r w:rsidRPr="004B3CF1">
        <w:rPr>
          <w:rFonts w:eastAsia="標楷體"/>
        </w:rPr>
        <w:t>20</w:t>
      </w:r>
      <w:r w:rsidRPr="004B3CF1">
        <w:rPr>
          <w:rFonts w:eastAsia="標楷體" w:hAnsi="標楷體"/>
        </w:rPr>
        <w:t>人</w:t>
      </w:r>
      <w:r w:rsidRPr="004B3CF1">
        <w:rPr>
          <w:rFonts w:eastAsia="標楷體"/>
        </w:rPr>
        <w:t>(</w:t>
      </w:r>
      <w:r w:rsidRPr="004B3CF1">
        <w:rPr>
          <w:rFonts w:eastAsia="標楷體" w:hAnsi="標楷體"/>
        </w:rPr>
        <w:t>含</w:t>
      </w:r>
      <w:r w:rsidRPr="004B3CF1">
        <w:rPr>
          <w:rFonts w:eastAsia="標楷體"/>
        </w:rPr>
        <w:t>)</w:t>
      </w:r>
      <w:r w:rsidRPr="004B3CF1">
        <w:rPr>
          <w:rFonts w:eastAsia="標楷體" w:hAnsi="標楷體"/>
        </w:rPr>
        <w:t>比照大學部辦理，若超過</w:t>
      </w:r>
      <w:r w:rsidRPr="004B3CF1">
        <w:rPr>
          <w:rFonts w:eastAsia="標楷體"/>
        </w:rPr>
        <w:t>20</w:t>
      </w:r>
      <w:r w:rsidRPr="004B3CF1">
        <w:rPr>
          <w:rFonts w:eastAsia="標楷體" w:hAnsi="標楷體"/>
        </w:rPr>
        <w:t>人，導師費比照大學部一般導師輔導</w:t>
      </w:r>
      <w:r w:rsidRPr="004B3CF1">
        <w:rPr>
          <w:rFonts w:eastAsia="標楷體"/>
        </w:rPr>
        <w:t>20</w:t>
      </w:r>
      <w:r w:rsidRPr="004B3CF1">
        <w:rPr>
          <w:rFonts w:eastAsia="標楷體" w:hAnsi="標楷體"/>
        </w:rPr>
        <w:t>人辦理，各系所應於</w:t>
      </w:r>
      <w:r w:rsidRPr="004B3CF1">
        <w:rPr>
          <w:rFonts w:eastAsia="標楷體" w:hAnsi="標楷體"/>
        </w:rPr>
        <w:lastRenderedPageBreak/>
        <w:t>每學年初將導師輔導學生清冊函送學務處。</w:t>
      </w:r>
    </w:p>
    <w:p w:rsidR="00747460" w:rsidRPr="004B3CF1" w:rsidRDefault="008513C1" w:rsidP="008513C1">
      <w:pPr>
        <w:ind w:leftChars="450" w:left="1680" w:hangingChars="250" w:hanging="600"/>
        <w:rPr>
          <w:rFonts w:eastAsia="標楷體"/>
        </w:rPr>
      </w:pPr>
      <w:r w:rsidRPr="004B3CF1">
        <w:rPr>
          <w:rFonts w:eastAsia="標楷體" w:hAnsi="標楷體"/>
        </w:rPr>
        <w:t>二、輔導一學生之導師費依學校每年財務政策而定。</w:t>
      </w:r>
    </w:p>
    <w:p w:rsidR="00747460" w:rsidRPr="004B3CF1" w:rsidRDefault="00747460" w:rsidP="00945065">
      <w:pPr>
        <w:ind w:left="1080" w:hangingChars="450" w:hanging="1080"/>
        <w:rPr>
          <w:rFonts w:eastAsia="標楷體"/>
        </w:rPr>
      </w:pPr>
      <w:r w:rsidRPr="004B3CF1">
        <w:rPr>
          <w:rFonts w:eastAsia="標楷體" w:hAnsi="標楷體"/>
        </w:rPr>
        <w:t>第七條</w:t>
      </w:r>
      <w:r w:rsidRPr="004B3CF1">
        <w:rPr>
          <w:rFonts w:eastAsia="標楷體"/>
        </w:rPr>
        <w:t xml:space="preserve"> </w:t>
      </w:r>
      <w:r w:rsidR="00945065" w:rsidRPr="004B3CF1">
        <w:rPr>
          <w:rFonts w:eastAsia="標楷體"/>
        </w:rPr>
        <w:t xml:space="preserve">  </w:t>
      </w:r>
      <w:r w:rsidRPr="004B3CF1">
        <w:rPr>
          <w:rFonts w:eastAsia="標楷體" w:hAnsi="標楷體"/>
        </w:rPr>
        <w:t>為落實導師功能，導師輔導工作表現卓越者，另依本校「績優導</w:t>
      </w:r>
      <w:smartTag w:uri="urn:schemas-microsoft-com:office:smarttags" w:element="PersonName">
        <w:smartTagPr>
          <w:attr w:name="ProductID" w:val="師暨輔導"/>
        </w:smartTagPr>
        <w:r w:rsidRPr="004B3CF1">
          <w:rPr>
            <w:rFonts w:eastAsia="標楷體" w:hAnsi="標楷體"/>
          </w:rPr>
          <w:t>師暨輔導</w:t>
        </w:r>
      </w:smartTag>
      <w:r w:rsidRPr="004B3CF1">
        <w:rPr>
          <w:rFonts w:eastAsia="標楷體" w:hAnsi="標楷體"/>
        </w:rPr>
        <w:t>老師之遴選要點」獎勵，予以公開表揚。</w:t>
      </w:r>
      <w:r w:rsidRPr="004B3CF1">
        <w:rPr>
          <w:rFonts w:eastAsia="標楷體"/>
        </w:rPr>
        <w:t xml:space="preserve"> </w:t>
      </w:r>
    </w:p>
    <w:p w:rsidR="003A5635" w:rsidRDefault="00747460" w:rsidP="00945065">
      <w:pPr>
        <w:ind w:left="1080" w:hangingChars="450" w:hanging="1080"/>
        <w:rPr>
          <w:rFonts w:eastAsia="標楷體" w:hAnsi="標楷體"/>
          <w:kern w:val="0"/>
        </w:rPr>
      </w:pPr>
      <w:r w:rsidRPr="004B3CF1">
        <w:rPr>
          <w:rFonts w:eastAsia="標楷體" w:hAnsi="標楷體"/>
          <w:kern w:val="0"/>
        </w:rPr>
        <w:t>第八條</w:t>
      </w:r>
      <w:r w:rsidRPr="004B3CF1">
        <w:rPr>
          <w:rFonts w:eastAsia="標楷體"/>
          <w:kern w:val="0"/>
        </w:rPr>
        <w:t xml:space="preserve"> </w:t>
      </w:r>
      <w:r w:rsidR="00945065" w:rsidRPr="004B3CF1">
        <w:rPr>
          <w:rFonts w:eastAsia="標楷體"/>
          <w:kern w:val="0"/>
        </w:rPr>
        <w:t xml:space="preserve">  </w:t>
      </w:r>
      <w:r w:rsidR="007E6ECA" w:rsidRPr="00B95B7B">
        <w:rPr>
          <w:rFonts w:eastAsia="標楷體" w:hAnsi="標楷體"/>
          <w:color w:val="000000"/>
          <w:kern w:val="0"/>
        </w:rPr>
        <w:t>本辦法經</w:t>
      </w:r>
      <w:r w:rsidR="007E6ECA" w:rsidRPr="00B95B7B">
        <w:rPr>
          <w:rFonts w:eastAsia="標楷體" w:hAnsi="標楷體"/>
          <w:color w:val="000000"/>
          <w:kern w:val="0"/>
          <w:u w:val="single"/>
        </w:rPr>
        <w:t>學務會</w:t>
      </w:r>
      <w:r w:rsidR="007E6ECA" w:rsidRPr="00B95B7B">
        <w:rPr>
          <w:rFonts w:eastAsia="標楷體" w:hAnsi="標楷體" w:hint="eastAsia"/>
          <w:color w:val="000000"/>
          <w:kern w:val="0"/>
          <w:u w:val="single"/>
        </w:rPr>
        <w:t>議</w:t>
      </w:r>
      <w:r w:rsidR="007E6ECA" w:rsidRPr="00B95B7B">
        <w:rPr>
          <w:rFonts w:eastAsia="標楷體" w:hAnsi="標楷體"/>
          <w:color w:val="000000"/>
          <w:kern w:val="0"/>
        </w:rPr>
        <w:t>、校務會議審議通過</w:t>
      </w:r>
      <w:r w:rsidR="007E6ECA" w:rsidRPr="007E17D5">
        <w:rPr>
          <w:rFonts w:eastAsia="標楷體" w:hAnsi="標楷體"/>
          <w:color w:val="000000"/>
          <w:kern w:val="0"/>
          <w:u w:val="single"/>
        </w:rPr>
        <w:t>後實施</w:t>
      </w:r>
      <w:r w:rsidRPr="004B3CF1">
        <w:rPr>
          <w:rFonts w:eastAsia="標楷體" w:hAnsi="標楷體"/>
          <w:kern w:val="0"/>
        </w:rPr>
        <w:t>。</w:t>
      </w:r>
    </w:p>
    <w:p w:rsidR="003A5635" w:rsidRDefault="003A5635" w:rsidP="003A5635">
      <w:pPr>
        <w:spacing w:line="240" w:lineRule="atLeast"/>
        <w:rPr>
          <w:rFonts w:eastAsia="標楷體" w:hAnsi="標楷體"/>
          <w:kern w:val="0"/>
        </w:rPr>
        <w:sectPr w:rsidR="003A5635" w:rsidSect="003A5635">
          <w:pgSz w:w="11906" w:h="16838"/>
          <w:pgMar w:top="851" w:right="851" w:bottom="851" w:left="851" w:header="851" w:footer="992" w:gutter="0"/>
          <w:cols w:space="425"/>
          <w:docGrid w:type="linesAndChars" w:linePitch="360"/>
        </w:sectPr>
      </w:pPr>
    </w:p>
    <w:p w:rsidR="003A5635" w:rsidRPr="00B95B7B" w:rsidRDefault="003A5635" w:rsidP="003A5635">
      <w:pPr>
        <w:spacing w:line="240" w:lineRule="atLeast"/>
        <w:rPr>
          <w:rFonts w:ascii="標楷體" w:eastAsia="標楷體" w:hAnsi="標楷體"/>
          <w:b/>
          <w:color w:val="000000"/>
          <w:sz w:val="32"/>
          <w:szCs w:val="32"/>
        </w:rPr>
      </w:pPr>
      <w:bookmarkStart w:id="0" w:name="_GoBack"/>
      <w:bookmarkEnd w:id="0"/>
      <w:r w:rsidRPr="00B95B7B">
        <w:rPr>
          <w:rFonts w:ascii="標楷體" w:eastAsia="標楷體" w:hAnsi="標楷體" w:hint="eastAsia"/>
          <w:b/>
          <w:color w:val="000000"/>
          <w:sz w:val="32"/>
          <w:szCs w:val="32"/>
        </w:rPr>
        <w:lastRenderedPageBreak/>
        <w:t>高雄醫學大學導師制實施辦法（修正條文對照表）</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96.05.08</w:t>
      </w:r>
      <w:r w:rsidRPr="008A3CA9">
        <w:rPr>
          <w:rFonts w:eastAsia="標楷體"/>
          <w:color w:val="000000"/>
          <w:sz w:val="20"/>
          <w:szCs w:val="20"/>
        </w:rPr>
        <w:t>高醫學務字第</w:t>
      </w:r>
      <w:r w:rsidRPr="008A3CA9">
        <w:rPr>
          <w:rFonts w:eastAsia="標楷體"/>
          <w:color w:val="000000"/>
          <w:sz w:val="20"/>
          <w:szCs w:val="20"/>
        </w:rPr>
        <w:t>0960003762</w:t>
      </w:r>
      <w:r w:rsidRPr="008A3CA9">
        <w:rPr>
          <w:rFonts w:eastAsia="標楷體"/>
          <w:color w:val="000000"/>
          <w:sz w:val="20"/>
          <w:szCs w:val="20"/>
        </w:rPr>
        <w:t>號函公布</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96.06.15</w:t>
      </w:r>
      <w:r w:rsidRPr="008A3CA9">
        <w:rPr>
          <w:rFonts w:eastAsia="標楷體"/>
          <w:color w:val="000000"/>
          <w:sz w:val="20"/>
          <w:szCs w:val="20"/>
        </w:rPr>
        <w:t>九十五學年度第六次學生輔導委員會通過</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97.03.27</w:t>
      </w:r>
      <w:r w:rsidRPr="008A3CA9">
        <w:rPr>
          <w:rFonts w:eastAsia="標楷體"/>
          <w:color w:val="000000"/>
          <w:sz w:val="20"/>
          <w:szCs w:val="20"/>
        </w:rPr>
        <w:t>九十六學年度第一次學生事務委員會通過</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97.06.26</w:t>
      </w:r>
      <w:r w:rsidRPr="008A3CA9">
        <w:rPr>
          <w:rFonts w:eastAsia="標楷體"/>
          <w:color w:val="000000"/>
          <w:sz w:val="20"/>
          <w:szCs w:val="20"/>
        </w:rPr>
        <w:t>九十六學年度第六次校務暨第十一次行政聯席會議通過</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97.07.16</w:t>
      </w:r>
      <w:r w:rsidRPr="008A3CA9">
        <w:rPr>
          <w:rFonts w:eastAsia="標楷體"/>
          <w:color w:val="000000"/>
          <w:sz w:val="20"/>
          <w:szCs w:val="20"/>
        </w:rPr>
        <w:t>高醫學務字第</w:t>
      </w:r>
      <w:r w:rsidRPr="008A3CA9">
        <w:rPr>
          <w:rFonts w:eastAsia="標楷體"/>
          <w:color w:val="000000"/>
          <w:sz w:val="20"/>
          <w:szCs w:val="20"/>
        </w:rPr>
        <w:t>0971103227</w:t>
      </w:r>
      <w:r w:rsidRPr="008A3CA9">
        <w:rPr>
          <w:rFonts w:eastAsia="標楷體"/>
          <w:color w:val="000000"/>
          <w:sz w:val="20"/>
          <w:szCs w:val="20"/>
        </w:rPr>
        <w:t>號函公布</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98.03.26</w:t>
      </w:r>
      <w:r w:rsidRPr="008A3CA9">
        <w:rPr>
          <w:rFonts w:eastAsia="標楷體"/>
          <w:color w:val="000000"/>
          <w:sz w:val="20"/>
          <w:szCs w:val="20"/>
        </w:rPr>
        <w:t>九十七學年度第三次校務暨第八次行政聯席會議通過</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98.04.24</w:t>
      </w:r>
      <w:r w:rsidRPr="008A3CA9">
        <w:rPr>
          <w:rFonts w:eastAsia="標楷體"/>
          <w:color w:val="000000"/>
          <w:sz w:val="20"/>
          <w:szCs w:val="20"/>
        </w:rPr>
        <w:t>高醫學務字第</w:t>
      </w:r>
      <w:r w:rsidRPr="008A3CA9">
        <w:rPr>
          <w:rFonts w:eastAsia="標楷體"/>
          <w:color w:val="000000"/>
          <w:sz w:val="20"/>
          <w:szCs w:val="20"/>
        </w:rPr>
        <w:t>0981101827</w:t>
      </w:r>
      <w:r w:rsidRPr="008A3CA9">
        <w:rPr>
          <w:rFonts w:eastAsia="標楷體"/>
          <w:color w:val="000000"/>
          <w:sz w:val="20"/>
          <w:szCs w:val="20"/>
        </w:rPr>
        <w:t>號函公布</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102.06.26 101</w:t>
      </w:r>
      <w:r w:rsidRPr="008A3CA9">
        <w:rPr>
          <w:rFonts w:eastAsia="標楷體"/>
          <w:color w:val="000000"/>
          <w:sz w:val="20"/>
          <w:szCs w:val="20"/>
        </w:rPr>
        <w:t>學年度第</w:t>
      </w:r>
      <w:r w:rsidRPr="008A3CA9">
        <w:rPr>
          <w:rFonts w:eastAsia="標楷體"/>
          <w:color w:val="000000"/>
          <w:sz w:val="20"/>
          <w:szCs w:val="20"/>
        </w:rPr>
        <w:t>4</w:t>
      </w:r>
      <w:r w:rsidRPr="008A3CA9">
        <w:rPr>
          <w:rFonts w:eastAsia="標楷體"/>
          <w:color w:val="000000"/>
          <w:sz w:val="20"/>
          <w:szCs w:val="20"/>
        </w:rPr>
        <w:t>次學生事務委員會通過</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102.07.04 101</w:t>
      </w:r>
      <w:r w:rsidRPr="008A3CA9">
        <w:rPr>
          <w:rFonts w:eastAsia="標楷體"/>
          <w:color w:val="000000"/>
          <w:sz w:val="20"/>
          <w:szCs w:val="20"/>
        </w:rPr>
        <w:t>學年度第</w:t>
      </w:r>
      <w:r w:rsidRPr="008A3CA9">
        <w:rPr>
          <w:rFonts w:eastAsia="標楷體"/>
          <w:color w:val="000000"/>
          <w:sz w:val="20"/>
          <w:szCs w:val="20"/>
        </w:rPr>
        <w:t>5</w:t>
      </w:r>
      <w:r w:rsidRPr="008A3CA9">
        <w:rPr>
          <w:rFonts w:eastAsia="標楷體"/>
          <w:color w:val="000000"/>
          <w:sz w:val="20"/>
          <w:szCs w:val="20"/>
        </w:rPr>
        <w:t>次校務會議通過</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102.08.02</w:t>
      </w:r>
      <w:r w:rsidRPr="008A3CA9">
        <w:rPr>
          <w:rFonts w:eastAsia="標楷體"/>
          <w:color w:val="000000"/>
          <w:sz w:val="20"/>
          <w:szCs w:val="20"/>
        </w:rPr>
        <w:t>高醫學務字第</w:t>
      </w:r>
      <w:r w:rsidRPr="008A3CA9">
        <w:rPr>
          <w:rFonts w:eastAsia="標楷體"/>
          <w:color w:val="000000"/>
          <w:sz w:val="20"/>
          <w:szCs w:val="20"/>
        </w:rPr>
        <w:t>1021102179</w:t>
      </w:r>
      <w:r w:rsidRPr="008A3CA9">
        <w:rPr>
          <w:rFonts w:eastAsia="標楷體"/>
          <w:color w:val="000000"/>
          <w:sz w:val="20"/>
          <w:szCs w:val="20"/>
        </w:rPr>
        <w:t>號函公布</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103.10.20 103</w:t>
      </w:r>
      <w:r w:rsidRPr="008A3CA9">
        <w:rPr>
          <w:rFonts w:eastAsia="標楷體"/>
          <w:color w:val="000000"/>
          <w:sz w:val="20"/>
          <w:szCs w:val="20"/>
        </w:rPr>
        <w:t>學年度第</w:t>
      </w:r>
      <w:r w:rsidRPr="008A3CA9">
        <w:rPr>
          <w:rFonts w:eastAsia="標楷體"/>
          <w:color w:val="000000"/>
          <w:sz w:val="20"/>
          <w:szCs w:val="20"/>
        </w:rPr>
        <w:t>1</w:t>
      </w:r>
      <w:r w:rsidRPr="008A3CA9">
        <w:rPr>
          <w:rFonts w:eastAsia="標楷體"/>
          <w:color w:val="000000"/>
          <w:sz w:val="20"/>
          <w:szCs w:val="20"/>
        </w:rPr>
        <w:t>次學生事務委員會審議通過</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103.12.25 103</w:t>
      </w:r>
      <w:r w:rsidRPr="008A3CA9">
        <w:rPr>
          <w:rFonts w:eastAsia="標楷體"/>
          <w:color w:val="000000"/>
          <w:sz w:val="20"/>
          <w:szCs w:val="20"/>
        </w:rPr>
        <w:t>學年度第</w:t>
      </w:r>
      <w:r w:rsidRPr="008A3CA9">
        <w:rPr>
          <w:rFonts w:eastAsia="標楷體"/>
          <w:color w:val="000000"/>
          <w:sz w:val="20"/>
          <w:szCs w:val="20"/>
        </w:rPr>
        <w:t>2</w:t>
      </w:r>
      <w:r w:rsidRPr="008A3CA9">
        <w:rPr>
          <w:rFonts w:eastAsia="標楷體"/>
          <w:color w:val="000000"/>
          <w:sz w:val="20"/>
          <w:szCs w:val="20"/>
        </w:rPr>
        <w:t>次校務會議通過</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104.02.04</w:t>
      </w:r>
      <w:r w:rsidRPr="008A3CA9">
        <w:rPr>
          <w:rFonts w:eastAsia="標楷體"/>
          <w:color w:val="000000"/>
          <w:sz w:val="20"/>
          <w:szCs w:val="20"/>
        </w:rPr>
        <w:t>高醫學務字第</w:t>
      </w:r>
      <w:r w:rsidRPr="008A3CA9">
        <w:rPr>
          <w:rFonts w:eastAsia="標楷體"/>
          <w:color w:val="000000"/>
          <w:sz w:val="20"/>
          <w:szCs w:val="20"/>
        </w:rPr>
        <w:t>1041100264</w:t>
      </w:r>
      <w:r w:rsidRPr="008A3CA9">
        <w:rPr>
          <w:rFonts w:eastAsia="標楷體"/>
          <w:color w:val="000000"/>
          <w:sz w:val="20"/>
          <w:szCs w:val="20"/>
        </w:rPr>
        <w:t>號函公布</w:t>
      </w:r>
    </w:p>
    <w:p w:rsidR="003A5635" w:rsidRPr="008A3CA9" w:rsidRDefault="003A5635" w:rsidP="003A5635">
      <w:pPr>
        <w:spacing w:line="0" w:lineRule="atLeast"/>
        <w:ind w:firstLineChars="3260" w:firstLine="6520"/>
        <w:rPr>
          <w:rFonts w:eastAsia="標楷體"/>
          <w:color w:val="000000"/>
          <w:sz w:val="20"/>
          <w:szCs w:val="20"/>
        </w:rPr>
      </w:pPr>
      <w:r w:rsidRPr="008A3CA9">
        <w:rPr>
          <w:rFonts w:eastAsia="標楷體"/>
          <w:color w:val="000000"/>
          <w:sz w:val="20"/>
          <w:szCs w:val="20"/>
        </w:rPr>
        <w:t>105.05.19 104</w:t>
      </w:r>
      <w:r w:rsidRPr="008A3CA9">
        <w:rPr>
          <w:rFonts w:eastAsia="標楷體"/>
          <w:color w:val="000000"/>
          <w:sz w:val="20"/>
          <w:szCs w:val="20"/>
        </w:rPr>
        <w:t>學年度第</w:t>
      </w:r>
      <w:r w:rsidRPr="008A3CA9">
        <w:rPr>
          <w:rFonts w:eastAsia="標楷體"/>
          <w:color w:val="000000"/>
          <w:sz w:val="20"/>
          <w:szCs w:val="20"/>
        </w:rPr>
        <w:t>4</w:t>
      </w:r>
      <w:r w:rsidRPr="008A3CA9">
        <w:rPr>
          <w:rFonts w:eastAsia="標楷體"/>
          <w:color w:val="000000"/>
          <w:sz w:val="20"/>
          <w:szCs w:val="20"/>
        </w:rPr>
        <w:t>次校務會議通過</w:t>
      </w:r>
    </w:p>
    <w:p w:rsidR="003A5635" w:rsidRPr="00B95B7B" w:rsidRDefault="003A5635" w:rsidP="003A5635">
      <w:pPr>
        <w:spacing w:line="240" w:lineRule="atLeast"/>
        <w:ind w:firstLineChars="4749" w:firstLine="9498"/>
        <w:rPr>
          <w:rFonts w:eastAsia="標楷體"/>
          <w:color w:val="000000"/>
          <w:sz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387"/>
        <w:gridCol w:w="5386"/>
        <w:gridCol w:w="3119"/>
      </w:tblGrid>
      <w:tr w:rsidR="003A5635" w:rsidRPr="00B95B7B" w:rsidTr="007400E1">
        <w:tc>
          <w:tcPr>
            <w:tcW w:w="1134" w:type="dxa"/>
          </w:tcPr>
          <w:p w:rsidR="003A5635" w:rsidRPr="00B95B7B" w:rsidRDefault="003A5635" w:rsidP="007400E1">
            <w:pPr>
              <w:spacing w:line="240" w:lineRule="atLeast"/>
              <w:jc w:val="center"/>
              <w:rPr>
                <w:rFonts w:ascii="標楷體" w:eastAsia="標楷體" w:hAnsi="標楷體"/>
                <w:color w:val="000000"/>
              </w:rPr>
            </w:pPr>
            <w:r w:rsidRPr="00B95B7B">
              <w:rPr>
                <w:rFonts w:ascii="標楷體" w:eastAsia="標楷體" w:hAnsi="標楷體" w:hint="eastAsia"/>
                <w:color w:val="000000"/>
              </w:rPr>
              <w:t>條 序</w:t>
            </w:r>
          </w:p>
        </w:tc>
        <w:tc>
          <w:tcPr>
            <w:tcW w:w="5387" w:type="dxa"/>
          </w:tcPr>
          <w:p w:rsidR="003A5635" w:rsidRPr="00B95B7B" w:rsidRDefault="003A5635" w:rsidP="007400E1">
            <w:pPr>
              <w:spacing w:line="240" w:lineRule="atLeast"/>
              <w:jc w:val="center"/>
              <w:rPr>
                <w:rFonts w:ascii="標楷體" w:eastAsia="標楷體" w:hAnsi="標楷體"/>
                <w:color w:val="000000"/>
              </w:rPr>
            </w:pPr>
            <w:r w:rsidRPr="00B95B7B">
              <w:rPr>
                <w:rFonts w:ascii="標楷體" w:eastAsia="標楷體" w:hAnsi="標楷體" w:hint="eastAsia"/>
                <w:color w:val="000000"/>
              </w:rPr>
              <w:t>修     正     條     文</w:t>
            </w:r>
          </w:p>
        </w:tc>
        <w:tc>
          <w:tcPr>
            <w:tcW w:w="5386" w:type="dxa"/>
          </w:tcPr>
          <w:p w:rsidR="003A5635" w:rsidRPr="00B95B7B" w:rsidRDefault="003A5635" w:rsidP="007400E1">
            <w:pPr>
              <w:spacing w:line="240" w:lineRule="atLeast"/>
              <w:jc w:val="center"/>
              <w:rPr>
                <w:rFonts w:ascii="標楷體" w:eastAsia="標楷體" w:hAnsi="標楷體"/>
                <w:color w:val="000000"/>
              </w:rPr>
            </w:pPr>
            <w:r w:rsidRPr="00B95B7B">
              <w:rPr>
                <w:rFonts w:ascii="標楷體" w:eastAsia="標楷體" w:hAnsi="標楷體" w:hint="eastAsia"/>
                <w:color w:val="000000"/>
              </w:rPr>
              <w:t>現     行     條     文</w:t>
            </w:r>
          </w:p>
        </w:tc>
        <w:tc>
          <w:tcPr>
            <w:tcW w:w="3119" w:type="dxa"/>
          </w:tcPr>
          <w:p w:rsidR="003A5635" w:rsidRPr="00B95B7B" w:rsidRDefault="003A5635" w:rsidP="007400E1">
            <w:pPr>
              <w:spacing w:line="240" w:lineRule="atLeast"/>
              <w:jc w:val="center"/>
              <w:rPr>
                <w:rFonts w:ascii="標楷體" w:eastAsia="標楷體" w:hAnsi="標楷體"/>
                <w:color w:val="000000"/>
              </w:rPr>
            </w:pPr>
            <w:r w:rsidRPr="00B95B7B">
              <w:rPr>
                <w:rFonts w:ascii="標楷體" w:eastAsia="標楷體" w:hAnsi="標楷體" w:hint="eastAsia"/>
                <w:color w:val="000000"/>
              </w:rPr>
              <w:t>說    明</w:t>
            </w:r>
          </w:p>
        </w:tc>
      </w:tr>
      <w:tr w:rsidR="003A5635" w:rsidRPr="00B95B7B" w:rsidTr="007400E1">
        <w:tc>
          <w:tcPr>
            <w:tcW w:w="1134" w:type="dxa"/>
          </w:tcPr>
          <w:p w:rsidR="003A5635" w:rsidRPr="00B95B7B" w:rsidRDefault="003A5635" w:rsidP="007400E1">
            <w:pPr>
              <w:spacing w:line="240" w:lineRule="atLeast"/>
              <w:jc w:val="both"/>
              <w:rPr>
                <w:rFonts w:ascii="標楷體" w:eastAsia="標楷體" w:hAnsi="標楷體"/>
                <w:color w:val="000000"/>
                <w:spacing w:val="-16"/>
              </w:rPr>
            </w:pPr>
            <w:r w:rsidRPr="00B95B7B">
              <w:rPr>
                <w:rFonts w:ascii="標楷體" w:eastAsia="標楷體" w:hAnsi="標楷體" w:hint="eastAsia"/>
                <w:color w:val="000000"/>
              </w:rPr>
              <w:t>第一條</w:t>
            </w:r>
          </w:p>
        </w:tc>
        <w:tc>
          <w:tcPr>
            <w:tcW w:w="5387" w:type="dxa"/>
          </w:tcPr>
          <w:p w:rsidR="003A5635" w:rsidRPr="00B95B7B" w:rsidRDefault="003A5635" w:rsidP="007400E1">
            <w:pPr>
              <w:spacing w:line="240" w:lineRule="atLeast"/>
              <w:rPr>
                <w:rFonts w:ascii="標楷體" w:eastAsia="標楷體" w:hAnsi="標楷體"/>
                <w:b/>
                <w:color w:val="000000"/>
              </w:rPr>
            </w:pPr>
            <w:r w:rsidRPr="00B95B7B">
              <w:rPr>
                <w:rFonts w:ascii="標楷體" w:eastAsia="標楷體" w:hAnsi="標楷體" w:hint="eastAsia"/>
                <w:b/>
                <w:color w:val="000000"/>
              </w:rPr>
              <w:t>同現行條文</w:t>
            </w:r>
          </w:p>
        </w:tc>
        <w:tc>
          <w:tcPr>
            <w:tcW w:w="5386" w:type="dxa"/>
          </w:tcPr>
          <w:p w:rsidR="003A5635" w:rsidRPr="00B95B7B" w:rsidRDefault="003A5635" w:rsidP="007400E1">
            <w:pPr>
              <w:spacing w:line="240" w:lineRule="atLeast"/>
              <w:rPr>
                <w:rFonts w:ascii="標楷體" w:eastAsia="標楷體" w:hAnsi="標楷體"/>
                <w:b/>
                <w:color w:val="000000"/>
              </w:rPr>
            </w:pPr>
            <w:r w:rsidRPr="00B95B7B">
              <w:rPr>
                <w:rFonts w:eastAsia="標楷體" w:hAnsi="標楷體"/>
                <w:color w:val="000000"/>
                <w:kern w:val="0"/>
              </w:rPr>
              <w:t>本校為培養德智兼備之人才，並落實導師輔導工作，依據教師法第十七條規定，訂定本辦法。</w:t>
            </w:r>
          </w:p>
        </w:tc>
        <w:tc>
          <w:tcPr>
            <w:tcW w:w="3119" w:type="dxa"/>
          </w:tcPr>
          <w:p w:rsidR="003A5635" w:rsidRPr="00B95B7B" w:rsidRDefault="003A5635" w:rsidP="007400E1">
            <w:pPr>
              <w:spacing w:line="240" w:lineRule="atLeast"/>
              <w:rPr>
                <w:rFonts w:ascii="標楷體" w:eastAsia="標楷體" w:hAnsi="標楷體"/>
                <w:bCs/>
                <w:color w:val="000000"/>
              </w:rPr>
            </w:pPr>
          </w:p>
        </w:tc>
      </w:tr>
      <w:tr w:rsidR="003A5635" w:rsidRPr="00B95B7B" w:rsidTr="007400E1">
        <w:tc>
          <w:tcPr>
            <w:tcW w:w="1134" w:type="dxa"/>
          </w:tcPr>
          <w:p w:rsidR="003A5635" w:rsidRPr="00B95B7B" w:rsidRDefault="003A5635" w:rsidP="007400E1">
            <w:pPr>
              <w:spacing w:line="240" w:lineRule="atLeast"/>
              <w:jc w:val="both"/>
              <w:rPr>
                <w:rFonts w:ascii="標楷體" w:eastAsia="標楷體" w:hAnsi="標楷體"/>
                <w:color w:val="000000"/>
              </w:rPr>
            </w:pPr>
            <w:r w:rsidRPr="00B95B7B">
              <w:rPr>
                <w:rFonts w:ascii="標楷體" w:eastAsia="標楷體" w:hAnsi="標楷體" w:hint="eastAsia"/>
                <w:color w:val="000000"/>
              </w:rPr>
              <w:t>第二條</w:t>
            </w:r>
          </w:p>
        </w:tc>
        <w:tc>
          <w:tcPr>
            <w:tcW w:w="5387" w:type="dxa"/>
          </w:tcPr>
          <w:p w:rsidR="003A5635" w:rsidRPr="00B95B7B" w:rsidRDefault="003A5635" w:rsidP="007400E1">
            <w:pPr>
              <w:spacing w:line="240" w:lineRule="atLeast"/>
              <w:ind w:left="1200" w:hangingChars="500" w:hanging="1200"/>
              <w:rPr>
                <w:rFonts w:eastAsia="標楷體"/>
                <w:color w:val="000000"/>
              </w:rPr>
            </w:pPr>
            <w:r w:rsidRPr="00B95B7B">
              <w:rPr>
                <w:rFonts w:eastAsia="標楷體" w:hAnsi="標楷體"/>
                <w:color w:val="000000"/>
              </w:rPr>
              <w:t>導師之設置：</w:t>
            </w:r>
          </w:p>
          <w:p w:rsidR="003A5635" w:rsidRPr="00B95B7B" w:rsidRDefault="003A5635" w:rsidP="007400E1">
            <w:pPr>
              <w:spacing w:line="240" w:lineRule="atLeast"/>
              <w:ind w:left="1080" w:hangingChars="450" w:hanging="1080"/>
              <w:rPr>
                <w:rFonts w:eastAsia="標楷體"/>
                <w:color w:val="000000"/>
              </w:rPr>
            </w:pPr>
            <w:r w:rsidRPr="00B95B7B">
              <w:rPr>
                <w:rFonts w:eastAsia="標楷體" w:hAnsi="標楷體"/>
                <w:color w:val="000000"/>
              </w:rPr>
              <w:t>一、導師依行政系統及工作性質編制如下：</w:t>
            </w:r>
          </w:p>
          <w:p w:rsidR="003A5635" w:rsidRPr="00B95B7B" w:rsidRDefault="003A5635" w:rsidP="007400E1">
            <w:pPr>
              <w:spacing w:line="240" w:lineRule="atLeast"/>
              <w:ind w:leftChars="173" w:left="1080" w:rightChars="10" w:right="24" w:hangingChars="277" w:hanging="665"/>
              <w:jc w:val="both"/>
              <w:rPr>
                <w:rFonts w:eastAsia="標楷體" w:hAnsi="標楷體"/>
                <w:color w:val="000000"/>
                <w:kern w:val="0"/>
              </w:rPr>
            </w:pPr>
            <w:r w:rsidRPr="00B95B7B">
              <w:rPr>
                <w:rFonts w:eastAsia="標楷體" w:hAnsi="標楷體"/>
                <w:color w:val="000000"/>
                <w:kern w:val="0"/>
              </w:rPr>
              <w:t>（一）系、所及學位學程主任導師。</w:t>
            </w:r>
          </w:p>
          <w:p w:rsidR="003A5635" w:rsidRPr="00B95B7B" w:rsidRDefault="003A5635" w:rsidP="007400E1">
            <w:pPr>
              <w:spacing w:line="240" w:lineRule="atLeast"/>
              <w:ind w:leftChars="173" w:left="1080" w:rightChars="10" w:right="24" w:hangingChars="277" w:hanging="665"/>
              <w:jc w:val="both"/>
              <w:rPr>
                <w:rFonts w:eastAsia="標楷體" w:hAnsi="標楷體"/>
                <w:color w:val="000000"/>
                <w:kern w:val="0"/>
              </w:rPr>
            </w:pPr>
            <w:r w:rsidRPr="00B95B7B">
              <w:rPr>
                <w:rFonts w:eastAsia="標楷體" w:hAnsi="標楷體"/>
                <w:color w:val="000000"/>
                <w:kern w:val="0"/>
              </w:rPr>
              <w:t>（二）班主任導師。</w:t>
            </w:r>
          </w:p>
          <w:p w:rsidR="003A5635" w:rsidRPr="00B95B7B" w:rsidRDefault="003A5635" w:rsidP="007400E1">
            <w:pPr>
              <w:spacing w:line="240" w:lineRule="atLeast"/>
              <w:ind w:leftChars="173" w:left="1080" w:rightChars="10" w:right="24" w:hangingChars="277" w:hanging="665"/>
              <w:jc w:val="both"/>
              <w:rPr>
                <w:rFonts w:eastAsia="標楷體" w:hAnsi="標楷體"/>
                <w:color w:val="000000"/>
                <w:kern w:val="0"/>
              </w:rPr>
            </w:pPr>
            <w:r w:rsidRPr="00B95B7B">
              <w:rPr>
                <w:rFonts w:eastAsia="標楷體" w:hAnsi="標楷體"/>
                <w:color w:val="000000"/>
                <w:kern w:val="0"/>
              </w:rPr>
              <w:t>（三）一般導師。</w:t>
            </w:r>
          </w:p>
          <w:p w:rsidR="003A5635" w:rsidRPr="00B95B7B" w:rsidRDefault="003A5635" w:rsidP="007400E1">
            <w:pPr>
              <w:spacing w:line="240" w:lineRule="atLeast"/>
              <w:ind w:leftChars="173" w:left="1080" w:rightChars="10" w:right="24" w:hangingChars="277" w:hanging="665"/>
              <w:jc w:val="both"/>
              <w:rPr>
                <w:rFonts w:eastAsia="標楷體" w:hAnsi="標楷體"/>
                <w:color w:val="000000"/>
                <w:kern w:val="0"/>
              </w:rPr>
            </w:pPr>
            <w:r w:rsidRPr="00B95B7B">
              <w:rPr>
                <w:rFonts w:eastAsia="標楷體" w:hAnsi="標楷體"/>
                <w:color w:val="000000"/>
                <w:kern w:val="0"/>
              </w:rPr>
              <w:t>（四）</w:t>
            </w:r>
            <w:r w:rsidRPr="00B95B7B">
              <w:rPr>
                <w:rFonts w:eastAsia="標楷體" w:hAnsi="標楷體" w:hint="eastAsia"/>
                <w:color w:val="000000"/>
                <w:kern w:val="0"/>
              </w:rPr>
              <w:t>書院</w:t>
            </w:r>
            <w:r w:rsidRPr="00B95B7B">
              <w:rPr>
                <w:rFonts w:eastAsia="標楷體" w:hAnsi="標楷體"/>
                <w:color w:val="000000"/>
                <w:kern w:val="0"/>
              </w:rPr>
              <w:t>導師。</w:t>
            </w:r>
          </w:p>
          <w:p w:rsidR="003A5635" w:rsidRPr="00B95B7B" w:rsidRDefault="003A5635" w:rsidP="007400E1">
            <w:pPr>
              <w:spacing w:line="240" w:lineRule="atLeast"/>
              <w:ind w:leftChars="173" w:left="1080" w:rightChars="10" w:right="24" w:hangingChars="277" w:hanging="665"/>
              <w:jc w:val="both"/>
              <w:rPr>
                <w:rFonts w:eastAsia="標楷體" w:hAnsi="標楷體"/>
                <w:color w:val="000000"/>
                <w:kern w:val="0"/>
              </w:rPr>
            </w:pPr>
          </w:p>
          <w:p w:rsidR="003A5635" w:rsidRPr="00B95B7B" w:rsidRDefault="003A5635" w:rsidP="007400E1">
            <w:pPr>
              <w:spacing w:line="240" w:lineRule="atLeast"/>
              <w:ind w:leftChars="-450" w:rightChars="10" w:right="24" w:hangingChars="450" w:hanging="1080"/>
              <w:rPr>
                <w:rFonts w:eastAsia="標楷體"/>
                <w:color w:val="000000"/>
                <w:kern w:val="0"/>
              </w:rPr>
            </w:pPr>
            <w:r w:rsidRPr="00B95B7B">
              <w:rPr>
                <w:rFonts w:eastAsia="標楷體"/>
                <w:color w:val="000000"/>
                <w:kern w:val="0"/>
              </w:rPr>
              <w:t xml:space="preserve">         </w:t>
            </w:r>
            <w:r w:rsidRPr="00B95B7B">
              <w:rPr>
                <w:rFonts w:eastAsia="標楷體" w:hAnsi="標楷體"/>
                <w:color w:val="000000"/>
                <w:kern w:val="0"/>
              </w:rPr>
              <w:t>二、任用資格：</w:t>
            </w:r>
          </w:p>
          <w:p w:rsidR="003A5635" w:rsidRPr="00B95B7B" w:rsidRDefault="003A5635" w:rsidP="007400E1">
            <w:pPr>
              <w:spacing w:line="240" w:lineRule="atLeast"/>
              <w:ind w:leftChars="173" w:left="415"/>
              <w:jc w:val="both"/>
              <w:rPr>
                <w:rFonts w:eastAsia="標楷體" w:hAnsi="標楷體"/>
                <w:color w:val="000000"/>
                <w:kern w:val="0"/>
              </w:rPr>
            </w:pPr>
            <w:r w:rsidRPr="00B95B7B">
              <w:rPr>
                <w:rFonts w:eastAsia="標楷體" w:hAnsi="標楷體"/>
                <w:color w:val="000000"/>
                <w:kern w:val="0"/>
              </w:rPr>
              <w:t>凡本校講師以上之專任教師均有義務擔任前項第一款至第三款之導師。</w:t>
            </w:r>
          </w:p>
          <w:p w:rsidR="003A5635" w:rsidRPr="00B95B7B" w:rsidRDefault="003A5635" w:rsidP="007400E1">
            <w:pPr>
              <w:spacing w:line="240" w:lineRule="atLeast"/>
              <w:ind w:leftChars="173" w:left="1080" w:hangingChars="277" w:hanging="665"/>
              <w:jc w:val="both"/>
              <w:rPr>
                <w:rFonts w:eastAsia="標楷體" w:hAnsi="標楷體"/>
                <w:color w:val="000000"/>
                <w:kern w:val="0"/>
              </w:rPr>
            </w:pPr>
          </w:p>
          <w:p w:rsidR="003A5635" w:rsidRPr="00B95B7B" w:rsidRDefault="003A5635" w:rsidP="007400E1">
            <w:pPr>
              <w:spacing w:line="240" w:lineRule="atLeast"/>
              <w:ind w:leftChars="173" w:left="1080" w:hangingChars="277" w:hanging="665"/>
              <w:jc w:val="both"/>
              <w:rPr>
                <w:rFonts w:eastAsia="標楷體" w:hAnsi="標楷體"/>
                <w:color w:val="000000"/>
                <w:kern w:val="0"/>
              </w:rPr>
            </w:pPr>
          </w:p>
          <w:p w:rsidR="003A5635" w:rsidRPr="00B95B7B" w:rsidRDefault="003A5635" w:rsidP="007400E1">
            <w:pPr>
              <w:spacing w:line="240" w:lineRule="atLeast"/>
              <w:ind w:leftChars="173" w:left="1080" w:hangingChars="277" w:hanging="665"/>
              <w:jc w:val="both"/>
              <w:rPr>
                <w:rFonts w:eastAsia="標楷體" w:hAnsi="標楷體"/>
                <w:color w:val="000000"/>
                <w:kern w:val="0"/>
              </w:rPr>
            </w:pPr>
          </w:p>
          <w:p w:rsidR="003A5635" w:rsidRPr="00B95B7B" w:rsidRDefault="003A5635" w:rsidP="007400E1">
            <w:pPr>
              <w:spacing w:line="240" w:lineRule="atLeast"/>
              <w:ind w:leftChars="-5" w:left="1680" w:hangingChars="705" w:hanging="1692"/>
              <w:rPr>
                <w:rFonts w:eastAsia="標楷體"/>
                <w:color w:val="000000"/>
              </w:rPr>
            </w:pPr>
            <w:r w:rsidRPr="00B95B7B">
              <w:rPr>
                <w:rFonts w:eastAsia="標楷體" w:hAnsi="標楷體"/>
                <w:color w:val="000000"/>
              </w:rPr>
              <w:t>三、導師設置人數：</w:t>
            </w:r>
          </w:p>
          <w:p w:rsidR="003A5635" w:rsidRPr="00B95B7B" w:rsidRDefault="003A5635" w:rsidP="007400E1">
            <w:pPr>
              <w:autoSpaceDE w:val="0"/>
              <w:autoSpaceDN w:val="0"/>
              <w:adjustRightInd w:val="0"/>
              <w:snapToGrid w:val="0"/>
              <w:spacing w:line="240" w:lineRule="atLeast"/>
              <w:ind w:leftChars="173" w:left="1080" w:rightChars="10" w:right="24" w:hangingChars="277" w:hanging="665"/>
              <w:rPr>
                <w:rFonts w:eastAsia="標楷體"/>
                <w:color w:val="000000"/>
                <w:kern w:val="0"/>
              </w:rPr>
            </w:pPr>
            <w:r w:rsidRPr="00B95B7B">
              <w:rPr>
                <w:rFonts w:eastAsia="標楷體" w:hAnsi="標楷體"/>
                <w:color w:val="000000"/>
                <w:kern w:val="0"/>
              </w:rPr>
              <w:t>（一）系、所及學位學程主任導師：各系、所及學位學程置一人。</w:t>
            </w:r>
          </w:p>
          <w:p w:rsidR="003A5635" w:rsidRPr="00B95B7B" w:rsidRDefault="003A5635" w:rsidP="007400E1">
            <w:pPr>
              <w:spacing w:line="240" w:lineRule="atLeast"/>
              <w:ind w:leftChars="173" w:left="1080" w:rightChars="10" w:right="24" w:hangingChars="277" w:hanging="665"/>
              <w:jc w:val="both"/>
              <w:rPr>
                <w:rFonts w:eastAsia="標楷體"/>
                <w:color w:val="000000"/>
                <w:kern w:val="0"/>
              </w:rPr>
            </w:pPr>
            <w:r w:rsidRPr="00B95B7B">
              <w:rPr>
                <w:rFonts w:eastAsia="標楷體" w:hAnsi="標楷體"/>
                <w:color w:val="000000"/>
                <w:kern w:val="0"/>
              </w:rPr>
              <w:t>（二）班主任導師：各班置一人。</w:t>
            </w:r>
          </w:p>
          <w:p w:rsidR="003A5635" w:rsidRPr="00B95B7B" w:rsidRDefault="003A5635" w:rsidP="007400E1">
            <w:pPr>
              <w:spacing w:line="240" w:lineRule="atLeast"/>
              <w:ind w:leftChars="173" w:left="1080" w:rightChars="10" w:right="24" w:hangingChars="277" w:hanging="665"/>
              <w:jc w:val="both"/>
              <w:rPr>
                <w:rFonts w:eastAsia="標楷體"/>
                <w:color w:val="000000"/>
                <w:kern w:val="0"/>
              </w:rPr>
            </w:pPr>
            <w:r w:rsidRPr="00B95B7B">
              <w:rPr>
                <w:rFonts w:eastAsia="標楷體" w:hAnsi="標楷體"/>
                <w:color w:val="000000"/>
                <w:kern w:val="0"/>
              </w:rPr>
              <w:t>（三）一般導師：</w:t>
            </w:r>
          </w:p>
          <w:p w:rsidR="003A5635" w:rsidRPr="00B95B7B" w:rsidRDefault="003A5635" w:rsidP="007400E1">
            <w:pPr>
              <w:tabs>
                <w:tab w:val="left" w:pos="752"/>
              </w:tabs>
              <w:spacing w:line="240" w:lineRule="atLeast"/>
              <w:ind w:leftChars="450" w:left="1080" w:rightChars="150" w:right="360" w:firstLineChars="17" w:firstLine="41"/>
              <w:jc w:val="both"/>
              <w:rPr>
                <w:rFonts w:eastAsia="標楷體"/>
                <w:color w:val="000000"/>
                <w:kern w:val="0"/>
              </w:rPr>
            </w:pPr>
            <w:r w:rsidRPr="00B95B7B">
              <w:rPr>
                <w:rFonts w:eastAsia="標楷體"/>
                <w:color w:val="000000"/>
                <w:kern w:val="0"/>
              </w:rPr>
              <w:t>1.</w:t>
            </w:r>
            <w:r w:rsidRPr="00B95B7B">
              <w:rPr>
                <w:rFonts w:eastAsia="標楷體" w:hAnsi="標楷體"/>
                <w:color w:val="000000"/>
                <w:kern w:val="0"/>
              </w:rPr>
              <w:t>大學部各系以班為單位，以學生每十至二十人置相關科系一般導師一人。</w:t>
            </w:r>
          </w:p>
          <w:p w:rsidR="003A5635" w:rsidRPr="00B95B7B" w:rsidRDefault="003A5635" w:rsidP="007400E1">
            <w:pPr>
              <w:tabs>
                <w:tab w:val="left" w:pos="752"/>
              </w:tabs>
              <w:spacing w:line="240" w:lineRule="atLeast"/>
              <w:ind w:leftChars="450" w:left="1080" w:rightChars="150" w:right="360" w:firstLineChars="17" w:firstLine="41"/>
              <w:jc w:val="both"/>
              <w:rPr>
                <w:rFonts w:eastAsia="標楷體"/>
                <w:color w:val="000000"/>
                <w:kern w:val="0"/>
              </w:rPr>
            </w:pPr>
            <w:r w:rsidRPr="00B95B7B">
              <w:rPr>
                <w:rFonts w:eastAsia="標楷體"/>
                <w:color w:val="000000"/>
                <w:kern w:val="0"/>
              </w:rPr>
              <w:t>2.</w:t>
            </w:r>
            <w:r w:rsidRPr="00B95B7B">
              <w:rPr>
                <w:rFonts w:eastAsia="標楷體" w:hAnsi="標楷體"/>
                <w:color w:val="000000"/>
                <w:kern w:val="0"/>
              </w:rPr>
              <w:t>碩博班、學位學程及二年制在職專班皆依各班人數多寡置若干名一般導師。</w:t>
            </w:r>
          </w:p>
          <w:p w:rsidR="003A5635" w:rsidRPr="00B95B7B" w:rsidRDefault="003A5635" w:rsidP="007400E1">
            <w:pPr>
              <w:tabs>
                <w:tab w:val="left" w:pos="752"/>
              </w:tabs>
              <w:spacing w:line="240" w:lineRule="atLeast"/>
              <w:ind w:leftChars="450" w:left="1080" w:rightChars="150" w:right="360" w:firstLineChars="17" w:firstLine="41"/>
              <w:jc w:val="both"/>
              <w:rPr>
                <w:rFonts w:eastAsia="標楷體"/>
                <w:color w:val="000000"/>
                <w:kern w:val="0"/>
              </w:rPr>
            </w:pPr>
            <w:r w:rsidRPr="00B95B7B">
              <w:rPr>
                <w:rFonts w:eastAsia="標楷體"/>
                <w:color w:val="000000"/>
                <w:kern w:val="0"/>
              </w:rPr>
              <w:t>3.</w:t>
            </w:r>
            <w:r w:rsidRPr="00B95B7B">
              <w:rPr>
                <w:rFonts w:eastAsia="標楷體" w:hAnsi="標楷體"/>
                <w:color w:val="000000"/>
                <w:kern w:val="0"/>
              </w:rPr>
              <w:t>畢業班實習生可酌情置相關科系之一般導師若干人。</w:t>
            </w:r>
          </w:p>
          <w:p w:rsidR="003A5635" w:rsidRPr="00B95B7B" w:rsidRDefault="003A5635" w:rsidP="007400E1">
            <w:pPr>
              <w:autoSpaceDE w:val="0"/>
              <w:autoSpaceDN w:val="0"/>
              <w:adjustRightInd w:val="0"/>
              <w:snapToGrid w:val="0"/>
              <w:spacing w:line="240" w:lineRule="atLeast"/>
              <w:ind w:leftChars="173" w:left="1080" w:rightChars="10" w:right="24" w:hangingChars="277" w:hanging="665"/>
              <w:rPr>
                <w:rFonts w:ascii="標楷體" w:eastAsia="標楷體" w:hAnsi="標楷體"/>
                <w:color w:val="000000"/>
              </w:rPr>
            </w:pPr>
            <w:r w:rsidRPr="00B95B7B">
              <w:rPr>
                <w:rFonts w:eastAsia="標楷體" w:hAnsi="標楷體"/>
                <w:color w:val="000000"/>
                <w:kern w:val="0"/>
              </w:rPr>
              <w:t>（四）書院導師：視</w:t>
            </w:r>
            <w:r w:rsidRPr="00B95B7B">
              <w:rPr>
                <w:rFonts w:eastAsia="標楷體" w:hAnsi="標楷體" w:hint="eastAsia"/>
                <w:color w:val="000000"/>
                <w:kern w:val="0"/>
                <w:u w:val="single"/>
              </w:rPr>
              <w:t>辦理書院之需要，聘若干人，以推廣書院教育</w:t>
            </w:r>
            <w:r w:rsidRPr="00B95B7B">
              <w:rPr>
                <w:rFonts w:eastAsia="標楷體" w:hAnsi="標楷體"/>
                <w:color w:val="000000"/>
                <w:kern w:val="0"/>
              </w:rPr>
              <w:t>。</w:t>
            </w:r>
          </w:p>
        </w:tc>
        <w:tc>
          <w:tcPr>
            <w:tcW w:w="5386" w:type="dxa"/>
          </w:tcPr>
          <w:p w:rsidR="003A5635" w:rsidRPr="00B95B7B" w:rsidRDefault="003A5635" w:rsidP="007400E1">
            <w:pPr>
              <w:spacing w:line="240" w:lineRule="atLeast"/>
              <w:ind w:left="1200" w:hangingChars="500" w:hanging="1200"/>
              <w:rPr>
                <w:rFonts w:eastAsia="標楷體"/>
                <w:color w:val="000000"/>
              </w:rPr>
            </w:pPr>
            <w:r w:rsidRPr="00B95B7B">
              <w:rPr>
                <w:rFonts w:eastAsia="標楷體" w:hAnsi="標楷體"/>
                <w:color w:val="000000"/>
              </w:rPr>
              <w:lastRenderedPageBreak/>
              <w:t>導師之設置</w:t>
            </w:r>
            <w:r w:rsidRPr="00B95B7B">
              <w:rPr>
                <w:rFonts w:eastAsia="標楷體" w:hAnsi="標楷體"/>
                <w:color w:val="000000"/>
                <w:u w:val="single"/>
              </w:rPr>
              <w:t>依下列原則辦理</w:t>
            </w:r>
            <w:r w:rsidRPr="00B95B7B">
              <w:rPr>
                <w:rFonts w:eastAsia="標楷體" w:hAnsi="標楷體"/>
                <w:color w:val="000000"/>
              </w:rPr>
              <w:t>：</w:t>
            </w:r>
          </w:p>
          <w:p w:rsidR="003A5635" w:rsidRPr="00B95B7B" w:rsidRDefault="003A5635" w:rsidP="007400E1">
            <w:pPr>
              <w:spacing w:line="240" w:lineRule="atLeast"/>
              <w:ind w:left="1080" w:hangingChars="450" w:hanging="1080"/>
              <w:rPr>
                <w:rFonts w:eastAsia="標楷體"/>
                <w:color w:val="000000"/>
              </w:rPr>
            </w:pPr>
            <w:r w:rsidRPr="00B95B7B">
              <w:rPr>
                <w:rFonts w:eastAsia="標楷體" w:hAnsi="標楷體"/>
                <w:color w:val="000000"/>
              </w:rPr>
              <w:t>一、導師依行政系統及工作性質編制如下：</w:t>
            </w:r>
          </w:p>
          <w:p w:rsidR="003A5635" w:rsidRPr="00B95B7B" w:rsidRDefault="003A5635" w:rsidP="007400E1">
            <w:pPr>
              <w:spacing w:line="240" w:lineRule="atLeast"/>
              <w:ind w:leftChars="173" w:left="1080" w:rightChars="10" w:right="24" w:hangingChars="277" w:hanging="665"/>
              <w:jc w:val="both"/>
              <w:rPr>
                <w:rFonts w:eastAsia="標楷體"/>
                <w:color w:val="000000"/>
                <w:kern w:val="0"/>
              </w:rPr>
            </w:pPr>
            <w:r w:rsidRPr="00B95B7B">
              <w:rPr>
                <w:rFonts w:eastAsia="標楷體" w:hAnsi="標楷體"/>
                <w:color w:val="000000"/>
                <w:kern w:val="0"/>
              </w:rPr>
              <w:t>（一）系、所及學位學程主任導師。</w:t>
            </w:r>
          </w:p>
          <w:p w:rsidR="003A5635" w:rsidRPr="00B95B7B" w:rsidRDefault="003A5635" w:rsidP="007400E1">
            <w:pPr>
              <w:spacing w:line="240" w:lineRule="atLeast"/>
              <w:ind w:leftChars="173" w:left="1080" w:rightChars="10" w:right="24" w:hangingChars="277" w:hanging="665"/>
              <w:jc w:val="both"/>
              <w:rPr>
                <w:rFonts w:eastAsia="標楷體"/>
                <w:color w:val="000000"/>
                <w:kern w:val="0"/>
              </w:rPr>
            </w:pPr>
            <w:r w:rsidRPr="00B95B7B">
              <w:rPr>
                <w:rFonts w:eastAsia="標楷體" w:hAnsi="標楷體"/>
                <w:color w:val="000000"/>
                <w:kern w:val="0"/>
              </w:rPr>
              <w:t>（二）班主任導師。</w:t>
            </w:r>
          </w:p>
          <w:p w:rsidR="003A5635" w:rsidRPr="00B95B7B" w:rsidRDefault="003A5635" w:rsidP="007400E1">
            <w:pPr>
              <w:spacing w:line="240" w:lineRule="atLeast"/>
              <w:ind w:leftChars="173" w:left="1080" w:rightChars="10" w:right="24" w:hangingChars="277" w:hanging="665"/>
              <w:jc w:val="both"/>
              <w:rPr>
                <w:rFonts w:eastAsia="標楷體"/>
                <w:color w:val="000000"/>
                <w:kern w:val="0"/>
              </w:rPr>
            </w:pPr>
            <w:r w:rsidRPr="00B95B7B">
              <w:rPr>
                <w:rFonts w:eastAsia="標楷體" w:hAnsi="標楷體"/>
                <w:color w:val="000000"/>
                <w:kern w:val="0"/>
              </w:rPr>
              <w:t>（三）一般導師。</w:t>
            </w:r>
          </w:p>
          <w:p w:rsidR="003A5635" w:rsidRPr="00B95B7B" w:rsidRDefault="003A5635" w:rsidP="007400E1">
            <w:pPr>
              <w:spacing w:line="240" w:lineRule="atLeast"/>
              <w:ind w:leftChars="173" w:left="1080" w:rightChars="10" w:right="24" w:hangingChars="277" w:hanging="665"/>
              <w:jc w:val="both"/>
              <w:rPr>
                <w:rFonts w:eastAsia="標楷體"/>
                <w:color w:val="000000"/>
                <w:kern w:val="0"/>
                <w:u w:val="single"/>
              </w:rPr>
            </w:pPr>
            <w:r w:rsidRPr="00B95B7B">
              <w:rPr>
                <w:rFonts w:eastAsia="標楷體" w:hAnsi="標楷體"/>
                <w:color w:val="000000"/>
                <w:kern w:val="0"/>
                <w:u w:val="single"/>
              </w:rPr>
              <w:t>（四）生活導師。</w:t>
            </w:r>
          </w:p>
          <w:p w:rsidR="003A5635" w:rsidRPr="00B95B7B" w:rsidRDefault="003A5635" w:rsidP="007400E1">
            <w:pPr>
              <w:spacing w:line="240" w:lineRule="atLeast"/>
              <w:ind w:leftChars="173" w:left="1080" w:rightChars="10" w:right="24" w:hangingChars="277" w:hanging="665"/>
              <w:jc w:val="both"/>
              <w:rPr>
                <w:rFonts w:eastAsia="標楷體"/>
                <w:color w:val="000000"/>
                <w:kern w:val="0"/>
                <w:u w:val="single"/>
              </w:rPr>
            </w:pPr>
            <w:r w:rsidRPr="00B95B7B">
              <w:rPr>
                <w:rFonts w:eastAsia="標楷體" w:hAnsi="標楷體"/>
                <w:color w:val="000000"/>
                <w:kern w:val="0"/>
                <w:u w:val="single"/>
              </w:rPr>
              <w:t>（五）書院導師。</w:t>
            </w:r>
          </w:p>
          <w:p w:rsidR="003A5635" w:rsidRPr="00B95B7B" w:rsidRDefault="003A5635" w:rsidP="007400E1">
            <w:pPr>
              <w:spacing w:line="240" w:lineRule="atLeast"/>
              <w:ind w:leftChars="-450" w:rightChars="10" w:right="24" w:hangingChars="450" w:hanging="1080"/>
              <w:rPr>
                <w:rFonts w:eastAsia="標楷體"/>
                <w:color w:val="000000"/>
                <w:kern w:val="0"/>
              </w:rPr>
            </w:pPr>
            <w:r w:rsidRPr="00B95B7B">
              <w:rPr>
                <w:rFonts w:eastAsia="標楷體"/>
                <w:color w:val="000000"/>
                <w:kern w:val="0"/>
              </w:rPr>
              <w:t xml:space="preserve">         </w:t>
            </w:r>
            <w:r w:rsidRPr="00B95B7B">
              <w:rPr>
                <w:rFonts w:eastAsia="標楷體" w:hAnsi="標楷體"/>
                <w:color w:val="000000"/>
                <w:kern w:val="0"/>
              </w:rPr>
              <w:t>二、</w:t>
            </w:r>
            <w:r w:rsidRPr="00B95B7B">
              <w:rPr>
                <w:rFonts w:eastAsia="標楷體" w:hAnsi="標楷體"/>
                <w:color w:val="000000"/>
                <w:kern w:val="0"/>
                <w:u w:val="single"/>
              </w:rPr>
              <w:t>導師</w:t>
            </w:r>
            <w:r w:rsidRPr="00B95B7B">
              <w:rPr>
                <w:rFonts w:eastAsia="標楷體" w:hAnsi="標楷體"/>
                <w:color w:val="000000"/>
                <w:kern w:val="0"/>
              </w:rPr>
              <w:t>任用資格：</w:t>
            </w:r>
          </w:p>
          <w:p w:rsidR="003A5635" w:rsidRPr="00B95B7B" w:rsidRDefault="003A5635" w:rsidP="007400E1">
            <w:pPr>
              <w:spacing w:line="240" w:lineRule="atLeast"/>
              <w:ind w:leftChars="173" w:left="1080" w:hangingChars="277" w:hanging="665"/>
              <w:jc w:val="both"/>
              <w:rPr>
                <w:rFonts w:eastAsia="標楷體"/>
                <w:color w:val="000000"/>
                <w:kern w:val="0"/>
              </w:rPr>
            </w:pPr>
            <w:r w:rsidRPr="001F62EA">
              <w:rPr>
                <w:rFonts w:eastAsia="標楷體" w:hAnsi="標楷體"/>
                <w:color w:val="000000"/>
                <w:kern w:val="0"/>
                <w:u w:val="single"/>
              </w:rPr>
              <w:t>（一）</w:t>
            </w:r>
            <w:r w:rsidRPr="00B95B7B">
              <w:rPr>
                <w:rFonts w:eastAsia="標楷體" w:hAnsi="標楷體"/>
                <w:color w:val="000000"/>
                <w:kern w:val="0"/>
              </w:rPr>
              <w:t>凡本校講師以上之專任教師均有義務擔任前項第一款至第三款之導師。</w:t>
            </w:r>
          </w:p>
          <w:p w:rsidR="003A5635" w:rsidRPr="00B95B7B" w:rsidRDefault="003A5635" w:rsidP="007400E1">
            <w:pPr>
              <w:spacing w:line="240" w:lineRule="atLeast"/>
              <w:ind w:leftChars="173" w:left="1080" w:hangingChars="277" w:hanging="665"/>
              <w:jc w:val="both"/>
              <w:rPr>
                <w:rFonts w:eastAsia="標楷體" w:hAnsi="標楷體"/>
                <w:color w:val="000000"/>
                <w:kern w:val="0"/>
                <w:u w:val="single"/>
              </w:rPr>
            </w:pPr>
            <w:r w:rsidRPr="00B95B7B">
              <w:rPr>
                <w:rFonts w:eastAsia="標楷體" w:hAnsi="標楷體"/>
                <w:color w:val="000000"/>
                <w:kern w:val="0"/>
                <w:u w:val="single"/>
              </w:rPr>
              <w:t>（二）生活導師由本校軍訓教官、校安人員或學有專長之輔導人員擔任之。</w:t>
            </w:r>
          </w:p>
          <w:p w:rsidR="003A5635" w:rsidRPr="00B95B7B" w:rsidRDefault="003A5635" w:rsidP="007400E1">
            <w:pPr>
              <w:spacing w:line="240" w:lineRule="atLeast"/>
              <w:ind w:leftChars="173" w:left="1080" w:hangingChars="277" w:hanging="665"/>
              <w:jc w:val="both"/>
              <w:rPr>
                <w:rFonts w:eastAsia="標楷體"/>
                <w:color w:val="000000"/>
                <w:kern w:val="0"/>
              </w:rPr>
            </w:pPr>
          </w:p>
          <w:p w:rsidR="003A5635" w:rsidRPr="00B95B7B" w:rsidRDefault="003A5635" w:rsidP="007400E1">
            <w:pPr>
              <w:spacing w:line="240" w:lineRule="atLeast"/>
              <w:ind w:leftChars="-5" w:left="1680" w:hangingChars="705" w:hanging="1692"/>
              <w:rPr>
                <w:rFonts w:eastAsia="標楷體"/>
                <w:color w:val="000000"/>
              </w:rPr>
            </w:pPr>
            <w:r w:rsidRPr="00B95B7B">
              <w:rPr>
                <w:rFonts w:eastAsia="標楷體" w:hAnsi="標楷體"/>
                <w:color w:val="000000"/>
              </w:rPr>
              <w:t>三、導師設置人數：</w:t>
            </w:r>
          </w:p>
          <w:p w:rsidR="003A5635" w:rsidRPr="00B95B7B" w:rsidRDefault="003A5635" w:rsidP="007400E1">
            <w:pPr>
              <w:autoSpaceDE w:val="0"/>
              <w:autoSpaceDN w:val="0"/>
              <w:adjustRightInd w:val="0"/>
              <w:snapToGrid w:val="0"/>
              <w:spacing w:line="240" w:lineRule="atLeast"/>
              <w:ind w:leftChars="173" w:left="1080" w:rightChars="10" w:right="24" w:hangingChars="277" w:hanging="665"/>
              <w:rPr>
                <w:rFonts w:eastAsia="標楷體"/>
                <w:color w:val="000000"/>
                <w:kern w:val="0"/>
              </w:rPr>
            </w:pPr>
            <w:r w:rsidRPr="00B95B7B">
              <w:rPr>
                <w:rFonts w:eastAsia="標楷體" w:hAnsi="標楷體"/>
                <w:color w:val="000000"/>
                <w:kern w:val="0"/>
              </w:rPr>
              <w:t>（一）系、所及學位學程主任導師：各系、所及學位學程置一人。</w:t>
            </w:r>
          </w:p>
          <w:p w:rsidR="003A5635" w:rsidRPr="00B95B7B" w:rsidRDefault="003A5635" w:rsidP="007400E1">
            <w:pPr>
              <w:spacing w:line="240" w:lineRule="atLeast"/>
              <w:ind w:leftChars="173" w:left="1080" w:rightChars="10" w:right="24" w:hangingChars="277" w:hanging="665"/>
              <w:jc w:val="both"/>
              <w:rPr>
                <w:rFonts w:eastAsia="標楷體"/>
                <w:color w:val="000000"/>
                <w:kern w:val="0"/>
              </w:rPr>
            </w:pPr>
            <w:r w:rsidRPr="00B95B7B">
              <w:rPr>
                <w:rFonts w:eastAsia="標楷體" w:hAnsi="標楷體"/>
                <w:color w:val="000000"/>
                <w:kern w:val="0"/>
              </w:rPr>
              <w:t>（二）班主任導師：各班置一人。</w:t>
            </w:r>
          </w:p>
          <w:p w:rsidR="003A5635" w:rsidRPr="00B95B7B" w:rsidRDefault="003A5635" w:rsidP="007400E1">
            <w:pPr>
              <w:spacing w:line="240" w:lineRule="atLeast"/>
              <w:ind w:leftChars="173" w:left="1080" w:rightChars="10" w:right="24" w:hangingChars="277" w:hanging="665"/>
              <w:jc w:val="both"/>
              <w:rPr>
                <w:rFonts w:eastAsia="標楷體"/>
                <w:color w:val="000000"/>
                <w:kern w:val="0"/>
              </w:rPr>
            </w:pPr>
            <w:r w:rsidRPr="00B95B7B">
              <w:rPr>
                <w:rFonts w:eastAsia="標楷體" w:hAnsi="標楷體"/>
                <w:color w:val="000000"/>
                <w:kern w:val="0"/>
              </w:rPr>
              <w:t>（三）一般導師：</w:t>
            </w:r>
          </w:p>
          <w:p w:rsidR="003A5635" w:rsidRPr="00B95B7B" w:rsidRDefault="003A5635" w:rsidP="007400E1">
            <w:pPr>
              <w:tabs>
                <w:tab w:val="left" w:pos="752"/>
              </w:tabs>
              <w:spacing w:line="240" w:lineRule="atLeast"/>
              <w:ind w:leftChars="450" w:left="1080" w:rightChars="150" w:right="360" w:firstLineChars="17" w:firstLine="41"/>
              <w:jc w:val="both"/>
              <w:rPr>
                <w:rFonts w:eastAsia="標楷體"/>
                <w:color w:val="000000"/>
                <w:kern w:val="0"/>
              </w:rPr>
            </w:pPr>
            <w:r w:rsidRPr="00B95B7B">
              <w:rPr>
                <w:rFonts w:eastAsia="標楷體"/>
                <w:color w:val="000000"/>
                <w:kern w:val="0"/>
              </w:rPr>
              <w:t>1.</w:t>
            </w:r>
            <w:r w:rsidRPr="00B95B7B">
              <w:rPr>
                <w:rFonts w:eastAsia="標楷體" w:hAnsi="標楷體"/>
                <w:color w:val="000000"/>
                <w:kern w:val="0"/>
              </w:rPr>
              <w:t>大學部各系以班為單位，以學生每十至二十人置相關科系一般導師一人</w:t>
            </w:r>
            <w:r w:rsidRPr="00B95B7B">
              <w:rPr>
                <w:rFonts w:eastAsia="標楷體" w:hAnsi="標楷體"/>
                <w:color w:val="000000"/>
                <w:kern w:val="0"/>
                <w:u w:val="single"/>
              </w:rPr>
              <w:t>為原則</w:t>
            </w:r>
            <w:r w:rsidRPr="00B95B7B">
              <w:rPr>
                <w:rFonts w:eastAsia="標楷體" w:hAnsi="標楷體"/>
                <w:color w:val="000000"/>
                <w:kern w:val="0"/>
              </w:rPr>
              <w:t>。</w:t>
            </w:r>
          </w:p>
          <w:p w:rsidR="003A5635" w:rsidRPr="00B95B7B" w:rsidRDefault="003A5635" w:rsidP="007400E1">
            <w:pPr>
              <w:tabs>
                <w:tab w:val="left" w:pos="752"/>
              </w:tabs>
              <w:spacing w:line="240" w:lineRule="atLeast"/>
              <w:ind w:leftChars="450" w:left="1080" w:rightChars="150" w:right="360" w:firstLineChars="17" w:firstLine="41"/>
              <w:jc w:val="both"/>
              <w:rPr>
                <w:rFonts w:eastAsia="標楷體"/>
                <w:color w:val="000000"/>
                <w:kern w:val="0"/>
              </w:rPr>
            </w:pPr>
            <w:r w:rsidRPr="00B95B7B">
              <w:rPr>
                <w:rFonts w:eastAsia="標楷體"/>
                <w:color w:val="000000"/>
                <w:kern w:val="0"/>
              </w:rPr>
              <w:t>2.</w:t>
            </w:r>
            <w:r w:rsidRPr="00B95B7B">
              <w:rPr>
                <w:rFonts w:eastAsia="標楷體" w:hAnsi="標楷體"/>
                <w:color w:val="000000"/>
                <w:kern w:val="0"/>
              </w:rPr>
              <w:t>碩博班、學位學程及二年制在職專班皆依各班人數多寡置若干名一般導師。</w:t>
            </w:r>
          </w:p>
          <w:p w:rsidR="003A5635" w:rsidRPr="00B95B7B" w:rsidRDefault="003A5635" w:rsidP="007400E1">
            <w:pPr>
              <w:tabs>
                <w:tab w:val="left" w:pos="752"/>
              </w:tabs>
              <w:spacing w:line="240" w:lineRule="atLeast"/>
              <w:ind w:leftChars="450" w:left="1080" w:rightChars="150" w:right="360" w:firstLineChars="17" w:firstLine="41"/>
              <w:jc w:val="both"/>
              <w:rPr>
                <w:rFonts w:eastAsia="標楷體"/>
                <w:color w:val="000000"/>
                <w:kern w:val="0"/>
              </w:rPr>
            </w:pPr>
            <w:r w:rsidRPr="00B95B7B">
              <w:rPr>
                <w:rFonts w:eastAsia="標楷體"/>
                <w:color w:val="000000"/>
                <w:kern w:val="0"/>
              </w:rPr>
              <w:t>3.</w:t>
            </w:r>
            <w:r w:rsidRPr="00B95B7B">
              <w:rPr>
                <w:rFonts w:eastAsia="標楷體" w:hAnsi="標楷體"/>
                <w:color w:val="000000"/>
                <w:kern w:val="0"/>
              </w:rPr>
              <w:t>畢業班實習生可酌情置相關科系之一般導師若干人。</w:t>
            </w:r>
          </w:p>
          <w:p w:rsidR="003A5635" w:rsidRPr="00B95B7B" w:rsidRDefault="003A5635" w:rsidP="007400E1">
            <w:pPr>
              <w:spacing w:line="240" w:lineRule="atLeast"/>
              <w:ind w:leftChars="192" w:left="1181" w:hangingChars="300" w:hanging="720"/>
              <w:rPr>
                <w:rFonts w:eastAsia="標楷體"/>
                <w:color w:val="000000"/>
                <w:kern w:val="0"/>
              </w:rPr>
            </w:pPr>
            <w:r w:rsidRPr="00B95B7B">
              <w:rPr>
                <w:rFonts w:eastAsia="標楷體" w:hAnsi="標楷體"/>
                <w:color w:val="000000"/>
                <w:kern w:val="0"/>
              </w:rPr>
              <w:t>（四）</w:t>
            </w:r>
            <w:r w:rsidRPr="00B95B7B">
              <w:rPr>
                <w:rFonts w:eastAsia="標楷體" w:hAnsi="標楷體"/>
                <w:color w:val="000000"/>
                <w:kern w:val="0"/>
                <w:u w:val="single"/>
              </w:rPr>
              <w:t>生活導師、</w:t>
            </w:r>
            <w:r w:rsidRPr="00B95B7B">
              <w:rPr>
                <w:rFonts w:eastAsia="標楷體" w:hAnsi="標楷體"/>
                <w:color w:val="000000"/>
                <w:kern w:val="0"/>
              </w:rPr>
              <w:t>書院導師：視</w:t>
            </w:r>
            <w:r w:rsidRPr="00B95B7B">
              <w:rPr>
                <w:rFonts w:eastAsia="標楷體" w:hAnsi="標楷體"/>
                <w:color w:val="000000"/>
                <w:kern w:val="0"/>
                <w:u w:val="single"/>
              </w:rPr>
              <w:t>生活輔導及</w:t>
            </w:r>
            <w:r w:rsidRPr="00B95B7B">
              <w:rPr>
                <w:rFonts w:eastAsia="標楷體" w:hAnsi="標楷體"/>
                <w:color w:val="000000"/>
                <w:kern w:val="0"/>
              </w:rPr>
              <w:t>辦理書院之需要，聘</w:t>
            </w:r>
            <w:r w:rsidRPr="00B95B7B">
              <w:rPr>
                <w:rFonts w:eastAsia="標楷體" w:hAnsi="標楷體"/>
                <w:color w:val="000000"/>
                <w:kern w:val="0"/>
                <w:u w:val="single"/>
              </w:rPr>
              <w:t>相關人員</w:t>
            </w:r>
            <w:r w:rsidRPr="00B95B7B">
              <w:rPr>
                <w:rFonts w:eastAsia="標楷體" w:hAnsi="標楷體"/>
                <w:color w:val="000000"/>
                <w:kern w:val="0"/>
              </w:rPr>
              <w:t>若干人，以</w:t>
            </w:r>
            <w:r w:rsidRPr="00B95B7B">
              <w:rPr>
                <w:rFonts w:eastAsia="標楷體" w:hAnsi="標楷體"/>
                <w:color w:val="000000"/>
                <w:kern w:val="0"/>
                <w:u w:val="single"/>
              </w:rPr>
              <w:t>進行學生生活輔導或</w:t>
            </w:r>
            <w:r w:rsidRPr="00B95B7B">
              <w:rPr>
                <w:rFonts w:eastAsia="標楷體" w:hAnsi="標楷體"/>
                <w:color w:val="000000"/>
                <w:kern w:val="0"/>
              </w:rPr>
              <w:t>推廣書院教育。</w:t>
            </w:r>
          </w:p>
        </w:tc>
        <w:tc>
          <w:tcPr>
            <w:tcW w:w="3119" w:type="dxa"/>
          </w:tcPr>
          <w:p w:rsidR="003A5635" w:rsidRPr="00B95B7B" w:rsidRDefault="003A5635" w:rsidP="007400E1">
            <w:pPr>
              <w:spacing w:line="240" w:lineRule="atLeast"/>
              <w:rPr>
                <w:rFonts w:ascii="標楷體" w:eastAsia="標楷體" w:hAnsi="標楷體"/>
                <w:color w:val="000000"/>
              </w:rPr>
            </w:pPr>
            <w:r w:rsidRPr="00B95B7B">
              <w:rPr>
                <w:rFonts w:ascii="標楷體" w:eastAsia="標楷體" w:hAnsi="標楷體" w:hint="eastAsia"/>
                <w:color w:val="000000"/>
              </w:rPr>
              <w:lastRenderedPageBreak/>
              <w:t>1.生活導師更名為生活輔導老師，相關規定</w:t>
            </w:r>
            <w:r>
              <w:rPr>
                <w:rFonts w:ascii="標楷體" w:eastAsia="標楷體" w:hAnsi="標楷體" w:hint="eastAsia"/>
                <w:color w:val="000000"/>
              </w:rPr>
              <w:t>擬</w:t>
            </w:r>
            <w:r w:rsidRPr="00B95B7B">
              <w:rPr>
                <w:rFonts w:ascii="標楷體" w:eastAsia="標楷體" w:hAnsi="標楷體" w:hint="eastAsia"/>
                <w:color w:val="000000"/>
              </w:rPr>
              <w:t>修正於學務工作輔導老師實施要點。</w:t>
            </w:r>
          </w:p>
          <w:p w:rsidR="003A5635" w:rsidRPr="00B95B7B" w:rsidRDefault="003A5635" w:rsidP="007400E1">
            <w:pPr>
              <w:spacing w:line="240" w:lineRule="atLeast"/>
              <w:rPr>
                <w:rFonts w:ascii="標楷體" w:eastAsia="標楷體" w:hAnsi="標楷體"/>
                <w:color w:val="000000"/>
              </w:rPr>
            </w:pPr>
            <w:r w:rsidRPr="00B95B7B">
              <w:rPr>
                <w:rFonts w:ascii="標楷體" w:eastAsia="標楷體" w:hAnsi="標楷體" w:hint="eastAsia"/>
                <w:color w:val="000000"/>
              </w:rPr>
              <w:t>2.文字修正。</w:t>
            </w:r>
          </w:p>
          <w:p w:rsidR="003A5635" w:rsidRPr="00B95B7B" w:rsidRDefault="003A5635" w:rsidP="007400E1">
            <w:pPr>
              <w:spacing w:line="240" w:lineRule="atLeast"/>
              <w:rPr>
                <w:rFonts w:ascii="標楷體" w:eastAsia="標楷體" w:hAnsi="標楷體"/>
                <w:color w:val="000000"/>
              </w:rPr>
            </w:pPr>
          </w:p>
          <w:p w:rsidR="003A5635" w:rsidRPr="00B95B7B" w:rsidRDefault="003A5635" w:rsidP="007400E1">
            <w:pPr>
              <w:spacing w:line="240" w:lineRule="atLeast"/>
              <w:rPr>
                <w:rFonts w:ascii="標楷體" w:eastAsia="標楷體" w:hAnsi="標楷體"/>
                <w:bCs/>
                <w:color w:val="000000"/>
              </w:rPr>
            </w:pPr>
          </w:p>
        </w:tc>
      </w:tr>
      <w:tr w:rsidR="003A5635" w:rsidRPr="00B95B7B" w:rsidTr="007400E1">
        <w:trPr>
          <w:trHeight w:val="347"/>
        </w:trPr>
        <w:tc>
          <w:tcPr>
            <w:tcW w:w="1134" w:type="dxa"/>
          </w:tcPr>
          <w:p w:rsidR="003A5635" w:rsidRPr="00B95B7B" w:rsidRDefault="003A5635" w:rsidP="007400E1">
            <w:pPr>
              <w:spacing w:line="240" w:lineRule="atLeast"/>
              <w:rPr>
                <w:rFonts w:eastAsia="標楷體" w:hAnsi="標楷體"/>
                <w:color w:val="000000"/>
                <w:kern w:val="0"/>
              </w:rPr>
            </w:pPr>
            <w:r w:rsidRPr="00B95B7B">
              <w:rPr>
                <w:rFonts w:ascii="標楷體" w:eastAsia="標楷體" w:hAnsi="標楷體" w:hint="eastAsia"/>
                <w:color w:val="000000"/>
              </w:rPr>
              <w:lastRenderedPageBreak/>
              <w:t>第三條</w:t>
            </w:r>
          </w:p>
          <w:p w:rsidR="003A5635" w:rsidRPr="00B95B7B" w:rsidRDefault="003A5635" w:rsidP="007400E1">
            <w:pPr>
              <w:spacing w:line="240" w:lineRule="atLeast"/>
              <w:jc w:val="both"/>
              <w:rPr>
                <w:rFonts w:ascii="標楷體" w:eastAsia="標楷體" w:hAnsi="標楷體"/>
                <w:color w:val="000000"/>
                <w:u w:val="single"/>
              </w:rPr>
            </w:pPr>
          </w:p>
        </w:tc>
        <w:tc>
          <w:tcPr>
            <w:tcW w:w="5387" w:type="dxa"/>
          </w:tcPr>
          <w:p w:rsidR="003A5635" w:rsidRPr="00B95B7B" w:rsidRDefault="003A5635" w:rsidP="007400E1">
            <w:pPr>
              <w:spacing w:line="240" w:lineRule="atLeast"/>
              <w:rPr>
                <w:rFonts w:ascii="標楷體" w:eastAsia="標楷體" w:hAnsi="標楷體"/>
                <w:color w:val="000000"/>
              </w:rPr>
            </w:pPr>
            <w:r w:rsidRPr="00B95B7B">
              <w:rPr>
                <w:rFonts w:eastAsia="標楷體" w:hAnsi="標楷體"/>
                <w:color w:val="000000"/>
                <w:kern w:val="0"/>
              </w:rPr>
              <w:t>各系所依本辦法及系所之需求，</w:t>
            </w:r>
            <w:r w:rsidRPr="00B95B7B">
              <w:rPr>
                <w:rFonts w:eastAsia="標楷體" w:hAnsi="標楷體"/>
                <w:color w:val="000000"/>
                <w:kern w:val="0"/>
                <w:u w:val="single"/>
              </w:rPr>
              <w:t>實施導師編組，經各系所務會議決議後實施</w:t>
            </w:r>
            <w:r w:rsidRPr="00852B60">
              <w:rPr>
                <w:rFonts w:eastAsia="標楷體" w:hAnsi="標楷體"/>
                <w:color w:val="000000"/>
                <w:kern w:val="0"/>
              </w:rPr>
              <w:t>，</w:t>
            </w:r>
            <w:r w:rsidRPr="00B95B7B">
              <w:rPr>
                <w:rFonts w:eastAsia="標楷體" w:hAnsi="標楷體" w:hint="eastAsia"/>
                <w:color w:val="000000"/>
                <w:kern w:val="0"/>
                <w:u w:val="single"/>
              </w:rPr>
              <w:t>並</w:t>
            </w:r>
            <w:r w:rsidRPr="00B95B7B">
              <w:rPr>
                <w:rFonts w:eastAsia="標楷體" w:hAnsi="標楷體"/>
                <w:color w:val="000000"/>
                <w:kern w:val="0"/>
              </w:rPr>
              <w:t>送</w:t>
            </w:r>
            <w:r w:rsidRPr="00852B60">
              <w:rPr>
                <w:rFonts w:eastAsia="標楷體" w:hAnsi="標楷體"/>
                <w:color w:val="000000"/>
                <w:kern w:val="0"/>
                <w:u w:val="single"/>
              </w:rPr>
              <w:t>學</w:t>
            </w:r>
            <w:r w:rsidRPr="00852B60">
              <w:rPr>
                <w:rFonts w:eastAsia="標楷體" w:hAnsi="標楷體" w:hint="eastAsia"/>
                <w:color w:val="000000"/>
                <w:kern w:val="0"/>
                <w:u w:val="single"/>
              </w:rPr>
              <w:t>生事</w:t>
            </w:r>
            <w:r w:rsidRPr="00852B60">
              <w:rPr>
                <w:rFonts w:eastAsia="標楷體" w:hAnsi="標楷體"/>
                <w:color w:val="000000"/>
                <w:kern w:val="0"/>
                <w:u w:val="single"/>
              </w:rPr>
              <w:t>務處</w:t>
            </w:r>
            <w:r>
              <w:rPr>
                <w:rFonts w:eastAsia="標楷體" w:hAnsi="標楷體" w:hint="eastAsia"/>
                <w:color w:val="000000"/>
                <w:kern w:val="0"/>
              </w:rPr>
              <w:t>(</w:t>
            </w:r>
            <w:r w:rsidRPr="00852B60">
              <w:rPr>
                <w:rFonts w:eastAsia="標楷體" w:hAnsi="標楷體" w:hint="eastAsia"/>
                <w:color w:val="000000"/>
                <w:kern w:val="0"/>
                <w:u w:val="single"/>
              </w:rPr>
              <w:t>以下簡稱學務處</w:t>
            </w:r>
            <w:r>
              <w:rPr>
                <w:rFonts w:eastAsia="標楷體" w:hAnsi="標楷體" w:hint="eastAsia"/>
                <w:color w:val="000000"/>
                <w:kern w:val="0"/>
              </w:rPr>
              <w:t>)</w:t>
            </w:r>
            <w:r w:rsidRPr="00B95B7B">
              <w:rPr>
                <w:rFonts w:eastAsia="標楷體" w:hAnsi="標楷體"/>
                <w:color w:val="000000"/>
                <w:kern w:val="0"/>
              </w:rPr>
              <w:t>核備。</w:t>
            </w:r>
          </w:p>
        </w:tc>
        <w:tc>
          <w:tcPr>
            <w:tcW w:w="5386" w:type="dxa"/>
          </w:tcPr>
          <w:p w:rsidR="003A5635" w:rsidRPr="00B95B7B" w:rsidRDefault="003A5635" w:rsidP="007400E1">
            <w:pPr>
              <w:spacing w:line="240" w:lineRule="atLeast"/>
              <w:rPr>
                <w:rFonts w:ascii="標楷體" w:eastAsia="標楷體" w:hAnsi="標楷體"/>
                <w:color w:val="000000"/>
                <w:u w:val="single"/>
              </w:rPr>
            </w:pPr>
            <w:r w:rsidRPr="00B95B7B">
              <w:rPr>
                <w:rFonts w:eastAsia="標楷體" w:hAnsi="標楷體"/>
                <w:color w:val="000000"/>
                <w:kern w:val="0"/>
              </w:rPr>
              <w:t>各系所依本辦法及系所之需求，</w:t>
            </w:r>
            <w:r w:rsidRPr="00B95B7B">
              <w:rPr>
                <w:rFonts w:eastAsia="標楷體" w:hAnsi="標楷體"/>
                <w:color w:val="000000"/>
                <w:kern w:val="0"/>
                <w:u w:val="single"/>
              </w:rPr>
              <w:t>訂定系所導師</w:t>
            </w:r>
            <w:r w:rsidRPr="00B95B7B">
              <w:rPr>
                <w:rFonts w:eastAsia="標楷體" w:hAnsi="標楷體"/>
                <w:color w:val="000000"/>
                <w:kern w:val="0"/>
              </w:rPr>
              <w:t>實施</w:t>
            </w:r>
            <w:r w:rsidRPr="00B95B7B">
              <w:rPr>
                <w:rFonts w:eastAsia="標楷體" w:hAnsi="標楷體"/>
                <w:color w:val="000000"/>
                <w:kern w:val="0"/>
                <w:u w:val="single"/>
              </w:rPr>
              <w:t>細則及</w:t>
            </w:r>
            <w:r w:rsidRPr="00B95B7B">
              <w:rPr>
                <w:rFonts w:eastAsia="標楷體" w:hAnsi="標楷體"/>
                <w:color w:val="000000"/>
                <w:kern w:val="0"/>
              </w:rPr>
              <w:t>導師編組</w:t>
            </w:r>
            <w:r w:rsidRPr="00B95B7B">
              <w:rPr>
                <w:rFonts w:eastAsia="標楷體" w:hAnsi="標楷體"/>
                <w:color w:val="000000"/>
                <w:kern w:val="0"/>
                <w:u w:val="single"/>
              </w:rPr>
              <w:t>方式</w:t>
            </w:r>
            <w:r w:rsidRPr="00B95B7B">
              <w:rPr>
                <w:rFonts w:eastAsia="標楷體" w:hAnsi="標楷體"/>
                <w:color w:val="000000"/>
                <w:kern w:val="0"/>
              </w:rPr>
              <w:t>，經各系所務會議決議後實施，並送學務處核備。</w:t>
            </w:r>
          </w:p>
        </w:tc>
        <w:tc>
          <w:tcPr>
            <w:tcW w:w="3119" w:type="dxa"/>
          </w:tcPr>
          <w:p w:rsidR="003A5635" w:rsidRPr="00B95B7B" w:rsidRDefault="003A5635" w:rsidP="007400E1">
            <w:pPr>
              <w:spacing w:line="240" w:lineRule="atLeast"/>
              <w:rPr>
                <w:rFonts w:ascii="標楷體" w:eastAsia="標楷體" w:hAnsi="標楷體"/>
                <w:bCs/>
                <w:color w:val="000000"/>
              </w:rPr>
            </w:pPr>
            <w:r w:rsidRPr="00B95B7B">
              <w:rPr>
                <w:rFonts w:ascii="標楷體" w:eastAsia="標楷體" w:hAnsi="標楷體" w:hint="eastAsia"/>
                <w:bCs/>
                <w:color w:val="000000"/>
              </w:rPr>
              <w:t>依現況做文字修正</w:t>
            </w:r>
          </w:p>
        </w:tc>
      </w:tr>
      <w:tr w:rsidR="003A5635" w:rsidRPr="00B95B7B" w:rsidTr="007400E1">
        <w:tc>
          <w:tcPr>
            <w:tcW w:w="1134" w:type="dxa"/>
          </w:tcPr>
          <w:p w:rsidR="003A5635" w:rsidRPr="00B95B7B" w:rsidRDefault="003A5635" w:rsidP="007400E1">
            <w:pPr>
              <w:spacing w:line="240" w:lineRule="atLeast"/>
              <w:jc w:val="both"/>
              <w:rPr>
                <w:rFonts w:ascii="標楷體" w:eastAsia="標楷體" w:hAnsi="標楷體"/>
                <w:color w:val="000000"/>
                <w:u w:val="single"/>
              </w:rPr>
            </w:pPr>
            <w:r w:rsidRPr="00B95B7B">
              <w:rPr>
                <w:rFonts w:eastAsia="標楷體" w:hAnsi="標楷體" w:hint="eastAsia"/>
                <w:color w:val="000000"/>
              </w:rPr>
              <w:t>第四條</w:t>
            </w:r>
            <w:r w:rsidRPr="00B95B7B">
              <w:rPr>
                <w:rFonts w:eastAsia="標楷體" w:hAnsi="標楷體" w:hint="eastAsia"/>
                <w:color w:val="000000"/>
              </w:rPr>
              <w:t xml:space="preserve">  </w:t>
            </w:r>
          </w:p>
        </w:tc>
        <w:tc>
          <w:tcPr>
            <w:tcW w:w="5387" w:type="dxa"/>
          </w:tcPr>
          <w:p w:rsidR="003A5635" w:rsidRPr="00B95B7B" w:rsidRDefault="003A5635" w:rsidP="007400E1">
            <w:pPr>
              <w:spacing w:line="240" w:lineRule="atLeast"/>
              <w:rPr>
                <w:rFonts w:eastAsia="標楷體"/>
                <w:color w:val="000000"/>
              </w:rPr>
            </w:pPr>
            <w:r w:rsidRPr="00B95B7B">
              <w:rPr>
                <w:rFonts w:eastAsia="標楷體" w:hAnsi="標楷體"/>
                <w:color w:val="000000"/>
              </w:rPr>
              <w:t>導師之遴薦與聘請應遵守下列原則：</w:t>
            </w:r>
            <w:r w:rsidRPr="00B95B7B">
              <w:rPr>
                <w:rFonts w:eastAsia="標楷體"/>
                <w:color w:val="000000"/>
              </w:rPr>
              <w:t xml:space="preserve">  </w:t>
            </w:r>
          </w:p>
          <w:p w:rsidR="003A5635" w:rsidRPr="00B95B7B" w:rsidRDefault="003A5635" w:rsidP="007400E1">
            <w:pPr>
              <w:spacing w:line="240" w:lineRule="atLeast"/>
              <w:ind w:left="480" w:hangingChars="200" w:hanging="480"/>
              <w:rPr>
                <w:rFonts w:eastAsia="標楷體"/>
                <w:color w:val="000000"/>
              </w:rPr>
            </w:pPr>
            <w:r w:rsidRPr="00B95B7B">
              <w:rPr>
                <w:rFonts w:eastAsia="標楷體" w:hAnsi="標楷體"/>
                <w:color w:val="000000"/>
              </w:rPr>
              <w:t>一、各系、所及學位學程之主任導師：由校長聘請各系、學位學程主任，及所長擔任之。</w:t>
            </w:r>
          </w:p>
          <w:p w:rsidR="003A5635" w:rsidRPr="00B95B7B" w:rsidRDefault="003A5635" w:rsidP="007400E1">
            <w:pPr>
              <w:spacing w:line="240" w:lineRule="atLeast"/>
              <w:ind w:left="480" w:hangingChars="200" w:hanging="480"/>
              <w:rPr>
                <w:rFonts w:eastAsia="標楷體" w:hAnsi="標楷體"/>
                <w:color w:val="000000"/>
              </w:rPr>
            </w:pPr>
            <w:r w:rsidRPr="00B95B7B">
              <w:rPr>
                <w:rFonts w:eastAsia="標楷體" w:hAnsi="標楷體"/>
                <w:color w:val="000000"/>
              </w:rPr>
              <w:t>二、班主任導師及一般導師：由各系、所主任導師遴薦本系專任教師，簽請校長聘請之。導師之遴聘，以各系所教師擔任本系、所學生之導師為原則，亦可聘請本校講師以上專任教師擔任之</w:t>
            </w:r>
            <w:r w:rsidRPr="003A5635">
              <w:rPr>
                <w:rFonts w:eastAsia="標楷體" w:hAnsi="標楷體" w:hint="eastAsia"/>
                <w:color w:val="4F81BD"/>
                <w:u w:val="single"/>
              </w:rPr>
              <w:t>，惟應經該系所主任或所長同意</w:t>
            </w:r>
            <w:r w:rsidRPr="00B95B7B">
              <w:rPr>
                <w:rFonts w:eastAsia="標楷體" w:hAnsi="標楷體"/>
                <w:color w:val="000000"/>
              </w:rPr>
              <w:t>。</w:t>
            </w:r>
          </w:p>
          <w:p w:rsidR="003A5635" w:rsidRPr="00B95B7B" w:rsidRDefault="003A5635" w:rsidP="007400E1">
            <w:pPr>
              <w:spacing w:line="240" w:lineRule="atLeast"/>
              <w:ind w:leftChars="-5" w:left="468" w:hangingChars="200" w:hanging="480"/>
              <w:rPr>
                <w:rFonts w:eastAsia="標楷體"/>
                <w:color w:val="000000"/>
              </w:rPr>
            </w:pPr>
            <w:r w:rsidRPr="00B95B7B">
              <w:rPr>
                <w:rFonts w:eastAsia="標楷體" w:hAnsi="標楷體" w:hint="eastAsia"/>
                <w:color w:val="000000"/>
              </w:rPr>
              <w:lastRenderedPageBreak/>
              <w:t>三</w:t>
            </w:r>
            <w:r>
              <w:rPr>
                <w:rFonts w:eastAsia="標楷體" w:hAnsi="標楷體"/>
                <w:color w:val="000000"/>
              </w:rPr>
              <w:t>、導師因故需要更換時，由原遴薦單位主管另行遴薦，送學</w:t>
            </w:r>
            <w:r w:rsidRPr="00B95B7B">
              <w:rPr>
                <w:rFonts w:eastAsia="標楷體" w:hAnsi="標楷體"/>
                <w:color w:val="000000"/>
              </w:rPr>
              <w:t>務處</w:t>
            </w:r>
            <w:r w:rsidRPr="00B95B7B">
              <w:rPr>
                <w:rFonts w:eastAsia="標楷體" w:hAnsi="標楷體" w:hint="eastAsia"/>
                <w:color w:val="000000"/>
                <w:u w:val="single"/>
              </w:rPr>
              <w:t>經學務長</w:t>
            </w:r>
            <w:r w:rsidRPr="00B95B7B">
              <w:rPr>
                <w:rFonts w:eastAsia="標楷體" w:hAnsi="標楷體"/>
                <w:color w:val="000000"/>
              </w:rPr>
              <w:t>核准改聘之。導師每學年核聘一次為原則，以系、所為單位填造名冊，送</w:t>
            </w:r>
            <w:r w:rsidRPr="00B95B7B">
              <w:rPr>
                <w:rFonts w:eastAsia="標楷體" w:hAnsi="標楷體"/>
                <w:color w:val="000000"/>
                <w:u w:val="single"/>
              </w:rPr>
              <w:t>學務處</w:t>
            </w:r>
            <w:r w:rsidRPr="00B95B7B">
              <w:rPr>
                <w:rFonts w:eastAsia="標楷體" w:hAnsi="標楷體"/>
                <w:color w:val="000000"/>
              </w:rPr>
              <w:t>轉陳校長核聘之。</w:t>
            </w:r>
          </w:p>
        </w:tc>
        <w:tc>
          <w:tcPr>
            <w:tcW w:w="5386" w:type="dxa"/>
          </w:tcPr>
          <w:p w:rsidR="003A5635" w:rsidRPr="00B95B7B" w:rsidRDefault="003A5635" w:rsidP="007400E1">
            <w:pPr>
              <w:spacing w:line="240" w:lineRule="atLeast"/>
              <w:rPr>
                <w:rFonts w:eastAsia="標楷體" w:hAnsi="標楷體"/>
                <w:color w:val="000000"/>
                <w:u w:val="single"/>
              </w:rPr>
            </w:pPr>
            <w:r w:rsidRPr="00B95B7B">
              <w:rPr>
                <w:rFonts w:eastAsia="標楷體" w:hAnsi="標楷體"/>
                <w:color w:val="000000"/>
              </w:rPr>
              <w:lastRenderedPageBreak/>
              <w:t>導師之遴薦與聘請應遵守下列原則：</w:t>
            </w:r>
            <w:r w:rsidRPr="00B95B7B">
              <w:rPr>
                <w:rFonts w:eastAsia="標楷體"/>
                <w:color w:val="000000"/>
              </w:rPr>
              <w:t xml:space="preserve">  </w:t>
            </w:r>
          </w:p>
          <w:p w:rsidR="003A5635" w:rsidRPr="00B95B7B" w:rsidRDefault="003A5635" w:rsidP="007400E1">
            <w:pPr>
              <w:spacing w:line="240" w:lineRule="atLeast"/>
              <w:ind w:left="480" w:hangingChars="200" w:hanging="480"/>
              <w:rPr>
                <w:rFonts w:eastAsia="標楷體"/>
                <w:color w:val="000000"/>
              </w:rPr>
            </w:pPr>
            <w:r w:rsidRPr="00B95B7B">
              <w:rPr>
                <w:rFonts w:eastAsia="標楷體" w:hAnsi="標楷體"/>
                <w:color w:val="000000"/>
              </w:rPr>
              <w:t>一、各系、所及學位學程之主任導師：由校長聘請各系、學位學程主任，及所長擔任之。</w:t>
            </w:r>
          </w:p>
          <w:p w:rsidR="003A5635" w:rsidRPr="00B95B7B" w:rsidRDefault="003A5635" w:rsidP="007400E1">
            <w:pPr>
              <w:spacing w:line="240" w:lineRule="atLeast"/>
              <w:ind w:left="480" w:hangingChars="200" w:hanging="480"/>
              <w:rPr>
                <w:rFonts w:eastAsia="標楷體" w:hAnsi="標楷體"/>
                <w:color w:val="000000"/>
              </w:rPr>
            </w:pPr>
            <w:r w:rsidRPr="00B95B7B">
              <w:rPr>
                <w:rFonts w:eastAsia="標楷體" w:hAnsi="標楷體"/>
                <w:color w:val="000000"/>
              </w:rPr>
              <w:t>二、班主任導師及一般導師：由各系、所主任導師遴薦本系專任教師，簽請校長聘請之。導師之遴聘，以各系所教師擔任本系、所學生之導師為原則，亦可聘請本校講師以上專任教師擔任之。</w:t>
            </w:r>
          </w:p>
          <w:p w:rsidR="003A5635" w:rsidRPr="00B95B7B" w:rsidRDefault="003A5635" w:rsidP="007400E1">
            <w:pPr>
              <w:spacing w:line="240" w:lineRule="atLeast"/>
              <w:ind w:leftChars="-5" w:left="468" w:hangingChars="200" w:hanging="480"/>
              <w:rPr>
                <w:rFonts w:eastAsia="標楷體"/>
                <w:color w:val="000000"/>
              </w:rPr>
            </w:pPr>
            <w:r w:rsidRPr="00B95B7B">
              <w:rPr>
                <w:rFonts w:eastAsia="標楷體" w:hAnsi="標楷體"/>
                <w:color w:val="000000"/>
              </w:rPr>
              <w:lastRenderedPageBreak/>
              <w:t>三、</w:t>
            </w:r>
            <w:r w:rsidRPr="00B95B7B">
              <w:rPr>
                <w:rFonts w:eastAsia="標楷體" w:hAnsi="標楷體"/>
                <w:color w:val="000000"/>
                <w:u w:val="single"/>
              </w:rPr>
              <w:t>生活導師：由學生事務處遴薦，簽請校長同意後聘之。</w:t>
            </w:r>
          </w:p>
          <w:p w:rsidR="003A5635" w:rsidRPr="00B95B7B" w:rsidRDefault="003A5635" w:rsidP="007400E1">
            <w:pPr>
              <w:spacing w:line="240" w:lineRule="atLeast"/>
              <w:ind w:leftChars="-27" w:left="415" w:hangingChars="200" w:hanging="480"/>
              <w:rPr>
                <w:rFonts w:eastAsia="標楷體"/>
                <w:color w:val="000000"/>
              </w:rPr>
            </w:pPr>
            <w:r w:rsidRPr="00B95B7B">
              <w:rPr>
                <w:rFonts w:eastAsia="標楷體" w:hAnsi="標楷體"/>
                <w:color w:val="000000"/>
                <w:u w:val="single"/>
              </w:rPr>
              <w:t>四</w:t>
            </w:r>
            <w:r w:rsidRPr="00B95B7B">
              <w:rPr>
                <w:rFonts w:eastAsia="標楷體" w:hAnsi="標楷體"/>
                <w:color w:val="000000"/>
              </w:rPr>
              <w:t>、導師因故需要更換時，由原遴薦單位主管另行遴薦，送學生事務處</w:t>
            </w:r>
            <w:r w:rsidRPr="00B95B7B">
              <w:rPr>
                <w:rFonts w:eastAsia="標楷體" w:hAnsi="標楷體"/>
                <w:color w:val="000000"/>
                <w:u w:val="single"/>
              </w:rPr>
              <w:t>轉陳校長</w:t>
            </w:r>
            <w:r w:rsidRPr="00B95B7B">
              <w:rPr>
                <w:rFonts w:eastAsia="標楷體" w:hAnsi="標楷體"/>
                <w:color w:val="000000"/>
              </w:rPr>
              <w:t>核准改聘之。導師每學年核聘一次為原則，以系、所為單位填造名冊，送</w:t>
            </w:r>
            <w:r w:rsidRPr="00B95B7B">
              <w:rPr>
                <w:rFonts w:eastAsia="標楷體" w:hAnsi="標楷體"/>
                <w:color w:val="000000"/>
                <w:u w:val="single"/>
              </w:rPr>
              <w:t>學生事務處</w:t>
            </w:r>
            <w:r w:rsidRPr="00B95B7B">
              <w:rPr>
                <w:rFonts w:eastAsia="標楷體" w:hAnsi="標楷體"/>
                <w:color w:val="000000"/>
              </w:rPr>
              <w:t>轉陳校長核聘之。</w:t>
            </w:r>
          </w:p>
        </w:tc>
        <w:tc>
          <w:tcPr>
            <w:tcW w:w="3119" w:type="dxa"/>
          </w:tcPr>
          <w:p w:rsidR="003A5635" w:rsidRPr="00B95B7B" w:rsidRDefault="003A5635" w:rsidP="007400E1">
            <w:pPr>
              <w:spacing w:line="240" w:lineRule="atLeast"/>
              <w:rPr>
                <w:rFonts w:ascii="標楷體" w:eastAsia="標楷體" w:hAnsi="標楷體"/>
                <w:color w:val="000000"/>
              </w:rPr>
            </w:pPr>
            <w:r w:rsidRPr="00B95B7B">
              <w:rPr>
                <w:rFonts w:ascii="標楷體" w:eastAsia="標楷體" w:hAnsi="標楷體" w:hint="eastAsia"/>
                <w:color w:val="000000"/>
              </w:rPr>
              <w:lastRenderedPageBreak/>
              <w:t>1.生活導師相關規定</w:t>
            </w:r>
            <w:r>
              <w:rPr>
                <w:rFonts w:ascii="標楷體" w:eastAsia="標楷體" w:hAnsi="標楷體" w:hint="eastAsia"/>
                <w:color w:val="000000"/>
              </w:rPr>
              <w:t>擬</w:t>
            </w:r>
            <w:r w:rsidRPr="00B95B7B">
              <w:rPr>
                <w:rFonts w:ascii="標楷體" w:eastAsia="標楷體" w:hAnsi="標楷體" w:hint="eastAsia"/>
                <w:color w:val="000000"/>
              </w:rPr>
              <w:t>修正於學務工作輔導老師實施要點。</w:t>
            </w:r>
          </w:p>
          <w:p w:rsidR="003A5635" w:rsidRPr="00B95B7B" w:rsidRDefault="003A5635" w:rsidP="007400E1">
            <w:pPr>
              <w:spacing w:line="240" w:lineRule="atLeast"/>
              <w:ind w:left="240" w:hangingChars="100" w:hanging="240"/>
              <w:rPr>
                <w:rFonts w:ascii="標楷體" w:eastAsia="標楷體" w:hAnsi="標楷體"/>
                <w:color w:val="000000"/>
              </w:rPr>
            </w:pPr>
            <w:r w:rsidRPr="00B95B7B">
              <w:rPr>
                <w:rFonts w:ascii="標楷體" w:eastAsia="標楷體" w:hAnsi="標楷體" w:hint="eastAsia"/>
                <w:color w:val="000000"/>
              </w:rPr>
              <w:t>2.為簡化行政作業流程，故更改導師異動之程序。</w:t>
            </w:r>
          </w:p>
        </w:tc>
      </w:tr>
      <w:tr w:rsidR="003A5635" w:rsidRPr="00B95B7B" w:rsidTr="007400E1">
        <w:tc>
          <w:tcPr>
            <w:tcW w:w="1134" w:type="dxa"/>
          </w:tcPr>
          <w:p w:rsidR="003A5635" w:rsidRPr="00B95B7B" w:rsidRDefault="003A5635" w:rsidP="007400E1">
            <w:pPr>
              <w:spacing w:line="240" w:lineRule="atLeast"/>
              <w:jc w:val="both"/>
              <w:rPr>
                <w:rFonts w:ascii="標楷體" w:eastAsia="標楷體" w:hAnsi="標楷體"/>
                <w:color w:val="000000"/>
                <w:u w:val="single"/>
              </w:rPr>
            </w:pPr>
            <w:r w:rsidRPr="00B95B7B">
              <w:rPr>
                <w:rFonts w:eastAsia="標楷體" w:hAnsi="標楷體" w:hint="eastAsia"/>
                <w:color w:val="000000"/>
              </w:rPr>
              <w:lastRenderedPageBreak/>
              <w:t>第五條</w:t>
            </w:r>
          </w:p>
        </w:tc>
        <w:tc>
          <w:tcPr>
            <w:tcW w:w="5387" w:type="dxa"/>
          </w:tcPr>
          <w:p w:rsidR="003A5635" w:rsidRPr="00B95B7B" w:rsidRDefault="003A5635" w:rsidP="007400E1">
            <w:pPr>
              <w:pStyle w:val="a3"/>
              <w:spacing w:line="240" w:lineRule="atLeast"/>
              <w:ind w:leftChars="10" w:left="456" w:rightChars="10" w:right="24"/>
              <w:rPr>
                <w:color w:val="000000"/>
              </w:rPr>
            </w:pPr>
            <w:r w:rsidRPr="00B95B7B">
              <w:rPr>
                <w:color w:val="000000"/>
              </w:rPr>
              <w:t>各類導師之職責如下：</w:t>
            </w:r>
          </w:p>
          <w:p w:rsidR="003A5635" w:rsidRPr="00B95B7B" w:rsidRDefault="003A5635" w:rsidP="007400E1">
            <w:pPr>
              <w:adjustRightInd w:val="0"/>
              <w:snapToGrid w:val="0"/>
              <w:spacing w:line="240" w:lineRule="atLeast"/>
              <w:ind w:rightChars="10" w:right="24"/>
              <w:rPr>
                <w:rFonts w:eastAsia="標楷體" w:hAnsi="標楷體"/>
                <w:color w:val="000000"/>
              </w:rPr>
            </w:pPr>
            <w:r w:rsidRPr="00B95B7B">
              <w:rPr>
                <w:rFonts w:eastAsia="標楷體" w:hAnsi="標楷體"/>
                <w:color w:val="000000"/>
              </w:rPr>
              <w:t>一、系、所及學位學程主任導師職責：</w:t>
            </w:r>
          </w:p>
          <w:p w:rsidR="003A5635" w:rsidRPr="00B95B7B" w:rsidRDefault="003A5635" w:rsidP="007400E1">
            <w:pPr>
              <w:spacing w:line="240" w:lineRule="atLeast"/>
              <w:ind w:leftChars="100" w:left="960" w:hangingChars="300" w:hanging="720"/>
              <w:rPr>
                <w:rFonts w:eastAsia="標楷體" w:hAnsi="標楷體"/>
                <w:color w:val="000000"/>
              </w:rPr>
            </w:pPr>
            <w:r w:rsidRPr="00B95B7B">
              <w:rPr>
                <w:rFonts w:eastAsia="標楷體" w:hAnsi="標楷體"/>
                <w:color w:val="000000"/>
              </w:rPr>
              <w:t>（一）領導該系、所導師實施該系、所學生輔導工作。</w:t>
            </w:r>
          </w:p>
          <w:p w:rsidR="003A5635" w:rsidRPr="00B95B7B" w:rsidRDefault="003A5635" w:rsidP="007400E1">
            <w:pPr>
              <w:autoSpaceDE w:val="0"/>
              <w:autoSpaceDN w:val="0"/>
              <w:adjustRightInd w:val="0"/>
              <w:spacing w:line="240" w:lineRule="atLeast"/>
              <w:ind w:leftChars="100" w:left="240" w:rightChars="10" w:right="24"/>
              <w:jc w:val="both"/>
              <w:rPr>
                <w:rFonts w:eastAsia="標楷體" w:hAnsi="標楷體"/>
                <w:color w:val="000000"/>
              </w:rPr>
            </w:pPr>
            <w:r w:rsidRPr="00B95B7B">
              <w:rPr>
                <w:rFonts w:eastAsia="標楷體" w:hAnsi="標楷體"/>
                <w:color w:val="000000"/>
              </w:rPr>
              <w:t>（二）召集並主持該系、所導師會議。</w:t>
            </w:r>
          </w:p>
          <w:p w:rsidR="003A5635" w:rsidRPr="00B95B7B" w:rsidRDefault="003A5635" w:rsidP="007400E1">
            <w:pPr>
              <w:autoSpaceDE w:val="0"/>
              <w:autoSpaceDN w:val="0"/>
              <w:adjustRightInd w:val="0"/>
              <w:spacing w:line="240" w:lineRule="atLeast"/>
              <w:ind w:leftChars="100" w:left="240" w:rightChars="10" w:right="24"/>
              <w:jc w:val="both"/>
              <w:rPr>
                <w:rFonts w:eastAsia="標楷體" w:hAnsi="標楷體"/>
                <w:color w:val="000000"/>
              </w:rPr>
            </w:pPr>
            <w:r w:rsidRPr="00B95B7B">
              <w:rPr>
                <w:rFonts w:eastAsia="標楷體" w:hAnsi="標楷體"/>
                <w:color w:val="000000"/>
              </w:rPr>
              <w:t>（三）協助</w:t>
            </w:r>
            <w:r w:rsidRPr="00B95B7B">
              <w:rPr>
                <w:rFonts w:eastAsia="標楷體" w:hAnsi="標楷體"/>
                <w:color w:val="000000"/>
                <w:u w:val="single"/>
              </w:rPr>
              <w:t>學務處</w:t>
            </w:r>
            <w:r w:rsidRPr="00B95B7B">
              <w:rPr>
                <w:rFonts w:eastAsia="標楷體" w:hAnsi="標楷體"/>
                <w:color w:val="000000"/>
              </w:rPr>
              <w:t>處理有關</w:t>
            </w:r>
            <w:r w:rsidRPr="00B95B7B">
              <w:rPr>
                <w:rFonts w:eastAsia="標楷體" w:hAnsi="標楷體"/>
                <w:color w:val="000000"/>
                <w:u w:val="single"/>
              </w:rPr>
              <w:t>學</w:t>
            </w:r>
            <w:r w:rsidRPr="00B95B7B">
              <w:rPr>
                <w:rFonts w:eastAsia="標楷體" w:hAnsi="標楷體" w:hint="eastAsia"/>
                <w:color w:val="000000"/>
                <w:u w:val="single"/>
              </w:rPr>
              <w:t>生</w:t>
            </w:r>
            <w:r w:rsidRPr="00B95B7B">
              <w:rPr>
                <w:rFonts w:eastAsia="標楷體" w:hAnsi="標楷體"/>
                <w:color w:val="000000"/>
                <w:u w:val="single"/>
              </w:rPr>
              <w:t>輔</w:t>
            </w:r>
            <w:r w:rsidRPr="00B95B7B">
              <w:rPr>
                <w:rFonts w:eastAsia="標楷體" w:hAnsi="標楷體" w:hint="eastAsia"/>
                <w:color w:val="000000"/>
                <w:u w:val="single"/>
              </w:rPr>
              <w:t>導</w:t>
            </w:r>
            <w:r w:rsidRPr="00B95B7B">
              <w:rPr>
                <w:rFonts w:eastAsia="標楷體" w:hAnsi="標楷體"/>
                <w:color w:val="000000"/>
              </w:rPr>
              <w:t>問題。</w:t>
            </w:r>
          </w:p>
          <w:p w:rsidR="003A5635" w:rsidRPr="00B95B7B" w:rsidRDefault="003A5635" w:rsidP="007400E1">
            <w:pPr>
              <w:spacing w:line="240" w:lineRule="atLeast"/>
              <w:ind w:leftChars="13" w:left="511" w:rightChars="10" w:right="24" w:hangingChars="200" w:hanging="480"/>
              <w:rPr>
                <w:rFonts w:eastAsia="標楷體" w:hAnsi="標楷體"/>
                <w:color w:val="000000"/>
              </w:rPr>
            </w:pPr>
          </w:p>
          <w:p w:rsidR="003A5635" w:rsidRPr="00B95B7B" w:rsidRDefault="003A5635" w:rsidP="007400E1">
            <w:pPr>
              <w:spacing w:line="240" w:lineRule="atLeast"/>
              <w:ind w:leftChars="13" w:left="511" w:rightChars="10" w:right="24" w:hangingChars="200" w:hanging="480"/>
              <w:rPr>
                <w:rFonts w:eastAsia="標楷體" w:hAnsi="標楷體"/>
                <w:color w:val="000000"/>
              </w:rPr>
            </w:pPr>
          </w:p>
          <w:p w:rsidR="003A5635" w:rsidRPr="00B95B7B" w:rsidRDefault="003A5635" w:rsidP="007400E1">
            <w:pPr>
              <w:spacing w:line="240" w:lineRule="atLeast"/>
              <w:ind w:leftChars="13" w:left="511" w:rightChars="10" w:right="24" w:hangingChars="200" w:hanging="480"/>
              <w:rPr>
                <w:rFonts w:eastAsia="標楷體" w:hAnsi="標楷體"/>
                <w:color w:val="000000"/>
              </w:rPr>
            </w:pPr>
          </w:p>
          <w:p w:rsidR="003A5635" w:rsidRPr="00B95B7B" w:rsidRDefault="003A5635" w:rsidP="007400E1">
            <w:pPr>
              <w:spacing w:line="240" w:lineRule="atLeast"/>
              <w:ind w:leftChars="13" w:left="511" w:rightChars="10" w:right="24" w:hangingChars="200" w:hanging="480"/>
              <w:rPr>
                <w:rFonts w:eastAsia="標楷體" w:hAnsi="標楷體"/>
                <w:color w:val="000000"/>
              </w:rPr>
            </w:pPr>
            <w:r w:rsidRPr="00B95B7B">
              <w:rPr>
                <w:rFonts w:eastAsia="標楷體" w:hAnsi="標楷體"/>
                <w:color w:val="000000"/>
              </w:rPr>
              <w:t>二、班主任導師之職責除擔負一般導師職責外，並負責下列事宜：</w:t>
            </w:r>
          </w:p>
          <w:p w:rsidR="003A5635" w:rsidRPr="00B95B7B" w:rsidRDefault="003A5635" w:rsidP="007400E1">
            <w:pPr>
              <w:spacing w:line="240" w:lineRule="atLeast"/>
              <w:ind w:leftChars="100" w:left="960" w:hangingChars="300" w:hanging="720"/>
              <w:rPr>
                <w:rFonts w:eastAsia="標楷體" w:hAnsi="標楷體"/>
                <w:color w:val="000000"/>
              </w:rPr>
            </w:pPr>
            <w:r w:rsidRPr="00B95B7B">
              <w:rPr>
                <w:rFonts w:eastAsia="標楷體" w:hAnsi="標楷體"/>
                <w:color w:val="000000"/>
              </w:rPr>
              <w:t>（一）協調各導師對學生操行考核標準及出席班會事宜。</w:t>
            </w:r>
          </w:p>
          <w:p w:rsidR="003A5635" w:rsidRPr="00B95B7B" w:rsidRDefault="003A5635" w:rsidP="007400E1">
            <w:pPr>
              <w:spacing w:line="240" w:lineRule="atLeast"/>
              <w:ind w:leftChars="100" w:left="960" w:hangingChars="300" w:hanging="720"/>
              <w:rPr>
                <w:rFonts w:eastAsia="標楷體" w:hAnsi="標楷體"/>
                <w:color w:val="000000"/>
              </w:rPr>
            </w:pPr>
            <w:r w:rsidRPr="00B95B7B">
              <w:rPr>
                <w:rFonts w:eastAsia="標楷體" w:hAnsi="標楷體"/>
                <w:color w:val="000000"/>
              </w:rPr>
              <w:t>（二）督促學生召開班會及繳交班會記錄。</w:t>
            </w:r>
          </w:p>
          <w:p w:rsidR="003A5635" w:rsidRPr="00B95B7B" w:rsidRDefault="003A5635" w:rsidP="007400E1">
            <w:pPr>
              <w:spacing w:line="240" w:lineRule="atLeast"/>
              <w:ind w:rightChars="10" w:right="24"/>
              <w:rPr>
                <w:rFonts w:eastAsia="標楷體" w:hAnsi="標楷體"/>
                <w:color w:val="000000"/>
              </w:rPr>
            </w:pPr>
            <w:r w:rsidRPr="00B95B7B">
              <w:rPr>
                <w:rFonts w:eastAsia="標楷體" w:hAnsi="標楷體"/>
                <w:color w:val="000000"/>
              </w:rPr>
              <w:t>三、一般導師之職責：</w:t>
            </w:r>
          </w:p>
          <w:p w:rsidR="003A5635" w:rsidRPr="00B95B7B" w:rsidRDefault="003A5635" w:rsidP="007400E1">
            <w:pPr>
              <w:autoSpaceDE w:val="0"/>
              <w:autoSpaceDN w:val="0"/>
              <w:adjustRightInd w:val="0"/>
              <w:spacing w:line="240" w:lineRule="atLeast"/>
              <w:ind w:rightChars="10" w:right="24"/>
              <w:jc w:val="both"/>
              <w:rPr>
                <w:rFonts w:eastAsia="標楷體" w:hAnsi="標楷體"/>
                <w:color w:val="000000"/>
              </w:rPr>
            </w:pPr>
            <w:r w:rsidRPr="00B95B7B">
              <w:rPr>
                <w:rFonts w:eastAsia="標楷體" w:hAnsi="標楷體" w:hint="eastAsia"/>
                <w:color w:val="000000"/>
              </w:rPr>
              <w:t xml:space="preserve">  </w:t>
            </w:r>
            <w:r w:rsidRPr="00B95B7B">
              <w:rPr>
                <w:rFonts w:eastAsia="標楷體" w:hAnsi="標楷體"/>
                <w:color w:val="000000"/>
              </w:rPr>
              <w:t>（一）執行主任導師交辦有關班級事務。</w:t>
            </w:r>
          </w:p>
          <w:p w:rsidR="003A5635" w:rsidRPr="00B95B7B" w:rsidRDefault="003A5635" w:rsidP="007400E1">
            <w:pPr>
              <w:spacing w:line="240" w:lineRule="atLeast"/>
              <w:ind w:leftChars="100" w:left="960" w:hangingChars="300" w:hanging="720"/>
              <w:rPr>
                <w:rFonts w:eastAsia="標楷體" w:hAnsi="標楷體"/>
                <w:color w:val="000000"/>
              </w:rPr>
            </w:pPr>
            <w:r w:rsidRPr="00B95B7B">
              <w:rPr>
                <w:rFonts w:eastAsia="標楷體" w:hAnsi="標楷體"/>
                <w:color w:val="000000"/>
              </w:rPr>
              <w:t>（二）督促學生參與班會，並出席班會，指導學生進行班會及學生填寫班會記錄。</w:t>
            </w:r>
            <w:r w:rsidRPr="00B95B7B">
              <w:rPr>
                <w:rFonts w:eastAsia="標楷體" w:hAnsi="標楷體"/>
                <w:color w:val="000000"/>
              </w:rPr>
              <w:t xml:space="preserve"> </w:t>
            </w:r>
          </w:p>
          <w:p w:rsidR="003A5635" w:rsidRPr="00B95B7B" w:rsidRDefault="003A5635" w:rsidP="007400E1">
            <w:pPr>
              <w:spacing w:line="240" w:lineRule="atLeast"/>
              <w:ind w:leftChars="100" w:left="960" w:hangingChars="300" w:hanging="720"/>
              <w:jc w:val="both"/>
              <w:rPr>
                <w:rFonts w:eastAsia="標楷體" w:hAnsi="標楷體"/>
                <w:color w:val="000000"/>
              </w:rPr>
            </w:pPr>
            <w:r w:rsidRPr="00B95B7B">
              <w:rPr>
                <w:rFonts w:eastAsia="標楷體" w:hAnsi="標楷體"/>
                <w:color w:val="000000"/>
              </w:rPr>
              <w:t>（三）導師得自行利用時間主動參與學生之課外活動，並注意安全，以減少意外事故發生，隨機予以輔導並將上開實施情形扼要記載。</w:t>
            </w:r>
          </w:p>
          <w:p w:rsidR="003A5635" w:rsidRPr="00B95B7B" w:rsidRDefault="003A5635" w:rsidP="007400E1">
            <w:pPr>
              <w:spacing w:line="240" w:lineRule="atLeast"/>
              <w:ind w:leftChars="132" w:left="1037" w:hangingChars="300" w:hanging="720"/>
              <w:rPr>
                <w:rFonts w:eastAsia="標楷體" w:hAnsi="標楷體"/>
                <w:color w:val="000000"/>
              </w:rPr>
            </w:pPr>
            <w:r w:rsidRPr="00B95B7B">
              <w:rPr>
                <w:rFonts w:eastAsia="標楷體" w:hAnsi="標楷體"/>
                <w:color w:val="000000"/>
              </w:rPr>
              <w:lastRenderedPageBreak/>
              <w:t>（四）每學期應</w:t>
            </w:r>
            <w:r w:rsidRPr="00B95B7B">
              <w:rPr>
                <w:rFonts w:eastAsia="標楷體" w:hAnsi="標楷體" w:hint="eastAsia"/>
                <w:color w:val="000000"/>
              </w:rPr>
              <w:t>於</w:t>
            </w:r>
            <w:r w:rsidRPr="00B95B7B">
              <w:rPr>
                <w:rFonts w:eastAsia="標楷體" w:hAnsi="標楷體" w:hint="eastAsia"/>
                <w:color w:val="000000"/>
                <w:u w:val="single"/>
              </w:rPr>
              <w:t>學務處規範時程內</w:t>
            </w:r>
            <w:r w:rsidRPr="00B95B7B">
              <w:rPr>
                <w:rFonts w:eastAsia="標楷體" w:hAnsi="標楷體"/>
                <w:color w:val="000000"/>
              </w:rPr>
              <w:t>安排導師時間</w:t>
            </w:r>
            <w:r w:rsidRPr="00B95B7B">
              <w:rPr>
                <w:rFonts w:eastAsia="標楷體" w:hAnsi="標楷體" w:hint="eastAsia"/>
                <w:color w:val="000000"/>
              </w:rPr>
              <w:t>訪</w:t>
            </w:r>
            <w:r w:rsidRPr="00B95B7B">
              <w:rPr>
                <w:rFonts w:eastAsia="標楷體" w:hAnsi="標楷體"/>
                <w:color w:val="000000"/>
              </w:rPr>
              <w:t>談</w:t>
            </w:r>
            <w:r w:rsidRPr="00B95B7B">
              <w:rPr>
                <w:rFonts w:eastAsia="標楷體" w:hAnsi="標楷體" w:hint="eastAsia"/>
                <w:color w:val="000000"/>
                <w:u w:val="single"/>
              </w:rPr>
              <w:t>所有導生</w:t>
            </w:r>
            <w:r w:rsidRPr="00B95B7B">
              <w:rPr>
                <w:rFonts w:eastAsia="標楷體" w:hAnsi="標楷體"/>
                <w:color w:val="000000"/>
              </w:rPr>
              <w:t>，並做成記錄</w:t>
            </w:r>
            <w:r w:rsidRPr="00B95B7B">
              <w:rPr>
                <w:rFonts w:eastAsia="標楷體" w:hAnsi="標楷體" w:hint="eastAsia"/>
                <w:color w:val="000000"/>
                <w:u w:val="single"/>
              </w:rPr>
              <w:t>上傳至校務資訊系統</w:t>
            </w:r>
            <w:r w:rsidRPr="00B95B7B">
              <w:rPr>
                <w:rFonts w:eastAsia="標楷體" w:hAnsi="標楷體"/>
                <w:color w:val="000000"/>
              </w:rPr>
              <w:t>。</w:t>
            </w:r>
          </w:p>
          <w:p w:rsidR="003A5635" w:rsidRPr="00B95B7B" w:rsidRDefault="003A5635" w:rsidP="007400E1">
            <w:pPr>
              <w:spacing w:line="240" w:lineRule="atLeast"/>
              <w:ind w:leftChars="132" w:left="1037" w:hangingChars="300" w:hanging="720"/>
              <w:rPr>
                <w:rFonts w:eastAsia="標楷體" w:hAnsi="標楷體"/>
                <w:color w:val="000000"/>
              </w:rPr>
            </w:pPr>
            <w:r w:rsidRPr="00B95B7B">
              <w:rPr>
                <w:rFonts w:eastAsia="標楷體" w:hAnsi="標楷體"/>
                <w:color w:val="000000"/>
              </w:rPr>
              <w:t>（五）充分了解學生之性向、興趣、特長、學習態度及家庭環境等，並對學生之思想行為，學業及身心健康，均應體察個性及個別差異，施以適當之指導，鼓勵學生優良表現，使其正常發展，養成健全人格。</w:t>
            </w:r>
          </w:p>
          <w:p w:rsidR="003A5635" w:rsidRPr="00B95B7B" w:rsidRDefault="003A5635" w:rsidP="007400E1">
            <w:pPr>
              <w:spacing w:line="240" w:lineRule="atLeast"/>
              <w:ind w:leftChars="132" w:left="1037" w:hangingChars="300" w:hanging="720"/>
              <w:rPr>
                <w:rFonts w:eastAsia="標楷體" w:hAnsi="標楷體"/>
                <w:color w:val="000000"/>
              </w:rPr>
            </w:pPr>
            <w:r w:rsidRPr="00B95B7B">
              <w:rPr>
                <w:rFonts w:eastAsia="標楷體" w:hAnsi="標楷體"/>
                <w:color w:val="000000"/>
              </w:rPr>
              <w:t>（六）如平時發現學生有不良習性或其他特殊事項，如異常行為或情緒不穩時，隨時與學生及家長溝通，必要時轉介</w:t>
            </w:r>
            <w:r w:rsidRPr="00B95B7B">
              <w:rPr>
                <w:rFonts w:eastAsia="標楷體" w:hAnsi="標楷體"/>
                <w:color w:val="000000"/>
                <w:u w:val="single"/>
              </w:rPr>
              <w:t>學</w:t>
            </w:r>
            <w:r w:rsidRPr="00B95B7B">
              <w:rPr>
                <w:rFonts w:eastAsia="標楷體" w:hAnsi="標楷體" w:hint="eastAsia"/>
                <w:color w:val="000000"/>
                <w:u w:val="single"/>
              </w:rPr>
              <w:t>務處</w:t>
            </w:r>
            <w:r w:rsidRPr="00B95B7B">
              <w:rPr>
                <w:rFonts w:eastAsia="標楷體" w:hAnsi="標楷體"/>
                <w:color w:val="000000"/>
              </w:rPr>
              <w:t>協助輔導。</w:t>
            </w:r>
          </w:p>
          <w:p w:rsidR="003A5635" w:rsidRPr="00B95B7B" w:rsidRDefault="003A5635" w:rsidP="007400E1">
            <w:pPr>
              <w:spacing w:line="240" w:lineRule="atLeast"/>
              <w:ind w:leftChars="132" w:left="1037" w:hangingChars="300" w:hanging="720"/>
              <w:rPr>
                <w:rFonts w:eastAsia="標楷體" w:hAnsi="標楷體"/>
                <w:color w:val="000000"/>
              </w:rPr>
            </w:pPr>
            <w:r w:rsidRPr="00B95B7B">
              <w:rPr>
                <w:rFonts w:eastAsia="標楷體" w:hAnsi="標楷體"/>
                <w:color w:val="000000"/>
              </w:rPr>
              <w:t>（七）學生如有生病或意外事故發生，請予以查照並與</w:t>
            </w:r>
            <w:r w:rsidRPr="00B95B7B">
              <w:rPr>
                <w:rFonts w:eastAsia="標楷體" w:hAnsi="標楷體" w:hint="eastAsia"/>
                <w:color w:val="000000"/>
                <w:u w:val="single"/>
              </w:rPr>
              <w:t>學務處</w:t>
            </w:r>
            <w:r w:rsidRPr="00B95B7B">
              <w:rPr>
                <w:rFonts w:eastAsia="標楷體" w:hAnsi="標楷體"/>
                <w:color w:val="000000"/>
              </w:rPr>
              <w:t>聯繫，必要時即時通知家長妥當照顧處理。</w:t>
            </w:r>
          </w:p>
          <w:p w:rsidR="003A5635" w:rsidRPr="00B95B7B" w:rsidRDefault="003A5635" w:rsidP="007400E1">
            <w:pPr>
              <w:spacing w:line="240" w:lineRule="atLeast"/>
              <w:ind w:leftChars="132" w:left="1037" w:hangingChars="300" w:hanging="720"/>
              <w:rPr>
                <w:rFonts w:eastAsia="標楷體" w:hAnsi="標楷體"/>
                <w:color w:val="000000"/>
              </w:rPr>
            </w:pPr>
            <w:r>
              <w:rPr>
                <w:rFonts w:eastAsia="標楷體" w:hAnsi="標楷體"/>
                <w:color w:val="000000"/>
              </w:rPr>
              <w:t>（八）依據操行成績考查</w:t>
            </w:r>
            <w:r w:rsidRPr="0016087E">
              <w:rPr>
                <w:rFonts w:eastAsia="標楷體" w:hAnsi="標楷體" w:hint="eastAsia"/>
                <w:color w:val="000000"/>
                <w:u w:val="single"/>
              </w:rPr>
              <w:t>要點</w:t>
            </w:r>
            <w:r w:rsidRPr="00B95B7B">
              <w:rPr>
                <w:rFonts w:eastAsia="標楷體" w:hAnsi="標楷體"/>
                <w:color w:val="000000"/>
              </w:rPr>
              <w:t>之規定，按時考評並繳交操行成績。</w:t>
            </w:r>
          </w:p>
          <w:p w:rsidR="003A5635" w:rsidRPr="00B95B7B" w:rsidRDefault="003A5635" w:rsidP="007400E1">
            <w:pPr>
              <w:spacing w:line="240" w:lineRule="atLeast"/>
              <w:ind w:leftChars="133" w:left="1025" w:hangingChars="294" w:hanging="706"/>
              <w:rPr>
                <w:rFonts w:eastAsia="標楷體" w:hAnsi="標楷體"/>
                <w:color w:val="000000"/>
              </w:rPr>
            </w:pPr>
          </w:p>
          <w:p w:rsidR="003A5635" w:rsidRPr="00B95B7B" w:rsidRDefault="003A5635" w:rsidP="007400E1">
            <w:pPr>
              <w:spacing w:line="240" w:lineRule="atLeast"/>
              <w:ind w:leftChars="133" w:left="1025" w:hangingChars="294" w:hanging="706"/>
              <w:rPr>
                <w:rFonts w:eastAsia="標楷體" w:hAnsi="標楷體"/>
                <w:color w:val="000000"/>
              </w:rPr>
            </w:pPr>
            <w:r w:rsidRPr="00B95B7B">
              <w:rPr>
                <w:rFonts w:eastAsia="標楷體" w:hAnsi="標楷體"/>
                <w:color w:val="000000"/>
              </w:rPr>
              <w:t>（九）配合學業預警制度，主動關懷並瞭解學生之困難因素，輔導學生參與教務處之課業輔導；必要時轉介</w:t>
            </w:r>
            <w:r w:rsidRPr="00B95B7B">
              <w:rPr>
                <w:rFonts w:eastAsia="標楷體" w:hAnsi="標楷體" w:hint="eastAsia"/>
                <w:color w:val="000000"/>
                <w:u w:val="single"/>
              </w:rPr>
              <w:t>學務處</w:t>
            </w:r>
            <w:r w:rsidRPr="00B95B7B">
              <w:rPr>
                <w:rFonts w:eastAsia="標楷體" w:hAnsi="標楷體"/>
                <w:color w:val="000000"/>
              </w:rPr>
              <w:t>。</w:t>
            </w:r>
          </w:p>
          <w:p w:rsidR="003A5635" w:rsidRPr="00B95B7B" w:rsidRDefault="003A5635" w:rsidP="007400E1">
            <w:pPr>
              <w:spacing w:line="240" w:lineRule="atLeast"/>
              <w:rPr>
                <w:rFonts w:eastAsia="標楷體" w:hAnsi="標楷體"/>
                <w:color w:val="000000"/>
              </w:rPr>
            </w:pPr>
          </w:p>
          <w:p w:rsidR="003A5635" w:rsidRPr="00B95B7B" w:rsidRDefault="003A5635" w:rsidP="007400E1">
            <w:pPr>
              <w:spacing w:line="240" w:lineRule="atLeast"/>
              <w:rPr>
                <w:rFonts w:eastAsia="標楷體" w:hAnsi="標楷體"/>
                <w:color w:val="000000"/>
              </w:rPr>
            </w:pPr>
          </w:p>
          <w:p w:rsidR="003A5635" w:rsidRPr="00B95B7B" w:rsidRDefault="003A5635" w:rsidP="007400E1">
            <w:pPr>
              <w:spacing w:line="240" w:lineRule="atLeast"/>
              <w:rPr>
                <w:rFonts w:eastAsia="標楷體" w:hAnsi="標楷體"/>
                <w:color w:val="000000"/>
              </w:rPr>
            </w:pPr>
          </w:p>
          <w:p w:rsidR="003A5635" w:rsidRPr="00B95B7B" w:rsidRDefault="003A5635" w:rsidP="007400E1">
            <w:pPr>
              <w:spacing w:line="240" w:lineRule="atLeast"/>
              <w:rPr>
                <w:rFonts w:eastAsia="標楷體" w:hAnsi="標楷體"/>
                <w:color w:val="000000"/>
              </w:rPr>
            </w:pPr>
          </w:p>
          <w:p w:rsidR="003A5635" w:rsidRPr="00B95B7B" w:rsidRDefault="003A5635" w:rsidP="007400E1">
            <w:pPr>
              <w:spacing w:line="240" w:lineRule="atLeast"/>
              <w:rPr>
                <w:rFonts w:eastAsia="標楷體" w:hAnsi="標楷體"/>
                <w:color w:val="000000"/>
              </w:rPr>
            </w:pPr>
          </w:p>
          <w:p w:rsidR="003A5635" w:rsidRPr="00B95B7B" w:rsidRDefault="003A5635" w:rsidP="007400E1">
            <w:pPr>
              <w:spacing w:line="240" w:lineRule="atLeast"/>
              <w:rPr>
                <w:rFonts w:eastAsia="標楷體" w:hAnsi="標楷體"/>
                <w:color w:val="000000"/>
              </w:rPr>
            </w:pPr>
          </w:p>
          <w:p w:rsidR="003A5635" w:rsidRPr="00B95B7B" w:rsidRDefault="003A5635" w:rsidP="007400E1">
            <w:pPr>
              <w:spacing w:line="240" w:lineRule="atLeast"/>
              <w:rPr>
                <w:rFonts w:eastAsia="標楷體" w:hAnsi="標楷體"/>
                <w:color w:val="000000"/>
              </w:rPr>
            </w:pPr>
          </w:p>
          <w:p w:rsidR="003A5635" w:rsidRPr="00B95B7B" w:rsidRDefault="003A5635" w:rsidP="007400E1">
            <w:pPr>
              <w:spacing w:line="240" w:lineRule="atLeast"/>
              <w:rPr>
                <w:rFonts w:eastAsia="標楷體" w:hAnsi="標楷體"/>
                <w:color w:val="000000"/>
              </w:rPr>
            </w:pPr>
            <w:r w:rsidRPr="00B95B7B">
              <w:rPr>
                <w:rFonts w:eastAsia="標楷體" w:hAnsi="標楷體" w:hint="eastAsia"/>
                <w:color w:val="000000"/>
                <w:u w:val="single"/>
              </w:rPr>
              <w:t>四</w:t>
            </w:r>
            <w:r w:rsidRPr="00B95B7B">
              <w:rPr>
                <w:rFonts w:eastAsia="標楷體" w:hAnsi="標楷體"/>
                <w:color w:val="000000"/>
              </w:rPr>
              <w:t>、書院導師之職責：</w:t>
            </w:r>
          </w:p>
          <w:p w:rsidR="003A5635" w:rsidRPr="00B95B7B" w:rsidRDefault="003A5635" w:rsidP="007400E1">
            <w:pPr>
              <w:spacing w:line="240" w:lineRule="atLeast"/>
              <w:ind w:leftChars="-399" w:left="1166" w:hangingChars="885" w:hanging="2124"/>
              <w:rPr>
                <w:rFonts w:eastAsia="標楷體" w:hAnsi="標楷體"/>
                <w:color w:val="000000"/>
              </w:rPr>
            </w:pPr>
            <w:r w:rsidRPr="00B95B7B">
              <w:rPr>
                <w:rFonts w:eastAsia="標楷體" w:hAnsi="標楷體"/>
                <w:color w:val="000000"/>
              </w:rPr>
              <w:t xml:space="preserve">            </w:t>
            </w:r>
            <w:r w:rsidRPr="00B95B7B">
              <w:rPr>
                <w:rFonts w:eastAsia="標楷體" w:hAnsi="標楷體"/>
                <w:color w:val="000000"/>
              </w:rPr>
              <w:t>（一）執行主題書院規劃的相關課程與活動，並出席主導主題書院日共學活動。</w:t>
            </w:r>
          </w:p>
          <w:p w:rsidR="003A5635" w:rsidRPr="00B95B7B" w:rsidRDefault="003A5635" w:rsidP="007400E1">
            <w:pPr>
              <w:spacing w:line="240" w:lineRule="atLeast"/>
              <w:ind w:leftChars="192" w:left="1181" w:hangingChars="300" w:hanging="720"/>
              <w:rPr>
                <w:rFonts w:eastAsia="標楷體" w:hAnsi="標楷體"/>
                <w:color w:val="000000"/>
              </w:rPr>
            </w:pPr>
            <w:r w:rsidRPr="00B95B7B">
              <w:rPr>
                <w:rFonts w:eastAsia="標楷體" w:hAnsi="標楷體"/>
                <w:color w:val="000000"/>
              </w:rPr>
              <w:t>（二）輔導書院生參與書院活動，完成書院學習護照規定的內容。</w:t>
            </w:r>
          </w:p>
          <w:p w:rsidR="003A5635" w:rsidRPr="00B95B7B" w:rsidRDefault="003A5635" w:rsidP="007400E1">
            <w:pPr>
              <w:spacing w:line="240" w:lineRule="atLeast"/>
              <w:ind w:leftChars="192" w:left="1181" w:hangingChars="300" w:hanging="720"/>
              <w:rPr>
                <w:rFonts w:eastAsia="標楷體" w:hAnsi="標楷體"/>
                <w:color w:val="000000"/>
              </w:rPr>
            </w:pPr>
            <w:r w:rsidRPr="00B95B7B">
              <w:rPr>
                <w:rFonts w:eastAsia="標楷體" w:hAnsi="標楷體"/>
                <w:color w:val="000000"/>
              </w:rPr>
              <w:t>（三）關懷並協助書院生解決生活</w:t>
            </w:r>
            <w:r w:rsidRPr="00B95B7B">
              <w:rPr>
                <w:rFonts w:eastAsia="標楷體" w:hAnsi="標楷體" w:hint="eastAsia"/>
                <w:color w:val="000000"/>
              </w:rPr>
              <w:t>上</w:t>
            </w:r>
            <w:r w:rsidRPr="00B95B7B">
              <w:rPr>
                <w:rFonts w:eastAsia="標楷體" w:hAnsi="標楷體" w:hint="eastAsia"/>
                <w:color w:val="000000"/>
                <w:u w:val="single"/>
              </w:rPr>
              <w:t>相關</w:t>
            </w:r>
            <w:r w:rsidRPr="00B95B7B">
              <w:rPr>
                <w:rFonts w:eastAsia="標楷體" w:hAnsi="標楷體"/>
                <w:color w:val="000000"/>
              </w:rPr>
              <w:t>困難，</w:t>
            </w:r>
            <w:r w:rsidRPr="00B95B7B">
              <w:rPr>
                <w:rFonts w:eastAsia="標楷體" w:hAnsi="標楷體" w:hint="eastAsia"/>
                <w:color w:val="000000"/>
                <w:u w:val="single"/>
              </w:rPr>
              <w:t>必要時</w:t>
            </w:r>
            <w:r w:rsidRPr="00B95B7B">
              <w:rPr>
                <w:rFonts w:eastAsia="標楷體" w:hAnsi="標楷體"/>
                <w:color w:val="000000"/>
              </w:rPr>
              <w:t>協助轉介</w:t>
            </w:r>
            <w:r w:rsidRPr="00B95B7B">
              <w:rPr>
                <w:rFonts w:eastAsia="標楷體" w:hAnsi="標楷體" w:hint="eastAsia"/>
                <w:color w:val="000000"/>
                <w:u w:val="single"/>
              </w:rPr>
              <w:t>學務處</w:t>
            </w:r>
            <w:r w:rsidRPr="00B95B7B">
              <w:rPr>
                <w:rFonts w:eastAsia="標楷體" w:hAnsi="標楷體"/>
                <w:color w:val="000000"/>
              </w:rPr>
              <w:t>輔導。</w:t>
            </w:r>
          </w:p>
          <w:p w:rsidR="003A5635" w:rsidRPr="00B95B7B" w:rsidRDefault="003A5635" w:rsidP="007400E1">
            <w:pPr>
              <w:spacing w:line="240" w:lineRule="atLeast"/>
              <w:ind w:leftChars="192" w:left="1181" w:hangingChars="300" w:hanging="720"/>
              <w:rPr>
                <w:rFonts w:eastAsia="標楷體" w:hAnsi="標楷體"/>
                <w:color w:val="000000"/>
              </w:rPr>
            </w:pPr>
            <w:r w:rsidRPr="00B95B7B">
              <w:rPr>
                <w:rFonts w:eastAsia="標楷體" w:hAnsi="標楷體"/>
                <w:color w:val="000000"/>
              </w:rPr>
              <w:t>（四</w:t>
            </w:r>
            <w:r w:rsidRPr="004F2D5B">
              <w:rPr>
                <w:rFonts w:eastAsia="標楷體"/>
                <w:color w:val="000000"/>
              </w:rPr>
              <w:t>）協助輔導</w:t>
            </w:r>
            <w:r w:rsidRPr="004F2D5B">
              <w:rPr>
                <w:rFonts w:eastAsia="標楷體"/>
                <w:color w:val="000000"/>
                <w:u w:val="single"/>
              </w:rPr>
              <w:t>書院教育</w:t>
            </w:r>
            <w:r w:rsidRPr="004F2D5B">
              <w:rPr>
                <w:rFonts w:eastAsia="標楷體"/>
                <w:color w:val="000000"/>
                <w:u w:val="single"/>
              </w:rPr>
              <w:t>(</w:t>
            </w:r>
            <w:r w:rsidRPr="004F2D5B">
              <w:rPr>
                <w:rFonts w:eastAsia="標楷體"/>
                <w:color w:val="000000"/>
                <w:u w:val="single"/>
              </w:rPr>
              <w:t>活動</w:t>
            </w:r>
            <w:r w:rsidRPr="004F2D5B">
              <w:rPr>
                <w:rFonts w:eastAsia="標楷體"/>
                <w:color w:val="000000"/>
                <w:u w:val="single"/>
              </w:rPr>
              <w:t>)</w:t>
            </w:r>
            <w:r w:rsidRPr="004F2D5B">
              <w:rPr>
                <w:rFonts w:eastAsia="標楷體"/>
                <w:color w:val="000000"/>
              </w:rPr>
              <w:t>學習不佳的書院生。</w:t>
            </w:r>
          </w:p>
          <w:p w:rsidR="003A5635" w:rsidRPr="00B95B7B" w:rsidRDefault="003A5635" w:rsidP="007400E1">
            <w:pPr>
              <w:spacing w:line="240" w:lineRule="atLeast"/>
              <w:ind w:leftChars="192" w:left="1181" w:hangingChars="300" w:hanging="720"/>
              <w:rPr>
                <w:rFonts w:eastAsia="標楷體" w:hAnsi="標楷體"/>
                <w:color w:val="000000"/>
              </w:rPr>
            </w:pPr>
          </w:p>
          <w:p w:rsidR="003A5635" w:rsidRPr="00B95B7B" w:rsidRDefault="003A5635" w:rsidP="007400E1">
            <w:pPr>
              <w:spacing w:line="240" w:lineRule="atLeast"/>
              <w:ind w:leftChars="192" w:left="1181" w:hangingChars="300" w:hanging="720"/>
              <w:rPr>
                <w:rFonts w:eastAsia="標楷體" w:hAnsi="標楷體"/>
                <w:color w:val="000000"/>
              </w:rPr>
            </w:pPr>
            <w:r w:rsidRPr="00B95B7B">
              <w:rPr>
                <w:rFonts w:eastAsia="標楷體" w:hAnsi="標楷體"/>
                <w:color w:val="000000"/>
              </w:rPr>
              <w:t>（五）協助評核書院生活學習助理之工作狀況。</w:t>
            </w:r>
          </w:p>
          <w:p w:rsidR="003A5635" w:rsidRPr="006A0CE3" w:rsidRDefault="003A5635" w:rsidP="007400E1">
            <w:pPr>
              <w:spacing w:line="240" w:lineRule="atLeast"/>
              <w:ind w:left="480" w:hangingChars="200" w:hanging="480"/>
              <w:rPr>
                <w:rFonts w:eastAsia="標楷體"/>
                <w:color w:val="000000"/>
              </w:rPr>
            </w:pPr>
            <w:r w:rsidRPr="006A0CE3">
              <w:rPr>
                <w:rFonts w:eastAsia="標楷體"/>
                <w:color w:val="000000"/>
                <w:u w:val="single"/>
              </w:rPr>
              <w:t>五</w:t>
            </w:r>
            <w:r w:rsidRPr="006A0CE3">
              <w:rPr>
                <w:rFonts w:eastAsia="標楷體"/>
                <w:color w:val="000000"/>
              </w:rPr>
              <w:t>、導師</w:t>
            </w:r>
            <w:r w:rsidRPr="006A0CE3">
              <w:rPr>
                <w:rFonts w:eastAsia="標楷體"/>
                <w:color w:val="000000"/>
                <w:u w:val="single"/>
              </w:rPr>
              <w:t>每學期</w:t>
            </w:r>
            <w:r w:rsidRPr="006A0CE3">
              <w:rPr>
                <w:rFonts w:eastAsia="標楷體"/>
                <w:color w:val="000000"/>
              </w:rPr>
              <w:t>應參與</w:t>
            </w:r>
            <w:r w:rsidRPr="006A0CE3">
              <w:rPr>
                <w:rFonts w:eastAsia="標楷體"/>
                <w:color w:val="000000"/>
                <w:u w:val="single"/>
              </w:rPr>
              <w:t>全校</w:t>
            </w:r>
            <w:r w:rsidRPr="006A0CE3">
              <w:rPr>
                <w:rFonts w:eastAsia="標楷體"/>
                <w:color w:val="000000"/>
              </w:rPr>
              <w:t>導師</w:t>
            </w:r>
            <w:r w:rsidRPr="006A0CE3">
              <w:rPr>
                <w:rFonts w:eastAsia="標楷體"/>
                <w:color w:val="000000"/>
                <w:u w:val="single"/>
              </w:rPr>
              <w:t>會議</w:t>
            </w:r>
            <w:r w:rsidRPr="006A0CE3">
              <w:rPr>
                <w:rFonts w:eastAsia="標楷體"/>
                <w:color w:val="000000"/>
                <w:u w:val="single"/>
              </w:rPr>
              <w:t>(</w:t>
            </w:r>
            <w:r w:rsidRPr="006A0CE3">
              <w:rPr>
                <w:rFonts w:eastAsia="標楷體"/>
                <w:color w:val="000000"/>
                <w:u w:val="single"/>
              </w:rPr>
              <w:t>含線上參與</w:t>
            </w:r>
            <w:r w:rsidRPr="006A0CE3">
              <w:rPr>
                <w:rFonts w:eastAsia="標楷體"/>
                <w:color w:val="000000"/>
                <w:u w:val="single"/>
              </w:rPr>
              <w:t>)</w:t>
            </w:r>
            <w:r w:rsidRPr="006A0CE3">
              <w:rPr>
                <w:rFonts w:eastAsia="標楷體"/>
                <w:color w:val="000000"/>
              </w:rPr>
              <w:t>討論工作實施情形，並研討有關學生事務工作與輔導問題之解決方式。</w:t>
            </w:r>
          </w:p>
          <w:p w:rsidR="003A5635" w:rsidRPr="00B95B7B" w:rsidRDefault="003A5635" w:rsidP="007400E1">
            <w:pPr>
              <w:spacing w:line="240" w:lineRule="atLeast"/>
              <w:ind w:left="480" w:hangingChars="200" w:hanging="480"/>
              <w:rPr>
                <w:rFonts w:eastAsia="標楷體" w:hAnsi="標楷體"/>
                <w:color w:val="000000"/>
              </w:rPr>
            </w:pPr>
            <w:r w:rsidRPr="00B95B7B">
              <w:rPr>
                <w:rFonts w:eastAsia="標楷體" w:hAnsi="標楷體" w:hint="eastAsia"/>
                <w:color w:val="000000"/>
                <w:u w:val="single"/>
              </w:rPr>
              <w:t>六</w:t>
            </w:r>
            <w:r w:rsidRPr="00B95B7B">
              <w:rPr>
                <w:rFonts w:eastAsia="標楷體" w:hAnsi="標楷體"/>
                <w:color w:val="000000"/>
              </w:rPr>
              <w:t>、</w:t>
            </w:r>
            <w:r w:rsidRPr="00B95B7B">
              <w:rPr>
                <w:rFonts w:eastAsia="標楷體" w:hAnsi="標楷體"/>
                <w:color w:val="000000"/>
                <w:u w:val="single"/>
              </w:rPr>
              <w:t>導師</w:t>
            </w:r>
            <w:r w:rsidRPr="00B95B7B">
              <w:rPr>
                <w:rFonts w:eastAsia="標楷體" w:hAnsi="標楷體" w:hint="eastAsia"/>
                <w:color w:val="000000"/>
                <w:u w:val="single"/>
              </w:rPr>
              <w:t>每學期</w:t>
            </w:r>
            <w:r w:rsidRPr="00B95B7B">
              <w:rPr>
                <w:rFonts w:eastAsia="標楷體" w:hAnsi="標楷體"/>
                <w:color w:val="000000"/>
                <w:u w:val="single"/>
              </w:rPr>
              <w:t>應</w:t>
            </w:r>
            <w:r>
              <w:rPr>
                <w:rFonts w:eastAsia="標楷體" w:hAnsi="標楷體" w:hint="eastAsia"/>
                <w:color w:val="000000"/>
                <w:u w:val="single"/>
              </w:rPr>
              <w:t>至少</w:t>
            </w:r>
            <w:r w:rsidRPr="00B95B7B">
              <w:rPr>
                <w:rFonts w:eastAsia="標楷體" w:hAnsi="標楷體"/>
                <w:color w:val="000000"/>
                <w:u w:val="single"/>
              </w:rPr>
              <w:t>參與</w:t>
            </w:r>
            <w:r w:rsidRPr="00B95B7B">
              <w:rPr>
                <w:rFonts w:eastAsia="標楷體" w:hAnsi="標楷體" w:hint="eastAsia"/>
                <w:color w:val="000000"/>
                <w:u w:val="single"/>
              </w:rPr>
              <w:t>一次</w:t>
            </w:r>
            <w:r w:rsidRPr="00B95B7B">
              <w:rPr>
                <w:rFonts w:eastAsia="標楷體" w:hAnsi="標楷體"/>
                <w:color w:val="000000"/>
                <w:u w:val="single"/>
              </w:rPr>
              <w:t>學務處舉辦</w:t>
            </w:r>
            <w:r w:rsidRPr="00B95B7B">
              <w:rPr>
                <w:rFonts w:eastAsia="標楷體" w:hAnsi="標楷體" w:hint="eastAsia"/>
                <w:color w:val="000000"/>
                <w:u w:val="single"/>
              </w:rPr>
              <w:t>之導師</w:t>
            </w:r>
            <w:r w:rsidRPr="00B95B7B">
              <w:rPr>
                <w:rFonts w:eastAsia="標楷體" w:hAnsi="標楷體"/>
                <w:color w:val="000000"/>
              </w:rPr>
              <w:t>輔導知能研習，以增進專業知能，提升輔導學生之能力。</w:t>
            </w:r>
          </w:p>
        </w:tc>
        <w:tc>
          <w:tcPr>
            <w:tcW w:w="5386" w:type="dxa"/>
          </w:tcPr>
          <w:p w:rsidR="003A5635" w:rsidRPr="00B95B7B" w:rsidRDefault="003A5635" w:rsidP="007400E1">
            <w:pPr>
              <w:pStyle w:val="a3"/>
              <w:spacing w:line="240" w:lineRule="atLeast"/>
              <w:ind w:leftChars="10" w:left="456" w:rightChars="10" w:right="24"/>
              <w:rPr>
                <w:color w:val="000000"/>
                <w:u w:val="single"/>
              </w:rPr>
            </w:pPr>
            <w:r w:rsidRPr="00B95B7B">
              <w:rPr>
                <w:color w:val="000000"/>
              </w:rPr>
              <w:lastRenderedPageBreak/>
              <w:t>各類導師之職責如下：</w:t>
            </w:r>
          </w:p>
          <w:p w:rsidR="003A5635" w:rsidRPr="00B95B7B" w:rsidRDefault="003A5635" w:rsidP="007400E1">
            <w:pPr>
              <w:adjustRightInd w:val="0"/>
              <w:snapToGrid w:val="0"/>
              <w:spacing w:line="240" w:lineRule="atLeast"/>
              <w:ind w:rightChars="10" w:right="24"/>
              <w:rPr>
                <w:rFonts w:eastAsia="標楷體" w:hAnsi="標楷體"/>
                <w:color w:val="000000"/>
              </w:rPr>
            </w:pPr>
            <w:r w:rsidRPr="00B95B7B">
              <w:rPr>
                <w:rFonts w:eastAsia="標楷體" w:hAnsi="標楷體"/>
                <w:color w:val="000000"/>
              </w:rPr>
              <w:t>一、系、所及學位學程主任導師職責：</w:t>
            </w:r>
          </w:p>
          <w:p w:rsidR="003A5635" w:rsidRPr="00B95B7B" w:rsidRDefault="003A5635" w:rsidP="007400E1">
            <w:pPr>
              <w:spacing w:line="240" w:lineRule="atLeast"/>
              <w:ind w:leftChars="100" w:left="960" w:hangingChars="300" w:hanging="720"/>
              <w:rPr>
                <w:rFonts w:eastAsia="標楷體" w:hAnsi="標楷體"/>
                <w:color w:val="000000"/>
              </w:rPr>
            </w:pPr>
            <w:r w:rsidRPr="00B95B7B">
              <w:rPr>
                <w:rFonts w:eastAsia="標楷體" w:hAnsi="標楷體"/>
                <w:color w:val="000000"/>
              </w:rPr>
              <w:t>（一）領導該系、所導師實施該系、所學生輔導工作。</w:t>
            </w:r>
          </w:p>
          <w:p w:rsidR="003A5635" w:rsidRPr="00B95B7B" w:rsidRDefault="003A5635" w:rsidP="007400E1">
            <w:pPr>
              <w:autoSpaceDE w:val="0"/>
              <w:autoSpaceDN w:val="0"/>
              <w:adjustRightInd w:val="0"/>
              <w:spacing w:line="240" w:lineRule="atLeast"/>
              <w:ind w:leftChars="100" w:left="240" w:rightChars="10" w:right="24"/>
              <w:jc w:val="both"/>
              <w:rPr>
                <w:rFonts w:eastAsia="標楷體" w:hAnsi="標楷體"/>
                <w:color w:val="000000"/>
              </w:rPr>
            </w:pPr>
            <w:r w:rsidRPr="00B95B7B">
              <w:rPr>
                <w:rFonts w:eastAsia="標楷體" w:hAnsi="標楷體"/>
                <w:color w:val="000000"/>
              </w:rPr>
              <w:t>（二）召集並主持該系、所導師會議。</w:t>
            </w:r>
          </w:p>
          <w:p w:rsidR="003A5635" w:rsidRPr="00B95B7B" w:rsidRDefault="003A5635" w:rsidP="007400E1">
            <w:pPr>
              <w:autoSpaceDE w:val="0"/>
              <w:autoSpaceDN w:val="0"/>
              <w:adjustRightInd w:val="0"/>
              <w:spacing w:line="240" w:lineRule="atLeast"/>
              <w:ind w:leftChars="100" w:left="240" w:rightChars="10" w:right="24"/>
              <w:jc w:val="both"/>
              <w:rPr>
                <w:rFonts w:eastAsia="標楷體" w:hAnsi="標楷體"/>
                <w:color w:val="000000"/>
              </w:rPr>
            </w:pPr>
            <w:r w:rsidRPr="00B95B7B">
              <w:rPr>
                <w:rFonts w:eastAsia="標楷體" w:hAnsi="標楷體"/>
                <w:color w:val="000000"/>
              </w:rPr>
              <w:t>（三）協助</w:t>
            </w:r>
            <w:r w:rsidRPr="00B95B7B">
              <w:rPr>
                <w:rFonts w:eastAsia="標楷體" w:hAnsi="標楷體"/>
                <w:color w:val="000000"/>
                <w:u w:val="single"/>
              </w:rPr>
              <w:t>學生事務處</w:t>
            </w:r>
            <w:r w:rsidRPr="00B95B7B">
              <w:rPr>
                <w:rFonts w:eastAsia="標楷體" w:hAnsi="標楷體"/>
                <w:color w:val="000000"/>
              </w:rPr>
              <w:t>處理有關</w:t>
            </w:r>
            <w:r w:rsidRPr="00B95B7B">
              <w:rPr>
                <w:rFonts w:eastAsia="標楷體" w:hAnsi="標楷體"/>
                <w:color w:val="000000"/>
                <w:u w:val="single"/>
              </w:rPr>
              <w:t>學輔</w:t>
            </w:r>
            <w:r w:rsidRPr="00B95B7B">
              <w:rPr>
                <w:rFonts w:eastAsia="標楷體" w:hAnsi="標楷體"/>
                <w:color w:val="000000"/>
              </w:rPr>
              <w:t>問題。</w:t>
            </w:r>
          </w:p>
          <w:p w:rsidR="003A5635" w:rsidRPr="00B95B7B" w:rsidRDefault="003A5635" w:rsidP="007400E1">
            <w:pPr>
              <w:spacing w:line="240" w:lineRule="atLeast"/>
              <w:ind w:leftChars="100" w:left="960" w:hangingChars="300" w:hanging="720"/>
              <w:rPr>
                <w:rFonts w:eastAsia="標楷體" w:hAnsi="標楷體"/>
                <w:color w:val="000000"/>
              </w:rPr>
            </w:pPr>
            <w:r w:rsidRPr="004B7CC2">
              <w:rPr>
                <w:rFonts w:eastAsia="標楷體" w:hAnsi="標楷體"/>
                <w:color w:val="000000"/>
                <w:u w:val="single"/>
              </w:rPr>
              <w:t>（四）</w:t>
            </w:r>
            <w:r w:rsidRPr="00B95B7B">
              <w:rPr>
                <w:rFonts w:eastAsia="標楷體" w:hAnsi="標楷體"/>
                <w:color w:val="000000"/>
                <w:u w:val="single"/>
              </w:rPr>
              <w:t>協助辦理導師工作之實施，檢討與改進院、系、所導師制度。</w:t>
            </w:r>
          </w:p>
          <w:p w:rsidR="003A5635" w:rsidRPr="00B95B7B" w:rsidRDefault="003A5635" w:rsidP="007400E1">
            <w:pPr>
              <w:autoSpaceDE w:val="0"/>
              <w:autoSpaceDN w:val="0"/>
              <w:adjustRightInd w:val="0"/>
              <w:spacing w:line="240" w:lineRule="atLeast"/>
              <w:ind w:rightChars="10" w:right="24"/>
              <w:jc w:val="both"/>
              <w:rPr>
                <w:rFonts w:eastAsia="標楷體" w:hAnsi="標楷體"/>
                <w:color w:val="000000"/>
              </w:rPr>
            </w:pPr>
            <w:r w:rsidRPr="00B95B7B">
              <w:rPr>
                <w:rFonts w:eastAsia="標楷體" w:hAnsi="標楷體" w:hint="eastAsia"/>
                <w:color w:val="000000"/>
              </w:rPr>
              <w:t xml:space="preserve">  </w:t>
            </w:r>
            <w:r w:rsidRPr="004B7CC2">
              <w:rPr>
                <w:rFonts w:eastAsia="標楷體" w:hAnsi="標楷體"/>
                <w:color w:val="000000"/>
                <w:u w:val="single"/>
              </w:rPr>
              <w:t>（五）</w:t>
            </w:r>
            <w:r w:rsidRPr="00B95B7B">
              <w:rPr>
                <w:rFonts w:eastAsia="標楷體" w:hAnsi="標楷體"/>
                <w:color w:val="000000"/>
                <w:u w:val="single"/>
              </w:rPr>
              <w:t>協助考核導師輔導績效。</w:t>
            </w:r>
          </w:p>
          <w:p w:rsidR="003A5635" w:rsidRPr="00B95B7B" w:rsidRDefault="003A5635" w:rsidP="007400E1">
            <w:pPr>
              <w:spacing w:line="240" w:lineRule="atLeast"/>
              <w:ind w:leftChars="13" w:left="511" w:rightChars="10" w:right="24" w:hangingChars="200" w:hanging="480"/>
              <w:rPr>
                <w:rFonts w:eastAsia="標楷體" w:hAnsi="標楷體"/>
                <w:color w:val="000000"/>
              </w:rPr>
            </w:pPr>
            <w:r w:rsidRPr="00B95B7B">
              <w:rPr>
                <w:rFonts w:eastAsia="標楷體" w:hAnsi="標楷體"/>
                <w:color w:val="000000"/>
              </w:rPr>
              <w:t>二、班主任導師之職責除擔負一般導師職責外，並負責下列事宜：</w:t>
            </w:r>
          </w:p>
          <w:p w:rsidR="003A5635" w:rsidRPr="00B95B7B" w:rsidRDefault="003A5635" w:rsidP="007400E1">
            <w:pPr>
              <w:spacing w:line="240" w:lineRule="atLeast"/>
              <w:ind w:leftChars="100" w:left="960" w:hangingChars="300" w:hanging="720"/>
              <w:rPr>
                <w:rFonts w:eastAsia="標楷體" w:hAnsi="標楷體"/>
                <w:color w:val="000000"/>
              </w:rPr>
            </w:pPr>
            <w:r w:rsidRPr="00B95B7B">
              <w:rPr>
                <w:rFonts w:eastAsia="標楷體" w:hAnsi="標楷體"/>
                <w:color w:val="000000"/>
              </w:rPr>
              <w:t>（一）協調各導師對學生操行考核標準及出席班會事宜。</w:t>
            </w:r>
          </w:p>
          <w:p w:rsidR="003A5635" w:rsidRPr="00B95B7B" w:rsidRDefault="003A5635" w:rsidP="007400E1">
            <w:pPr>
              <w:spacing w:line="240" w:lineRule="atLeast"/>
              <w:ind w:leftChars="100" w:left="960" w:hangingChars="300" w:hanging="720"/>
              <w:rPr>
                <w:rFonts w:eastAsia="標楷體" w:hAnsi="標楷體"/>
                <w:color w:val="000000"/>
              </w:rPr>
            </w:pPr>
            <w:r w:rsidRPr="00B95B7B">
              <w:rPr>
                <w:rFonts w:eastAsia="標楷體" w:hAnsi="標楷體"/>
                <w:color w:val="000000"/>
              </w:rPr>
              <w:t>（二）督促學生召開班會及繳交班會記錄。</w:t>
            </w:r>
          </w:p>
          <w:p w:rsidR="003A5635" w:rsidRPr="00B95B7B" w:rsidRDefault="003A5635" w:rsidP="007400E1">
            <w:pPr>
              <w:spacing w:line="240" w:lineRule="atLeast"/>
              <w:ind w:rightChars="10" w:right="24"/>
              <w:rPr>
                <w:rFonts w:eastAsia="標楷體" w:hAnsi="標楷體"/>
                <w:color w:val="000000"/>
              </w:rPr>
            </w:pPr>
            <w:r w:rsidRPr="00B95B7B">
              <w:rPr>
                <w:rFonts w:eastAsia="標楷體" w:hAnsi="標楷體"/>
                <w:color w:val="000000"/>
              </w:rPr>
              <w:t>三、一般導師之職責：</w:t>
            </w:r>
          </w:p>
          <w:p w:rsidR="003A5635" w:rsidRPr="00B95B7B" w:rsidRDefault="003A5635" w:rsidP="007400E1">
            <w:pPr>
              <w:autoSpaceDE w:val="0"/>
              <w:autoSpaceDN w:val="0"/>
              <w:adjustRightInd w:val="0"/>
              <w:spacing w:line="240" w:lineRule="atLeast"/>
              <w:ind w:rightChars="10" w:right="24"/>
              <w:jc w:val="both"/>
              <w:rPr>
                <w:rFonts w:eastAsia="標楷體" w:hAnsi="標楷體"/>
                <w:color w:val="000000"/>
              </w:rPr>
            </w:pPr>
            <w:r w:rsidRPr="00B95B7B">
              <w:rPr>
                <w:rFonts w:eastAsia="標楷體" w:hAnsi="標楷體" w:hint="eastAsia"/>
                <w:color w:val="000000"/>
              </w:rPr>
              <w:t xml:space="preserve">  </w:t>
            </w:r>
            <w:r w:rsidRPr="00B95B7B">
              <w:rPr>
                <w:rFonts w:eastAsia="標楷體" w:hAnsi="標楷體"/>
                <w:color w:val="000000"/>
              </w:rPr>
              <w:t>（一）執行主任導師交辦有關班級事務。</w:t>
            </w:r>
          </w:p>
          <w:p w:rsidR="003A5635" w:rsidRPr="00B95B7B" w:rsidRDefault="003A5635" w:rsidP="007400E1">
            <w:pPr>
              <w:spacing w:line="240" w:lineRule="atLeast"/>
              <w:ind w:leftChars="100" w:left="960" w:hangingChars="300" w:hanging="720"/>
              <w:rPr>
                <w:rFonts w:eastAsia="標楷體" w:hAnsi="標楷體"/>
                <w:color w:val="000000"/>
              </w:rPr>
            </w:pPr>
            <w:r w:rsidRPr="00B95B7B">
              <w:rPr>
                <w:rFonts w:eastAsia="標楷體" w:hAnsi="標楷體"/>
                <w:color w:val="000000"/>
              </w:rPr>
              <w:t>（二）督促學生參與班會，並出席班會，指導學生進行班會及學生填寫班會記錄。</w:t>
            </w:r>
            <w:r w:rsidRPr="00B95B7B">
              <w:rPr>
                <w:rFonts w:eastAsia="標楷體" w:hAnsi="標楷體"/>
                <w:color w:val="000000"/>
              </w:rPr>
              <w:t xml:space="preserve"> </w:t>
            </w:r>
          </w:p>
          <w:p w:rsidR="003A5635" w:rsidRPr="00B95B7B" w:rsidRDefault="003A5635" w:rsidP="007400E1">
            <w:pPr>
              <w:spacing w:line="240" w:lineRule="atLeast"/>
              <w:ind w:leftChars="132" w:left="1037" w:hangingChars="300" w:hanging="720"/>
              <w:rPr>
                <w:rFonts w:eastAsia="標楷體" w:hAnsi="標楷體"/>
                <w:color w:val="000000"/>
              </w:rPr>
            </w:pPr>
            <w:r w:rsidRPr="00B95B7B">
              <w:rPr>
                <w:rFonts w:eastAsia="標楷體" w:hAnsi="標楷體"/>
                <w:color w:val="000000"/>
              </w:rPr>
              <w:t>（三）導師得自行利用時間主動參與學生之課外活動，並注意安全，以減少意外事故發生，隨機予以輔導並將上開實施情形扼要記載。</w:t>
            </w:r>
          </w:p>
          <w:p w:rsidR="003A5635" w:rsidRPr="00B95B7B" w:rsidRDefault="003A5635" w:rsidP="007400E1">
            <w:pPr>
              <w:spacing w:line="240" w:lineRule="atLeast"/>
              <w:ind w:leftChars="132" w:left="1037" w:hangingChars="300" w:hanging="720"/>
              <w:rPr>
                <w:rFonts w:eastAsia="標楷體" w:hAnsi="標楷體"/>
                <w:color w:val="000000"/>
              </w:rPr>
            </w:pPr>
            <w:r w:rsidRPr="00B95B7B">
              <w:rPr>
                <w:rFonts w:eastAsia="標楷體" w:hAnsi="標楷體"/>
                <w:color w:val="000000"/>
              </w:rPr>
              <w:lastRenderedPageBreak/>
              <w:t>（四）每學期應</w:t>
            </w:r>
            <w:r w:rsidRPr="00B95B7B">
              <w:rPr>
                <w:rFonts w:eastAsia="標楷體" w:hAnsi="標楷體"/>
                <w:color w:val="000000"/>
                <w:u w:val="single"/>
              </w:rPr>
              <w:t>安排</w:t>
            </w:r>
            <w:r w:rsidRPr="00B95B7B">
              <w:rPr>
                <w:rFonts w:eastAsia="標楷體" w:hAnsi="標楷體"/>
                <w:color w:val="000000"/>
              </w:rPr>
              <w:t>導師時間</w:t>
            </w:r>
            <w:r w:rsidRPr="00B95B7B">
              <w:rPr>
                <w:rFonts w:eastAsia="標楷體" w:hAnsi="標楷體"/>
                <w:color w:val="000000"/>
                <w:u w:val="single"/>
              </w:rPr>
              <w:t>與學生個別談話</w:t>
            </w:r>
            <w:r w:rsidRPr="00B95B7B">
              <w:rPr>
                <w:rFonts w:eastAsia="標楷體" w:hAnsi="標楷體"/>
                <w:color w:val="000000"/>
              </w:rPr>
              <w:t>，並做成記錄。</w:t>
            </w:r>
          </w:p>
          <w:p w:rsidR="003A5635" w:rsidRPr="00B95B7B" w:rsidRDefault="003A5635" w:rsidP="007400E1">
            <w:pPr>
              <w:spacing w:line="240" w:lineRule="atLeast"/>
              <w:ind w:leftChars="132" w:left="1037" w:hangingChars="300" w:hanging="720"/>
              <w:rPr>
                <w:rFonts w:eastAsia="標楷體" w:hAnsi="標楷體"/>
                <w:color w:val="000000"/>
              </w:rPr>
            </w:pPr>
          </w:p>
          <w:p w:rsidR="003A5635" w:rsidRPr="00B95B7B" w:rsidRDefault="003A5635" w:rsidP="007400E1">
            <w:pPr>
              <w:spacing w:line="240" w:lineRule="atLeast"/>
              <w:ind w:leftChars="132" w:left="1037" w:hangingChars="300" w:hanging="720"/>
              <w:rPr>
                <w:rFonts w:eastAsia="標楷體" w:hAnsi="標楷體"/>
                <w:color w:val="000000"/>
              </w:rPr>
            </w:pPr>
            <w:r w:rsidRPr="00B95B7B">
              <w:rPr>
                <w:rFonts w:eastAsia="標楷體" w:hAnsi="標楷體"/>
                <w:color w:val="000000"/>
              </w:rPr>
              <w:t>（五）充分了解學生之性向、興趣、特長、學習態度及家庭環境等，並對學生之思想行為，學業及身心健康，均應體察個性及個別差異，施以適當之指導，鼓勵學生優良表現，使其正常發展，養成健全人格。</w:t>
            </w:r>
          </w:p>
          <w:p w:rsidR="003A5635" w:rsidRPr="00B95B7B" w:rsidRDefault="003A5635" w:rsidP="007400E1">
            <w:pPr>
              <w:spacing w:line="240" w:lineRule="atLeast"/>
              <w:ind w:leftChars="132" w:left="1037" w:hangingChars="300" w:hanging="720"/>
              <w:rPr>
                <w:rFonts w:eastAsia="標楷體" w:hAnsi="標楷體"/>
                <w:color w:val="000000"/>
              </w:rPr>
            </w:pPr>
            <w:r w:rsidRPr="00B95B7B">
              <w:rPr>
                <w:rFonts w:eastAsia="標楷體" w:hAnsi="標楷體"/>
                <w:color w:val="000000"/>
              </w:rPr>
              <w:t>（六）如平時發現學生有不良習性或其他特殊事項，如異常行為或情緒不穩時，隨時與學生及家長溝通，必要時轉介</w:t>
            </w:r>
            <w:r w:rsidRPr="00B95B7B">
              <w:rPr>
                <w:rFonts w:eastAsia="標楷體" w:hAnsi="標楷體"/>
                <w:color w:val="000000"/>
                <w:u w:val="single"/>
              </w:rPr>
              <w:t>學生輔導中心</w:t>
            </w:r>
            <w:r w:rsidRPr="00B95B7B">
              <w:rPr>
                <w:rFonts w:eastAsia="標楷體" w:hAnsi="標楷體"/>
                <w:color w:val="000000"/>
              </w:rPr>
              <w:t>協助輔導。</w:t>
            </w:r>
          </w:p>
          <w:p w:rsidR="003A5635" w:rsidRPr="00B95B7B" w:rsidRDefault="003A5635" w:rsidP="007400E1">
            <w:pPr>
              <w:spacing w:line="240" w:lineRule="atLeast"/>
              <w:ind w:leftChars="132" w:left="1037" w:hangingChars="300" w:hanging="720"/>
              <w:rPr>
                <w:rFonts w:eastAsia="標楷體" w:hAnsi="標楷體"/>
                <w:color w:val="000000"/>
              </w:rPr>
            </w:pPr>
            <w:r w:rsidRPr="00B95B7B">
              <w:rPr>
                <w:rFonts w:eastAsia="標楷體" w:hAnsi="標楷體"/>
                <w:color w:val="000000"/>
              </w:rPr>
              <w:t>（七）學生如有生病或意外事故發生，請予以查照並與</w:t>
            </w:r>
            <w:r w:rsidRPr="00B95B7B">
              <w:rPr>
                <w:rFonts w:eastAsia="標楷體" w:hAnsi="標楷體"/>
                <w:color w:val="000000"/>
                <w:u w:val="single"/>
              </w:rPr>
              <w:t>生活導師或生活輔導組</w:t>
            </w:r>
            <w:r w:rsidRPr="00B95B7B">
              <w:rPr>
                <w:rFonts w:eastAsia="標楷體" w:hAnsi="標楷體"/>
                <w:color w:val="000000"/>
              </w:rPr>
              <w:t>聯繫，必要時即時通知家長妥當照顧處理。</w:t>
            </w:r>
          </w:p>
          <w:p w:rsidR="003A5635" w:rsidRPr="00B95B7B" w:rsidRDefault="003A5635" w:rsidP="007400E1">
            <w:pPr>
              <w:spacing w:line="240" w:lineRule="atLeast"/>
              <w:ind w:leftChars="132" w:left="1037" w:hangingChars="300" w:hanging="720"/>
              <w:rPr>
                <w:rFonts w:eastAsia="標楷體" w:hAnsi="標楷體"/>
                <w:color w:val="000000"/>
              </w:rPr>
            </w:pPr>
            <w:r w:rsidRPr="00B95B7B">
              <w:rPr>
                <w:rFonts w:eastAsia="標楷體" w:hAnsi="標楷體"/>
                <w:color w:val="000000"/>
              </w:rPr>
              <w:t>（八）</w:t>
            </w:r>
            <w:r w:rsidRPr="00B95B7B">
              <w:rPr>
                <w:rFonts w:eastAsia="標楷體" w:hAnsi="標楷體"/>
                <w:color w:val="000000"/>
                <w:u w:val="single"/>
              </w:rPr>
              <w:t>依照規定填寫學生綜合資料，並</w:t>
            </w:r>
            <w:r w:rsidRPr="00B95B7B">
              <w:rPr>
                <w:rFonts w:eastAsia="標楷體" w:hAnsi="標楷體"/>
                <w:color w:val="000000"/>
              </w:rPr>
              <w:t>依據操行成績考查</w:t>
            </w:r>
            <w:r w:rsidRPr="0016087E">
              <w:rPr>
                <w:rFonts w:eastAsia="標楷體" w:hAnsi="標楷體"/>
                <w:color w:val="000000"/>
                <w:u w:val="single"/>
              </w:rPr>
              <w:t>辦法</w:t>
            </w:r>
            <w:r w:rsidRPr="00B95B7B">
              <w:rPr>
                <w:rFonts w:eastAsia="標楷體" w:hAnsi="標楷體"/>
                <w:color w:val="000000"/>
              </w:rPr>
              <w:t>之規定，按時考評並繳交操行成績。</w:t>
            </w:r>
          </w:p>
          <w:p w:rsidR="003A5635" w:rsidRPr="00B95B7B" w:rsidRDefault="003A5635" w:rsidP="007400E1">
            <w:pPr>
              <w:spacing w:line="240" w:lineRule="atLeast"/>
              <w:ind w:leftChars="133" w:left="1025" w:hangingChars="294" w:hanging="706"/>
              <w:rPr>
                <w:rFonts w:eastAsia="標楷體" w:hAnsi="標楷體"/>
                <w:color w:val="000000"/>
              </w:rPr>
            </w:pPr>
            <w:r w:rsidRPr="00B95B7B">
              <w:rPr>
                <w:rFonts w:eastAsia="標楷體" w:hAnsi="標楷體"/>
                <w:color w:val="000000"/>
              </w:rPr>
              <w:t>（九）配合學業預警制度，主動關懷並瞭解學生之困難因素，輔導學生參與教務處之課業輔導；必要時轉介予</w:t>
            </w:r>
            <w:r w:rsidRPr="00B95B7B">
              <w:rPr>
                <w:rFonts w:eastAsia="標楷體" w:hAnsi="標楷體"/>
                <w:color w:val="000000"/>
                <w:u w:val="single"/>
              </w:rPr>
              <w:t>學生事務處生活輔導組或</w:t>
            </w:r>
            <w:r w:rsidRPr="00B95B7B">
              <w:rPr>
                <w:rFonts w:eastAsia="標楷體" w:hAnsi="標楷體" w:hint="eastAsia"/>
                <w:color w:val="000000"/>
                <w:u w:val="single"/>
              </w:rPr>
              <w:t>心理及諮商輔導組</w:t>
            </w:r>
            <w:r w:rsidRPr="00B95B7B">
              <w:rPr>
                <w:rFonts w:eastAsia="標楷體" w:hAnsi="標楷體"/>
                <w:color w:val="000000"/>
              </w:rPr>
              <w:t>。</w:t>
            </w:r>
          </w:p>
          <w:p w:rsidR="003A5635" w:rsidRPr="00B95B7B" w:rsidRDefault="003A5635" w:rsidP="007400E1">
            <w:pPr>
              <w:spacing w:line="240" w:lineRule="atLeast"/>
              <w:rPr>
                <w:rFonts w:eastAsia="標楷體" w:hAnsi="標楷體"/>
                <w:color w:val="000000"/>
                <w:u w:val="single"/>
              </w:rPr>
            </w:pPr>
            <w:r w:rsidRPr="004B7CC2">
              <w:rPr>
                <w:rFonts w:eastAsia="標楷體" w:hAnsi="標楷體"/>
                <w:color w:val="000000"/>
                <w:u w:val="single"/>
              </w:rPr>
              <w:t>四、</w:t>
            </w:r>
            <w:r w:rsidRPr="00B95B7B">
              <w:rPr>
                <w:rFonts w:eastAsia="標楷體" w:hAnsi="標楷體"/>
                <w:color w:val="000000"/>
                <w:u w:val="single"/>
              </w:rPr>
              <w:t>生活導師之職責：</w:t>
            </w:r>
          </w:p>
          <w:p w:rsidR="003A5635" w:rsidRPr="00B95B7B" w:rsidRDefault="003A5635" w:rsidP="007400E1">
            <w:pPr>
              <w:spacing w:line="240" w:lineRule="atLeast"/>
              <w:ind w:leftChars="192" w:left="1181" w:hangingChars="300" w:hanging="720"/>
              <w:rPr>
                <w:rFonts w:eastAsia="標楷體" w:hAnsi="標楷體"/>
                <w:color w:val="000000"/>
                <w:u w:val="single"/>
              </w:rPr>
            </w:pPr>
            <w:r w:rsidRPr="00B95B7B">
              <w:rPr>
                <w:rFonts w:eastAsia="標楷體" w:hAnsi="標楷體"/>
                <w:color w:val="000000"/>
                <w:u w:val="single"/>
              </w:rPr>
              <w:t>（一）應積極與學生聯繫，對學生之個人特質及家庭狀況、學習情形充份瞭解。</w:t>
            </w:r>
          </w:p>
          <w:p w:rsidR="003A5635" w:rsidRPr="00B95B7B" w:rsidRDefault="003A5635" w:rsidP="007400E1">
            <w:pPr>
              <w:spacing w:line="240" w:lineRule="atLeast"/>
              <w:ind w:leftChars="192" w:left="1181" w:hangingChars="300" w:hanging="720"/>
              <w:rPr>
                <w:rFonts w:eastAsia="標楷體" w:hAnsi="標楷體"/>
                <w:color w:val="000000"/>
                <w:u w:val="single"/>
              </w:rPr>
            </w:pPr>
            <w:r w:rsidRPr="00B95B7B">
              <w:rPr>
                <w:rFonts w:eastAsia="標楷體" w:hAnsi="標楷體"/>
                <w:color w:val="000000"/>
                <w:u w:val="single"/>
              </w:rPr>
              <w:t>（二）關懷學生生活、課業，協助其解決困難。</w:t>
            </w:r>
          </w:p>
          <w:p w:rsidR="003A5635" w:rsidRPr="00B95B7B" w:rsidRDefault="003A5635" w:rsidP="007400E1">
            <w:pPr>
              <w:spacing w:line="240" w:lineRule="atLeast"/>
              <w:ind w:leftChars="192" w:left="1181" w:hangingChars="300" w:hanging="720"/>
              <w:rPr>
                <w:rFonts w:eastAsia="標楷體" w:hAnsi="標楷體"/>
                <w:color w:val="000000"/>
                <w:u w:val="single"/>
              </w:rPr>
            </w:pPr>
            <w:r w:rsidRPr="00B95B7B">
              <w:rPr>
                <w:rFonts w:eastAsia="標楷體" w:hAnsi="標楷體"/>
                <w:color w:val="000000"/>
                <w:u w:val="single"/>
              </w:rPr>
              <w:t>（三）應於每學期結束前兩週，依據操行成績</w:t>
            </w:r>
            <w:r w:rsidRPr="00B95B7B">
              <w:rPr>
                <w:rFonts w:eastAsia="標楷體" w:hAnsi="標楷體"/>
                <w:color w:val="000000"/>
                <w:u w:val="single"/>
              </w:rPr>
              <w:lastRenderedPageBreak/>
              <w:t>考核規定，評定學生操行成績。</w:t>
            </w:r>
          </w:p>
          <w:p w:rsidR="003A5635" w:rsidRPr="00B95B7B" w:rsidRDefault="003A5635" w:rsidP="007400E1">
            <w:pPr>
              <w:spacing w:line="240" w:lineRule="atLeast"/>
              <w:rPr>
                <w:rFonts w:eastAsia="標楷體" w:hAnsi="標楷體"/>
                <w:color w:val="000000"/>
              </w:rPr>
            </w:pPr>
            <w:r w:rsidRPr="00B95B7B">
              <w:rPr>
                <w:rFonts w:eastAsia="標楷體" w:hAnsi="標楷體"/>
                <w:color w:val="000000"/>
                <w:u w:val="single"/>
              </w:rPr>
              <w:t>五</w:t>
            </w:r>
            <w:r w:rsidRPr="00B95B7B">
              <w:rPr>
                <w:rFonts w:eastAsia="標楷體" w:hAnsi="標楷體"/>
                <w:color w:val="000000"/>
              </w:rPr>
              <w:t>、書院導師之職責：</w:t>
            </w:r>
          </w:p>
          <w:p w:rsidR="003A5635" w:rsidRPr="00B95B7B" w:rsidRDefault="003A5635" w:rsidP="007400E1">
            <w:pPr>
              <w:spacing w:line="240" w:lineRule="atLeast"/>
              <w:ind w:leftChars="-399" w:left="1166" w:hangingChars="885" w:hanging="2124"/>
              <w:rPr>
                <w:rFonts w:eastAsia="標楷體" w:hAnsi="標楷體"/>
                <w:color w:val="000000"/>
              </w:rPr>
            </w:pPr>
            <w:r w:rsidRPr="00B95B7B">
              <w:rPr>
                <w:rFonts w:eastAsia="標楷體" w:hAnsi="標楷體"/>
                <w:color w:val="000000"/>
              </w:rPr>
              <w:t xml:space="preserve">            </w:t>
            </w:r>
            <w:r w:rsidRPr="00B95B7B">
              <w:rPr>
                <w:rFonts w:eastAsia="標楷體" w:hAnsi="標楷體"/>
                <w:color w:val="000000"/>
              </w:rPr>
              <w:t>（一）執行主題書院規劃的相關課程與活動，並出席主導主題書院日共學活動。</w:t>
            </w:r>
          </w:p>
          <w:p w:rsidR="003A5635" w:rsidRPr="00B95B7B" w:rsidRDefault="003A5635" w:rsidP="007400E1">
            <w:pPr>
              <w:spacing w:line="240" w:lineRule="atLeast"/>
              <w:ind w:leftChars="192" w:left="1181" w:hangingChars="300" w:hanging="720"/>
              <w:rPr>
                <w:rFonts w:eastAsia="標楷體" w:hAnsi="標楷體"/>
                <w:color w:val="000000"/>
              </w:rPr>
            </w:pPr>
            <w:r w:rsidRPr="00B95B7B">
              <w:rPr>
                <w:rFonts w:eastAsia="標楷體" w:hAnsi="標楷體"/>
                <w:color w:val="000000"/>
              </w:rPr>
              <w:t>（二）輔導書院生參與書院活動，完成書院學習護照規定的內容。</w:t>
            </w:r>
          </w:p>
          <w:p w:rsidR="003A5635" w:rsidRPr="00B95B7B" w:rsidRDefault="003A5635" w:rsidP="007400E1">
            <w:pPr>
              <w:spacing w:line="240" w:lineRule="atLeast"/>
              <w:ind w:leftChars="192" w:left="1181" w:hangingChars="300" w:hanging="720"/>
              <w:rPr>
                <w:rFonts w:eastAsia="標楷體" w:hAnsi="標楷體"/>
                <w:color w:val="000000"/>
              </w:rPr>
            </w:pPr>
            <w:r w:rsidRPr="00B95B7B">
              <w:rPr>
                <w:rFonts w:eastAsia="標楷體" w:hAnsi="標楷體"/>
                <w:color w:val="000000"/>
              </w:rPr>
              <w:t>（三）關懷並協助書院生解決</w:t>
            </w:r>
            <w:r w:rsidRPr="00B95B7B">
              <w:rPr>
                <w:rFonts w:eastAsia="標楷體" w:hAnsi="標楷體"/>
                <w:color w:val="000000"/>
                <w:u w:val="single"/>
              </w:rPr>
              <w:t>在住宿及</w:t>
            </w:r>
            <w:r w:rsidRPr="00B95B7B">
              <w:rPr>
                <w:rFonts w:eastAsia="標楷體" w:hAnsi="標楷體"/>
                <w:color w:val="000000"/>
              </w:rPr>
              <w:t>生活</w:t>
            </w:r>
            <w:r w:rsidRPr="00B95B7B">
              <w:rPr>
                <w:rFonts w:eastAsia="標楷體" w:hAnsi="標楷體"/>
                <w:color w:val="000000"/>
                <w:u w:val="single"/>
              </w:rPr>
              <w:t>上的</w:t>
            </w:r>
            <w:r w:rsidRPr="00B95B7B">
              <w:rPr>
                <w:rFonts w:eastAsia="標楷體" w:hAnsi="標楷體"/>
                <w:color w:val="000000"/>
              </w:rPr>
              <w:t>困難，</w:t>
            </w:r>
            <w:r w:rsidRPr="00B95B7B">
              <w:rPr>
                <w:rFonts w:eastAsia="標楷體" w:hAnsi="標楷體"/>
                <w:color w:val="000000"/>
                <w:u w:val="single"/>
              </w:rPr>
              <w:t>或</w:t>
            </w:r>
            <w:r w:rsidRPr="00B95B7B">
              <w:rPr>
                <w:rFonts w:eastAsia="標楷體" w:hAnsi="標楷體"/>
                <w:color w:val="000000"/>
              </w:rPr>
              <w:t>協助轉介輔導。</w:t>
            </w:r>
          </w:p>
          <w:p w:rsidR="003A5635" w:rsidRPr="00B95B7B" w:rsidRDefault="003A5635" w:rsidP="007400E1">
            <w:pPr>
              <w:spacing w:line="240" w:lineRule="atLeast"/>
              <w:ind w:leftChars="192" w:left="1181" w:hangingChars="300" w:hanging="720"/>
              <w:rPr>
                <w:rFonts w:eastAsia="標楷體" w:hAnsi="標楷體"/>
                <w:color w:val="000000"/>
              </w:rPr>
            </w:pPr>
            <w:r w:rsidRPr="00B95B7B">
              <w:rPr>
                <w:rFonts w:eastAsia="標楷體" w:hAnsi="標楷體"/>
                <w:color w:val="000000"/>
              </w:rPr>
              <w:t>（四）協助</w:t>
            </w:r>
            <w:r w:rsidRPr="00B95B7B">
              <w:rPr>
                <w:rFonts w:eastAsia="標楷體" w:hAnsi="標楷體"/>
                <w:color w:val="000000"/>
                <w:u w:val="single"/>
              </w:rPr>
              <w:t>預警並</w:t>
            </w:r>
            <w:r w:rsidRPr="00B95B7B">
              <w:rPr>
                <w:rFonts w:eastAsia="標楷體" w:hAnsi="標楷體"/>
                <w:color w:val="000000"/>
              </w:rPr>
              <w:t>輔導學習不佳的書院生，</w:t>
            </w:r>
            <w:r w:rsidRPr="00B95B7B">
              <w:rPr>
                <w:rFonts w:eastAsia="標楷體" w:hAnsi="標楷體"/>
                <w:color w:val="000000"/>
                <w:u w:val="single"/>
              </w:rPr>
              <w:t>與大一導師維持聯繫；必要時，與書院生家長聯繫</w:t>
            </w:r>
            <w:r w:rsidRPr="00B95B7B">
              <w:rPr>
                <w:rFonts w:eastAsia="標楷體" w:hAnsi="標楷體"/>
                <w:color w:val="000000"/>
              </w:rPr>
              <w:t>。</w:t>
            </w:r>
          </w:p>
          <w:p w:rsidR="003A5635" w:rsidRPr="00B95B7B" w:rsidRDefault="003A5635" w:rsidP="007400E1">
            <w:pPr>
              <w:spacing w:line="240" w:lineRule="atLeast"/>
              <w:ind w:leftChars="192" w:left="1181" w:hangingChars="300" w:hanging="720"/>
              <w:rPr>
                <w:rFonts w:eastAsia="標楷體" w:hAnsi="標楷體"/>
                <w:color w:val="000000"/>
              </w:rPr>
            </w:pPr>
            <w:r w:rsidRPr="00B95B7B">
              <w:rPr>
                <w:rFonts w:eastAsia="標楷體" w:hAnsi="標楷體"/>
                <w:color w:val="000000"/>
              </w:rPr>
              <w:t>（五）協助評核書院生活學習助理之工作狀況。</w:t>
            </w:r>
          </w:p>
          <w:p w:rsidR="003A5635" w:rsidRPr="00B95B7B" w:rsidRDefault="003A5635" w:rsidP="007400E1">
            <w:pPr>
              <w:spacing w:line="240" w:lineRule="atLeast"/>
              <w:ind w:left="480" w:hangingChars="200" w:hanging="480"/>
              <w:rPr>
                <w:rFonts w:eastAsia="標楷體" w:hAnsi="標楷體"/>
                <w:color w:val="000000"/>
              </w:rPr>
            </w:pPr>
            <w:r w:rsidRPr="00B95B7B">
              <w:rPr>
                <w:rFonts w:eastAsia="標楷體" w:hAnsi="標楷體"/>
                <w:color w:val="000000"/>
                <w:u w:val="single"/>
              </w:rPr>
              <w:t>六</w:t>
            </w:r>
            <w:r w:rsidRPr="00B95B7B">
              <w:rPr>
                <w:rFonts w:eastAsia="標楷體" w:hAnsi="標楷體"/>
                <w:color w:val="000000"/>
              </w:rPr>
              <w:t>、導師應參與</w:t>
            </w:r>
            <w:r w:rsidRPr="00B95B7B">
              <w:rPr>
                <w:rFonts w:eastAsia="標楷體" w:hAnsi="標楷體"/>
                <w:color w:val="000000"/>
                <w:u w:val="single"/>
              </w:rPr>
              <w:t>學生事務處</w:t>
            </w:r>
            <w:r w:rsidRPr="00B95B7B">
              <w:rPr>
                <w:rFonts w:eastAsia="標楷體" w:hAnsi="標楷體"/>
                <w:color w:val="000000"/>
              </w:rPr>
              <w:t>舉辦之</w:t>
            </w:r>
            <w:r w:rsidRPr="00B95B7B">
              <w:rPr>
                <w:rFonts w:eastAsia="標楷體" w:hAnsi="標楷體"/>
                <w:color w:val="000000"/>
                <w:u w:val="single"/>
              </w:rPr>
              <w:t>導師座談會</w:t>
            </w:r>
            <w:r w:rsidRPr="00B95B7B">
              <w:rPr>
                <w:rFonts w:eastAsia="標楷體" w:hAnsi="標楷體"/>
                <w:color w:val="000000"/>
              </w:rPr>
              <w:t>討論工作實施情形，並研討有關學生事務工作與輔導問題之解決方式。</w:t>
            </w:r>
          </w:p>
          <w:p w:rsidR="003A5635" w:rsidRPr="00B95B7B" w:rsidRDefault="003A5635" w:rsidP="007400E1">
            <w:pPr>
              <w:spacing w:line="240" w:lineRule="atLeast"/>
              <w:ind w:left="480" w:hangingChars="200" w:hanging="480"/>
              <w:rPr>
                <w:rFonts w:eastAsia="標楷體" w:hAnsi="標楷體"/>
                <w:color w:val="000000"/>
              </w:rPr>
            </w:pPr>
            <w:r w:rsidRPr="00B95B7B">
              <w:rPr>
                <w:rFonts w:eastAsia="標楷體" w:hAnsi="標楷體"/>
                <w:color w:val="000000"/>
                <w:u w:val="single"/>
              </w:rPr>
              <w:t>七</w:t>
            </w:r>
            <w:r w:rsidRPr="00B95B7B">
              <w:rPr>
                <w:rFonts w:eastAsia="標楷體" w:hAnsi="標楷體"/>
                <w:color w:val="000000"/>
              </w:rPr>
              <w:t>、</w:t>
            </w:r>
            <w:r w:rsidRPr="00B95B7B">
              <w:rPr>
                <w:rFonts w:eastAsia="標楷體" w:hAnsi="標楷體"/>
                <w:color w:val="000000"/>
                <w:u w:val="single"/>
              </w:rPr>
              <w:t>適時參加</w:t>
            </w:r>
            <w:r w:rsidRPr="00B95B7B">
              <w:rPr>
                <w:rFonts w:eastAsia="標楷體" w:hAnsi="標楷體"/>
                <w:color w:val="000000"/>
              </w:rPr>
              <w:t>輔導知能之進修及研習，以增進專業知能，提升輔導學生之能力。</w:t>
            </w:r>
          </w:p>
        </w:tc>
        <w:tc>
          <w:tcPr>
            <w:tcW w:w="3119" w:type="dxa"/>
          </w:tcPr>
          <w:p w:rsidR="003A5635" w:rsidRPr="00B95B7B" w:rsidRDefault="003A5635" w:rsidP="007400E1">
            <w:pPr>
              <w:spacing w:line="240" w:lineRule="atLeast"/>
              <w:rPr>
                <w:rFonts w:ascii="標楷體" w:eastAsia="標楷體" w:hAnsi="標楷體"/>
                <w:bCs/>
                <w:color w:val="000000"/>
              </w:rPr>
            </w:pPr>
            <w:r w:rsidRPr="00B95B7B">
              <w:rPr>
                <w:rFonts w:ascii="標楷體" w:eastAsia="標楷體" w:hAnsi="標楷體" w:hint="eastAsia"/>
                <w:bCs/>
                <w:color w:val="000000"/>
              </w:rPr>
              <w:lastRenderedPageBreak/>
              <w:t>1.</w:t>
            </w:r>
            <w:r w:rsidRPr="00B95B7B">
              <w:rPr>
                <w:rFonts w:ascii="標楷體" w:eastAsia="標楷體" w:hAnsi="標楷體" w:hint="eastAsia"/>
                <w:color w:val="000000"/>
              </w:rPr>
              <w:t>條序變更。</w:t>
            </w:r>
          </w:p>
          <w:p w:rsidR="003A5635" w:rsidRPr="00B95B7B" w:rsidRDefault="003A5635" w:rsidP="007400E1">
            <w:pPr>
              <w:spacing w:line="240" w:lineRule="atLeast"/>
              <w:rPr>
                <w:rFonts w:ascii="標楷體" w:eastAsia="標楷體" w:hAnsi="標楷體"/>
                <w:bCs/>
                <w:color w:val="000000"/>
              </w:rPr>
            </w:pPr>
            <w:r w:rsidRPr="00B95B7B">
              <w:rPr>
                <w:rFonts w:ascii="標楷體" w:eastAsia="標楷體" w:hAnsi="標楷體" w:hint="eastAsia"/>
                <w:bCs/>
                <w:color w:val="000000"/>
              </w:rPr>
              <w:t>2.文字修正。</w:t>
            </w:r>
          </w:p>
          <w:p w:rsidR="003A5635" w:rsidRPr="00B95B7B" w:rsidRDefault="003A5635" w:rsidP="007400E1">
            <w:pPr>
              <w:spacing w:line="240" w:lineRule="atLeast"/>
              <w:ind w:left="240" w:hangingChars="100" w:hanging="240"/>
              <w:rPr>
                <w:rFonts w:ascii="標楷體" w:eastAsia="標楷體" w:hAnsi="標楷體"/>
                <w:bCs/>
                <w:color w:val="000000"/>
              </w:rPr>
            </w:pPr>
            <w:r w:rsidRPr="00B95B7B">
              <w:rPr>
                <w:rFonts w:ascii="標楷體" w:eastAsia="標楷體" w:hAnsi="標楷體" w:hint="eastAsia"/>
                <w:bCs/>
                <w:color w:val="000000"/>
              </w:rPr>
              <w:t>3.第一款第四目及第五目及第三款第八目部分條文，配合現狀予以刪除。</w:t>
            </w:r>
          </w:p>
          <w:p w:rsidR="003A5635" w:rsidRPr="00B95B7B" w:rsidRDefault="003A5635" w:rsidP="007400E1">
            <w:pPr>
              <w:spacing w:line="240" w:lineRule="atLeast"/>
              <w:ind w:left="240" w:hangingChars="100" w:hanging="240"/>
              <w:rPr>
                <w:rFonts w:ascii="標楷體" w:eastAsia="標楷體" w:hAnsi="標楷體"/>
                <w:bCs/>
                <w:color w:val="000000"/>
              </w:rPr>
            </w:pPr>
            <w:r w:rsidRPr="00B95B7B">
              <w:rPr>
                <w:rFonts w:ascii="標楷體" w:eastAsia="標楷體" w:hAnsi="標楷體" w:hint="eastAsia"/>
                <w:bCs/>
                <w:color w:val="000000"/>
              </w:rPr>
              <w:t>4.</w:t>
            </w:r>
            <w:r w:rsidRPr="00B95B7B">
              <w:rPr>
                <w:rFonts w:ascii="標楷體" w:eastAsia="標楷體" w:hAnsi="標楷體" w:hint="eastAsia"/>
                <w:color w:val="000000"/>
              </w:rPr>
              <w:t>生活導師更名為生活輔導老師，相關規定</w:t>
            </w:r>
            <w:r>
              <w:rPr>
                <w:rFonts w:ascii="標楷體" w:eastAsia="標楷體" w:hAnsi="標楷體" w:hint="eastAsia"/>
                <w:color w:val="000000"/>
              </w:rPr>
              <w:t>擬</w:t>
            </w:r>
            <w:r w:rsidRPr="00B95B7B">
              <w:rPr>
                <w:rFonts w:ascii="標楷體" w:eastAsia="標楷體" w:hAnsi="標楷體" w:hint="eastAsia"/>
                <w:color w:val="000000"/>
              </w:rPr>
              <w:t>修正於學務工作輔導老師實施要點。</w:t>
            </w:r>
          </w:p>
          <w:p w:rsidR="003A5635" w:rsidRPr="00B95B7B" w:rsidRDefault="003A5635" w:rsidP="007400E1">
            <w:pPr>
              <w:spacing w:line="240" w:lineRule="atLeast"/>
              <w:rPr>
                <w:rFonts w:ascii="標楷體" w:eastAsia="標楷體" w:hAnsi="標楷體"/>
                <w:bCs/>
                <w:color w:val="000000"/>
              </w:rPr>
            </w:pPr>
          </w:p>
        </w:tc>
      </w:tr>
      <w:tr w:rsidR="003A5635" w:rsidRPr="00B95B7B" w:rsidTr="007400E1">
        <w:tc>
          <w:tcPr>
            <w:tcW w:w="1134" w:type="dxa"/>
          </w:tcPr>
          <w:p w:rsidR="003A5635" w:rsidRPr="00B95B7B" w:rsidRDefault="003A5635" w:rsidP="007400E1">
            <w:pPr>
              <w:spacing w:line="240" w:lineRule="atLeast"/>
              <w:jc w:val="both"/>
              <w:rPr>
                <w:rFonts w:ascii="標楷體" w:eastAsia="標楷體" w:hAnsi="標楷體"/>
                <w:color w:val="000000"/>
                <w:u w:val="single"/>
              </w:rPr>
            </w:pPr>
            <w:r w:rsidRPr="00B95B7B">
              <w:rPr>
                <w:rFonts w:ascii="標楷體" w:eastAsia="標楷體" w:hAnsi="標楷體" w:hint="eastAsia"/>
                <w:color w:val="000000"/>
              </w:rPr>
              <w:lastRenderedPageBreak/>
              <w:t>第六條</w:t>
            </w:r>
            <w:r w:rsidRPr="00B95B7B">
              <w:rPr>
                <w:rFonts w:eastAsia="標楷體" w:hAnsi="標楷體" w:hint="eastAsia"/>
                <w:color w:val="000000"/>
                <w:kern w:val="0"/>
              </w:rPr>
              <w:t xml:space="preserve">  </w:t>
            </w:r>
          </w:p>
        </w:tc>
        <w:tc>
          <w:tcPr>
            <w:tcW w:w="5387" w:type="dxa"/>
          </w:tcPr>
          <w:p w:rsidR="003A5635" w:rsidRPr="00B95B7B" w:rsidRDefault="003A5635" w:rsidP="007400E1">
            <w:pPr>
              <w:spacing w:line="240" w:lineRule="atLeast"/>
              <w:ind w:left="480" w:hangingChars="200" w:hanging="480"/>
              <w:rPr>
                <w:rFonts w:eastAsia="標楷體" w:hAnsi="標楷體"/>
                <w:color w:val="000000"/>
              </w:rPr>
            </w:pPr>
            <w:r w:rsidRPr="00B95B7B">
              <w:rPr>
                <w:rFonts w:eastAsia="標楷體" w:hAnsi="標楷體" w:hint="eastAsia"/>
                <w:color w:val="000000"/>
                <w:kern w:val="0"/>
              </w:rPr>
              <w:t>同現行條文</w:t>
            </w:r>
          </w:p>
        </w:tc>
        <w:tc>
          <w:tcPr>
            <w:tcW w:w="5386" w:type="dxa"/>
          </w:tcPr>
          <w:p w:rsidR="003A5635" w:rsidRPr="004B7CC2" w:rsidRDefault="003A5635" w:rsidP="007400E1">
            <w:pPr>
              <w:spacing w:line="240" w:lineRule="atLeast"/>
              <w:ind w:leftChars="10" w:left="504" w:rightChars="10" w:right="24" w:hangingChars="200" w:hanging="480"/>
              <w:rPr>
                <w:rFonts w:eastAsia="標楷體"/>
                <w:color w:val="000000"/>
                <w:kern w:val="0"/>
              </w:rPr>
            </w:pPr>
            <w:r w:rsidRPr="004B7CC2">
              <w:rPr>
                <w:rFonts w:eastAsia="標楷體"/>
                <w:color w:val="000000"/>
                <w:kern w:val="0"/>
              </w:rPr>
              <w:t>導師費之給付標準及方法依下列原則：</w:t>
            </w:r>
          </w:p>
          <w:p w:rsidR="003A5635" w:rsidRPr="004B7CC2" w:rsidRDefault="003A5635" w:rsidP="007400E1">
            <w:pPr>
              <w:spacing w:line="240" w:lineRule="atLeast"/>
              <w:ind w:left="458" w:hangingChars="191" w:hanging="458"/>
              <w:rPr>
                <w:rFonts w:eastAsia="標楷體"/>
                <w:color w:val="000000"/>
              </w:rPr>
            </w:pPr>
            <w:r w:rsidRPr="004B7CC2">
              <w:rPr>
                <w:rFonts w:eastAsia="標楷體"/>
                <w:color w:val="000000"/>
              </w:rPr>
              <w:t>一、大學部一般導師費依導師輔導學生人數按月核算及發放。研究所、在職專班及生活導師及書院導師輔導學生人數未超過</w:t>
            </w:r>
            <w:r w:rsidRPr="004B7CC2">
              <w:rPr>
                <w:rFonts w:eastAsia="標楷體"/>
                <w:color w:val="000000"/>
              </w:rPr>
              <w:t>20</w:t>
            </w:r>
            <w:r w:rsidRPr="004B7CC2">
              <w:rPr>
                <w:rFonts w:eastAsia="標楷體"/>
                <w:color w:val="000000"/>
              </w:rPr>
              <w:t>人</w:t>
            </w:r>
            <w:r w:rsidRPr="004B7CC2">
              <w:rPr>
                <w:rFonts w:eastAsia="標楷體"/>
                <w:color w:val="000000"/>
              </w:rPr>
              <w:t>(</w:t>
            </w:r>
            <w:r w:rsidRPr="004B7CC2">
              <w:rPr>
                <w:rFonts w:eastAsia="標楷體"/>
                <w:color w:val="000000"/>
              </w:rPr>
              <w:t>含</w:t>
            </w:r>
            <w:r w:rsidRPr="004B7CC2">
              <w:rPr>
                <w:rFonts w:eastAsia="標楷體"/>
                <w:color w:val="000000"/>
              </w:rPr>
              <w:t>)</w:t>
            </w:r>
            <w:r w:rsidRPr="004B7CC2">
              <w:rPr>
                <w:rFonts w:eastAsia="標楷體"/>
                <w:color w:val="000000"/>
              </w:rPr>
              <w:t>比照大學部辦理，若超過</w:t>
            </w:r>
            <w:r w:rsidRPr="004B7CC2">
              <w:rPr>
                <w:rFonts w:eastAsia="標楷體"/>
                <w:color w:val="000000"/>
              </w:rPr>
              <w:t>20</w:t>
            </w:r>
            <w:r w:rsidRPr="004B7CC2">
              <w:rPr>
                <w:rFonts w:eastAsia="標楷體"/>
                <w:color w:val="000000"/>
              </w:rPr>
              <w:t>人，導師費比照大學部一般導師輔導</w:t>
            </w:r>
            <w:r w:rsidRPr="004B7CC2">
              <w:rPr>
                <w:rFonts w:eastAsia="標楷體"/>
                <w:color w:val="000000"/>
              </w:rPr>
              <w:t>20</w:t>
            </w:r>
            <w:r w:rsidRPr="004B7CC2">
              <w:rPr>
                <w:rFonts w:eastAsia="標楷體"/>
                <w:color w:val="000000"/>
              </w:rPr>
              <w:t>人辦理，各系所應於每學年初將導師輔導學生清冊函送學務處。</w:t>
            </w:r>
          </w:p>
          <w:p w:rsidR="003A5635" w:rsidRPr="004B7CC2" w:rsidRDefault="003A5635" w:rsidP="007400E1">
            <w:pPr>
              <w:spacing w:line="240" w:lineRule="atLeast"/>
              <w:ind w:left="480" w:hangingChars="200" w:hanging="480"/>
              <w:rPr>
                <w:rFonts w:eastAsia="標楷體"/>
                <w:color w:val="000000"/>
              </w:rPr>
            </w:pPr>
            <w:r w:rsidRPr="004B7CC2">
              <w:rPr>
                <w:rFonts w:eastAsia="標楷體"/>
                <w:color w:val="000000"/>
              </w:rPr>
              <w:t>二、輔導一學生之導師費依學校每年財務政策而定。</w:t>
            </w:r>
          </w:p>
        </w:tc>
        <w:tc>
          <w:tcPr>
            <w:tcW w:w="3119" w:type="dxa"/>
          </w:tcPr>
          <w:p w:rsidR="003A5635" w:rsidRPr="00B95B7B" w:rsidRDefault="003A5635" w:rsidP="007400E1">
            <w:pPr>
              <w:spacing w:line="240" w:lineRule="atLeast"/>
              <w:ind w:left="240" w:hangingChars="100" w:hanging="240"/>
              <w:rPr>
                <w:rFonts w:ascii="標楷體" w:eastAsia="標楷體" w:hAnsi="標楷體"/>
                <w:bCs/>
                <w:color w:val="000000"/>
              </w:rPr>
            </w:pPr>
          </w:p>
        </w:tc>
      </w:tr>
      <w:tr w:rsidR="003A5635" w:rsidRPr="00B95B7B" w:rsidTr="007400E1">
        <w:tc>
          <w:tcPr>
            <w:tcW w:w="1134" w:type="dxa"/>
          </w:tcPr>
          <w:p w:rsidR="003A5635" w:rsidRPr="00B95B7B" w:rsidRDefault="003A5635" w:rsidP="007400E1">
            <w:pPr>
              <w:spacing w:line="240" w:lineRule="atLeast"/>
              <w:jc w:val="both"/>
              <w:rPr>
                <w:rFonts w:ascii="標楷體" w:eastAsia="標楷體" w:hAnsi="標楷體"/>
                <w:color w:val="000000"/>
              </w:rPr>
            </w:pPr>
            <w:r w:rsidRPr="00B95B7B">
              <w:rPr>
                <w:rFonts w:ascii="標楷體" w:eastAsia="標楷體" w:hAnsi="標楷體" w:hint="eastAsia"/>
                <w:color w:val="000000"/>
                <w:spacing w:val="-16"/>
              </w:rPr>
              <w:lastRenderedPageBreak/>
              <w:t>第七條</w:t>
            </w:r>
          </w:p>
        </w:tc>
        <w:tc>
          <w:tcPr>
            <w:tcW w:w="5387" w:type="dxa"/>
          </w:tcPr>
          <w:p w:rsidR="003A5635" w:rsidRPr="00B95B7B" w:rsidRDefault="003A5635" w:rsidP="007400E1">
            <w:pPr>
              <w:spacing w:line="240" w:lineRule="atLeast"/>
              <w:ind w:leftChars="10" w:left="504" w:rightChars="10" w:right="24" w:hangingChars="200" w:hanging="480"/>
              <w:rPr>
                <w:rFonts w:eastAsia="標楷體" w:hAnsi="標楷體"/>
                <w:color w:val="000000"/>
                <w:kern w:val="0"/>
              </w:rPr>
            </w:pPr>
            <w:r w:rsidRPr="00B95B7B">
              <w:rPr>
                <w:rFonts w:eastAsia="標楷體" w:hAnsi="標楷體" w:hint="eastAsia"/>
                <w:color w:val="000000"/>
                <w:kern w:val="0"/>
              </w:rPr>
              <w:t>同現行條文</w:t>
            </w:r>
          </w:p>
        </w:tc>
        <w:tc>
          <w:tcPr>
            <w:tcW w:w="5386" w:type="dxa"/>
          </w:tcPr>
          <w:p w:rsidR="003A5635" w:rsidRPr="00B95B7B" w:rsidRDefault="003A5635" w:rsidP="007400E1">
            <w:pPr>
              <w:spacing w:line="240" w:lineRule="atLeast"/>
              <w:ind w:leftChars="5" w:left="12"/>
              <w:jc w:val="both"/>
              <w:rPr>
                <w:rFonts w:eastAsia="標楷體" w:hAnsi="標楷體"/>
                <w:color w:val="000000"/>
                <w:kern w:val="0"/>
              </w:rPr>
            </w:pPr>
            <w:r w:rsidRPr="00B95B7B">
              <w:rPr>
                <w:rFonts w:eastAsia="標楷體" w:hAnsi="標楷體" w:hint="eastAsia"/>
                <w:color w:val="000000"/>
                <w:kern w:val="0"/>
              </w:rPr>
              <w:t>為落實導師功能，導師輔導工作表現卓越者，另依本校「績優導師暨輔導老師之遴選要點」獎勵，予以公開表揚。</w:t>
            </w:r>
          </w:p>
        </w:tc>
        <w:tc>
          <w:tcPr>
            <w:tcW w:w="3119" w:type="dxa"/>
          </w:tcPr>
          <w:p w:rsidR="003A5635" w:rsidRPr="00B95B7B" w:rsidRDefault="003A5635" w:rsidP="007400E1">
            <w:pPr>
              <w:spacing w:line="240" w:lineRule="atLeast"/>
              <w:ind w:left="240" w:hangingChars="100" w:hanging="240"/>
              <w:rPr>
                <w:rFonts w:ascii="標楷體" w:eastAsia="標楷體" w:hAnsi="標楷體"/>
                <w:color w:val="000000"/>
              </w:rPr>
            </w:pPr>
          </w:p>
        </w:tc>
      </w:tr>
      <w:tr w:rsidR="003A5635" w:rsidRPr="00B95B7B" w:rsidTr="007400E1">
        <w:tc>
          <w:tcPr>
            <w:tcW w:w="1134" w:type="dxa"/>
          </w:tcPr>
          <w:p w:rsidR="003A5635" w:rsidRPr="00B95B7B" w:rsidRDefault="003A5635" w:rsidP="007400E1">
            <w:pPr>
              <w:spacing w:line="240" w:lineRule="atLeast"/>
              <w:jc w:val="both"/>
              <w:rPr>
                <w:rFonts w:ascii="標楷體" w:eastAsia="標楷體" w:hAnsi="標楷體"/>
                <w:color w:val="000000"/>
              </w:rPr>
            </w:pPr>
            <w:r w:rsidRPr="00B95B7B">
              <w:rPr>
                <w:rFonts w:ascii="標楷體" w:eastAsia="標楷體" w:hAnsi="標楷體" w:hint="eastAsia"/>
                <w:color w:val="000000"/>
              </w:rPr>
              <w:t>第八條</w:t>
            </w:r>
          </w:p>
        </w:tc>
        <w:tc>
          <w:tcPr>
            <w:tcW w:w="5387" w:type="dxa"/>
          </w:tcPr>
          <w:p w:rsidR="003A5635" w:rsidRPr="00B95B7B" w:rsidRDefault="003A5635" w:rsidP="007400E1">
            <w:pPr>
              <w:spacing w:line="240" w:lineRule="atLeast"/>
              <w:rPr>
                <w:rFonts w:ascii="標楷體" w:eastAsia="標楷體" w:hAnsi="標楷體"/>
                <w:color w:val="000000"/>
              </w:rPr>
            </w:pPr>
            <w:r w:rsidRPr="00B95B7B">
              <w:rPr>
                <w:rFonts w:eastAsia="標楷體" w:hAnsi="標楷體"/>
                <w:color w:val="000000"/>
                <w:kern w:val="0"/>
              </w:rPr>
              <w:t>本辦法經</w:t>
            </w:r>
            <w:r w:rsidRPr="00B95B7B">
              <w:rPr>
                <w:rFonts w:eastAsia="標楷體" w:hAnsi="標楷體"/>
                <w:color w:val="000000"/>
                <w:kern w:val="0"/>
                <w:u w:val="single"/>
              </w:rPr>
              <w:t>學務會</w:t>
            </w:r>
            <w:r w:rsidRPr="00B95B7B">
              <w:rPr>
                <w:rFonts w:eastAsia="標楷體" w:hAnsi="標楷體" w:hint="eastAsia"/>
                <w:color w:val="000000"/>
                <w:kern w:val="0"/>
                <w:u w:val="single"/>
              </w:rPr>
              <w:t>議</w:t>
            </w:r>
            <w:r w:rsidRPr="00B95B7B">
              <w:rPr>
                <w:rFonts w:eastAsia="標楷體" w:hAnsi="標楷體"/>
                <w:color w:val="000000"/>
                <w:kern w:val="0"/>
              </w:rPr>
              <w:t>、校務會議審議通過</w:t>
            </w:r>
            <w:r w:rsidRPr="007E17D5">
              <w:rPr>
                <w:rFonts w:eastAsia="標楷體" w:hAnsi="標楷體"/>
                <w:color w:val="000000"/>
                <w:kern w:val="0"/>
                <w:u w:val="single"/>
              </w:rPr>
              <w:t>後實施</w:t>
            </w:r>
            <w:r w:rsidRPr="00B95B7B">
              <w:rPr>
                <w:rFonts w:eastAsia="標楷體" w:hAnsi="標楷體"/>
                <w:color w:val="000000"/>
                <w:kern w:val="0"/>
              </w:rPr>
              <w:t>。</w:t>
            </w:r>
          </w:p>
        </w:tc>
        <w:tc>
          <w:tcPr>
            <w:tcW w:w="5386" w:type="dxa"/>
          </w:tcPr>
          <w:p w:rsidR="003A5635" w:rsidRPr="00B95B7B" w:rsidRDefault="003A5635" w:rsidP="007400E1">
            <w:pPr>
              <w:spacing w:line="240" w:lineRule="atLeast"/>
              <w:ind w:leftChars="5" w:left="12"/>
              <w:jc w:val="both"/>
              <w:rPr>
                <w:rFonts w:ascii="標楷體" w:eastAsia="標楷體" w:hAnsi="標楷體"/>
                <w:color w:val="000000"/>
              </w:rPr>
            </w:pPr>
            <w:r w:rsidRPr="00B95B7B">
              <w:rPr>
                <w:rFonts w:eastAsia="標楷體" w:hAnsi="標楷體"/>
                <w:color w:val="000000"/>
                <w:kern w:val="0"/>
              </w:rPr>
              <w:t>本辦法經</w:t>
            </w:r>
            <w:r w:rsidRPr="00B95B7B">
              <w:rPr>
                <w:rFonts w:eastAsia="標楷體" w:hAnsi="標楷體"/>
                <w:color w:val="000000"/>
                <w:kern w:val="0"/>
                <w:u w:val="single"/>
              </w:rPr>
              <w:t>學生事務委員會</w:t>
            </w:r>
            <w:r w:rsidRPr="00B95B7B">
              <w:rPr>
                <w:rFonts w:eastAsia="標楷體" w:hAnsi="標楷體"/>
                <w:color w:val="000000"/>
                <w:kern w:val="0"/>
              </w:rPr>
              <w:t>、校務會議審議通過，</w:t>
            </w:r>
            <w:r w:rsidRPr="00B95B7B">
              <w:rPr>
                <w:rFonts w:eastAsia="標楷體" w:hAnsi="標楷體"/>
                <w:color w:val="000000"/>
                <w:kern w:val="0"/>
                <w:u w:val="single"/>
              </w:rPr>
              <w:t>陳請校長核定</w:t>
            </w:r>
            <w:r w:rsidRPr="00B95B7B">
              <w:rPr>
                <w:rFonts w:eastAsia="標楷體" w:hAnsi="標楷體"/>
                <w:color w:val="000000"/>
                <w:kern w:val="0"/>
              </w:rPr>
              <w:t>後，</w:t>
            </w:r>
            <w:r w:rsidRPr="00B95B7B">
              <w:rPr>
                <w:rFonts w:eastAsia="標楷體" w:hAnsi="標楷體"/>
                <w:color w:val="000000"/>
                <w:kern w:val="0"/>
                <w:u w:val="single"/>
              </w:rPr>
              <w:t>自公布日起</w:t>
            </w:r>
            <w:r w:rsidRPr="00B95B7B">
              <w:rPr>
                <w:rFonts w:eastAsia="標楷體" w:hAnsi="標楷體"/>
                <w:color w:val="000000"/>
                <w:kern w:val="0"/>
              </w:rPr>
              <w:t>實施，</w:t>
            </w:r>
            <w:r w:rsidRPr="00B95B7B">
              <w:rPr>
                <w:rFonts w:eastAsia="標楷體" w:hAnsi="標楷體"/>
                <w:color w:val="000000"/>
                <w:kern w:val="0"/>
                <w:u w:val="single"/>
              </w:rPr>
              <w:t>修正時亦同。</w:t>
            </w:r>
          </w:p>
        </w:tc>
        <w:tc>
          <w:tcPr>
            <w:tcW w:w="3119" w:type="dxa"/>
          </w:tcPr>
          <w:p w:rsidR="003A5635" w:rsidRPr="00B95B7B" w:rsidRDefault="003A5635" w:rsidP="007400E1">
            <w:pPr>
              <w:spacing w:line="240" w:lineRule="atLeast"/>
              <w:rPr>
                <w:rFonts w:ascii="標楷體" w:eastAsia="標楷體" w:hAnsi="標楷體"/>
                <w:bCs/>
                <w:color w:val="000000"/>
              </w:rPr>
            </w:pPr>
            <w:r w:rsidRPr="00B95B7B">
              <w:rPr>
                <w:rFonts w:ascii="標楷體" w:eastAsia="標楷體" w:hAnsi="標楷體" w:hint="eastAsia"/>
                <w:color w:val="000000"/>
                <w:kern w:val="0"/>
              </w:rPr>
              <w:t>學生事務委員會改為學務會議。</w:t>
            </w:r>
          </w:p>
        </w:tc>
      </w:tr>
    </w:tbl>
    <w:p w:rsidR="003A5635" w:rsidRPr="00972795" w:rsidRDefault="003A5635" w:rsidP="003A5635">
      <w:pPr>
        <w:rPr>
          <w:rFonts w:ascii="標楷體" w:eastAsia="標楷體" w:hAnsi="標楷體"/>
          <w:sz w:val="28"/>
          <w:szCs w:val="28"/>
        </w:rPr>
      </w:pPr>
    </w:p>
    <w:p w:rsidR="00747460" w:rsidRPr="003A5635" w:rsidRDefault="00747460" w:rsidP="00945065">
      <w:pPr>
        <w:ind w:left="1080" w:hangingChars="450" w:hanging="1080"/>
        <w:rPr>
          <w:rFonts w:eastAsia="標楷體"/>
        </w:rPr>
      </w:pPr>
    </w:p>
    <w:sectPr w:rsidR="00747460" w:rsidRPr="003A5635" w:rsidSect="003A5635">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E89" w:rsidRDefault="00B40E89" w:rsidP="00FA5CB3">
      <w:r>
        <w:separator/>
      </w:r>
    </w:p>
  </w:endnote>
  <w:endnote w:type="continuationSeparator" w:id="0">
    <w:p w:rsidR="00B40E89" w:rsidRDefault="00B40E89" w:rsidP="00FA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E89" w:rsidRDefault="00B40E89" w:rsidP="00FA5CB3">
      <w:r>
        <w:separator/>
      </w:r>
    </w:p>
  </w:footnote>
  <w:footnote w:type="continuationSeparator" w:id="0">
    <w:p w:rsidR="00B40E89" w:rsidRDefault="00B40E89" w:rsidP="00FA5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0783A"/>
    <w:multiLevelType w:val="hybridMultilevel"/>
    <w:tmpl w:val="BA6C39D8"/>
    <w:lvl w:ilvl="0" w:tplc="62C6D0AE">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DB7"/>
    <w:rsid w:val="00003BF5"/>
    <w:rsid w:val="00044756"/>
    <w:rsid w:val="00087BFB"/>
    <w:rsid w:val="001647A8"/>
    <w:rsid w:val="001C6E4E"/>
    <w:rsid w:val="00270E40"/>
    <w:rsid w:val="00293874"/>
    <w:rsid w:val="00384B5F"/>
    <w:rsid w:val="003A5635"/>
    <w:rsid w:val="003C4688"/>
    <w:rsid w:val="003F1E48"/>
    <w:rsid w:val="00407518"/>
    <w:rsid w:val="00484180"/>
    <w:rsid w:val="00494CDB"/>
    <w:rsid w:val="004B3CF1"/>
    <w:rsid w:val="00503901"/>
    <w:rsid w:val="005C1FE6"/>
    <w:rsid w:val="005E5D45"/>
    <w:rsid w:val="006005DC"/>
    <w:rsid w:val="00624FAF"/>
    <w:rsid w:val="00643B2D"/>
    <w:rsid w:val="007125EB"/>
    <w:rsid w:val="00747460"/>
    <w:rsid w:val="007807D6"/>
    <w:rsid w:val="007C0B5C"/>
    <w:rsid w:val="007E6ECA"/>
    <w:rsid w:val="00811E32"/>
    <w:rsid w:val="008135FD"/>
    <w:rsid w:val="00814242"/>
    <w:rsid w:val="008513C1"/>
    <w:rsid w:val="00854C9B"/>
    <w:rsid w:val="008763C2"/>
    <w:rsid w:val="00914318"/>
    <w:rsid w:val="00915E0E"/>
    <w:rsid w:val="00945065"/>
    <w:rsid w:val="00965211"/>
    <w:rsid w:val="00973550"/>
    <w:rsid w:val="00973CFB"/>
    <w:rsid w:val="00984A4E"/>
    <w:rsid w:val="00986083"/>
    <w:rsid w:val="00990608"/>
    <w:rsid w:val="00997357"/>
    <w:rsid w:val="009A1A0A"/>
    <w:rsid w:val="009F51DA"/>
    <w:rsid w:val="00A030C4"/>
    <w:rsid w:val="00A1340F"/>
    <w:rsid w:val="00A26597"/>
    <w:rsid w:val="00A34750"/>
    <w:rsid w:val="00AA0C98"/>
    <w:rsid w:val="00B40E89"/>
    <w:rsid w:val="00B47125"/>
    <w:rsid w:val="00BA3299"/>
    <w:rsid w:val="00BA50A2"/>
    <w:rsid w:val="00BC6B24"/>
    <w:rsid w:val="00CA5AD1"/>
    <w:rsid w:val="00CA6345"/>
    <w:rsid w:val="00CB36FA"/>
    <w:rsid w:val="00CB5000"/>
    <w:rsid w:val="00CC5DB7"/>
    <w:rsid w:val="00D25D06"/>
    <w:rsid w:val="00D45316"/>
    <w:rsid w:val="00D46AC1"/>
    <w:rsid w:val="00DA0075"/>
    <w:rsid w:val="00E014A7"/>
    <w:rsid w:val="00E20E08"/>
    <w:rsid w:val="00E44B9B"/>
    <w:rsid w:val="00E840B4"/>
    <w:rsid w:val="00F049D6"/>
    <w:rsid w:val="00F07CC7"/>
    <w:rsid w:val="00F10FA7"/>
    <w:rsid w:val="00F6177C"/>
    <w:rsid w:val="00FA5CB3"/>
    <w:rsid w:val="00FC27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10B6608-6C5C-498C-8BA7-66EBC692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B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5211"/>
    <w:pPr>
      <w:ind w:left="432" w:hangingChars="180" w:hanging="432"/>
    </w:pPr>
    <w:rPr>
      <w:rFonts w:eastAsia="標楷體"/>
    </w:rPr>
  </w:style>
  <w:style w:type="paragraph" w:styleId="a4">
    <w:name w:val="Balloon Text"/>
    <w:basedOn w:val="a"/>
    <w:semiHidden/>
    <w:rsid w:val="00A1340F"/>
    <w:rPr>
      <w:rFonts w:ascii="Arial" w:hAnsi="Arial"/>
      <w:sz w:val="18"/>
      <w:szCs w:val="18"/>
    </w:rPr>
  </w:style>
  <w:style w:type="paragraph" w:styleId="a5">
    <w:name w:val="header"/>
    <w:basedOn w:val="a"/>
    <w:link w:val="a6"/>
    <w:rsid w:val="00FA5CB3"/>
    <w:pPr>
      <w:tabs>
        <w:tab w:val="center" w:pos="4153"/>
        <w:tab w:val="right" w:pos="8306"/>
      </w:tabs>
      <w:snapToGrid w:val="0"/>
    </w:pPr>
    <w:rPr>
      <w:sz w:val="20"/>
      <w:szCs w:val="20"/>
      <w:lang w:val="x-none" w:eastAsia="x-none"/>
    </w:rPr>
  </w:style>
  <w:style w:type="character" w:customStyle="1" w:styleId="a6">
    <w:name w:val="頁首 字元"/>
    <w:link w:val="a5"/>
    <w:rsid w:val="00FA5CB3"/>
    <w:rPr>
      <w:kern w:val="2"/>
    </w:rPr>
  </w:style>
  <w:style w:type="paragraph" w:styleId="a7">
    <w:name w:val="footer"/>
    <w:basedOn w:val="a"/>
    <w:link w:val="a8"/>
    <w:rsid w:val="00FA5CB3"/>
    <w:pPr>
      <w:tabs>
        <w:tab w:val="center" w:pos="4153"/>
        <w:tab w:val="right" w:pos="8306"/>
      </w:tabs>
      <w:snapToGrid w:val="0"/>
    </w:pPr>
    <w:rPr>
      <w:sz w:val="20"/>
      <w:szCs w:val="20"/>
      <w:lang w:val="x-none" w:eastAsia="x-none"/>
    </w:rPr>
  </w:style>
  <w:style w:type="character" w:customStyle="1" w:styleId="a8">
    <w:name w:val="頁尾 字元"/>
    <w:link w:val="a7"/>
    <w:rsid w:val="00FA5CB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Pages>
  <Words>1013</Words>
  <Characters>5776</Characters>
  <Application>Microsoft Office Word</Application>
  <DocSecurity>0</DocSecurity>
  <Lines>48</Lines>
  <Paragraphs>13</Paragraphs>
  <ScaleCrop>false</ScaleCrop>
  <Company>kmu</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高雄醫學大學導師制實施辦法(修正草案)</dc:title>
  <dc:creator>user</dc:creator>
  <cp:lastModifiedBy>user</cp:lastModifiedBy>
  <cp:revision>12</cp:revision>
  <cp:lastPrinted>2009-04-21T09:09:00Z</cp:lastPrinted>
  <dcterms:created xsi:type="dcterms:W3CDTF">2015-02-09T07:52:00Z</dcterms:created>
  <dcterms:modified xsi:type="dcterms:W3CDTF">2016-06-01T11:15:00Z</dcterms:modified>
</cp:coreProperties>
</file>