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58" w:rsidRDefault="00444E58" w:rsidP="00352EE9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kern w:val="0"/>
          <w:sz w:val="28"/>
          <w:szCs w:val="32"/>
        </w:rPr>
      </w:pPr>
      <w:r w:rsidRPr="00790AEF">
        <w:rPr>
          <w:rFonts w:ascii="標楷體" w:eastAsia="標楷體" w:hAnsi="標楷體" w:hint="eastAsia"/>
          <w:b/>
          <w:bCs/>
          <w:kern w:val="0"/>
          <w:sz w:val="28"/>
          <w:szCs w:val="32"/>
        </w:rPr>
        <w:t>高雄醫學</w:t>
      </w:r>
      <w:r w:rsidRPr="00790AEF">
        <w:rPr>
          <w:rFonts w:ascii="標楷體" w:eastAsia="標楷體" w:hAnsi="標楷體"/>
          <w:b/>
          <w:bCs/>
          <w:kern w:val="0"/>
          <w:sz w:val="28"/>
          <w:szCs w:val="32"/>
        </w:rPr>
        <w:t>大學</w:t>
      </w:r>
      <w:r w:rsidRPr="00790AEF">
        <w:rPr>
          <w:rFonts w:ascii="標楷體" w:eastAsia="標楷體" w:hAnsi="標楷體" w:hint="eastAsia"/>
          <w:b/>
          <w:bCs/>
          <w:kern w:val="0"/>
          <w:sz w:val="28"/>
          <w:szCs w:val="32"/>
        </w:rPr>
        <w:t>緊急校園安全及災害事件</w:t>
      </w:r>
      <w:r w:rsidR="00334793" w:rsidRPr="00790AEF">
        <w:rPr>
          <w:rFonts w:ascii="標楷體" w:eastAsia="標楷體" w:hAnsi="標楷體" w:hint="eastAsia"/>
          <w:b/>
          <w:bCs/>
          <w:kern w:val="0"/>
          <w:sz w:val="28"/>
          <w:szCs w:val="32"/>
        </w:rPr>
        <w:t>應變</w:t>
      </w:r>
      <w:r w:rsidRPr="00790AEF">
        <w:rPr>
          <w:rFonts w:ascii="標楷體" w:eastAsia="標楷體" w:hAnsi="標楷體"/>
          <w:b/>
          <w:bCs/>
          <w:kern w:val="0"/>
          <w:sz w:val="28"/>
          <w:szCs w:val="32"/>
        </w:rPr>
        <w:t>小組設置</w:t>
      </w:r>
      <w:r w:rsidRPr="00790AEF">
        <w:rPr>
          <w:rFonts w:ascii="標楷體" w:eastAsia="標楷體" w:hAnsi="標楷體" w:hint="eastAsia"/>
          <w:b/>
          <w:bCs/>
          <w:kern w:val="0"/>
          <w:sz w:val="28"/>
          <w:szCs w:val="32"/>
        </w:rPr>
        <w:t>要點</w:t>
      </w:r>
    </w:p>
    <w:p w:rsidR="00474286" w:rsidRPr="006F31A2" w:rsidRDefault="00474286" w:rsidP="006F31A2">
      <w:pPr>
        <w:autoSpaceDE w:val="0"/>
        <w:autoSpaceDN w:val="0"/>
        <w:adjustRightInd w:val="0"/>
        <w:spacing w:line="220" w:lineRule="exact"/>
        <w:ind w:leftChars="1653" w:left="3967"/>
        <w:textAlignment w:val="baseline"/>
        <w:rPr>
          <w:rFonts w:ascii="標楷體" w:eastAsia="標楷體" w:hAnsi="標楷體" w:hint="eastAsia"/>
          <w:sz w:val="20"/>
          <w:szCs w:val="20"/>
        </w:rPr>
      </w:pPr>
      <w:r w:rsidRPr="006F31A2">
        <w:rPr>
          <w:rFonts w:ascii="標楷體" w:eastAsia="標楷體" w:hAnsi="標楷體" w:hint="eastAsia"/>
          <w:sz w:val="20"/>
          <w:szCs w:val="20"/>
        </w:rPr>
        <w:t>103.10.23  103學年度第3次行政會議通過</w:t>
      </w:r>
    </w:p>
    <w:p w:rsidR="006F31A2" w:rsidRDefault="006F31A2" w:rsidP="006F31A2">
      <w:pPr>
        <w:autoSpaceDE w:val="0"/>
        <w:autoSpaceDN w:val="0"/>
        <w:adjustRightInd w:val="0"/>
        <w:spacing w:line="220" w:lineRule="exact"/>
        <w:ind w:leftChars="1653" w:left="3967"/>
        <w:textAlignment w:val="baseline"/>
        <w:rPr>
          <w:rFonts w:ascii="標楷體" w:eastAsia="標楷體" w:hAnsi="標楷體" w:hint="eastAsia"/>
          <w:sz w:val="20"/>
          <w:szCs w:val="20"/>
        </w:rPr>
      </w:pPr>
      <w:r w:rsidRPr="006F31A2">
        <w:rPr>
          <w:rFonts w:ascii="標楷體" w:eastAsia="標楷體" w:hAnsi="標楷體" w:hint="eastAsia"/>
          <w:sz w:val="20"/>
          <w:szCs w:val="20"/>
        </w:rPr>
        <w:t>103.11.20  103高</w:t>
      </w:r>
      <w:proofErr w:type="gramStart"/>
      <w:r w:rsidRPr="006F31A2">
        <w:rPr>
          <w:rFonts w:ascii="標楷體" w:eastAsia="標楷體" w:hAnsi="標楷體" w:hint="eastAsia"/>
          <w:sz w:val="20"/>
          <w:szCs w:val="20"/>
        </w:rPr>
        <w:t>醫</w:t>
      </w:r>
      <w:proofErr w:type="gramEnd"/>
      <w:r w:rsidRPr="006F31A2">
        <w:rPr>
          <w:rFonts w:ascii="標楷體" w:eastAsia="標楷體" w:hAnsi="標楷體" w:hint="eastAsia"/>
          <w:sz w:val="20"/>
          <w:szCs w:val="20"/>
        </w:rPr>
        <w:t>秘字第1031103758號函公布</w:t>
      </w:r>
    </w:p>
    <w:p w:rsidR="00951F62" w:rsidRPr="00790AEF" w:rsidRDefault="00951F62" w:rsidP="00951F62">
      <w:pPr>
        <w:numPr>
          <w:ilvl w:val="0"/>
          <w:numId w:val="4"/>
        </w:numPr>
        <w:tabs>
          <w:tab w:val="left" w:pos="426"/>
        </w:tabs>
        <w:adjustRightInd w:val="0"/>
        <w:snapToGrid w:val="0"/>
        <w:spacing w:line="560" w:lineRule="exact"/>
        <w:ind w:left="567" w:hanging="567"/>
        <w:textAlignment w:val="baseline"/>
        <w:rPr>
          <w:rFonts w:ascii="標楷體" w:eastAsia="標楷體" w:hAnsi="標楷體"/>
          <w:kern w:val="0"/>
          <w:szCs w:val="28"/>
        </w:rPr>
      </w:pPr>
      <w:r w:rsidRPr="00790AEF">
        <w:rPr>
          <w:rFonts w:ascii="標楷體" w:eastAsia="標楷體" w:hAnsi="標楷體"/>
          <w:kern w:val="0"/>
          <w:szCs w:val="28"/>
        </w:rPr>
        <w:t>為因應天然不可抗拒</w:t>
      </w:r>
      <w:r w:rsidRPr="00790AEF">
        <w:rPr>
          <w:rFonts w:ascii="標楷體" w:eastAsia="標楷體" w:hAnsi="標楷體" w:hint="eastAsia"/>
          <w:kern w:val="0"/>
          <w:szCs w:val="28"/>
        </w:rPr>
        <w:t>災害</w:t>
      </w:r>
      <w:r w:rsidRPr="00790AEF">
        <w:rPr>
          <w:rFonts w:ascii="標楷體" w:eastAsia="標楷體" w:hAnsi="標楷體"/>
          <w:kern w:val="0"/>
          <w:szCs w:val="28"/>
        </w:rPr>
        <w:t>或人為</w:t>
      </w:r>
      <w:r w:rsidRPr="00790AEF">
        <w:rPr>
          <w:rFonts w:ascii="標楷體" w:eastAsia="標楷體" w:hAnsi="標楷體" w:hint="eastAsia"/>
          <w:kern w:val="0"/>
          <w:szCs w:val="28"/>
        </w:rPr>
        <w:t>重大事件</w:t>
      </w:r>
      <w:r w:rsidRPr="00790AEF">
        <w:rPr>
          <w:rFonts w:ascii="標楷體" w:eastAsia="標楷體" w:hAnsi="標楷體"/>
          <w:kern w:val="0"/>
          <w:szCs w:val="28"/>
        </w:rPr>
        <w:t>，謀求快速協調最佳解決方案，特設立</w:t>
      </w:r>
      <w:r w:rsidRPr="00790AEF">
        <w:rPr>
          <w:rFonts w:ascii="標楷體" w:eastAsia="標楷體" w:hAnsi="標楷體" w:hint="eastAsia"/>
          <w:kern w:val="0"/>
          <w:szCs w:val="28"/>
        </w:rPr>
        <w:t>緊急校園安全及災害事件應變</w:t>
      </w:r>
      <w:r w:rsidRPr="00790AEF">
        <w:rPr>
          <w:rFonts w:ascii="標楷體" w:eastAsia="標楷體" w:hAnsi="標楷體"/>
          <w:kern w:val="0"/>
          <w:szCs w:val="28"/>
        </w:rPr>
        <w:t>小組（以下簡稱本小組）。</w:t>
      </w:r>
    </w:p>
    <w:p w:rsidR="00951F62" w:rsidRPr="00790AEF" w:rsidRDefault="00951F62" w:rsidP="00951F62">
      <w:pPr>
        <w:numPr>
          <w:ilvl w:val="0"/>
          <w:numId w:val="4"/>
        </w:numPr>
        <w:tabs>
          <w:tab w:val="left" w:pos="426"/>
        </w:tabs>
        <w:adjustRightInd w:val="0"/>
        <w:snapToGrid w:val="0"/>
        <w:spacing w:line="560" w:lineRule="exact"/>
        <w:ind w:left="567" w:hanging="567"/>
        <w:textAlignment w:val="baseline"/>
        <w:rPr>
          <w:rFonts w:eastAsia="標楷體"/>
          <w:color w:val="000000"/>
          <w:kern w:val="0"/>
          <w:szCs w:val="28"/>
        </w:rPr>
      </w:pPr>
      <w:r w:rsidRPr="00790AEF">
        <w:rPr>
          <w:rFonts w:eastAsia="標楷體" w:hint="eastAsia"/>
          <w:color w:val="000000"/>
          <w:kern w:val="0"/>
          <w:szCs w:val="28"/>
        </w:rPr>
        <w:t>參照</w:t>
      </w:r>
      <w:r w:rsidRPr="00790AEF">
        <w:rPr>
          <w:rFonts w:eastAsia="標楷體"/>
          <w:color w:val="000000"/>
          <w:kern w:val="0"/>
          <w:szCs w:val="28"/>
        </w:rPr>
        <w:t>教育部校園安全及災害事件通報作業要點第四</w:t>
      </w:r>
      <w:r w:rsidRPr="00790AEF">
        <w:rPr>
          <w:rFonts w:eastAsia="標楷體" w:hint="eastAsia"/>
          <w:color w:val="000000"/>
          <w:kern w:val="0"/>
          <w:szCs w:val="28"/>
        </w:rPr>
        <w:t>點</w:t>
      </w:r>
      <w:r w:rsidRPr="00790AEF">
        <w:rPr>
          <w:rFonts w:eastAsia="標楷體"/>
          <w:color w:val="000000"/>
          <w:kern w:val="0"/>
          <w:szCs w:val="28"/>
        </w:rPr>
        <w:t>第一</w:t>
      </w:r>
      <w:r w:rsidRPr="00790AEF">
        <w:rPr>
          <w:rFonts w:eastAsia="標楷體" w:hint="eastAsia"/>
          <w:color w:val="000000"/>
          <w:kern w:val="0"/>
          <w:szCs w:val="28"/>
        </w:rPr>
        <w:t>項</w:t>
      </w:r>
      <w:r w:rsidRPr="00790AEF">
        <w:rPr>
          <w:rFonts w:eastAsia="標楷體"/>
          <w:color w:val="000000"/>
          <w:kern w:val="0"/>
          <w:szCs w:val="28"/>
        </w:rPr>
        <w:t>之緊急事件定義為：</w:t>
      </w:r>
    </w:p>
    <w:p w:rsidR="00951F62" w:rsidRPr="00F23857" w:rsidRDefault="00951F62" w:rsidP="00F23857">
      <w:pPr>
        <w:pStyle w:val="a3"/>
        <w:numPr>
          <w:ilvl w:val="0"/>
          <w:numId w:val="6"/>
        </w:numPr>
        <w:tabs>
          <w:tab w:val="left" w:pos="426"/>
        </w:tabs>
        <w:adjustRightInd w:val="0"/>
        <w:snapToGrid w:val="0"/>
        <w:spacing w:line="560" w:lineRule="exact"/>
        <w:ind w:leftChars="0"/>
        <w:textAlignment w:val="baseline"/>
        <w:rPr>
          <w:rFonts w:eastAsia="標楷體"/>
          <w:color w:val="000000"/>
          <w:kern w:val="0"/>
          <w:szCs w:val="28"/>
        </w:rPr>
      </w:pPr>
      <w:r w:rsidRPr="00F23857">
        <w:rPr>
          <w:rFonts w:eastAsia="標楷體" w:hint="eastAsia"/>
          <w:color w:val="000000"/>
          <w:kern w:val="0"/>
          <w:szCs w:val="28"/>
        </w:rPr>
        <w:t>本</w:t>
      </w:r>
      <w:r w:rsidRPr="00F23857">
        <w:rPr>
          <w:rFonts w:eastAsia="標楷體"/>
          <w:color w:val="000000"/>
          <w:kern w:val="0"/>
          <w:szCs w:val="28"/>
        </w:rPr>
        <w:t>校</w:t>
      </w:r>
      <w:r w:rsidRPr="00F23857">
        <w:rPr>
          <w:rFonts w:eastAsia="標楷體" w:hint="eastAsia"/>
          <w:color w:val="000000"/>
          <w:kern w:val="0"/>
          <w:szCs w:val="28"/>
        </w:rPr>
        <w:t>教職員工生</w:t>
      </w:r>
      <w:r w:rsidRPr="00F23857">
        <w:rPr>
          <w:rFonts w:eastAsia="標楷體"/>
          <w:color w:val="000000"/>
          <w:kern w:val="0"/>
          <w:szCs w:val="28"/>
        </w:rPr>
        <w:t>有死亡或死亡之虞，或兩人以上重傷、中毒、失蹤、受到人身侵害等，且須</w:t>
      </w:r>
      <w:r w:rsidRPr="00F23857">
        <w:rPr>
          <w:rFonts w:eastAsia="標楷體" w:hint="eastAsia"/>
          <w:color w:val="000000"/>
          <w:kern w:val="0"/>
          <w:szCs w:val="28"/>
        </w:rPr>
        <w:t>教育部</w:t>
      </w:r>
      <w:r w:rsidRPr="00F23857">
        <w:rPr>
          <w:rFonts w:eastAsia="標楷體"/>
          <w:color w:val="000000"/>
          <w:kern w:val="0"/>
          <w:szCs w:val="28"/>
        </w:rPr>
        <w:t>及時知悉或立即協處之事件。</w:t>
      </w:r>
    </w:p>
    <w:p w:rsidR="00951F62" w:rsidRDefault="00951F62" w:rsidP="00F23857">
      <w:pPr>
        <w:pStyle w:val="a3"/>
        <w:numPr>
          <w:ilvl w:val="0"/>
          <w:numId w:val="6"/>
        </w:numPr>
        <w:tabs>
          <w:tab w:val="left" w:pos="426"/>
        </w:tabs>
        <w:adjustRightInd w:val="0"/>
        <w:snapToGrid w:val="0"/>
        <w:spacing w:line="560" w:lineRule="exact"/>
        <w:ind w:leftChars="0"/>
        <w:textAlignment w:val="baseline"/>
        <w:rPr>
          <w:rFonts w:eastAsia="標楷體"/>
          <w:color w:val="000000"/>
          <w:kern w:val="0"/>
          <w:szCs w:val="28"/>
        </w:rPr>
      </w:pPr>
      <w:r w:rsidRPr="00F23857">
        <w:rPr>
          <w:rFonts w:eastAsia="標楷體"/>
          <w:color w:val="000000"/>
          <w:kern w:val="0"/>
          <w:szCs w:val="28"/>
        </w:rPr>
        <w:t>災害或不可抗力之因素致情況緊迫，須</w:t>
      </w:r>
      <w:r w:rsidRPr="00F23857">
        <w:rPr>
          <w:rFonts w:eastAsia="標楷體" w:hint="eastAsia"/>
          <w:color w:val="000000"/>
          <w:kern w:val="0"/>
          <w:szCs w:val="28"/>
        </w:rPr>
        <w:t>教育部</w:t>
      </w:r>
      <w:r w:rsidRPr="00F23857">
        <w:rPr>
          <w:rFonts w:eastAsia="標楷體"/>
          <w:color w:val="000000"/>
          <w:kern w:val="0"/>
          <w:szCs w:val="28"/>
        </w:rPr>
        <w:t>及時知悉或</w:t>
      </w:r>
      <w:r w:rsidRPr="00F23857">
        <w:rPr>
          <w:rFonts w:eastAsia="標楷體" w:hint="eastAsia"/>
          <w:color w:val="000000"/>
          <w:kern w:val="0"/>
          <w:szCs w:val="28"/>
        </w:rPr>
        <w:t>本</w:t>
      </w:r>
      <w:r w:rsidRPr="00F23857">
        <w:rPr>
          <w:rFonts w:eastAsia="標楷體"/>
          <w:color w:val="000000"/>
          <w:kern w:val="0"/>
          <w:szCs w:val="28"/>
        </w:rPr>
        <w:t>校自行宣布停課者。</w:t>
      </w:r>
    </w:p>
    <w:p w:rsidR="00951F62" w:rsidRDefault="00951F62" w:rsidP="00F23857">
      <w:pPr>
        <w:pStyle w:val="a3"/>
        <w:numPr>
          <w:ilvl w:val="0"/>
          <w:numId w:val="6"/>
        </w:numPr>
        <w:tabs>
          <w:tab w:val="left" w:pos="426"/>
        </w:tabs>
        <w:adjustRightInd w:val="0"/>
        <w:snapToGrid w:val="0"/>
        <w:spacing w:line="560" w:lineRule="exact"/>
        <w:ind w:leftChars="0"/>
        <w:textAlignment w:val="baseline"/>
        <w:rPr>
          <w:rFonts w:eastAsia="標楷體"/>
          <w:color w:val="000000"/>
          <w:kern w:val="0"/>
          <w:szCs w:val="28"/>
        </w:rPr>
      </w:pPr>
      <w:r w:rsidRPr="00F23857">
        <w:rPr>
          <w:rFonts w:eastAsia="標楷體"/>
          <w:color w:val="000000"/>
          <w:kern w:val="0"/>
          <w:szCs w:val="28"/>
        </w:rPr>
        <w:t>逾越</w:t>
      </w:r>
      <w:r w:rsidRPr="00F23857">
        <w:rPr>
          <w:rFonts w:eastAsia="標楷體" w:hint="eastAsia"/>
          <w:color w:val="000000"/>
          <w:kern w:val="0"/>
          <w:szCs w:val="28"/>
        </w:rPr>
        <w:t>本校</w:t>
      </w:r>
      <w:r w:rsidRPr="00F23857">
        <w:rPr>
          <w:rFonts w:eastAsia="標楷體"/>
          <w:color w:val="000000"/>
          <w:kern w:val="0"/>
          <w:szCs w:val="28"/>
        </w:rPr>
        <w:t>處理能力及範圍，亟需</w:t>
      </w:r>
      <w:r w:rsidRPr="00F23857">
        <w:rPr>
          <w:rFonts w:eastAsia="標楷體" w:hint="eastAsia"/>
          <w:color w:val="000000"/>
          <w:kern w:val="0"/>
          <w:szCs w:val="28"/>
        </w:rPr>
        <w:t>教育部</w:t>
      </w:r>
      <w:r w:rsidRPr="00F23857">
        <w:rPr>
          <w:rFonts w:eastAsia="標楷體"/>
          <w:color w:val="000000"/>
          <w:kern w:val="0"/>
          <w:szCs w:val="28"/>
        </w:rPr>
        <w:t>協處之事件。</w:t>
      </w:r>
    </w:p>
    <w:p w:rsidR="00951F62" w:rsidRPr="00F23857" w:rsidRDefault="00951F62" w:rsidP="00F23857">
      <w:pPr>
        <w:pStyle w:val="a3"/>
        <w:numPr>
          <w:ilvl w:val="0"/>
          <w:numId w:val="6"/>
        </w:numPr>
        <w:tabs>
          <w:tab w:val="left" w:pos="426"/>
        </w:tabs>
        <w:adjustRightInd w:val="0"/>
        <w:snapToGrid w:val="0"/>
        <w:spacing w:line="560" w:lineRule="exact"/>
        <w:ind w:leftChars="0"/>
        <w:textAlignment w:val="baseline"/>
        <w:rPr>
          <w:rFonts w:eastAsia="標楷體"/>
          <w:color w:val="000000"/>
          <w:kern w:val="0"/>
          <w:szCs w:val="28"/>
        </w:rPr>
      </w:pPr>
      <w:bookmarkStart w:id="0" w:name="_GoBack"/>
      <w:bookmarkEnd w:id="0"/>
      <w:r w:rsidRPr="00F23857">
        <w:rPr>
          <w:rFonts w:eastAsia="標楷體"/>
          <w:color w:val="000000"/>
          <w:kern w:val="0"/>
          <w:szCs w:val="28"/>
        </w:rPr>
        <w:t>媒體關注之負面事件。</w:t>
      </w:r>
    </w:p>
    <w:p w:rsidR="00951F62" w:rsidRPr="00790AEF" w:rsidRDefault="00951F62" w:rsidP="00951F62">
      <w:pPr>
        <w:numPr>
          <w:ilvl w:val="0"/>
          <w:numId w:val="4"/>
        </w:numPr>
        <w:tabs>
          <w:tab w:val="left" w:pos="426"/>
        </w:tabs>
        <w:adjustRightInd w:val="0"/>
        <w:snapToGrid w:val="0"/>
        <w:spacing w:line="560" w:lineRule="exact"/>
        <w:ind w:left="567" w:hanging="567"/>
        <w:textAlignment w:val="baseline"/>
        <w:rPr>
          <w:rFonts w:eastAsia="標楷體"/>
          <w:color w:val="000000"/>
          <w:kern w:val="0"/>
          <w:szCs w:val="28"/>
        </w:rPr>
      </w:pPr>
      <w:r w:rsidRPr="00790AEF">
        <w:rPr>
          <w:rFonts w:eastAsia="標楷體"/>
          <w:color w:val="000000"/>
          <w:kern w:val="0"/>
          <w:szCs w:val="28"/>
        </w:rPr>
        <w:t>本小組之組成：由校長擔任召集人，副校長</w:t>
      </w:r>
      <w:r w:rsidRPr="00790AEF">
        <w:rPr>
          <w:rFonts w:eastAsia="標楷體" w:hint="eastAsia"/>
          <w:color w:val="000000"/>
          <w:kern w:val="0"/>
          <w:szCs w:val="28"/>
        </w:rPr>
        <w:t>一名</w:t>
      </w:r>
      <w:r w:rsidRPr="00790AEF">
        <w:rPr>
          <w:rFonts w:eastAsia="標楷體"/>
          <w:color w:val="000000"/>
          <w:kern w:val="0"/>
          <w:szCs w:val="28"/>
        </w:rPr>
        <w:t>為副召集人，主任秘書為執行秘書，教務長、學生事務長、總務長、圖書資訊長、</w:t>
      </w:r>
      <w:r w:rsidRPr="00790AEF">
        <w:rPr>
          <w:rFonts w:eastAsia="標楷體" w:hint="eastAsia"/>
          <w:color w:val="000000"/>
          <w:kern w:val="0"/>
          <w:szCs w:val="28"/>
        </w:rPr>
        <w:t>國際長、</w:t>
      </w:r>
      <w:r w:rsidRPr="00790AEF">
        <w:rPr>
          <w:rFonts w:eastAsia="標楷體"/>
          <w:color w:val="000000"/>
          <w:kern w:val="0"/>
          <w:szCs w:val="28"/>
        </w:rPr>
        <w:t>環安室主任、人事室主任、軍訓室主任等為小組成員。</w:t>
      </w:r>
    </w:p>
    <w:p w:rsidR="00951F62" w:rsidRPr="00790AEF" w:rsidRDefault="00951F62" w:rsidP="00951F62">
      <w:pPr>
        <w:numPr>
          <w:ilvl w:val="0"/>
          <w:numId w:val="4"/>
        </w:numPr>
        <w:tabs>
          <w:tab w:val="left" w:pos="426"/>
        </w:tabs>
        <w:adjustRightInd w:val="0"/>
        <w:snapToGrid w:val="0"/>
        <w:spacing w:line="560" w:lineRule="exact"/>
        <w:ind w:left="567" w:hanging="567"/>
        <w:textAlignment w:val="baseline"/>
        <w:rPr>
          <w:rFonts w:eastAsia="標楷體"/>
          <w:color w:val="000000"/>
          <w:kern w:val="0"/>
          <w:szCs w:val="28"/>
        </w:rPr>
      </w:pPr>
      <w:r w:rsidRPr="00790AEF">
        <w:rPr>
          <w:rFonts w:eastAsia="標楷體"/>
          <w:color w:val="000000"/>
          <w:kern w:val="0"/>
          <w:szCs w:val="28"/>
        </w:rPr>
        <w:t>本小組處理流程圖如附圖。</w:t>
      </w:r>
    </w:p>
    <w:p w:rsidR="00951F62" w:rsidRPr="00790AEF" w:rsidRDefault="00951F62" w:rsidP="00951F62">
      <w:pPr>
        <w:numPr>
          <w:ilvl w:val="0"/>
          <w:numId w:val="4"/>
        </w:numPr>
        <w:tabs>
          <w:tab w:val="left" w:pos="426"/>
        </w:tabs>
        <w:adjustRightInd w:val="0"/>
        <w:snapToGrid w:val="0"/>
        <w:spacing w:line="560" w:lineRule="exact"/>
        <w:ind w:left="567" w:hanging="567"/>
        <w:textAlignment w:val="baseline"/>
        <w:rPr>
          <w:rFonts w:eastAsia="標楷體"/>
          <w:color w:val="000000"/>
          <w:kern w:val="0"/>
          <w:szCs w:val="28"/>
        </w:rPr>
      </w:pPr>
      <w:r w:rsidRPr="00790AEF">
        <w:rPr>
          <w:rFonts w:eastAsia="標楷體"/>
          <w:color w:val="000000"/>
          <w:kern w:val="0"/>
          <w:szCs w:val="28"/>
        </w:rPr>
        <w:t>本小組</w:t>
      </w:r>
      <w:proofErr w:type="gramStart"/>
      <w:r w:rsidRPr="00790AEF">
        <w:rPr>
          <w:rFonts w:eastAsia="標楷體"/>
          <w:color w:val="000000"/>
          <w:kern w:val="0"/>
          <w:szCs w:val="28"/>
        </w:rPr>
        <w:t>成員均為無</w:t>
      </w:r>
      <w:proofErr w:type="gramEnd"/>
      <w:r w:rsidRPr="00790AEF">
        <w:rPr>
          <w:rFonts w:eastAsia="標楷體"/>
          <w:color w:val="000000"/>
          <w:kern w:val="0"/>
          <w:szCs w:val="28"/>
        </w:rPr>
        <w:t>給職，任期與行政職務同。</w:t>
      </w:r>
    </w:p>
    <w:p w:rsidR="00444E58" w:rsidRPr="00790AEF" w:rsidRDefault="00951F62" w:rsidP="00951F62">
      <w:pPr>
        <w:numPr>
          <w:ilvl w:val="0"/>
          <w:numId w:val="4"/>
        </w:numPr>
        <w:tabs>
          <w:tab w:val="left" w:pos="426"/>
        </w:tabs>
        <w:adjustRightInd w:val="0"/>
        <w:snapToGrid w:val="0"/>
        <w:spacing w:line="560" w:lineRule="exact"/>
        <w:ind w:left="567" w:hanging="567"/>
        <w:textAlignment w:val="baseline"/>
        <w:rPr>
          <w:rFonts w:eastAsia="標楷體"/>
          <w:color w:val="000000"/>
          <w:kern w:val="0"/>
          <w:szCs w:val="28"/>
        </w:rPr>
      </w:pPr>
      <w:r w:rsidRPr="00790AEF">
        <w:rPr>
          <w:rFonts w:eastAsia="標楷體"/>
          <w:color w:val="000000"/>
          <w:kern w:val="0"/>
          <w:szCs w:val="28"/>
        </w:rPr>
        <w:t>本要點經行政會議通過，陳請校長核定後自公布日起實施，修正時亦同。</w:t>
      </w:r>
    </w:p>
    <w:p w:rsidR="00444E58" w:rsidRPr="00BF0018" w:rsidRDefault="00444E58" w:rsidP="00444E58">
      <w:pPr>
        <w:adjustRightInd w:val="0"/>
        <w:snapToGrid w:val="0"/>
        <w:spacing w:line="400" w:lineRule="exact"/>
        <w:textAlignment w:val="baseline"/>
        <w:rPr>
          <w:rFonts w:ascii="標楷體" w:eastAsia="標楷體" w:hAnsi="標楷體"/>
          <w:kern w:val="0"/>
          <w:szCs w:val="20"/>
        </w:rPr>
        <w:sectPr w:rsidR="00444E58" w:rsidRPr="00BF0018" w:rsidSect="00716BCD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800" w:bottom="1440" w:left="1800" w:header="851" w:footer="607" w:gutter="0"/>
          <w:pgNumType w:start="1"/>
          <w:cols w:space="720"/>
          <w:docGrid w:type="lines" w:linePitch="360"/>
        </w:sectPr>
      </w:pPr>
    </w:p>
    <w:p w:rsidR="00444E58" w:rsidRPr="00BF0018" w:rsidRDefault="00444E58" w:rsidP="005C4B42">
      <w:pPr>
        <w:ind w:leftChars="-118" w:left="-283"/>
        <w:jc w:val="center"/>
        <w:rPr>
          <w:rFonts w:ascii="標楷體" w:eastAsia="標楷體" w:hAnsi="標楷體"/>
          <w:snapToGrid w:val="0"/>
          <w:spacing w:val="10"/>
          <w:sz w:val="36"/>
          <w:szCs w:val="36"/>
        </w:rPr>
      </w:pPr>
      <w:r w:rsidRPr="00BF0018">
        <w:rPr>
          <w:rFonts w:ascii="標楷體" w:eastAsia="標楷體" w:hAnsi="標楷體" w:hint="eastAsia"/>
          <w:snapToGrid w:val="0"/>
          <w:spacing w:val="10"/>
          <w:sz w:val="36"/>
          <w:szCs w:val="36"/>
        </w:rPr>
        <w:lastRenderedPageBreak/>
        <w:t>高雄</w:t>
      </w:r>
      <w:r w:rsidRPr="00BF0018">
        <w:rPr>
          <w:rFonts w:ascii="標楷體" w:eastAsia="標楷體" w:hAnsi="標楷體"/>
          <w:snapToGrid w:val="0"/>
          <w:spacing w:val="10"/>
          <w:sz w:val="36"/>
          <w:szCs w:val="36"/>
        </w:rPr>
        <w:t>醫學大學</w:t>
      </w:r>
      <w:r w:rsidRPr="00BF0018">
        <w:rPr>
          <w:rFonts w:ascii="標楷體" w:eastAsia="標楷體" w:hAnsi="標楷體" w:hint="eastAsia"/>
          <w:snapToGrid w:val="0"/>
          <w:spacing w:val="10"/>
          <w:sz w:val="36"/>
          <w:szCs w:val="36"/>
        </w:rPr>
        <w:t>緊急校園安全及災害事件</w:t>
      </w:r>
      <w:r w:rsidR="005C4B42" w:rsidRPr="00BF0018">
        <w:rPr>
          <w:rFonts w:ascii="標楷體" w:eastAsia="標楷體" w:hAnsi="標楷體" w:hint="eastAsia"/>
          <w:snapToGrid w:val="0"/>
          <w:spacing w:val="10"/>
          <w:sz w:val="36"/>
          <w:szCs w:val="36"/>
        </w:rPr>
        <w:t>應變</w:t>
      </w:r>
      <w:r w:rsidRPr="00BF0018">
        <w:rPr>
          <w:rFonts w:ascii="標楷體" w:eastAsia="標楷體" w:hAnsi="標楷體"/>
          <w:snapToGrid w:val="0"/>
          <w:spacing w:val="10"/>
          <w:sz w:val="36"/>
          <w:szCs w:val="36"/>
        </w:rPr>
        <w:t>小組處理流程圖</w:t>
      </w:r>
    </w:p>
    <w:p w:rsidR="002961EA" w:rsidRPr="00BF0018" w:rsidRDefault="002961EA" w:rsidP="005C4B42">
      <w:pPr>
        <w:ind w:rightChars="-59" w:right="-142"/>
        <w:rPr>
          <w:rFonts w:ascii="標楷體" w:eastAsia="標楷體" w:hAnsi="標楷體"/>
          <w:snapToGrid w:val="0"/>
          <w:spacing w:val="10"/>
          <w:sz w:val="20"/>
        </w:rPr>
      </w:pPr>
    </w:p>
    <w:p w:rsidR="002961EA" w:rsidRPr="00BF0018" w:rsidRDefault="00465A76" w:rsidP="005C4B42">
      <w:pPr>
        <w:ind w:rightChars="-59" w:right="-142"/>
        <w:rPr>
          <w:rFonts w:ascii="標楷體" w:eastAsia="標楷體" w:hAnsi="標楷體"/>
          <w:snapToGrid w:val="0"/>
          <w:spacing w:val="10"/>
          <w:sz w:val="20"/>
        </w:rPr>
      </w:pPr>
      <w:r>
        <w:rPr>
          <w:rFonts w:ascii="標楷體" w:eastAsia="標楷體" w:hAnsi="標楷體"/>
          <w:noProof/>
          <w:spacing w:val="10"/>
          <w:sz w:val="20"/>
        </w:rPr>
        <w:pict>
          <v:group id="群組 7" o:spid="_x0000_s1026" style="position:absolute;margin-left:-11.2pt;margin-top:11.8pt;width:535.25pt;height:569.25pt;z-index:251689984" coordsize="67976,7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"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流程圖: 準備作業 36" o:spid="_x0000_s1027" type="#_x0000_t117" style="position:absolute;left:26924;top:9715;width:13811;height:50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ND8YA&#10;AADbAAAADwAAAGRycy9kb3ducmV2LnhtbESPX2vCQBDE3wv9DscW+lLqpQoiqaeIUNC2D/4pDb4t&#10;uTUJ5vZCbqvRT98TBB+HmfkNM552rlZHakPl2cBbLwFFnHtbcWHgZ/vxOgIVBNli7ZkMnCnAdPL4&#10;MMbU+hOv6biRQkUIhxQNlCJNqnXIS3IYer4hjt7etw4lyrbQtsVThLta95NkqB1WHBdKbGheUn7Y&#10;/DkDn+sX1/TnX5dvkUzsb7HKlruVMc9P3ewdlFAn9/CtvbAGBkO4fok/QE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rND8YAAADbAAAADwAAAAAAAAAAAAAAAACYAgAAZHJz&#10;L2Rvd25yZXYueG1sUEsFBgAAAAAEAAQA9QAAAIsDAAAAAA==&#10;">
              <v:textbox>
                <w:txbxContent>
                  <w:p w:rsidR="00444E58" w:rsidRPr="005C4B42" w:rsidRDefault="005C4B42" w:rsidP="005C4B42">
                    <w:pPr>
                      <w:rPr>
                        <w:szCs w:val="24"/>
                      </w:rPr>
                    </w:pPr>
                    <w:r w:rsidRPr="005C4B42">
                      <w:rPr>
                        <w:rFonts w:hint="eastAsia"/>
                        <w:szCs w:val="24"/>
                      </w:rPr>
                      <w:t>緊急</w:t>
                    </w:r>
                    <w:r w:rsidR="00444E58" w:rsidRPr="005C4B42">
                      <w:rPr>
                        <w:rFonts w:hint="eastAsia"/>
                        <w:szCs w:val="24"/>
                      </w:rPr>
                      <w:t>事件</w:t>
                    </w:r>
                  </w:p>
                </w:txbxContent>
              </v:textbox>
            </v:shape>
            <v:rect id="矩形 54" o:spid="_x0000_s1028" style="position:absolute;left:21590;top:63627;width:25006;height:8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py0cQA&#10;AADbAAAADwAAAGRycy9kb3ducmV2LnhtbESPQWvCQBSE70L/w/IK3uqmYoqkrlJSBMWCmPbS2yP7&#10;mqTNvg27axL/vVsQPA4z8w2z2oymFT0531hW8DxLQBCXVjdcKfj63D4tQfiArLG1TAou5GGzfpis&#10;MNN24BP1RahEhLDPUEEdQpdJ6cuaDPqZ7Yij92OdwRClq6R2OES4aeU8SV6kwYbjQo0d5TWVf8XZ&#10;KPhOf+WxyQc8f+zfD2nvbJIvrFLTx/HtFUSgMdzDt/ZOK0gX8P8l/g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KctHEAAAA2wAAAA8AAAAAAAAAAAAAAAAAmAIAAGRycy9k&#10;b3ducmV2LnhtbFBLBQYAAAAABAAEAPUAAACJAwAAAAA=&#10;" filled="f" strokeweight="1pt">
              <v:textbox>
                <w:txbxContent>
                  <w:p w:rsidR="00444E58" w:rsidRPr="006F44A8" w:rsidRDefault="00444E58" w:rsidP="00444E58">
                    <w:pPr>
                      <w:pStyle w:val="Web"/>
                      <w:spacing w:before="0" w:beforeAutospacing="0" w:after="0" w:afterAutospacing="0"/>
                      <w:textAlignment w:val="baseline"/>
                    </w:pPr>
                    <w:r w:rsidRPr="006F44A8">
                      <w:rPr>
                        <w:rFonts w:ascii="Calibri" w:cs="+mn-cs" w:hint="eastAsia"/>
                        <w:kern w:val="24"/>
                      </w:rPr>
                      <w:t>依據本校災害防救計畫執行緊急應變及復原工作，並於事件處理完成後召開災害檢討會記錄備查</w:t>
                    </w:r>
                  </w:p>
                  <w:p w:rsidR="00444E58" w:rsidRPr="006F44A8" w:rsidRDefault="00444E58" w:rsidP="00444E58">
                    <w:pPr>
                      <w:pStyle w:val="Web"/>
                      <w:spacing w:before="0" w:beforeAutospacing="0" w:after="0" w:afterAutospacing="0"/>
                      <w:textAlignment w:val="baseline"/>
                    </w:pP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菱形 46" o:spid="_x0000_s1029" type="#_x0000_t4" style="position:absolute;left:22352;top:37528;width:23298;height:100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QWsMA&#10;AADbAAAADwAAAGRycy9kb3ducmV2LnhtbESPQWvCQBSE7wX/w/KE3pqNRVKJriIWwVtbzcXbM/tM&#10;otm3YXdN0n/fLRR6HGbmG2a1GU0renK+saxglqQgiEurG64UFKf9ywKED8gaW8uk4Js8bNaTpxXm&#10;2g78Rf0xVCJC2OeooA6hy6X0ZU0GfWI74uhdrTMYonSV1A6HCDetfE3TTBpsOC7U2NGupvJ+fBgF&#10;H86kb/b2ebvo80BFW70PjTwp9Twdt0sQgcbwH/5rH7SCeQa/X+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dQWsMAAADbAAAADwAAAAAAAAAAAAAAAACYAgAAZHJzL2Rv&#10;d25yZXYueG1sUEsFBgAAAAAEAAQA9QAAAIgDAAAAAA==&#10;" filled="f" strokeweight="1pt">
              <v:textbox>
                <w:txbxContent>
                  <w:p w:rsidR="00444E58" w:rsidRDefault="00444E58" w:rsidP="005C4B42">
                    <w:pPr>
                      <w:pStyle w:val="Web"/>
                      <w:spacing w:before="0" w:beforeAutospacing="0" w:after="0" w:afterAutospacing="0" w:line="280" w:lineRule="exact"/>
                      <w:jc w:val="center"/>
                    </w:pPr>
                    <w:r>
                      <w:rPr>
                        <w:rFonts w:ascii="Calibri" w:cs="Times New Roman" w:hint="eastAsia"/>
                        <w:color w:val="000000"/>
                        <w:kern w:val="24"/>
                      </w:rPr>
                      <w:t>研判是否需要</w:t>
                    </w:r>
                    <w:r w:rsidR="005C4B42">
                      <w:rPr>
                        <w:rFonts w:ascii="Calibri" w:cs="Times New Roman" w:hint="eastAsia"/>
                        <w:color w:val="000000"/>
                        <w:kern w:val="24"/>
                      </w:rPr>
                      <w:t>校外</w:t>
                    </w:r>
                    <w:r>
                      <w:rPr>
                        <w:rFonts w:ascii="Calibri" w:cs="Times New Roman" w:hint="eastAsia"/>
                        <w:color w:val="000000"/>
                        <w:kern w:val="24"/>
                      </w:rPr>
                      <w:t>單位支援</w:t>
                    </w:r>
                  </w:p>
                </w:txbxContent>
              </v:textbox>
            </v:shape>
            <v:rect id="矩形 35" o:spid="_x0000_s1030" style="position:absolute;top:17907;width:11430;height:192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y6sQA&#10;AADbAAAADwAAAGRycy9kb3ducmV2LnhtbESPQWvCQBSE7wX/w/IEb3WjNlJSV5GI0GKhVHvp7ZF9&#10;JtHs27C7Jum/dwuFHoeZ+YZZbQbTiI6cry0rmE0TEMSF1TWXCr5O+8dnED4ga2wsk4If8rBZjx5W&#10;mGnb8yd1x1CKCGGfoYIqhDaT0hcVGfRT2xJH72ydwRClK6V22Ee4aeQ8SZbSYM1xocKW8oqK6/Fm&#10;FHynF/lR5z3e3t92h7RzNsmfrFKT8bB9ARFoCP/hv/arVrBI4fdL/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MurEAAAA2wAAAA8AAAAAAAAAAAAAAAAAmAIAAGRycy9k&#10;b3ducmV2LnhtbFBLBQYAAAAABAAEAPUAAACJAwAAAAA=&#10;" filled="f" strokeweight="1pt">
              <v:textbox>
                <w:txbxContent>
                  <w:p w:rsidR="00444E58" w:rsidRPr="006F44A8" w:rsidRDefault="00444E58" w:rsidP="00444E58">
                    <w:pPr>
                      <w:pStyle w:val="Web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6F44A8">
                      <w:rPr>
                        <w:rFonts w:ascii="Calibri" w:cs="+mn-cs" w:hint="eastAsia"/>
                        <w:kern w:val="24"/>
                      </w:rPr>
                      <w:t>實施處理並利用校園事件即時通報系統</w:t>
                    </w:r>
                    <w:r w:rsidRPr="006F44A8">
                      <w:rPr>
                        <w:rFonts w:ascii="Calibri" w:hAnsi="Calibri" w:cs="+mn-cs"/>
                        <w:kern w:val="24"/>
                      </w:rPr>
                      <w:t>(</w:t>
                    </w:r>
                    <w:r w:rsidRPr="006F44A8">
                      <w:rPr>
                        <w:rFonts w:ascii="Calibri" w:cs="+mn-cs" w:hint="eastAsia"/>
                        <w:kern w:val="24"/>
                      </w:rPr>
                      <w:t>簡稱即時通</w:t>
                    </w:r>
                    <w:r w:rsidRPr="006F44A8">
                      <w:rPr>
                        <w:rFonts w:ascii="Calibri" w:hAnsi="Calibri" w:cs="+mn-cs"/>
                        <w:kern w:val="24"/>
                      </w:rPr>
                      <w:t>)</w:t>
                    </w:r>
                    <w:r w:rsidRPr="006F44A8">
                      <w:rPr>
                        <w:rFonts w:ascii="Calibri" w:cs="+mn-cs" w:hint="eastAsia"/>
                        <w:kern w:val="24"/>
                      </w:rPr>
                      <w:t>上網通報教育部校安中心並於事件處理完成後記錄備查</w:t>
                    </w:r>
                  </w:p>
                  <w:p w:rsidR="00444E58" w:rsidRDefault="00444E58" w:rsidP="00444E58">
                    <w:pPr>
                      <w:pStyle w:val="Web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6F44A8">
                      <w:rPr>
                        <w:rFonts w:ascii="Calibri" w:cs="+mn-cs" w:hint="eastAsia"/>
                        <w:kern w:val="24"/>
                      </w:rPr>
                      <w:t>錄備查</w:t>
                    </w:r>
                  </w:p>
                  <w:p w:rsidR="00444E58" w:rsidRDefault="00444E58" w:rsidP="00444E58">
                    <w:pPr>
                      <w:pStyle w:val="Web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AE13C8">
                      <w:rPr>
                        <w:rFonts w:ascii="Calibri" w:cs="Times New Roman" w:hint="eastAsia"/>
                        <w:color w:val="FFFFFF"/>
                        <w:kern w:val="24"/>
                      </w:rPr>
                      <w:t>系統</w:t>
                    </w:r>
                    <w:r w:rsidRPr="00AE13C8">
                      <w:rPr>
                        <w:rFonts w:ascii="Calibri" w:hAnsi="Calibri" w:cs="Times New Roman"/>
                        <w:color w:val="FFFFFF"/>
                        <w:kern w:val="24"/>
                      </w:rPr>
                      <w:t>(</w:t>
                    </w:r>
                    <w:r w:rsidRPr="00AE13C8">
                      <w:rPr>
                        <w:rFonts w:ascii="Calibri" w:cs="Times New Roman" w:hint="eastAsia"/>
                        <w:color w:val="FFFFFF"/>
                        <w:kern w:val="24"/>
                      </w:rPr>
                      <w:t>簡稱即時通</w:t>
                    </w:r>
                    <w:r w:rsidRPr="00AE13C8">
                      <w:rPr>
                        <w:rFonts w:ascii="Calibri" w:hAnsi="Calibri" w:cs="Times New Roman"/>
                        <w:color w:val="FFFFFF"/>
                        <w:kern w:val="24"/>
                      </w:rPr>
                      <w:t>)</w:t>
                    </w:r>
                    <w:r w:rsidRPr="00AE13C8">
                      <w:rPr>
                        <w:rFonts w:ascii="Calibri" w:cs="Times New Roman" w:hint="eastAsia"/>
                        <w:color w:val="FFFFFF"/>
                        <w:kern w:val="24"/>
                      </w:rPr>
                      <w:t>上網通報教育部校安中心並於事件處理完成後記錄備查</w:t>
                    </w:r>
                  </w:p>
                </w:txbxContent>
              </v:textbox>
            </v:rect>
            <v:rect id="矩形 50" o:spid="_x0000_s1031" style="position:absolute;left:25590;top:51943;width:16955;height:4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8HL4A&#10;AADbAAAADwAAAGRycy9kb3ducmV2LnhtbERPy4rCMBTdD/gP4QqzKZo64KjVKCIIsxKf+0tzbavN&#10;TUkytf69WQguD+e9WHWmFi05X1lWMBqmIIhzqysuFJxP28EUhA/IGmvLpOBJHlbL3tcCM20ffKD2&#10;GAoRQ9hnqKAMocmk9HlJBv3QNsSRu1pnMEToCqkdPmK4qeVPmv5KgxXHhhIb2pSU34//RkEyqfLL&#10;zhWJbpPbhfcujLbNTKnvfreegwjUhY/47f7TCsZxffwSf4B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I/By+AAAA2wAAAA8AAAAAAAAAAAAAAAAAmAIAAGRycy9kb3ducmV2&#10;LnhtbFBLBQYAAAAABAAEAPUAAACDAwAAAAA=&#10;" filled="f" fillcolor="#a5a5a5" strokeweight="1pt">
              <v:textbox>
                <w:txbxContent>
                  <w:p w:rsidR="00444E58" w:rsidRDefault="005C4B42" w:rsidP="00444E58">
                    <w:pPr>
                      <w:pStyle w:val="Web"/>
                      <w:kinsoku w:val="0"/>
                      <w:overflowPunct w:val="0"/>
                      <w:spacing w:before="0" w:beforeAutospacing="0" w:after="0" w:afterAutospacing="0" w:line="360" w:lineRule="auto"/>
                      <w:jc w:val="center"/>
                      <w:textAlignment w:val="baseline"/>
                    </w:pPr>
                    <w:r>
                      <w:rPr>
                        <w:rFonts w:ascii="Calibri" w:cs="Times New Roman" w:hint="eastAsia"/>
                        <w:color w:val="000000"/>
                        <w:kern w:val="24"/>
                      </w:rPr>
                      <w:t>權責單位處理</w:t>
                    </w:r>
                  </w:p>
                </w:txbxContent>
              </v:textbox>
            </v:rect>
            <v:shapetype id="_x0000_t109" coordsize="21600,21600" o:spt="109" path="m,l,21600r21600,l21600,xe">
              <v:stroke joinstyle="miter"/>
              <v:path gradientshapeok="t" o:connecttype="rect"/>
            </v:shapetype>
            <v:shape id="流程圖: 程序 42" o:spid="_x0000_s1032" type="#_x0000_t109" style="position:absolute;left:21590;top:19113;width:25196;height:4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42ysUA&#10;AADbAAAADwAAAGRycy9kb3ducmV2LnhtbESPQWvCQBSE74L/YXmCF6kbo5aQuooUInrwYNpLb6/Z&#10;1ySYfRuy2xj/fbcgeBxm5htmsxtMI3rqXG1ZwWIegSAurK65VPD5kb0kIJxH1thYJgV3crDbjkcb&#10;TLW98YX63JciQNilqKDyvk2ldEVFBt3ctsTB+7GdQR9kV0rd4S3ATSPjKHqVBmsOCxW29F5Rcc1/&#10;jYI4meUHPmfH1fdJZ7hefPWz5Ump6WTYv4HwNPhn+NE+agWrGP6/h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jbKxQAAANsAAAAPAAAAAAAAAAAAAAAAAJgCAABkcnMv&#10;ZG93bnJldi54bWxQSwUGAAAAAAQABAD1AAAAigMAAAAA&#10;">
              <v:textbox>
                <w:txbxContent>
                  <w:p w:rsidR="00444E58" w:rsidRDefault="00444E58" w:rsidP="00444E58">
                    <w:pPr>
                      <w:pStyle w:val="Web"/>
                      <w:kinsoku w:val="0"/>
                      <w:overflowPunct w:val="0"/>
                      <w:spacing w:before="0" w:beforeAutospacing="0" w:after="0" w:afterAutospacing="0" w:line="360" w:lineRule="auto"/>
                      <w:jc w:val="center"/>
                      <w:textAlignment w:val="baseline"/>
                    </w:pPr>
                    <w:r>
                      <w:rPr>
                        <w:rFonts w:ascii="Calibri" w:cs="Times New Roman" w:hint="eastAsia"/>
                        <w:color w:val="000000"/>
                        <w:kern w:val="24"/>
                      </w:rPr>
                      <w:t>緊急校園安全及災害事件</w:t>
                    </w:r>
                    <w:r w:rsidR="005C4B42">
                      <w:rPr>
                        <w:rFonts w:ascii="Calibri" w:cs="Times New Roman" w:hint="eastAsia"/>
                        <w:color w:val="000000"/>
                        <w:kern w:val="24"/>
                      </w:rPr>
                      <w:t>應變</w:t>
                    </w:r>
                    <w:r w:rsidRPr="00AE13C8">
                      <w:rPr>
                        <w:rFonts w:ascii="Calibri" w:cs="Times New Roman" w:hint="eastAsia"/>
                        <w:color w:val="000000"/>
                        <w:kern w:val="24"/>
                      </w:rPr>
                      <w:t>小組</w:t>
                    </w:r>
                  </w:p>
                  <w:p w:rsidR="00444E58" w:rsidRDefault="00444E58" w:rsidP="00444E58">
                    <w:pPr>
                      <w:spacing w:line="360" w:lineRule="auto"/>
                      <w:jc w:val="center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48" o:spid="_x0000_s1033" type="#_x0000_t32" style="position:absolute;left:34163;top:47498;width:0;height:4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0a4b8AAADbAAAADwAAAGRycy9kb3ducmV2LnhtbERPPWvDMBDdC/kP4gLdarmmFONEMaEQ&#10;2iFL0g4ZD+tqu7FORro49r+vhkLHx/ve1rMb1EQh9p4NPGc5KOLG255bA1+fh6cSVBRki4NnMrBQ&#10;hHq3ethiZf2dTzSdpVUphGOFBjqRsdI6Nh05jJkfiRP37YNDSTC02ga8p3A36CLPX7XDnlNDhyO9&#10;ddRczzdnYBrl+E7Lpfw5egmWyqlYTtqYx/W834ASmuVf/Of+sAZe0tj0Jf0Avfs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/0a4b8AAADbAAAADwAAAAAAAAAAAAAAAACh&#10;AgAAZHJzL2Rvd25yZXYueG1sUEsFBgAAAAAEAAQA+QAAAI0DAAAAAA==&#10;" strokeweight="2.25pt">
              <v:stroke endarrow="block"/>
            </v:shape>
            <v:shape id="直線單箭頭接點 55" o:spid="_x0000_s1034" type="#_x0000_t32" style="position:absolute;left:34099;top:56959;width:0;height:67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UjosIAAADbAAAADwAAAGRycy9kb3ducmV2LnhtbESPQWvCQBSE7wX/w/IEb3WjYAmpqxRB&#10;9OBF20OPj+xrkjb7Nuw+Y/LvXUHocZiZb5j1dnCt6inExrOBxTwDRVx623Bl4Otz/5qDioJssfVM&#10;BkaKsN1MXtZYWH/jM/UXqVSCcCzQQC3SFVrHsiaHce474uT9+OBQkgyVtgFvCe5avcyyN+2w4bRQ&#10;Y0e7msq/y9UZ6Ds5HWj8zn9PXoKlvF+OZ23MbDp8vIMSGuQ//GwfrYHVCh5f0g/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CUjosIAAADbAAAADwAAAAAAAAAAAAAA&#10;AAChAgAAZHJzL2Rvd25yZXYueG1sUEsFBgAAAAAEAAQA+QAAAJADAAAAAA==&#10;" strokeweight="2.25pt">
              <v:stroke endarrow="block"/>
            </v:shape>
            <v:shape id="直線單箭頭接點 41" o:spid="_x0000_s1035" type="#_x0000_t32" style="position:absolute;left:33718;top:14732;width:64;height:43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ezfMIAAADbAAAADwAAAGRycy9kb3ducmV2LnhtbESPQWvCQBSE7wX/w/IEb3WjiITUVYog&#10;evCi7aHHR/Y1SZt9G3afMfn3bqHgcZiZb5jNbnCt6inExrOBxTwDRVx623Bl4PPj8JqDioJssfVM&#10;BkaKsNtOXjZYWH/nC/VXqVSCcCzQQC3SFVrHsiaHce474uR9++BQkgyVtgHvCe5avcyytXbYcFqo&#10;saN9TeXv9eYM9J2cjzR+5T9nL8FS3i/HizZmNh3e30AJDfIM/7dP1sBqAX9f0g/Q2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ezfMIAAADbAAAADwAAAAAAAAAAAAAA&#10;AAChAgAAZHJzL2Rvd25yZXYueG1sUEsFBgAAAAAEAAQA+QAAAJADAAAAAA==&#10;" strokeweight="2.25pt">
              <v:stroke endarrow="block"/>
            </v:shape>
            <v:shape id="直線單箭頭接點 38" o:spid="_x0000_s1036" type="#_x0000_t32" style="position:absolute;left:6350;top:12255;width:0;height:5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tpnL8AAADbAAAADwAAAGRycy9kb3ducmV2LnhtbERPPWvDMBDdC/kP4gLdarkuFONEMaEQ&#10;2iFL0g4ZD+tqu7FORro49r+vhkLHx/ve1rMb1EQh9p4NPGc5KOLG255bA1+fh6cSVBRki4NnMrBQ&#10;hHq3ethiZf2dTzSdpVUphGOFBjqRsdI6Nh05jJkfiRP37YNDSTC02ga8p3A36CLPX7XDnlNDhyO9&#10;ddRczzdnYBrl+E7Lpfw5egmWyqlYTtqYx/W834ASmuVf/Of+sAZe0tj0Jf0Avfs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/tpnL8AAADbAAAADwAAAAAAAAAAAAAAAACh&#10;AgAAZHJzL2Rvd25yZXYueG1sUEsFBgAAAAAEAAQA+QAAAI0DAAAAAA==&#10;" strokeweight="2.25pt">
              <v:stroke endarrow="block"/>
            </v:shape>
            <v:shape id="直線單箭頭接點 47" o:spid="_x0000_s1037" type="#_x0000_t32" style="position:absolute;left:45466;top:42481;width:14833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hJjcYAAADbAAAADwAAAGRycy9kb3ducmV2LnhtbESPQWvCQBSE7wX/w/IEL6VurKWV1FW0&#10;EFHwoNbS6yP7mg1m34bsmsR/7xYKPQ4z8w0zX/a2Ei01vnSsYDJOQBDnTpdcKDh/Zk8zED4ga6wc&#10;k4IbeVguBg9zTLXr+EjtKRQiQtinqMCEUKdS+tyQRT92NXH0flxjMUTZFFI32EW4reRzkrxKiyXH&#10;BYM1fRjKL6erVRDaZOofZ+fj+stsLvvv6Wp3yw5KjYb96h1EoD78h//aW63g5Q1+v8Qf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oSY3GAAAA2wAAAA8AAAAAAAAA&#10;AAAAAAAAoQIAAGRycy9kb3ducmV2LnhtbFBLBQYAAAAABAAEAPkAAACUAwAAAAA=&#10;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9" o:spid="_x0000_s1038" type="#_x0000_t202" style="position:absolute;left:34544;top:15240;width:7035;height:5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<v:textbox>
                <w:txbxContent>
                  <w:p w:rsidR="00444E58" w:rsidRDefault="00444E58" w:rsidP="00444E58">
                    <w:r>
                      <w:rPr>
                        <w:rFonts w:hint="eastAsia"/>
                      </w:rPr>
                      <w:t>啟動</w:t>
                    </w:r>
                  </w:p>
                </w:txbxContent>
              </v:textbox>
            </v:shape>
            <v:rect id="矩形 44" o:spid="_x0000_s1039" style="position:absolute;left:21336;top:28194;width:25292;height:52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swsMA&#10;AADbAAAADwAAAGRycy9kb3ducmV2LnhtbESPzWrDMBCE74W+g9hCL6aRHUzTulFCCBh6Kvlp7ou1&#10;td1aKyMptvP2USGQ4zAz3zDL9WQ6MZDzrWUF2SwFQVxZ3XKt4PtYvryB8AFZY2eZFFzIw3r1+LDE&#10;QtuR9zQcQi0ihH2BCpoQ+kJKXzVk0M9sTxy9H+sMhihdLbXDMcJNJ+dp+ioNthwXGuxp21D1dzgb&#10;BcmirU5frk70kPyeeOdCVvbvSj0/TZsPEIGmcA/f2p9aQZ7D/5f4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pswsMAAADbAAAADwAAAAAAAAAAAAAAAACYAgAAZHJzL2Rv&#10;d25yZXYueG1sUEsFBgAAAAAEAAQA9QAAAIgDAAAAAA==&#10;" filled="f" fillcolor="#a5a5a5" strokeweight="1pt">
              <v:textbox>
                <w:txbxContent>
                  <w:p w:rsidR="00444E58" w:rsidRDefault="00444E58" w:rsidP="00444E58">
                    <w:pPr>
                      <w:pStyle w:val="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Calibri" w:cs="Times New Roman"/>
                        <w:color w:val="000000"/>
                        <w:kern w:val="24"/>
                      </w:rPr>
                    </w:pPr>
                    <w:r>
                      <w:rPr>
                        <w:rFonts w:ascii="Calibri" w:cs="Times New Roman" w:hint="eastAsia"/>
                        <w:color w:val="000000"/>
                        <w:kern w:val="24"/>
                      </w:rPr>
                      <w:t>掌握正確訊息，通報督導單位</w:t>
                    </w:r>
                  </w:p>
                  <w:p w:rsidR="00444E58" w:rsidRPr="00823EE1" w:rsidRDefault="00444E58" w:rsidP="00444E58">
                    <w:pPr>
                      <w:pStyle w:val="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cs="Times New Roman" w:hint="eastAsia"/>
                        <w:color w:val="000000"/>
                        <w:kern w:val="24"/>
                      </w:rPr>
                      <w:t>（人、事、時、地、物）</w:t>
                    </w:r>
                  </w:p>
                </w:txbxContent>
              </v:textbox>
            </v:rect>
            <v:shape id="直線單箭頭接點 43" o:spid="_x0000_s1040" type="#_x0000_t32" style="position:absolute;left:33909;top:23939;width:0;height:40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mIkMMAAADbAAAADwAAAGRycy9kb3ducmV2LnhtbESPzWrDMBCE74G8g9hAb7HctATjRgml&#10;UNpDLvk55LhYW9uttTLS1rHfvioEchxm5htmsxtdpwYKsfVs4DHLQRFX3rZcGzif3pcFqCjIFjvP&#10;ZGCiCLvtfLbB0vorH2g4Sq0ShGOJBhqRvtQ6Vg05jJnviZP35YNDSTLU2ga8Jrjr9CrP19phy2mh&#10;wZ7eGqp+jr/OwNDL/oOmS/G99xIsFcNqOmhjHhbj6wsooVHu4Vv70xp4foL/L+kH6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ZiJDDAAAA2wAAAA8AAAAAAAAAAAAA&#10;AAAAoQIAAGRycy9kb3ducmV2LnhtbFBLBQYAAAAABAAEAPkAAACRAwAAAAA=&#10;" strokeweight="2.25pt">
              <v:stroke endarrow="block"/>
            </v:shape>
            <v:shape id="直線單箭頭接點 45" o:spid="_x0000_s1041" type="#_x0000_t32" style="position:absolute;left:34099;top:33464;width:0;height:40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y1f8MAAADbAAAADwAAAGRycy9kb3ducmV2LnhtbESPzWrDMBCE74G8g9hAb7Hc0AbjRgml&#10;UNpDLvk55LhYW9uttTLS1rHfvioEchxm5htmsxtdpwYKsfVs4DHLQRFX3rZcGzif3pcFqCjIFjvP&#10;ZGCiCLvtfLbB0vorH2g4Sq0ShGOJBhqRvtQ6Vg05jJnviZP35YNDSTLU2ga8Jrjr9CrP19phy2mh&#10;wZ7eGqp+jr/OwNDL/oOmS/G99xIsFcNqOmhjHhbj6wsooVHu4Vv70xp4eob/L+kH6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8tX/DAAAA2wAAAA8AAAAAAAAAAAAA&#10;AAAAoQIAAGRycy9kb3ducmV2LnhtbFBLBQYAAAAABAAEAPkAAACRAwAAAAA=&#10;" strokeweight="2.25pt">
              <v:stroke endarrow="block"/>
            </v:shape>
            <v:rect id="矩形 51" o:spid="_x0000_s1042" style="position:absolute;left:49403;top:50609;width:18573;height:6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Zh8IA&#10;AADbAAAADwAAAGRycy9kb3ducmV2LnhtbESPQWvCQBSE70L/w/IKvQTdpFCr0VWKIPQkGuv9kX0m&#10;sdm3YXeN6b93C4LHYWa+YZbrwbSiJ+cbywqySQqCuLS64UrBz3E7noHwAVlja5kU/JGH9epltMRc&#10;2xsfqC9CJSKEfY4K6hC6XEpf1mTQT2xHHL2zdQZDlK6S2uEtwk0r39N0Kg02HBdq7GhTU/lbXI2C&#10;5LMpTztXJbpPLifeu5Btu7lSb6/D1wJEoCE8w4/2t1bwkcH/l/g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FmHwgAAANsAAAAPAAAAAAAAAAAAAAAAAJgCAABkcnMvZG93&#10;bnJldi54bWxQSwUGAAAAAAQABAD1AAAAhwMAAAAA&#10;" filled="f" fillcolor="#a5a5a5" strokeweight="1pt">
              <v:textbox>
                <w:txbxContent>
                  <w:p w:rsidR="00444E58" w:rsidRDefault="00444E58" w:rsidP="005C4B42">
                    <w:pPr>
                      <w:pStyle w:val="Web"/>
                      <w:kinsoku w:val="0"/>
                      <w:overflowPunct w:val="0"/>
                      <w:spacing w:before="0" w:beforeAutospacing="0" w:after="0" w:afterAutospacing="0" w:line="280" w:lineRule="exact"/>
                      <w:jc w:val="center"/>
                      <w:textAlignment w:val="baseline"/>
                      <w:rPr>
                        <w:rFonts w:ascii="Calibri" w:cs="Times New Roman"/>
                        <w:color w:val="000000"/>
                        <w:kern w:val="24"/>
                      </w:rPr>
                    </w:pPr>
                    <w:r>
                      <w:rPr>
                        <w:rFonts w:ascii="Calibri" w:cs="Times New Roman" w:hint="eastAsia"/>
                        <w:color w:val="000000"/>
                        <w:kern w:val="24"/>
                      </w:rPr>
                      <w:t>通報相關單位支援</w:t>
                    </w:r>
                  </w:p>
                  <w:p w:rsidR="00444E58" w:rsidRDefault="00444E58" w:rsidP="005C4B42">
                    <w:pPr>
                      <w:pStyle w:val="Web"/>
                      <w:kinsoku w:val="0"/>
                      <w:overflowPunct w:val="0"/>
                      <w:spacing w:before="0" w:beforeAutospacing="0" w:after="0" w:afterAutospacing="0" w:line="280" w:lineRule="exact"/>
                      <w:jc w:val="center"/>
                      <w:textAlignment w:val="baseline"/>
                    </w:pPr>
                    <w:r>
                      <w:rPr>
                        <w:rFonts w:ascii="Calibri" w:cs="Times New Roman" w:hint="eastAsia"/>
                        <w:color w:val="000000"/>
                        <w:kern w:val="24"/>
                      </w:rPr>
                      <w:t>（醫院、</w:t>
                    </w:r>
                    <w:r>
                      <w:rPr>
                        <w:rFonts w:ascii="Calibri" w:cs="Times New Roman" w:hint="eastAsia"/>
                        <w:color w:val="000000"/>
                        <w:kern w:val="24"/>
                      </w:rPr>
                      <w:t>119</w:t>
                    </w:r>
                    <w:r>
                      <w:rPr>
                        <w:rFonts w:ascii="Calibri" w:cs="Times New Roman" w:hint="eastAsia"/>
                        <w:color w:val="000000"/>
                        <w:kern w:val="24"/>
                      </w:rPr>
                      <w:t>、</w:t>
                    </w:r>
                    <w:r>
                      <w:rPr>
                        <w:rFonts w:ascii="Calibri" w:cs="Times New Roman" w:hint="eastAsia"/>
                        <w:color w:val="000000"/>
                        <w:kern w:val="24"/>
                      </w:rPr>
                      <w:t>110</w:t>
                    </w:r>
                    <w:r w:rsidR="005C4B42">
                      <w:rPr>
                        <w:rFonts w:ascii="Calibri" w:cs="Times New Roman" w:hint="eastAsia"/>
                        <w:color w:val="000000"/>
                        <w:kern w:val="24"/>
                      </w:rPr>
                      <w:t>、教育部</w:t>
                    </w:r>
                    <w:r>
                      <w:rPr>
                        <w:rFonts w:ascii="Calibri" w:cs="Times New Roman" w:hint="eastAsia"/>
                        <w:color w:val="000000"/>
                        <w:kern w:val="24"/>
                      </w:rPr>
                      <w:t>等）</w:t>
                    </w:r>
                  </w:p>
                </w:txbxContent>
              </v:textbox>
            </v:rect>
            <v:shape id="文字方塊 52" o:spid="_x0000_s1043" type="#_x0000_t202" style="position:absolute;left:46926;top:39052;width:13475;height:4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<v:textbox>
                <w:txbxContent>
                  <w:p w:rsidR="00444E58" w:rsidRDefault="00444E58" w:rsidP="00444E58">
                    <w:r>
                      <w:rPr>
                        <w:rFonts w:hint="eastAsia"/>
                      </w:rPr>
                      <w:t>需</w:t>
                    </w:r>
                    <w:r w:rsidR="005C4B42">
                      <w:rPr>
                        <w:rFonts w:hint="eastAsia"/>
                      </w:rPr>
                      <w:t>校外</w:t>
                    </w:r>
                    <w:r>
                      <w:rPr>
                        <w:rFonts w:hint="eastAsia"/>
                      </w:rPr>
                      <w:t>單位協助</w:t>
                    </w:r>
                  </w:p>
                </w:txbxContent>
              </v:textbox>
            </v:shape>
            <v:shape id="文字方塊 53" o:spid="_x0000_s1044" type="#_x0000_t202" style="position:absolute;left:34544;top:47371;width:13474;height:4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<v:textbox>
                <w:txbxContent>
                  <w:p w:rsidR="00444E58" w:rsidRDefault="005C4B42" w:rsidP="00444E58">
                    <w:r>
                      <w:rPr>
                        <w:rFonts w:hint="eastAsia"/>
                      </w:rPr>
                      <w:t>學校</w:t>
                    </w:r>
                    <w:r w:rsidR="00444E58">
                      <w:rPr>
                        <w:rFonts w:hint="eastAsia"/>
                      </w:rPr>
                      <w:t>自行處理</w:t>
                    </w:r>
                  </w:p>
                </w:txbxContent>
              </v:textbox>
            </v:shape>
            <v:shape id="直線單箭頭接點 56" o:spid="_x0000_s1045" type="#_x0000_t32" style="position:absolute;left:34544;top:60007;width:25908;height:9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DzNcQAAADbAAAADwAAAGRycy9kb3ducmV2LnhtbESPQWvCQBSE7wX/w/KE3urGgCLRVdSi&#10;tCCFRr0/s88kmH2bZtcY++vdgtDjMDPfMLNFZyrRUuNKywqGgwgEcWZ1ybmCw37zNgHhPLLGyjIp&#10;uJODxbz3MsNE2xt/U5v6XAQIuwQVFN7XiZQuK8igG9iaOHhn2xj0QTa51A3eAtxUMo6isTRYclgo&#10;sKZ1QdklvRoFLv31x5Nsdz/XKv78ej9sR/dVrNRrv1tOQXjq/H/42f7QCkZj+PsSf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cPM1xAAAANsAAAAPAAAAAAAAAAAA&#10;AAAAAKECAABkcnMvZG93bnJldi54bWxQSwUGAAAAAAQABAD5AAAAkgMAAAAA&#10;" strokeweight="2.25pt">
              <v:stroke endarrow="block"/>
            </v:shape>
            <v:line id="直線接點 1" o:spid="_x0000_s1046" style="position:absolute;flip:y;visibility:visible" from="6350,12192" to="26828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tWscMAAADaAAAADwAAAGRycy9kb3ducmV2LnhtbERPS2vCQBC+F/wPywje6sYepMRsxAdF&#10;oUVobA+9DdlpEszOxuxqkv56Vyh4Gj6+5yTL3tTiSq2rLCuYTSMQxLnVFRcKvo5vz68gnEfWWFsm&#10;BQM5WKajpwRjbTv+pGvmCxFC2MWooPS+iaV0eUkG3dQ2xIH7ta1BH2BbSN1iF8JNLV+iaC4NVhwa&#10;SmxoU1J+yi5GATYff/n8vFvtB3Pq1j+72fth+63UZNyvFiA89f4h/nfvdZgP91fuV6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bVrHDAAAA2gAAAA8AAAAAAAAAAAAA&#10;AAAAoQIAAGRycy9kb3ducmV2LnhtbFBLBQYAAAAABAAEAPkAAACRAwAAAAA=&#10;" strokecolor="black [3213]" strokeweight="2.25pt"/>
            <v:shape id="直線單箭頭接點 2" o:spid="_x0000_s1047" type="#_x0000_t32" style="position:absolute;left:60134;top:42481;width:121;height:80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gC+cEAAADaAAAADwAAAGRycy9kb3ducmV2LnhtbESPQYvCMBSE74L/ITxhb5qugkjXKK7V&#10;Za9tvXh7NG/b2ualNFHrv98IgsdhZr5h1tvBtOJGvastK/icRSCIC6trLhWc8uN0BcJ5ZI2tZVLw&#10;IAfbzXi0xljbO6d0y3wpAoRdjAoq77tYSldUZNDNbEccvD/bG/RB9qXUPd4D3LRyHkVLabDmsFBh&#10;R/uKiia7GgXm57A4FM0lTZPvJB+aVcbJ+aHUx2TYfYHwNPh3+NX+1Qrm8LwSbo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AL5wQAAANoAAAAPAAAAAAAAAAAAAAAA&#10;AKECAABkcnMvZG93bnJldi54bWxQSwUGAAAAAAQABAD5AAAAjwMAAAAA&#10;" strokecolor="black [3213]" strokeweight="2.25pt">
              <v:stroke endarrow="block"/>
            </v:shape>
            <v:line id="直線接點 3" o:spid="_x0000_s1048" style="position:absolute;visibility:visible" from="60388,57150" to="60413,6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aNH8MAAADaAAAADwAAAGRycy9kb3ducmV2LnhtbESPQWvCQBSE7wX/w/IEb81GhVaia5BA&#10;QCitVHPw+Mg+s8Hs25DdxvTfdwuFHoeZ+YbZ5ZPtxEiDbx0rWCYpCOLa6ZYbBdWlfN6A8AFZY+eY&#10;FHyTh3w/e9phpt2DP2k8h0ZECPsMFZgQ+kxKXxuy6BPXE0fv5gaLIcqhkXrAR4TbTq7S9EVabDku&#10;GOypMFTfz19WQXMlbd+q4+l1fB9v91NRph+mVGoxnw5bEIGm8B/+ax+1gjX8Xok3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WjR/DAAAA2gAAAA8AAAAAAAAAAAAA&#10;AAAAoQIAAGRycy9kb3ducmV2LnhtbFBLBQYAAAAABAAEAPkAAACRAwAAAAA=&#10;" strokecolor="black [3213]" strokeweight="2.25pt"/>
            <v:rect id="矩形 5" o:spid="_x0000_s1049" style="position:absolute;left:27686;width:12573;height:5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9vmcUA&#10;AADaAAAADwAAAGRycy9kb3ducmV2LnhtbESPQWvCQBSE74L/YXmCF6kbC0p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2+ZxQAAANoAAAAPAAAAAAAAAAAAAAAAAJgCAABkcnMv&#10;ZG93bnJldi54bWxQSwUGAAAAAAQABAD1AAAAigMAAAAA&#10;" filled="f" strokecolor="black [3213]" strokeweight="1pt">
              <v:textbox>
                <w:txbxContent>
                  <w:p w:rsidR="002961EA" w:rsidRPr="002961EA" w:rsidRDefault="002961EA" w:rsidP="002961EA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>本校</w:t>
                    </w:r>
                    <w:proofErr w:type="gramStart"/>
                    <w:r w:rsidRPr="002961EA">
                      <w:rPr>
                        <w:rFonts w:hint="eastAsia"/>
                        <w:color w:val="000000" w:themeColor="text1"/>
                      </w:rPr>
                      <w:t>校</w:t>
                    </w:r>
                    <w:proofErr w:type="gramEnd"/>
                    <w:r w:rsidRPr="002961EA">
                      <w:rPr>
                        <w:rFonts w:hint="eastAsia"/>
                        <w:color w:val="000000" w:themeColor="text1"/>
                      </w:rPr>
                      <w:t>安中心</w:t>
                    </w:r>
                    <w:r>
                      <w:rPr>
                        <w:rFonts w:hint="eastAsia"/>
                        <w:color w:val="000000" w:themeColor="text1"/>
                      </w:rPr>
                      <w:t>接獲事件</w:t>
                    </w:r>
                    <w:r>
                      <w:rPr>
                        <w:color w:val="000000" w:themeColor="text1"/>
                      </w:rPr>
                      <w:t>通知</w:t>
                    </w:r>
                  </w:p>
                </w:txbxContent>
              </v:textbox>
            </v:rect>
            <v:shape id="文字方塊 6" o:spid="_x0000_s1050" type="#_x0000_t202" style="position:absolute;left:34480;top:5842;width:7036;height:53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2961EA" w:rsidRDefault="002961EA" w:rsidP="002961EA">
                    <w:r>
                      <w:rPr>
                        <w:rFonts w:hint="eastAsia"/>
                      </w:rPr>
                      <w:t>判定</w:t>
                    </w:r>
                  </w:p>
                </w:txbxContent>
              </v:textbox>
            </v:shape>
          </v:group>
        </w:pict>
      </w:r>
    </w:p>
    <w:p w:rsidR="005C4B42" w:rsidRPr="00BF0018" w:rsidRDefault="005C4B42" w:rsidP="005C4B42">
      <w:pPr>
        <w:ind w:rightChars="-59" w:right="-142"/>
        <w:rPr>
          <w:rFonts w:ascii="標楷體" w:eastAsia="標楷體" w:hAnsi="標楷體"/>
          <w:snapToGrid w:val="0"/>
          <w:spacing w:val="10"/>
          <w:sz w:val="20"/>
        </w:rPr>
      </w:pPr>
    </w:p>
    <w:p w:rsidR="005C4B42" w:rsidRPr="00BF0018" w:rsidRDefault="005C4B42" w:rsidP="005C4B42">
      <w:pPr>
        <w:ind w:rightChars="-59" w:right="-142"/>
        <w:rPr>
          <w:rFonts w:ascii="標楷體" w:eastAsia="標楷體" w:hAnsi="標楷體"/>
          <w:snapToGrid w:val="0"/>
          <w:spacing w:val="10"/>
          <w:sz w:val="20"/>
        </w:rPr>
      </w:pPr>
    </w:p>
    <w:p w:rsidR="005C4B42" w:rsidRPr="00BF0018" w:rsidRDefault="00465A76" w:rsidP="005C4B42">
      <w:pPr>
        <w:ind w:rightChars="-59" w:right="-142"/>
        <w:rPr>
          <w:rFonts w:ascii="標楷體" w:eastAsia="標楷體" w:hAnsi="標楷體"/>
          <w:snapToGrid w:val="0"/>
          <w:spacing w:val="10"/>
          <w:sz w:val="20"/>
        </w:rPr>
      </w:pPr>
      <w:r w:rsidRPr="00465A76">
        <w:rPr>
          <w:rFonts w:ascii="標楷體" w:eastAsia="標楷體" w:hAnsi="標楷體"/>
          <w:noProof/>
        </w:rPr>
        <w:pict>
          <v:shape id="直線單箭頭接點 4" o:spid="_x0000_s1052" type="#_x0000_t32" style="position:absolute;margin-left:254.25pt;margin-top:1.45pt;width:0;height:32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" strokeweight="2.25pt">
            <v:stroke endarrow="block"/>
          </v:shape>
        </w:pict>
      </w:r>
    </w:p>
    <w:p w:rsidR="00444E58" w:rsidRPr="00BF0018" w:rsidRDefault="00444E58" w:rsidP="005C4B42">
      <w:pPr>
        <w:ind w:rightChars="-59" w:right="-142"/>
        <w:rPr>
          <w:rFonts w:ascii="標楷體" w:eastAsia="標楷體" w:hAnsi="標楷體"/>
          <w:snapToGrid w:val="0"/>
          <w:spacing w:val="10"/>
          <w:sz w:val="20"/>
        </w:rPr>
      </w:pPr>
    </w:p>
    <w:p w:rsidR="000936AD" w:rsidRPr="00BF0018" w:rsidRDefault="00465A76" w:rsidP="00444E58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sz w:val="28"/>
        </w:rPr>
      </w:pPr>
      <w:r w:rsidRPr="00465A76">
        <w:rPr>
          <w:rFonts w:ascii="標楷體" w:eastAsia="標楷體" w:hAnsi="標楷體"/>
          <w:noProof/>
        </w:rPr>
        <w:pict>
          <v:shape id="文字方塊 40" o:spid="_x0000_s1051" type="#_x0000_t202" style="position:absolute;left:0;text-align:left;margin-left:95.55pt;margin-top:16.8pt;width:74.25pt;height:42.4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" filled="f" stroked="f">
            <v:textbox>
              <w:txbxContent>
                <w:p w:rsidR="00444E58" w:rsidRDefault="00444E58" w:rsidP="00444E58">
                  <w:r>
                    <w:rPr>
                      <w:rFonts w:hint="eastAsia"/>
                    </w:rPr>
                    <w:t>通報</w:t>
                  </w:r>
                </w:p>
              </w:txbxContent>
            </v:textbox>
            <w10:wrap type="square"/>
          </v:shape>
        </w:pict>
      </w:r>
      <w:r w:rsidR="00AC4280" w:rsidRPr="00BF0018">
        <w:rPr>
          <w:rFonts w:ascii="標楷體" w:eastAsia="標楷體" w:hAnsi="標楷體"/>
          <w:sz w:val="28"/>
        </w:rPr>
        <w:t xml:space="preserve"> </w:t>
      </w:r>
    </w:p>
    <w:p w:rsidR="00BC00DA" w:rsidRPr="00BF0018" w:rsidRDefault="00BC00DA">
      <w:pPr>
        <w:rPr>
          <w:rFonts w:ascii="標楷體" w:eastAsia="標楷體" w:hAnsi="標楷體"/>
        </w:rPr>
      </w:pPr>
    </w:p>
    <w:sectPr w:rsidR="00BC00DA" w:rsidRPr="00BF0018" w:rsidSect="00444E58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1134" w:bottom="899" w:left="1134" w:header="851" w:footer="607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550" w:rsidRDefault="00661550">
      <w:r>
        <w:separator/>
      </w:r>
    </w:p>
  </w:endnote>
  <w:endnote w:type="continuationSeparator" w:id="0">
    <w:p w:rsidR="00661550" w:rsidRDefault="00661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58" w:rsidRDefault="00465A76" w:rsidP="00F963A5">
    <w:pPr>
      <w:pStyle w:val="a6"/>
      <w:framePr w:wrap="around" w:vAnchor="text" w:hAnchor="margin" w:xAlign="center" w:y="1"/>
      <w:textDirection w:val="btLr"/>
      <w:rPr>
        <w:rStyle w:val="a8"/>
      </w:rPr>
    </w:pPr>
    <w:r>
      <w:rPr>
        <w:rStyle w:val="a8"/>
      </w:rPr>
      <w:fldChar w:fldCharType="begin"/>
    </w:r>
    <w:r w:rsidR="00444E5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4E58" w:rsidRDefault="00444E58" w:rsidP="00F963A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58" w:rsidRDefault="00465A76" w:rsidP="00F963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4E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31A2">
      <w:rPr>
        <w:rStyle w:val="a8"/>
        <w:noProof/>
      </w:rPr>
      <w:t>1</w:t>
    </w:r>
    <w:r>
      <w:rPr>
        <w:rStyle w:val="a8"/>
      </w:rPr>
      <w:fldChar w:fldCharType="end"/>
    </w:r>
  </w:p>
  <w:p w:rsidR="00444E58" w:rsidRDefault="00444E58" w:rsidP="00F963A5">
    <w:pPr>
      <w:pStyle w:val="a6"/>
      <w:tabs>
        <w:tab w:val="clear" w:pos="8306"/>
        <w:tab w:val="left" w:pos="415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AA" w:rsidRDefault="00465A76" w:rsidP="00F963A5">
    <w:pPr>
      <w:pStyle w:val="a6"/>
      <w:framePr w:wrap="around" w:vAnchor="text" w:hAnchor="margin" w:xAlign="center" w:y="1"/>
      <w:textDirection w:val="btLr"/>
      <w:rPr>
        <w:rStyle w:val="a8"/>
      </w:rPr>
    </w:pPr>
    <w:r>
      <w:rPr>
        <w:rStyle w:val="a8"/>
      </w:rPr>
      <w:fldChar w:fldCharType="begin"/>
    </w:r>
    <w:r w:rsidR="00AC428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4CAA" w:rsidRDefault="00661550" w:rsidP="00F963A5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AA" w:rsidRDefault="00465A76" w:rsidP="00F963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C428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31A2">
      <w:rPr>
        <w:rStyle w:val="a8"/>
        <w:noProof/>
      </w:rPr>
      <w:t>1</w:t>
    </w:r>
    <w:r>
      <w:rPr>
        <w:rStyle w:val="a8"/>
      </w:rPr>
      <w:fldChar w:fldCharType="end"/>
    </w:r>
  </w:p>
  <w:p w:rsidR="00ED4CAA" w:rsidRDefault="00661550" w:rsidP="00F963A5">
    <w:pPr>
      <w:pStyle w:val="a6"/>
      <w:tabs>
        <w:tab w:val="clear" w:pos="8306"/>
        <w:tab w:val="left" w:pos="415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550" w:rsidRDefault="00661550">
      <w:r>
        <w:separator/>
      </w:r>
    </w:p>
  </w:footnote>
  <w:footnote w:type="continuationSeparator" w:id="0">
    <w:p w:rsidR="00661550" w:rsidRDefault="00661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58" w:rsidRDefault="00444E58" w:rsidP="00F963A5">
    <w:pPr>
      <w:pStyle w:val="a6"/>
      <w:framePr w:w="358" w:h="538" w:hRule="exact" w:wrap="around" w:vAnchor="page" w:hAnchor="page" w:x="16198" w:y="5578"/>
      <w:jc w:val="center"/>
      <w:textDirection w:val="btLr"/>
      <w:rPr>
        <w:rStyle w:val="a8"/>
      </w:rPr>
    </w:pPr>
    <w:r>
      <w:rPr>
        <w:rStyle w:val="a8"/>
        <w:rFonts w:hint="eastAsia"/>
      </w:rPr>
      <w:t>-</w:t>
    </w:r>
    <w:r w:rsidR="00465A76">
      <w:rPr>
        <w:rStyle w:val="a8"/>
      </w:rPr>
      <w:fldChar w:fldCharType="begin"/>
    </w:r>
    <w:r>
      <w:rPr>
        <w:rStyle w:val="a8"/>
      </w:rPr>
      <w:instrText xml:space="preserve">PAGE  </w:instrText>
    </w:r>
    <w:r w:rsidR="00465A76">
      <w:rPr>
        <w:rStyle w:val="a8"/>
      </w:rPr>
      <w:fldChar w:fldCharType="separate"/>
    </w:r>
    <w:r w:rsidR="006F31A2">
      <w:rPr>
        <w:rStyle w:val="a8"/>
        <w:noProof/>
      </w:rPr>
      <w:t>1</w:t>
    </w:r>
    <w:r w:rsidR="00465A76">
      <w:rPr>
        <w:rStyle w:val="a8"/>
      </w:rPr>
      <w:fldChar w:fldCharType="end"/>
    </w:r>
  </w:p>
  <w:p w:rsidR="00444E58" w:rsidRDefault="00444E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58" w:rsidRDefault="00444E58" w:rsidP="00F963A5">
    <w:pPr>
      <w:pStyle w:val="a6"/>
      <w:framePr w:w="358" w:h="538" w:hRule="exact" w:wrap="around" w:vAnchor="page" w:hAnchor="page" w:x="16198" w:y="5578"/>
      <w:jc w:val="center"/>
      <w:textDirection w:val="btLr"/>
      <w:rPr>
        <w:rStyle w:val="a8"/>
      </w:rPr>
    </w:pPr>
    <w:r>
      <w:rPr>
        <w:rStyle w:val="a8"/>
        <w:rFonts w:hint="eastAsia"/>
      </w:rPr>
      <w:t>-</w:t>
    </w:r>
    <w:r w:rsidR="00465A76">
      <w:rPr>
        <w:rStyle w:val="a8"/>
      </w:rPr>
      <w:fldChar w:fldCharType="begin"/>
    </w:r>
    <w:r>
      <w:rPr>
        <w:rStyle w:val="a8"/>
      </w:rPr>
      <w:instrText xml:space="preserve">PAGE  </w:instrText>
    </w:r>
    <w:r w:rsidR="00465A76">
      <w:rPr>
        <w:rStyle w:val="a8"/>
      </w:rPr>
      <w:fldChar w:fldCharType="separate"/>
    </w:r>
    <w:r>
      <w:rPr>
        <w:rStyle w:val="a8"/>
        <w:noProof/>
      </w:rPr>
      <w:t>0</w:t>
    </w:r>
    <w:r w:rsidR="00465A76">
      <w:rPr>
        <w:rStyle w:val="a8"/>
      </w:rPr>
      <w:fldChar w:fldCharType="end"/>
    </w:r>
  </w:p>
  <w:p w:rsidR="00444E58" w:rsidRDefault="00444E5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AA" w:rsidRDefault="00AC4280" w:rsidP="00F963A5">
    <w:pPr>
      <w:pStyle w:val="a6"/>
      <w:framePr w:w="358" w:h="538" w:hRule="exact" w:wrap="around" w:vAnchor="page" w:hAnchor="page" w:x="16198" w:y="5578"/>
      <w:jc w:val="center"/>
      <w:textDirection w:val="btLr"/>
      <w:rPr>
        <w:rStyle w:val="a8"/>
      </w:rPr>
    </w:pPr>
    <w:r>
      <w:rPr>
        <w:rStyle w:val="a8"/>
        <w:rFonts w:hint="eastAsia"/>
      </w:rPr>
      <w:t>-</w:t>
    </w:r>
    <w:r w:rsidR="00465A76">
      <w:rPr>
        <w:rStyle w:val="a8"/>
      </w:rPr>
      <w:fldChar w:fldCharType="begin"/>
    </w:r>
    <w:r>
      <w:rPr>
        <w:rStyle w:val="a8"/>
      </w:rPr>
      <w:instrText xml:space="preserve">PAGE  </w:instrText>
    </w:r>
    <w:r w:rsidR="00465A76">
      <w:rPr>
        <w:rStyle w:val="a8"/>
      </w:rPr>
      <w:fldChar w:fldCharType="separate"/>
    </w:r>
    <w:r w:rsidR="006F31A2">
      <w:rPr>
        <w:rStyle w:val="a8"/>
        <w:noProof/>
      </w:rPr>
      <w:t>1</w:t>
    </w:r>
    <w:r w:rsidR="00465A76">
      <w:rPr>
        <w:rStyle w:val="a8"/>
      </w:rPr>
      <w:fldChar w:fldCharType="end"/>
    </w:r>
  </w:p>
  <w:p w:rsidR="00ED4CAA" w:rsidRDefault="00661550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AA" w:rsidRDefault="00AC4280" w:rsidP="00F963A5">
    <w:pPr>
      <w:pStyle w:val="a6"/>
      <w:framePr w:w="358" w:h="538" w:hRule="exact" w:wrap="around" w:vAnchor="page" w:hAnchor="page" w:x="16198" w:y="5578"/>
      <w:jc w:val="center"/>
      <w:textDirection w:val="btLr"/>
      <w:rPr>
        <w:rStyle w:val="a8"/>
      </w:rPr>
    </w:pPr>
    <w:r>
      <w:rPr>
        <w:rStyle w:val="a8"/>
        <w:rFonts w:hint="eastAsia"/>
      </w:rPr>
      <w:t>-</w:t>
    </w:r>
    <w:r w:rsidR="00465A76">
      <w:rPr>
        <w:rStyle w:val="a8"/>
      </w:rPr>
      <w:fldChar w:fldCharType="begin"/>
    </w:r>
    <w:r>
      <w:rPr>
        <w:rStyle w:val="a8"/>
      </w:rPr>
      <w:instrText xml:space="preserve">PAGE  </w:instrText>
    </w:r>
    <w:r w:rsidR="00465A76">
      <w:rPr>
        <w:rStyle w:val="a8"/>
      </w:rPr>
      <w:fldChar w:fldCharType="separate"/>
    </w:r>
    <w:r>
      <w:rPr>
        <w:rStyle w:val="a8"/>
        <w:noProof/>
      </w:rPr>
      <w:t>0</w:t>
    </w:r>
    <w:r w:rsidR="00465A76">
      <w:rPr>
        <w:rStyle w:val="a8"/>
      </w:rPr>
      <w:fldChar w:fldCharType="end"/>
    </w:r>
  </w:p>
  <w:p w:rsidR="00ED4CAA" w:rsidRDefault="006615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5B7A"/>
    <w:multiLevelType w:val="hybridMultilevel"/>
    <w:tmpl w:val="DA102B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541B91"/>
    <w:multiLevelType w:val="hybridMultilevel"/>
    <w:tmpl w:val="90DCDDA0"/>
    <w:lvl w:ilvl="0" w:tplc="CC9E70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CA6702"/>
    <w:multiLevelType w:val="hybridMultilevel"/>
    <w:tmpl w:val="2A02E9B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616812AC"/>
    <w:multiLevelType w:val="hybridMultilevel"/>
    <w:tmpl w:val="2EC6F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1B2B43"/>
    <w:multiLevelType w:val="hybridMultilevel"/>
    <w:tmpl w:val="2EC6F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713A8F"/>
    <w:multiLevelType w:val="hybridMultilevel"/>
    <w:tmpl w:val="888CDC7C"/>
    <w:lvl w:ilvl="0" w:tplc="22C68BC0">
      <w:start w:val="1"/>
      <w:numFmt w:val="decimal"/>
      <w:lvlText w:val="%1."/>
      <w:lvlJc w:val="left"/>
      <w:pPr>
        <w:ind w:left="927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6AD"/>
    <w:rsid w:val="00022BBF"/>
    <w:rsid w:val="000663AB"/>
    <w:rsid w:val="000936AD"/>
    <w:rsid w:val="0015525A"/>
    <w:rsid w:val="001672BE"/>
    <w:rsid w:val="001C4DC6"/>
    <w:rsid w:val="002961EA"/>
    <w:rsid w:val="002D6A93"/>
    <w:rsid w:val="002F0D41"/>
    <w:rsid w:val="00334793"/>
    <w:rsid w:val="00352EE9"/>
    <w:rsid w:val="00371323"/>
    <w:rsid w:val="00444E58"/>
    <w:rsid w:val="00453C43"/>
    <w:rsid w:val="00465A76"/>
    <w:rsid w:val="00466B78"/>
    <w:rsid w:val="00474286"/>
    <w:rsid w:val="004B67D6"/>
    <w:rsid w:val="00537681"/>
    <w:rsid w:val="005A4991"/>
    <w:rsid w:val="005C4B42"/>
    <w:rsid w:val="00661550"/>
    <w:rsid w:val="006C5B00"/>
    <w:rsid w:val="006E515C"/>
    <w:rsid w:val="006F31A2"/>
    <w:rsid w:val="0070584E"/>
    <w:rsid w:val="00716BCD"/>
    <w:rsid w:val="00790AEF"/>
    <w:rsid w:val="008136C3"/>
    <w:rsid w:val="008679D3"/>
    <w:rsid w:val="008B4542"/>
    <w:rsid w:val="00926BF8"/>
    <w:rsid w:val="00951F62"/>
    <w:rsid w:val="009D2EB2"/>
    <w:rsid w:val="00A7679D"/>
    <w:rsid w:val="00AC4280"/>
    <w:rsid w:val="00B052B6"/>
    <w:rsid w:val="00B43807"/>
    <w:rsid w:val="00B810F3"/>
    <w:rsid w:val="00BC00DA"/>
    <w:rsid w:val="00BE00BA"/>
    <w:rsid w:val="00BF0018"/>
    <w:rsid w:val="00C03CF4"/>
    <w:rsid w:val="00C67675"/>
    <w:rsid w:val="00C90ED3"/>
    <w:rsid w:val="00CA3744"/>
    <w:rsid w:val="00DD036F"/>
    <w:rsid w:val="00DD30E7"/>
    <w:rsid w:val="00E026B4"/>
    <w:rsid w:val="00E6317C"/>
    <w:rsid w:val="00F12962"/>
    <w:rsid w:val="00F23857"/>
    <w:rsid w:val="00F6211F"/>
    <w:rsid w:val="00F8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線單箭頭接點 48"/>
        <o:r id="V:Rule2" type="connector" idref="#直線單箭頭接點 55"/>
        <o:r id="V:Rule3" type="connector" idref="#直線單箭頭接點 41"/>
        <o:r id="V:Rule4" type="connector" idref="#直線單箭頭接點 38"/>
        <o:r id="V:Rule5" type="connector" idref="#直線單箭頭接點 47"/>
        <o:r id="V:Rule6" type="connector" idref="#直線單箭頭接點 43"/>
        <o:r id="V:Rule7" type="connector" idref="#直線單箭頭接點 45"/>
        <o:r id="V:Rule8" type="connector" idref="#直線單箭頭接點 56"/>
        <o:r id="V:Rule9" type="connector" idref="#直線單箭頭接點 2"/>
        <o:r id="V:Rule10" type="connector" idref="#直線單箭頭接點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2BE"/>
    <w:pPr>
      <w:ind w:leftChars="200" w:left="480"/>
    </w:pPr>
  </w:style>
  <w:style w:type="paragraph" w:styleId="a4">
    <w:name w:val="header"/>
    <w:basedOn w:val="a"/>
    <w:link w:val="a5"/>
    <w:rsid w:val="00AC428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AC428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AC428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rsid w:val="00AC428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rsid w:val="00AC4280"/>
  </w:style>
  <w:style w:type="paragraph" w:styleId="Web">
    <w:name w:val="Normal (Web)"/>
    <w:basedOn w:val="a"/>
    <w:uiPriority w:val="99"/>
    <w:unhideWhenUsed/>
    <w:rsid w:val="00AC42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5C151-EBEC-4D84-B5BA-605C8251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Administrator</cp:lastModifiedBy>
  <cp:revision>2</cp:revision>
  <dcterms:created xsi:type="dcterms:W3CDTF">2014-11-20T07:22:00Z</dcterms:created>
  <dcterms:modified xsi:type="dcterms:W3CDTF">2014-11-20T07:22:00Z</dcterms:modified>
</cp:coreProperties>
</file>