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400DB" w14:textId="63233267" w:rsidR="005A2A41" w:rsidRPr="005A2A41" w:rsidRDefault="005A2A41" w:rsidP="005A2A41">
      <w:pPr>
        <w:rPr>
          <w:rFonts w:eastAsia="標楷體"/>
          <w:b/>
          <w:sz w:val="32"/>
          <w:szCs w:val="32"/>
        </w:rPr>
      </w:pPr>
      <w:r w:rsidRPr="005A2A41">
        <w:rPr>
          <w:rFonts w:eastAsia="標楷體" w:hint="eastAsia"/>
          <w:b/>
          <w:sz w:val="32"/>
          <w:szCs w:val="32"/>
        </w:rPr>
        <w:t>高雄醫學大學建築物及空間分配委員會設置辦法</w:t>
      </w:r>
    </w:p>
    <w:p w14:paraId="17A1A70E" w14:textId="77777777" w:rsidR="005A2A41" w:rsidRPr="005A2A41" w:rsidRDefault="005A2A41" w:rsidP="005A2A41">
      <w:pPr>
        <w:tabs>
          <w:tab w:val="left" w:pos="6480"/>
        </w:tabs>
        <w:spacing w:line="0" w:lineRule="atLeast"/>
        <w:ind w:leftChars="2303" w:left="5527" w:right="-285"/>
        <w:rPr>
          <w:rFonts w:ascii="Times New Roman" w:eastAsia="標楷體" w:hAnsi="Times New Roman" w:cs="Times New Roman"/>
          <w:sz w:val="20"/>
          <w:szCs w:val="20"/>
        </w:rPr>
      </w:pPr>
      <w:r w:rsidRPr="005A2A41">
        <w:rPr>
          <w:rFonts w:ascii="Times New Roman" w:eastAsia="標楷體" w:hAnsi="Times New Roman" w:cs="Times New Roman"/>
          <w:sz w:val="20"/>
          <w:szCs w:val="20"/>
        </w:rPr>
        <w:t xml:space="preserve"> 99.07.08</w:t>
      </w:r>
      <w:r w:rsidRPr="005A2A41">
        <w:rPr>
          <w:rFonts w:ascii="Times New Roman" w:eastAsia="標楷體" w:hAnsi="Times New Roman" w:cs="Times New Roman"/>
          <w:sz w:val="20"/>
          <w:szCs w:val="20"/>
        </w:rPr>
        <w:tab/>
      </w:r>
      <w:r w:rsidRPr="005A2A41">
        <w:rPr>
          <w:rFonts w:ascii="Times New Roman" w:eastAsia="標楷體" w:hAnsi="Times New Roman" w:cs="Times New Roman" w:hint="eastAsia"/>
          <w:sz w:val="20"/>
          <w:szCs w:val="20"/>
        </w:rPr>
        <w:t>98</w:t>
      </w:r>
      <w:r w:rsidRPr="005A2A41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5A2A41">
        <w:rPr>
          <w:rFonts w:ascii="Times New Roman" w:eastAsia="標楷體" w:hAnsi="Times New Roman" w:cs="Times New Roman" w:hint="eastAsia"/>
          <w:sz w:val="20"/>
          <w:szCs w:val="20"/>
        </w:rPr>
        <w:t>12</w:t>
      </w:r>
      <w:r w:rsidRPr="005A2A41">
        <w:rPr>
          <w:rFonts w:ascii="Times New Roman" w:eastAsia="標楷體" w:hAnsi="Times New Roman" w:cs="Times New Roman"/>
          <w:sz w:val="20"/>
          <w:szCs w:val="20"/>
        </w:rPr>
        <w:t>次行政會議通過</w:t>
      </w:r>
    </w:p>
    <w:p w14:paraId="2F92813B" w14:textId="77777777" w:rsidR="005A2A41" w:rsidRPr="005A2A41" w:rsidRDefault="005A2A41" w:rsidP="005A2A41">
      <w:pPr>
        <w:tabs>
          <w:tab w:val="left" w:pos="6480"/>
        </w:tabs>
        <w:spacing w:line="0" w:lineRule="atLeast"/>
        <w:ind w:leftChars="2303" w:left="5527" w:right="-285"/>
        <w:rPr>
          <w:rFonts w:ascii="Times New Roman" w:eastAsia="標楷體" w:hAnsi="Times New Roman" w:cs="Times New Roman"/>
          <w:sz w:val="20"/>
          <w:szCs w:val="20"/>
        </w:rPr>
      </w:pPr>
      <w:r w:rsidRPr="005A2A41">
        <w:rPr>
          <w:rFonts w:ascii="Times New Roman" w:eastAsia="標楷體" w:hAnsi="Times New Roman" w:cs="Times New Roman"/>
          <w:sz w:val="20"/>
          <w:szCs w:val="20"/>
        </w:rPr>
        <w:t xml:space="preserve"> 99.08.02</w:t>
      </w:r>
      <w:r w:rsidRPr="005A2A41">
        <w:rPr>
          <w:rFonts w:ascii="Times New Roman" w:eastAsia="標楷體" w:hAnsi="Times New Roman" w:cs="Times New Roman"/>
          <w:sz w:val="20"/>
          <w:szCs w:val="20"/>
        </w:rPr>
        <w:tab/>
      </w:r>
      <w:r w:rsidRPr="005A2A41">
        <w:rPr>
          <w:rFonts w:ascii="Times New Roman" w:eastAsia="標楷體" w:hAnsi="Times New Roman" w:cs="Times New Roman"/>
          <w:sz w:val="20"/>
          <w:szCs w:val="20"/>
        </w:rPr>
        <w:t>高醫總字第</w:t>
      </w:r>
      <w:r w:rsidRPr="005A2A41">
        <w:rPr>
          <w:rFonts w:ascii="Times New Roman" w:eastAsia="標楷體" w:hAnsi="Times New Roman" w:cs="Times New Roman"/>
          <w:sz w:val="20"/>
          <w:szCs w:val="20"/>
        </w:rPr>
        <w:t>0991103670</w:t>
      </w:r>
      <w:r w:rsidRPr="005A2A41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14:paraId="2274704E" w14:textId="77777777" w:rsidR="005A2A41" w:rsidRPr="005A2A41" w:rsidRDefault="005A2A41" w:rsidP="005A2A41">
      <w:pPr>
        <w:tabs>
          <w:tab w:val="left" w:pos="6480"/>
        </w:tabs>
        <w:spacing w:line="0" w:lineRule="atLeast"/>
        <w:ind w:leftChars="2303" w:left="5527" w:right="-285"/>
        <w:rPr>
          <w:rFonts w:ascii="Times New Roman" w:eastAsia="標楷體" w:hAnsi="Times New Roman" w:cs="Times New Roman"/>
          <w:sz w:val="20"/>
          <w:szCs w:val="20"/>
        </w:rPr>
      </w:pPr>
      <w:r w:rsidRPr="005A2A41">
        <w:rPr>
          <w:rFonts w:ascii="Times New Roman" w:eastAsia="標楷體" w:hAnsi="Times New Roman" w:cs="Times New Roman"/>
          <w:sz w:val="20"/>
          <w:szCs w:val="20"/>
        </w:rPr>
        <w:t>100.02.17</w:t>
      </w:r>
      <w:r w:rsidRPr="005A2A41">
        <w:rPr>
          <w:rFonts w:ascii="Times New Roman" w:eastAsia="標楷體" w:hAnsi="Times New Roman" w:cs="Times New Roman"/>
          <w:sz w:val="20"/>
          <w:szCs w:val="20"/>
        </w:rPr>
        <w:tab/>
      </w:r>
      <w:r w:rsidRPr="005A2A41">
        <w:rPr>
          <w:rFonts w:ascii="Times New Roman" w:eastAsia="標楷體" w:hAnsi="Times New Roman" w:cs="Times New Roman" w:hint="eastAsia"/>
          <w:sz w:val="20"/>
          <w:szCs w:val="20"/>
        </w:rPr>
        <w:t>99</w:t>
      </w:r>
      <w:r w:rsidRPr="005A2A41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5A2A41">
        <w:rPr>
          <w:rFonts w:ascii="Times New Roman" w:eastAsia="標楷體" w:hAnsi="Times New Roman" w:cs="Times New Roman" w:hint="eastAsia"/>
          <w:sz w:val="20"/>
          <w:szCs w:val="20"/>
        </w:rPr>
        <w:t>7</w:t>
      </w:r>
      <w:r w:rsidRPr="005A2A41">
        <w:rPr>
          <w:rFonts w:ascii="Times New Roman" w:eastAsia="標楷體" w:hAnsi="Times New Roman" w:cs="Times New Roman"/>
          <w:sz w:val="20"/>
          <w:szCs w:val="20"/>
        </w:rPr>
        <w:t>次行政會議通過</w:t>
      </w:r>
    </w:p>
    <w:p w14:paraId="680518D4" w14:textId="77777777" w:rsidR="005A2A41" w:rsidRPr="005A2A41" w:rsidRDefault="005A2A41" w:rsidP="005A2A41">
      <w:pPr>
        <w:tabs>
          <w:tab w:val="left" w:pos="6480"/>
        </w:tabs>
        <w:spacing w:line="0" w:lineRule="atLeast"/>
        <w:ind w:leftChars="2303" w:left="5527" w:right="-285"/>
        <w:rPr>
          <w:rFonts w:ascii="Times New Roman" w:eastAsia="標楷體" w:hAnsi="Times New Roman" w:cs="Times New Roman"/>
          <w:sz w:val="20"/>
          <w:szCs w:val="20"/>
        </w:rPr>
      </w:pPr>
      <w:r w:rsidRPr="005A2A41">
        <w:rPr>
          <w:rFonts w:ascii="Times New Roman" w:eastAsia="標楷體" w:hAnsi="Times New Roman" w:cs="Times New Roman"/>
          <w:sz w:val="20"/>
          <w:szCs w:val="20"/>
        </w:rPr>
        <w:t>100.03.04</w:t>
      </w:r>
      <w:r w:rsidRPr="005A2A41">
        <w:rPr>
          <w:rFonts w:ascii="Times New Roman" w:eastAsia="標楷體" w:hAnsi="Times New Roman" w:cs="Times New Roman"/>
          <w:sz w:val="20"/>
          <w:szCs w:val="20"/>
        </w:rPr>
        <w:tab/>
      </w:r>
      <w:r w:rsidRPr="005A2A41">
        <w:rPr>
          <w:rFonts w:ascii="Times New Roman" w:eastAsia="標楷體" w:hAnsi="Times New Roman" w:cs="Times New Roman"/>
          <w:sz w:val="20"/>
          <w:szCs w:val="20"/>
        </w:rPr>
        <w:t>高醫總字第</w:t>
      </w:r>
      <w:r w:rsidRPr="005A2A41">
        <w:rPr>
          <w:rFonts w:ascii="Times New Roman" w:eastAsia="標楷體" w:hAnsi="Times New Roman" w:cs="Times New Roman"/>
          <w:sz w:val="20"/>
          <w:szCs w:val="20"/>
        </w:rPr>
        <w:t>1001100720</w:t>
      </w:r>
      <w:r w:rsidRPr="005A2A41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14:paraId="26967B92" w14:textId="77777777" w:rsidR="005A2A41" w:rsidRPr="005A2A41" w:rsidRDefault="005A2A41" w:rsidP="005A2A41">
      <w:pPr>
        <w:tabs>
          <w:tab w:val="left" w:pos="6480"/>
        </w:tabs>
        <w:spacing w:line="0" w:lineRule="atLeast"/>
        <w:ind w:leftChars="2303" w:left="5527" w:right="-285"/>
        <w:rPr>
          <w:rFonts w:ascii="Times New Roman" w:eastAsia="標楷體" w:hAnsi="Times New Roman" w:cs="Times New Roman"/>
          <w:sz w:val="20"/>
          <w:szCs w:val="20"/>
        </w:rPr>
      </w:pPr>
      <w:r w:rsidRPr="005A2A41">
        <w:rPr>
          <w:rFonts w:ascii="Times New Roman" w:eastAsia="標楷體" w:hAnsi="Times New Roman" w:cs="Times New Roman"/>
          <w:sz w:val="20"/>
          <w:szCs w:val="20"/>
        </w:rPr>
        <w:t>10</w:t>
      </w:r>
      <w:r w:rsidRPr="005A2A41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5A2A41">
        <w:rPr>
          <w:rFonts w:ascii="Times New Roman" w:eastAsia="標楷體" w:hAnsi="Times New Roman" w:cs="Times New Roman"/>
          <w:sz w:val="20"/>
          <w:szCs w:val="20"/>
        </w:rPr>
        <w:t>.</w:t>
      </w:r>
      <w:r w:rsidRPr="005A2A41">
        <w:rPr>
          <w:rFonts w:ascii="Times New Roman" w:eastAsia="標楷體" w:hAnsi="Times New Roman" w:cs="Times New Roman" w:hint="eastAsia"/>
          <w:sz w:val="20"/>
          <w:szCs w:val="20"/>
        </w:rPr>
        <w:t>11</w:t>
      </w:r>
      <w:r w:rsidRPr="005A2A41">
        <w:rPr>
          <w:rFonts w:ascii="Times New Roman" w:eastAsia="標楷體" w:hAnsi="Times New Roman" w:cs="Times New Roman"/>
          <w:sz w:val="20"/>
          <w:szCs w:val="20"/>
        </w:rPr>
        <w:t>.</w:t>
      </w:r>
      <w:r w:rsidRPr="005A2A41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5A2A41">
        <w:rPr>
          <w:rFonts w:ascii="Times New Roman" w:eastAsia="標楷體" w:hAnsi="Times New Roman" w:cs="Times New Roman"/>
          <w:sz w:val="20"/>
          <w:szCs w:val="20"/>
        </w:rPr>
        <w:t>7</w:t>
      </w:r>
      <w:r w:rsidRPr="005A2A41">
        <w:rPr>
          <w:rFonts w:ascii="Times New Roman" w:eastAsia="標楷體" w:hAnsi="Times New Roman" w:cs="Times New Roman"/>
          <w:sz w:val="20"/>
          <w:szCs w:val="20"/>
        </w:rPr>
        <w:tab/>
        <w:t>1</w:t>
      </w:r>
      <w:r w:rsidRPr="005A2A41">
        <w:rPr>
          <w:rFonts w:ascii="Times New Roman" w:eastAsia="標楷體" w:hAnsi="Times New Roman" w:cs="Times New Roman" w:hint="eastAsia"/>
          <w:sz w:val="20"/>
          <w:szCs w:val="20"/>
        </w:rPr>
        <w:t>04</w:t>
      </w:r>
      <w:r w:rsidRPr="005A2A41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5A2A41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5A2A41">
        <w:rPr>
          <w:rFonts w:ascii="Times New Roman" w:eastAsia="標楷體" w:hAnsi="Times New Roman" w:cs="Times New Roman" w:hint="eastAsia"/>
          <w:sz w:val="20"/>
          <w:szCs w:val="20"/>
        </w:rPr>
        <w:t>次</w:t>
      </w:r>
      <w:r w:rsidRPr="005A2A41">
        <w:rPr>
          <w:rFonts w:ascii="Times New Roman" w:eastAsia="標楷體" w:hAnsi="Times New Roman" w:cs="Times New Roman"/>
          <w:sz w:val="20"/>
          <w:szCs w:val="20"/>
        </w:rPr>
        <w:t>行政會議通過</w:t>
      </w:r>
    </w:p>
    <w:p w14:paraId="760F61DC" w14:textId="77777777" w:rsidR="005A2A41" w:rsidRPr="005A2A41" w:rsidRDefault="005A2A41" w:rsidP="005A2A41">
      <w:pPr>
        <w:tabs>
          <w:tab w:val="left" w:pos="6480"/>
        </w:tabs>
        <w:spacing w:line="0" w:lineRule="atLeast"/>
        <w:ind w:leftChars="2303" w:left="5527" w:right="-285"/>
        <w:rPr>
          <w:rFonts w:ascii="Times New Roman" w:eastAsia="標楷體" w:hAnsi="Times New Roman" w:cs="Times New Roman"/>
          <w:sz w:val="20"/>
          <w:szCs w:val="20"/>
        </w:rPr>
      </w:pPr>
      <w:r w:rsidRPr="005A2A41">
        <w:rPr>
          <w:rFonts w:ascii="Times New Roman" w:eastAsia="標楷體" w:hAnsi="Times New Roman" w:cs="Times New Roman" w:hint="eastAsia"/>
          <w:sz w:val="20"/>
          <w:szCs w:val="20"/>
        </w:rPr>
        <w:t>104.12.21</w:t>
      </w:r>
      <w:r w:rsidRPr="005A2A41">
        <w:rPr>
          <w:rFonts w:ascii="Times New Roman" w:eastAsia="標楷體" w:hAnsi="Times New Roman" w:cs="Times New Roman"/>
          <w:sz w:val="20"/>
          <w:szCs w:val="20"/>
        </w:rPr>
        <w:tab/>
      </w:r>
      <w:r w:rsidRPr="005A2A41">
        <w:rPr>
          <w:rFonts w:ascii="Times New Roman" w:eastAsia="標楷體" w:hAnsi="Times New Roman" w:cs="Times New Roman" w:hint="eastAsia"/>
          <w:sz w:val="20"/>
          <w:szCs w:val="20"/>
        </w:rPr>
        <w:t>高醫總字第</w:t>
      </w:r>
      <w:r w:rsidRPr="005A2A41">
        <w:rPr>
          <w:rFonts w:ascii="Times New Roman" w:eastAsia="標楷體" w:hAnsi="Times New Roman" w:cs="Times New Roman" w:hint="eastAsia"/>
          <w:sz w:val="20"/>
          <w:szCs w:val="20"/>
        </w:rPr>
        <w:t>1041104175</w:t>
      </w:r>
      <w:r w:rsidRPr="005A2A41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14:paraId="472A1C3F" w14:textId="77777777" w:rsidR="005A2A41" w:rsidRPr="005A2A41" w:rsidRDefault="005A2A41" w:rsidP="005A2A41">
      <w:pPr>
        <w:tabs>
          <w:tab w:val="left" w:pos="6480"/>
        </w:tabs>
        <w:spacing w:line="0" w:lineRule="atLeast"/>
        <w:ind w:leftChars="2303" w:left="5527" w:right="-285"/>
        <w:rPr>
          <w:rFonts w:ascii="Times New Roman" w:eastAsia="標楷體" w:hAnsi="Times New Roman" w:cs="Times New Roman"/>
          <w:sz w:val="20"/>
          <w:szCs w:val="20"/>
        </w:rPr>
      </w:pPr>
      <w:r w:rsidRPr="005A2A41">
        <w:rPr>
          <w:rFonts w:ascii="Times New Roman" w:eastAsia="標楷體" w:hAnsi="Times New Roman" w:cs="Times New Roman" w:hint="eastAsia"/>
          <w:sz w:val="20"/>
          <w:szCs w:val="20"/>
        </w:rPr>
        <w:t>107.01.18</w:t>
      </w:r>
      <w:r w:rsidRPr="005A2A41">
        <w:rPr>
          <w:rFonts w:ascii="Times New Roman" w:eastAsia="標楷體" w:hAnsi="Times New Roman" w:cs="Times New Roman" w:hint="eastAsia"/>
          <w:sz w:val="20"/>
          <w:szCs w:val="20"/>
        </w:rPr>
        <w:tab/>
        <w:t>106</w:t>
      </w:r>
      <w:r w:rsidRPr="005A2A41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5A2A41"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Pr="005A2A41">
        <w:rPr>
          <w:rFonts w:ascii="Times New Roman" w:eastAsia="標楷體" w:hAnsi="Times New Roman" w:cs="Times New Roman" w:hint="eastAsia"/>
          <w:sz w:val="20"/>
          <w:szCs w:val="20"/>
        </w:rPr>
        <w:t>次行政會議通過</w:t>
      </w:r>
    </w:p>
    <w:p w14:paraId="358A894F" w14:textId="77777777" w:rsidR="005A2A41" w:rsidRPr="005A2A41" w:rsidRDefault="005A2A41" w:rsidP="005A2A41">
      <w:pPr>
        <w:tabs>
          <w:tab w:val="left" w:pos="6480"/>
        </w:tabs>
        <w:spacing w:line="0" w:lineRule="atLeast"/>
        <w:ind w:leftChars="2303" w:left="5527" w:right="-285"/>
        <w:rPr>
          <w:rFonts w:ascii="Times New Roman" w:eastAsia="標楷體" w:hAnsi="Times New Roman" w:cs="Times New Roman"/>
          <w:sz w:val="20"/>
        </w:rPr>
      </w:pPr>
      <w:r w:rsidRPr="005A2A41">
        <w:rPr>
          <w:rFonts w:ascii="Times New Roman" w:eastAsia="標楷體" w:hAnsi="Times New Roman" w:cs="Times New Roman" w:hint="eastAsia"/>
          <w:sz w:val="20"/>
        </w:rPr>
        <w:t>108.08.08</w:t>
      </w:r>
      <w:r w:rsidRPr="005A2A41">
        <w:rPr>
          <w:rFonts w:ascii="Times New Roman" w:eastAsia="標楷體" w:hAnsi="Times New Roman" w:cs="Times New Roman" w:hint="eastAsia"/>
          <w:sz w:val="20"/>
          <w:szCs w:val="20"/>
        </w:rPr>
        <w:tab/>
      </w:r>
      <w:r w:rsidRPr="005A2A41">
        <w:rPr>
          <w:rFonts w:ascii="Times New Roman" w:eastAsia="標楷體" w:hAnsi="Times New Roman" w:cs="Times New Roman" w:hint="eastAsia"/>
          <w:sz w:val="20"/>
        </w:rPr>
        <w:t>108</w:t>
      </w:r>
      <w:r w:rsidRPr="005A2A41">
        <w:rPr>
          <w:rFonts w:ascii="Times New Roman" w:eastAsia="標楷體" w:hAnsi="Times New Roman" w:cs="Times New Roman" w:hint="eastAsia"/>
          <w:sz w:val="20"/>
        </w:rPr>
        <w:t>學年度第</w:t>
      </w:r>
      <w:r w:rsidRPr="005A2A41">
        <w:rPr>
          <w:rFonts w:ascii="Times New Roman" w:eastAsia="標楷體" w:hAnsi="Times New Roman" w:cs="Times New Roman" w:hint="eastAsia"/>
          <w:sz w:val="20"/>
        </w:rPr>
        <w:t>1</w:t>
      </w:r>
      <w:r w:rsidRPr="005A2A41">
        <w:rPr>
          <w:rFonts w:ascii="Times New Roman" w:eastAsia="標楷體" w:hAnsi="Times New Roman" w:cs="Times New Roman" w:hint="eastAsia"/>
          <w:sz w:val="20"/>
        </w:rPr>
        <w:t>次行政會議通過</w:t>
      </w:r>
    </w:p>
    <w:p w14:paraId="1EC26F2C" w14:textId="16E0202D" w:rsidR="005A2A41" w:rsidRPr="005A2A41" w:rsidRDefault="005A2A41" w:rsidP="005A2A41">
      <w:pPr>
        <w:tabs>
          <w:tab w:val="left" w:pos="6480"/>
        </w:tabs>
        <w:spacing w:line="0" w:lineRule="atLeast"/>
        <w:ind w:leftChars="2303" w:left="5527" w:right="-285"/>
        <w:rPr>
          <w:rFonts w:ascii="Times New Roman" w:eastAsia="標楷體" w:hAnsi="Times New Roman" w:cs="Times New Roman"/>
          <w:sz w:val="20"/>
          <w:szCs w:val="20"/>
        </w:rPr>
      </w:pPr>
      <w:r w:rsidRPr="005A2A41">
        <w:rPr>
          <w:rFonts w:ascii="Times New Roman" w:eastAsia="標楷體" w:hAnsi="Times New Roman" w:cs="Times New Roman" w:hint="eastAsia"/>
          <w:sz w:val="20"/>
          <w:szCs w:val="20"/>
        </w:rPr>
        <w:t>108.08.29</w:t>
      </w:r>
      <w:r w:rsidRPr="005A2A41">
        <w:rPr>
          <w:rFonts w:ascii="Times New Roman" w:eastAsia="標楷體" w:hAnsi="Times New Roman" w:cs="Times New Roman"/>
          <w:sz w:val="20"/>
          <w:szCs w:val="20"/>
        </w:rPr>
        <w:tab/>
      </w:r>
      <w:r w:rsidRPr="005A2A41">
        <w:rPr>
          <w:rFonts w:ascii="Times New Roman" w:eastAsia="標楷體" w:hAnsi="Times New Roman" w:cs="Times New Roman" w:hint="eastAsia"/>
          <w:sz w:val="20"/>
          <w:szCs w:val="20"/>
        </w:rPr>
        <w:t>高醫總字第</w:t>
      </w:r>
      <w:bookmarkStart w:id="0" w:name="_GoBack"/>
      <w:r w:rsidRPr="005A2A41">
        <w:rPr>
          <w:rFonts w:ascii="Times New Roman" w:eastAsia="標楷體" w:hAnsi="Times New Roman" w:cs="Times New Roman" w:hint="eastAsia"/>
          <w:sz w:val="20"/>
          <w:szCs w:val="20"/>
        </w:rPr>
        <w:t>1081103010</w:t>
      </w:r>
      <w:bookmarkEnd w:id="0"/>
      <w:r w:rsidRPr="005A2A41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14:paraId="242FABCD" w14:textId="77777777" w:rsidR="005A2A41" w:rsidRPr="005A2A41" w:rsidRDefault="005A2A41" w:rsidP="005A2A41">
      <w:pPr>
        <w:tabs>
          <w:tab w:val="left" w:pos="6521"/>
        </w:tabs>
        <w:spacing w:line="0" w:lineRule="atLeast"/>
        <w:ind w:leftChars="2303" w:left="5527" w:right="-285"/>
        <w:rPr>
          <w:rFonts w:ascii="Times New Roman" w:eastAsia="標楷體" w:hAnsi="Times New Roman" w:cs="Times New Roman"/>
          <w:sz w:val="20"/>
          <w:szCs w:val="20"/>
        </w:rPr>
      </w:pPr>
    </w:p>
    <w:tbl>
      <w:tblPr>
        <w:tblStyle w:val="a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363"/>
      </w:tblGrid>
      <w:tr w:rsidR="005A2A41" w:rsidRPr="005A2A41" w14:paraId="2D394800" w14:textId="77777777" w:rsidTr="005A2A41">
        <w:tc>
          <w:tcPr>
            <w:tcW w:w="1276" w:type="dxa"/>
          </w:tcPr>
          <w:p w14:paraId="53DE8F85" w14:textId="77777777" w:rsidR="005A2A41" w:rsidRPr="005A2A41" w:rsidRDefault="005A2A41" w:rsidP="005A2A4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5A2A4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363" w:type="dxa"/>
          </w:tcPr>
          <w:p w14:paraId="1C34B610" w14:textId="77777777" w:rsidR="005A2A41" w:rsidRPr="005A2A41" w:rsidRDefault="005A2A41" w:rsidP="005A2A4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本校為有效執行建築物及空間分配，設置「建築物及空間分配委員會」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以下簡稱本委員會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，特訂定本辦法。</w:t>
            </w:r>
          </w:p>
        </w:tc>
      </w:tr>
      <w:tr w:rsidR="005A2A41" w:rsidRPr="005A2A41" w14:paraId="7BDAF0EA" w14:textId="77777777" w:rsidTr="005A2A41">
        <w:tc>
          <w:tcPr>
            <w:tcW w:w="1276" w:type="dxa"/>
          </w:tcPr>
          <w:p w14:paraId="098BE6B8" w14:textId="77777777" w:rsidR="005A2A41" w:rsidRPr="005A2A41" w:rsidRDefault="005A2A41" w:rsidP="005A2A4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5A2A4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2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363" w:type="dxa"/>
          </w:tcPr>
          <w:p w14:paraId="571ED598" w14:textId="77777777" w:rsidR="005A2A41" w:rsidRPr="005A2A41" w:rsidRDefault="005A2A41" w:rsidP="005A2A4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本委員會職責如下：</w:t>
            </w:r>
          </w:p>
          <w:p w14:paraId="54F4FD43" w14:textId="77777777" w:rsidR="005A2A41" w:rsidRPr="005A2A41" w:rsidRDefault="005A2A41" w:rsidP="005A2A4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一、審議本校建築物及空間重大分配使用案件。</w:t>
            </w:r>
          </w:p>
          <w:p w14:paraId="55A4D366" w14:textId="77777777" w:rsidR="005A2A41" w:rsidRPr="005A2A41" w:rsidRDefault="005A2A41" w:rsidP="005A2A4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二、審議現有建築物及空間供各單位使用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含借用、歸還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案件。</w:t>
            </w:r>
          </w:p>
          <w:p w14:paraId="2F4EC4A6" w14:textId="77777777" w:rsidR="005A2A41" w:rsidRPr="005A2A41" w:rsidRDefault="005A2A41" w:rsidP="005A2A4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三、審議建築物及空間分配使用相關事項。</w:t>
            </w:r>
          </w:p>
        </w:tc>
      </w:tr>
      <w:tr w:rsidR="005A2A41" w:rsidRPr="005A2A41" w14:paraId="4A0A41B2" w14:textId="77777777" w:rsidTr="005A2A41">
        <w:tc>
          <w:tcPr>
            <w:tcW w:w="1276" w:type="dxa"/>
          </w:tcPr>
          <w:p w14:paraId="19592E55" w14:textId="77777777" w:rsidR="005A2A41" w:rsidRPr="005A2A41" w:rsidRDefault="005A2A41" w:rsidP="005A2A4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5A2A4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3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363" w:type="dxa"/>
          </w:tcPr>
          <w:p w14:paraId="0D5326F5" w14:textId="77777777" w:rsidR="005A2A41" w:rsidRPr="005A2A41" w:rsidRDefault="005A2A41" w:rsidP="005A2A4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本委員會由副校長擔任召集人，其成員包括研發長、教務長、學務長、總務長、圖資長、主任秘書、各學院院長</w:t>
            </w:r>
            <w:r w:rsidRPr="005A2A4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、通識教育中心中心主任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及由本校學生自治團體推選產生之學生代表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人組成。另置執行秘書一人，由總務處</w:t>
            </w:r>
            <w:r w:rsidRPr="005A2A4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資產經營管理組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組長兼任之。</w:t>
            </w:r>
          </w:p>
        </w:tc>
      </w:tr>
      <w:tr w:rsidR="005A2A41" w:rsidRPr="005A2A41" w14:paraId="2B8BF6F2" w14:textId="77777777" w:rsidTr="005A2A41">
        <w:tc>
          <w:tcPr>
            <w:tcW w:w="1276" w:type="dxa"/>
          </w:tcPr>
          <w:p w14:paraId="06872874" w14:textId="77777777" w:rsidR="005A2A41" w:rsidRPr="005A2A41" w:rsidRDefault="005A2A41" w:rsidP="005A2A4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5A2A4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4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363" w:type="dxa"/>
          </w:tcPr>
          <w:p w14:paraId="0A279501" w14:textId="77777777" w:rsidR="005A2A41" w:rsidRPr="005A2A41" w:rsidRDefault="005A2A41" w:rsidP="005A2A4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本委員會每學期至少召開一次會議，必要時得召開臨時會議，開會時得請校內相關人員列席。委員會開會時，應有委員總額（或其代表）二分之一以上出席始得開會，並經出席委員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或其代表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二分之一以上同意始得決議。本委員會決議事項，陳請校長核定後實施。</w:t>
            </w:r>
          </w:p>
        </w:tc>
      </w:tr>
      <w:tr w:rsidR="005A2A41" w:rsidRPr="005A2A41" w14:paraId="3395CF42" w14:textId="77777777" w:rsidTr="005A2A41">
        <w:tc>
          <w:tcPr>
            <w:tcW w:w="1276" w:type="dxa"/>
          </w:tcPr>
          <w:p w14:paraId="338D6281" w14:textId="77777777" w:rsidR="005A2A41" w:rsidRPr="005A2A41" w:rsidRDefault="005A2A41" w:rsidP="005A2A4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5A2A4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5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363" w:type="dxa"/>
          </w:tcPr>
          <w:p w14:paraId="5208B85E" w14:textId="77777777" w:rsidR="005A2A41" w:rsidRPr="005A2A41" w:rsidRDefault="005A2A41" w:rsidP="005A2A4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各單位因需要增加或變更使用空間時，應依本校空間分配及借用準則辦理申請。</w:t>
            </w:r>
          </w:p>
        </w:tc>
      </w:tr>
      <w:tr w:rsidR="005A2A41" w:rsidRPr="005A2A41" w14:paraId="4DC92F36" w14:textId="77777777" w:rsidTr="005A2A41">
        <w:tc>
          <w:tcPr>
            <w:tcW w:w="1276" w:type="dxa"/>
          </w:tcPr>
          <w:p w14:paraId="153CDA0A" w14:textId="77777777" w:rsidR="005A2A41" w:rsidRPr="005A2A41" w:rsidRDefault="005A2A41" w:rsidP="005A2A4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5A2A4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6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363" w:type="dxa"/>
          </w:tcPr>
          <w:p w14:paraId="5A857AE9" w14:textId="77777777" w:rsidR="005A2A41" w:rsidRPr="005A2A41" w:rsidRDefault="005A2A41" w:rsidP="005A2A4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建築物及空間使用單位，應善盡保管之責。使用保管之設施或設備如有損壞，應負責修繕或主動通知總務處辦理。使用期間，因可歸責於使用單位之事由，致設施或設備毀損時，應負賠償責任。</w:t>
            </w:r>
          </w:p>
        </w:tc>
      </w:tr>
      <w:tr w:rsidR="005A2A41" w:rsidRPr="005A2A41" w14:paraId="0D3EEEF0" w14:textId="77777777" w:rsidTr="005A2A41">
        <w:tc>
          <w:tcPr>
            <w:tcW w:w="1276" w:type="dxa"/>
          </w:tcPr>
          <w:p w14:paraId="3A24FA0B" w14:textId="77777777" w:rsidR="005A2A41" w:rsidRPr="005A2A41" w:rsidRDefault="005A2A41" w:rsidP="005A2A4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5A2A4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7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363" w:type="dxa"/>
          </w:tcPr>
          <w:p w14:paraId="37994027" w14:textId="77777777" w:rsidR="005A2A41" w:rsidRPr="005A2A41" w:rsidRDefault="005A2A41" w:rsidP="005A2A4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建築物及空間如有變更或改裝內部設施（如電源、開關、空調、隔間、裝修施工等）時，應會簽總務處營繕組及</w:t>
            </w:r>
            <w:r w:rsidRPr="005A2A4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資產經營管理組</w:t>
            </w:r>
            <w:r w:rsidRPr="005A2A41">
              <w:rPr>
                <w:rFonts w:ascii="Times New Roman" w:hAnsi="Times New Roman" w:cs="Times New Roman"/>
                <w:szCs w:val="24"/>
              </w:rPr>
              <w:t>，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經校長核准後，方得施作及變更。</w:t>
            </w:r>
          </w:p>
        </w:tc>
      </w:tr>
      <w:tr w:rsidR="005A2A41" w:rsidRPr="005A2A41" w14:paraId="4DE6AD53" w14:textId="77777777" w:rsidTr="005A2A41">
        <w:tc>
          <w:tcPr>
            <w:tcW w:w="1276" w:type="dxa"/>
          </w:tcPr>
          <w:p w14:paraId="42612DB3" w14:textId="77777777" w:rsidR="005A2A41" w:rsidRPr="005A2A41" w:rsidRDefault="005A2A41" w:rsidP="005A2A4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5A2A4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8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363" w:type="dxa"/>
          </w:tcPr>
          <w:p w14:paraId="252314EE" w14:textId="77777777" w:rsidR="005A2A41" w:rsidRPr="005A2A41" w:rsidRDefault="005A2A41" w:rsidP="005A2A4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本委員會基於有效分配與使用建築物及空間並考量擴（新）增單位之需要，得經會議決議並簽請校長核准後，調整或變更各單位使用建築物及空間之範圍。</w:t>
            </w:r>
          </w:p>
        </w:tc>
      </w:tr>
      <w:tr w:rsidR="005A2A41" w:rsidRPr="005A2A41" w14:paraId="3851841C" w14:textId="77777777" w:rsidTr="005A2A41">
        <w:trPr>
          <w:trHeight w:val="87"/>
        </w:trPr>
        <w:tc>
          <w:tcPr>
            <w:tcW w:w="1276" w:type="dxa"/>
          </w:tcPr>
          <w:p w14:paraId="25943234" w14:textId="77777777" w:rsidR="005A2A41" w:rsidRPr="005A2A41" w:rsidRDefault="005A2A41" w:rsidP="005A2A4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5A2A4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9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363" w:type="dxa"/>
          </w:tcPr>
          <w:p w14:paraId="4156C1B1" w14:textId="77777777" w:rsidR="005A2A41" w:rsidRPr="005A2A41" w:rsidRDefault="005A2A41" w:rsidP="005A2A4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標楷體" w:eastAsia="標楷體" w:hAnsi="標楷體" w:hint="eastAsia"/>
                <w:szCs w:val="24"/>
              </w:rPr>
              <w:t>本</w:t>
            </w:r>
            <w:r w:rsidRPr="005A2A41">
              <w:rPr>
                <w:rFonts w:ascii="標楷體" w:eastAsia="標楷體" w:hAnsi="標楷體" w:hint="eastAsia"/>
              </w:rPr>
              <w:t>辦法</w:t>
            </w:r>
            <w:r w:rsidRPr="005A2A41">
              <w:rPr>
                <w:rFonts w:ascii="標楷體" w:eastAsia="標楷體" w:hAnsi="標楷體" w:hint="eastAsia"/>
                <w:szCs w:val="24"/>
              </w:rPr>
              <w:t>經行政會議</w:t>
            </w:r>
            <w:r w:rsidRPr="005A2A41">
              <w:rPr>
                <w:rFonts w:ascii="標楷體" w:eastAsia="標楷體" w:hAnsi="標楷體" w:hint="eastAsia"/>
                <w:szCs w:val="24"/>
                <w:u w:val="single"/>
              </w:rPr>
              <w:t>審議</w:t>
            </w:r>
            <w:r w:rsidRPr="005A2A41">
              <w:rPr>
                <w:rFonts w:ascii="標楷體" w:eastAsia="標楷體" w:hAnsi="標楷體" w:hint="eastAsia"/>
                <w:szCs w:val="24"/>
              </w:rPr>
              <w:t>通過後</w:t>
            </w:r>
            <w:r w:rsidRPr="005A2A41">
              <w:rPr>
                <w:rFonts w:ascii="標楷體" w:eastAsia="標楷體" w:hAnsi="標楷體" w:hint="eastAsia"/>
                <w:szCs w:val="24"/>
                <w:u w:val="single"/>
              </w:rPr>
              <w:t>，自公布日起</w:t>
            </w:r>
            <w:r w:rsidRPr="005A2A41">
              <w:rPr>
                <w:rFonts w:ascii="標楷體" w:eastAsia="標楷體" w:hAnsi="標楷體" w:hint="eastAsia"/>
                <w:szCs w:val="24"/>
              </w:rPr>
              <w:t>實施</w:t>
            </w:r>
            <w:r w:rsidRPr="005A2A41">
              <w:rPr>
                <w:rFonts w:ascii="標楷體" w:eastAsia="標楷體" w:hAnsi="標楷體" w:hint="eastAsia"/>
                <w:szCs w:val="24"/>
                <w:u w:val="single"/>
              </w:rPr>
              <w:t>，修正時亦同</w:t>
            </w:r>
            <w:r w:rsidRPr="005A2A4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2A45F3B9" w14:textId="77777777" w:rsidR="005A2A41" w:rsidRPr="005A2A41" w:rsidRDefault="005A2A41" w:rsidP="005A2A41">
      <w:pPr>
        <w:spacing w:beforeLines="50" w:before="180"/>
        <w:ind w:left="1470" w:hangingChars="525" w:hanging="1470"/>
        <w:rPr>
          <w:rFonts w:eastAsia="標楷體"/>
          <w:sz w:val="28"/>
          <w:szCs w:val="28"/>
        </w:rPr>
      </w:pPr>
    </w:p>
    <w:p w14:paraId="20EDF02A" w14:textId="77777777" w:rsidR="005A2A41" w:rsidRPr="005A2A41" w:rsidRDefault="005A2A41">
      <w:pPr>
        <w:widowControl/>
        <w:rPr>
          <w:rFonts w:eastAsia="標楷體"/>
          <w:b/>
          <w:sz w:val="32"/>
          <w:szCs w:val="28"/>
        </w:rPr>
      </w:pPr>
      <w:r w:rsidRPr="005A2A41">
        <w:rPr>
          <w:rFonts w:eastAsia="標楷體"/>
          <w:b/>
          <w:sz w:val="32"/>
          <w:szCs w:val="28"/>
        </w:rPr>
        <w:br w:type="page"/>
      </w:r>
    </w:p>
    <w:p w14:paraId="300C8FB6" w14:textId="77777777" w:rsidR="005A2A41" w:rsidRDefault="005A2A41" w:rsidP="00535C96">
      <w:pPr>
        <w:ind w:left="1682" w:hangingChars="525" w:hanging="1682"/>
        <w:rPr>
          <w:rFonts w:eastAsia="標楷體"/>
          <w:b/>
          <w:sz w:val="32"/>
          <w:szCs w:val="28"/>
        </w:rPr>
        <w:sectPr w:rsidR="005A2A41" w:rsidSect="00EB0F2C">
          <w:footerReference w:type="default" r:id="rId8"/>
          <w:pgSz w:w="11906" w:h="16838"/>
          <w:pgMar w:top="1134" w:right="1134" w:bottom="1134" w:left="1134" w:header="851" w:footer="720" w:gutter="0"/>
          <w:cols w:space="425"/>
          <w:docGrid w:type="lines" w:linePitch="360"/>
        </w:sectPr>
      </w:pPr>
    </w:p>
    <w:p w14:paraId="50228D1F" w14:textId="1ABF181B" w:rsidR="007F05F4" w:rsidRPr="005A2A41" w:rsidRDefault="007F05F4" w:rsidP="00535C96">
      <w:pPr>
        <w:ind w:left="1682" w:hangingChars="525" w:hanging="1682"/>
        <w:rPr>
          <w:rFonts w:eastAsia="標楷體"/>
          <w:b/>
          <w:sz w:val="32"/>
          <w:szCs w:val="28"/>
        </w:rPr>
      </w:pPr>
      <w:r w:rsidRPr="005A2A41">
        <w:rPr>
          <w:rFonts w:eastAsia="標楷體" w:hint="eastAsia"/>
          <w:b/>
          <w:sz w:val="32"/>
          <w:szCs w:val="28"/>
        </w:rPr>
        <w:lastRenderedPageBreak/>
        <w:t>高雄醫學大學建築物及空間分配委員會設置辦法</w:t>
      </w:r>
      <w:r w:rsidRPr="005A2A41">
        <w:rPr>
          <w:rFonts w:eastAsia="標楷體"/>
          <w:b/>
          <w:sz w:val="32"/>
          <w:szCs w:val="28"/>
        </w:rPr>
        <w:t>（修正條文對照表）</w:t>
      </w:r>
    </w:p>
    <w:p w14:paraId="588CB0E8" w14:textId="77777777" w:rsidR="007F05F4" w:rsidRPr="005A2A41" w:rsidRDefault="007F05F4" w:rsidP="007F05F4">
      <w:pPr>
        <w:tabs>
          <w:tab w:val="left" w:pos="6480"/>
        </w:tabs>
        <w:spacing w:line="0" w:lineRule="atLeast"/>
        <w:ind w:leftChars="2303" w:left="5527" w:right="-285"/>
        <w:rPr>
          <w:rFonts w:ascii="Times New Roman" w:eastAsia="標楷體" w:hAnsi="Times New Roman" w:cs="Times New Roman"/>
          <w:sz w:val="20"/>
          <w:szCs w:val="20"/>
        </w:rPr>
      </w:pPr>
      <w:r w:rsidRPr="005A2A41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5A2A41">
        <w:rPr>
          <w:rFonts w:ascii="Times New Roman" w:eastAsia="標楷體" w:hAnsi="Times New Roman" w:cs="Times New Roman"/>
          <w:sz w:val="20"/>
          <w:szCs w:val="20"/>
        </w:rPr>
        <w:t>99.07.08</w:t>
      </w:r>
      <w:r w:rsidRPr="005A2A41">
        <w:rPr>
          <w:rFonts w:ascii="Times New Roman" w:eastAsia="標楷體" w:hAnsi="Times New Roman" w:cs="Times New Roman"/>
          <w:sz w:val="20"/>
          <w:szCs w:val="20"/>
        </w:rPr>
        <w:tab/>
      </w:r>
      <w:r w:rsidRPr="005A2A41">
        <w:rPr>
          <w:rFonts w:ascii="Times New Roman" w:eastAsia="標楷體" w:hAnsi="Times New Roman" w:cs="Times New Roman" w:hint="eastAsia"/>
          <w:sz w:val="20"/>
          <w:szCs w:val="20"/>
        </w:rPr>
        <w:t>98</w:t>
      </w:r>
      <w:r w:rsidRPr="005A2A41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5A2A41">
        <w:rPr>
          <w:rFonts w:ascii="Times New Roman" w:eastAsia="標楷體" w:hAnsi="Times New Roman" w:cs="Times New Roman" w:hint="eastAsia"/>
          <w:sz w:val="20"/>
          <w:szCs w:val="20"/>
        </w:rPr>
        <w:t>12</w:t>
      </w:r>
      <w:r w:rsidRPr="005A2A41">
        <w:rPr>
          <w:rFonts w:ascii="Times New Roman" w:eastAsia="標楷體" w:hAnsi="Times New Roman" w:cs="Times New Roman"/>
          <w:sz w:val="20"/>
          <w:szCs w:val="20"/>
        </w:rPr>
        <w:t>次行政會議通過</w:t>
      </w:r>
    </w:p>
    <w:p w14:paraId="286B9B89" w14:textId="77777777" w:rsidR="007F05F4" w:rsidRPr="005A2A41" w:rsidRDefault="007F05F4" w:rsidP="007F05F4">
      <w:pPr>
        <w:tabs>
          <w:tab w:val="left" w:pos="6480"/>
        </w:tabs>
        <w:spacing w:line="0" w:lineRule="atLeast"/>
        <w:ind w:leftChars="2303" w:left="5527" w:right="-285"/>
        <w:rPr>
          <w:rFonts w:ascii="Times New Roman" w:eastAsia="標楷體" w:hAnsi="Times New Roman" w:cs="Times New Roman"/>
          <w:sz w:val="20"/>
          <w:szCs w:val="20"/>
        </w:rPr>
      </w:pPr>
      <w:r w:rsidRPr="005A2A41">
        <w:rPr>
          <w:rFonts w:ascii="Times New Roman" w:eastAsia="標楷體" w:hAnsi="Times New Roman" w:cs="Times New Roman"/>
          <w:sz w:val="20"/>
          <w:szCs w:val="20"/>
        </w:rPr>
        <w:t xml:space="preserve"> 99.08.02</w:t>
      </w:r>
      <w:r w:rsidRPr="005A2A41">
        <w:rPr>
          <w:rFonts w:ascii="Times New Roman" w:eastAsia="標楷體" w:hAnsi="Times New Roman" w:cs="Times New Roman"/>
          <w:sz w:val="20"/>
          <w:szCs w:val="20"/>
        </w:rPr>
        <w:tab/>
      </w:r>
      <w:r w:rsidRPr="005A2A41">
        <w:rPr>
          <w:rFonts w:ascii="Times New Roman" w:eastAsia="標楷體" w:hAnsi="Times New Roman" w:cs="Times New Roman"/>
          <w:sz w:val="20"/>
          <w:szCs w:val="20"/>
        </w:rPr>
        <w:t>高醫總字第</w:t>
      </w:r>
      <w:r w:rsidRPr="005A2A41">
        <w:rPr>
          <w:rFonts w:ascii="Times New Roman" w:eastAsia="標楷體" w:hAnsi="Times New Roman" w:cs="Times New Roman"/>
          <w:sz w:val="20"/>
          <w:szCs w:val="20"/>
        </w:rPr>
        <w:t>0991103670</w:t>
      </w:r>
      <w:r w:rsidRPr="005A2A41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14:paraId="433A95C9" w14:textId="77777777" w:rsidR="007F05F4" w:rsidRPr="005A2A41" w:rsidRDefault="007F05F4" w:rsidP="007F05F4">
      <w:pPr>
        <w:tabs>
          <w:tab w:val="left" w:pos="6480"/>
        </w:tabs>
        <w:spacing w:line="0" w:lineRule="atLeast"/>
        <w:ind w:leftChars="2303" w:left="5527" w:right="-285"/>
        <w:rPr>
          <w:rFonts w:ascii="Times New Roman" w:eastAsia="標楷體" w:hAnsi="Times New Roman" w:cs="Times New Roman"/>
          <w:sz w:val="20"/>
          <w:szCs w:val="20"/>
        </w:rPr>
      </w:pPr>
      <w:r w:rsidRPr="005A2A41">
        <w:rPr>
          <w:rFonts w:ascii="Times New Roman" w:eastAsia="標楷體" w:hAnsi="Times New Roman" w:cs="Times New Roman"/>
          <w:sz w:val="20"/>
          <w:szCs w:val="20"/>
        </w:rPr>
        <w:t>100.02.17</w:t>
      </w:r>
      <w:r w:rsidRPr="005A2A41">
        <w:rPr>
          <w:rFonts w:ascii="Times New Roman" w:eastAsia="標楷體" w:hAnsi="Times New Roman" w:cs="Times New Roman"/>
          <w:sz w:val="20"/>
          <w:szCs w:val="20"/>
        </w:rPr>
        <w:tab/>
      </w:r>
      <w:r w:rsidRPr="005A2A41">
        <w:rPr>
          <w:rFonts w:ascii="Times New Roman" w:eastAsia="標楷體" w:hAnsi="Times New Roman" w:cs="Times New Roman" w:hint="eastAsia"/>
          <w:sz w:val="20"/>
          <w:szCs w:val="20"/>
        </w:rPr>
        <w:t>99</w:t>
      </w:r>
      <w:r w:rsidRPr="005A2A41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5A2A41">
        <w:rPr>
          <w:rFonts w:ascii="Times New Roman" w:eastAsia="標楷體" w:hAnsi="Times New Roman" w:cs="Times New Roman" w:hint="eastAsia"/>
          <w:sz w:val="20"/>
          <w:szCs w:val="20"/>
        </w:rPr>
        <w:t>7</w:t>
      </w:r>
      <w:r w:rsidRPr="005A2A41">
        <w:rPr>
          <w:rFonts w:ascii="Times New Roman" w:eastAsia="標楷體" w:hAnsi="Times New Roman" w:cs="Times New Roman"/>
          <w:sz w:val="20"/>
          <w:szCs w:val="20"/>
        </w:rPr>
        <w:t>次行政會議通過</w:t>
      </w:r>
    </w:p>
    <w:p w14:paraId="399110A5" w14:textId="77777777" w:rsidR="007F05F4" w:rsidRPr="005A2A41" w:rsidRDefault="007F05F4" w:rsidP="007F05F4">
      <w:pPr>
        <w:tabs>
          <w:tab w:val="left" w:pos="6480"/>
        </w:tabs>
        <w:spacing w:line="0" w:lineRule="atLeast"/>
        <w:ind w:leftChars="2303" w:left="5527" w:right="-285"/>
        <w:rPr>
          <w:rFonts w:ascii="Times New Roman" w:eastAsia="標楷體" w:hAnsi="Times New Roman" w:cs="Times New Roman"/>
          <w:sz w:val="20"/>
          <w:szCs w:val="20"/>
        </w:rPr>
      </w:pPr>
      <w:r w:rsidRPr="005A2A41">
        <w:rPr>
          <w:rFonts w:ascii="Times New Roman" w:eastAsia="標楷體" w:hAnsi="Times New Roman" w:cs="Times New Roman"/>
          <w:sz w:val="20"/>
          <w:szCs w:val="20"/>
        </w:rPr>
        <w:t>100.03.04</w:t>
      </w:r>
      <w:r w:rsidRPr="005A2A41">
        <w:rPr>
          <w:rFonts w:ascii="Times New Roman" w:eastAsia="標楷體" w:hAnsi="Times New Roman" w:cs="Times New Roman"/>
          <w:sz w:val="20"/>
          <w:szCs w:val="20"/>
        </w:rPr>
        <w:tab/>
      </w:r>
      <w:r w:rsidRPr="005A2A41">
        <w:rPr>
          <w:rFonts w:ascii="Times New Roman" w:eastAsia="標楷體" w:hAnsi="Times New Roman" w:cs="Times New Roman"/>
          <w:sz w:val="20"/>
          <w:szCs w:val="20"/>
        </w:rPr>
        <w:t>高醫總字第</w:t>
      </w:r>
      <w:r w:rsidRPr="005A2A41">
        <w:rPr>
          <w:rFonts w:ascii="Times New Roman" w:eastAsia="標楷體" w:hAnsi="Times New Roman" w:cs="Times New Roman"/>
          <w:sz w:val="20"/>
          <w:szCs w:val="20"/>
        </w:rPr>
        <w:t>1001100720</w:t>
      </w:r>
      <w:r w:rsidRPr="005A2A41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14:paraId="0D384E81" w14:textId="77777777" w:rsidR="007F05F4" w:rsidRPr="005A2A41" w:rsidRDefault="007F05F4" w:rsidP="007F05F4">
      <w:pPr>
        <w:tabs>
          <w:tab w:val="left" w:pos="6480"/>
        </w:tabs>
        <w:spacing w:line="0" w:lineRule="atLeast"/>
        <w:ind w:leftChars="2303" w:left="5527" w:right="-285"/>
        <w:rPr>
          <w:rFonts w:ascii="Times New Roman" w:eastAsia="標楷體" w:hAnsi="Times New Roman" w:cs="Times New Roman"/>
          <w:sz w:val="20"/>
          <w:szCs w:val="20"/>
        </w:rPr>
      </w:pPr>
      <w:r w:rsidRPr="005A2A41">
        <w:rPr>
          <w:rFonts w:ascii="Times New Roman" w:eastAsia="標楷體" w:hAnsi="Times New Roman" w:cs="Times New Roman"/>
          <w:sz w:val="20"/>
          <w:szCs w:val="20"/>
        </w:rPr>
        <w:t>10</w:t>
      </w:r>
      <w:r w:rsidRPr="005A2A41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5A2A41">
        <w:rPr>
          <w:rFonts w:ascii="Times New Roman" w:eastAsia="標楷體" w:hAnsi="Times New Roman" w:cs="Times New Roman"/>
          <w:sz w:val="20"/>
          <w:szCs w:val="20"/>
        </w:rPr>
        <w:t>.</w:t>
      </w:r>
      <w:r w:rsidRPr="005A2A41">
        <w:rPr>
          <w:rFonts w:ascii="Times New Roman" w:eastAsia="標楷體" w:hAnsi="Times New Roman" w:cs="Times New Roman" w:hint="eastAsia"/>
          <w:sz w:val="20"/>
          <w:szCs w:val="20"/>
        </w:rPr>
        <w:t>11</w:t>
      </w:r>
      <w:r w:rsidRPr="005A2A41">
        <w:rPr>
          <w:rFonts w:ascii="Times New Roman" w:eastAsia="標楷體" w:hAnsi="Times New Roman" w:cs="Times New Roman"/>
          <w:sz w:val="20"/>
          <w:szCs w:val="20"/>
        </w:rPr>
        <w:t>.</w:t>
      </w:r>
      <w:r w:rsidRPr="005A2A41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5A2A41">
        <w:rPr>
          <w:rFonts w:ascii="Times New Roman" w:eastAsia="標楷體" w:hAnsi="Times New Roman" w:cs="Times New Roman"/>
          <w:sz w:val="20"/>
          <w:szCs w:val="20"/>
        </w:rPr>
        <w:t>7</w:t>
      </w:r>
      <w:r w:rsidRPr="005A2A41">
        <w:rPr>
          <w:rFonts w:ascii="Times New Roman" w:eastAsia="標楷體" w:hAnsi="Times New Roman" w:cs="Times New Roman"/>
          <w:sz w:val="20"/>
          <w:szCs w:val="20"/>
        </w:rPr>
        <w:tab/>
        <w:t>1</w:t>
      </w:r>
      <w:r w:rsidRPr="005A2A41">
        <w:rPr>
          <w:rFonts w:ascii="Times New Roman" w:eastAsia="標楷體" w:hAnsi="Times New Roman" w:cs="Times New Roman" w:hint="eastAsia"/>
          <w:sz w:val="20"/>
          <w:szCs w:val="20"/>
        </w:rPr>
        <w:t>04</w:t>
      </w:r>
      <w:r w:rsidRPr="005A2A41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5A2A41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5A2A41">
        <w:rPr>
          <w:rFonts w:ascii="Times New Roman" w:eastAsia="標楷體" w:hAnsi="Times New Roman" w:cs="Times New Roman" w:hint="eastAsia"/>
          <w:sz w:val="20"/>
          <w:szCs w:val="20"/>
        </w:rPr>
        <w:t>次</w:t>
      </w:r>
      <w:r w:rsidRPr="005A2A41">
        <w:rPr>
          <w:rFonts w:ascii="Times New Roman" w:eastAsia="標楷體" w:hAnsi="Times New Roman" w:cs="Times New Roman"/>
          <w:sz w:val="20"/>
          <w:szCs w:val="20"/>
        </w:rPr>
        <w:t>行政會議通過</w:t>
      </w:r>
    </w:p>
    <w:p w14:paraId="4428660F" w14:textId="77777777" w:rsidR="007F05F4" w:rsidRPr="005A2A41" w:rsidRDefault="007F05F4" w:rsidP="007F05F4">
      <w:pPr>
        <w:tabs>
          <w:tab w:val="left" w:pos="6480"/>
        </w:tabs>
        <w:spacing w:line="0" w:lineRule="atLeast"/>
        <w:ind w:leftChars="2303" w:left="5527" w:right="-285"/>
        <w:rPr>
          <w:rFonts w:ascii="Times New Roman" w:eastAsia="標楷體" w:hAnsi="Times New Roman" w:cs="Times New Roman"/>
          <w:sz w:val="20"/>
          <w:szCs w:val="20"/>
        </w:rPr>
      </w:pPr>
      <w:r w:rsidRPr="005A2A41">
        <w:rPr>
          <w:rFonts w:ascii="Times New Roman" w:eastAsia="標楷體" w:hAnsi="Times New Roman" w:cs="Times New Roman" w:hint="eastAsia"/>
          <w:sz w:val="20"/>
          <w:szCs w:val="20"/>
        </w:rPr>
        <w:t>104.12.21</w:t>
      </w:r>
      <w:r w:rsidRPr="005A2A41">
        <w:rPr>
          <w:rFonts w:ascii="Times New Roman" w:eastAsia="標楷體" w:hAnsi="Times New Roman" w:cs="Times New Roman"/>
          <w:sz w:val="20"/>
          <w:szCs w:val="20"/>
        </w:rPr>
        <w:tab/>
      </w:r>
      <w:r w:rsidRPr="005A2A41">
        <w:rPr>
          <w:rFonts w:ascii="Times New Roman" w:eastAsia="標楷體" w:hAnsi="Times New Roman" w:cs="Times New Roman" w:hint="eastAsia"/>
          <w:sz w:val="20"/>
          <w:szCs w:val="20"/>
        </w:rPr>
        <w:t>高醫總字第</w:t>
      </w:r>
      <w:r w:rsidRPr="005A2A41">
        <w:rPr>
          <w:rFonts w:ascii="Times New Roman" w:eastAsia="標楷體" w:hAnsi="Times New Roman" w:cs="Times New Roman" w:hint="eastAsia"/>
          <w:sz w:val="20"/>
          <w:szCs w:val="20"/>
        </w:rPr>
        <w:t>1041104175</w:t>
      </w:r>
      <w:r w:rsidRPr="005A2A41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14:paraId="5CE013F5" w14:textId="77777777" w:rsidR="007F05F4" w:rsidRPr="005A2A41" w:rsidRDefault="007F05F4" w:rsidP="00535C96">
      <w:pPr>
        <w:tabs>
          <w:tab w:val="left" w:pos="6480"/>
        </w:tabs>
        <w:spacing w:line="0" w:lineRule="atLeast"/>
        <w:ind w:leftChars="2303" w:left="5527" w:right="-285"/>
        <w:rPr>
          <w:rFonts w:ascii="Times New Roman" w:eastAsia="標楷體" w:hAnsi="Times New Roman" w:cs="Times New Roman"/>
          <w:sz w:val="20"/>
          <w:szCs w:val="20"/>
        </w:rPr>
      </w:pPr>
      <w:r w:rsidRPr="005A2A41">
        <w:rPr>
          <w:rFonts w:ascii="Times New Roman" w:eastAsia="標楷體" w:hAnsi="Times New Roman" w:cs="Times New Roman" w:hint="eastAsia"/>
          <w:sz w:val="20"/>
          <w:szCs w:val="20"/>
        </w:rPr>
        <w:t>107.01.18</w:t>
      </w:r>
      <w:r w:rsidRPr="005A2A41">
        <w:rPr>
          <w:rFonts w:ascii="Times New Roman" w:eastAsia="標楷體" w:hAnsi="Times New Roman" w:cs="Times New Roman" w:hint="eastAsia"/>
          <w:sz w:val="20"/>
          <w:szCs w:val="20"/>
        </w:rPr>
        <w:tab/>
        <w:t>106</w:t>
      </w:r>
      <w:r w:rsidRPr="005A2A41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5A2A41"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Pr="005A2A41">
        <w:rPr>
          <w:rFonts w:ascii="Times New Roman" w:eastAsia="標楷體" w:hAnsi="Times New Roman" w:cs="Times New Roman" w:hint="eastAsia"/>
          <w:sz w:val="20"/>
          <w:szCs w:val="20"/>
        </w:rPr>
        <w:t>次行政會議通過</w:t>
      </w:r>
    </w:p>
    <w:p w14:paraId="76790C01" w14:textId="0130E842" w:rsidR="00535C96" w:rsidRPr="005A2A41" w:rsidRDefault="00535C96" w:rsidP="002F1906">
      <w:pPr>
        <w:tabs>
          <w:tab w:val="left" w:pos="6480"/>
        </w:tabs>
        <w:spacing w:line="0" w:lineRule="atLeast"/>
        <w:ind w:leftChars="2303" w:left="5527" w:right="-284"/>
        <w:rPr>
          <w:rFonts w:ascii="Times New Roman" w:eastAsia="標楷體" w:hAnsi="Times New Roman" w:cs="Times New Roman"/>
          <w:sz w:val="20"/>
        </w:rPr>
      </w:pPr>
      <w:r w:rsidRPr="005A2A41">
        <w:rPr>
          <w:rFonts w:ascii="Times New Roman" w:eastAsia="標楷體" w:hAnsi="Times New Roman" w:cs="Times New Roman" w:hint="eastAsia"/>
          <w:sz w:val="20"/>
        </w:rPr>
        <w:t>108.08.08</w:t>
      </w:r>
      <w:r w:rsidRPr="005A2A41">
        <w:rPr>
          <w:rFonts w:ascii="Times New Roman" w:eastAsia="標楷體" w:hAnsi="Times New Roman" w:cs="Times New Roman" w:hint="eastAsia"/>
          <w:sz w:val="20"/>
          <w:szCs w:val="20"/>
        </w:rPr>
        <w:tab/>
      </w:r>
      <w:r w:rsidRPr="005A2A41">
        <w:rPr>
          <w:rFonts w:ascii="Times New Roman" w:eastAsia="標楷體" w:hAnsi="Times New Roman" w:cs="Times New Roman" w:hint="eastAsia"/>
          <w:sz w:val="20"/>
        </w:rPr>
        <w:t>108</w:t>
      </w:r>
      <w:r w:rsidRPr="005A2A41">
        <w:rPr>
          <w:rFonts w:ascii="Times New Roman" w:eastAsia="標楷體" w:hAnsi="Times New Roman" w:cs="Times New Roman" w:hint="eastAsia"/>
          <w:sz w:val="20"/>
        </w:rPr>
        <w:t>學年度第</w:t>
      </w:r>
      <w:r w:rsidRPr="005A2A41">
        <w:rPr>
          <w:rFonts w:ascii="Times New Roman" w:eastAsia="標楷體" w:hAnsi="Times New Roman" w:cs="Times New Roman" w:hint="eastAsia"/>
          <w:sz w:val="20"/>
        </w:rPr>
        <w:t>1</w:t>
      </w:r>
      <w:r w:rsidRPr="005A2A41">
        <w:rPr>
          <w:rFonts w:ascii="Times New Roman" w:eastAsia="標楷體" w:hAnsi="Times New Roman" w:cs="Times New Roman" w:hint="eastAsia"/>
          <w:sz w:val="20"/>
        </w:rPr>
        <w:t>次行政會議通過</w:t>
      </w:r>
    </w:p>
    <w:p w14:paraId="4C4AD20A" w14:textId="0FE1F340" w:rsidR="002F1906" w:rsidRPr="005A2A41" w:rsidRDefault="002F1906" w:rsidP="002F1906">
      <w:pPr>
        <w:tabs>
          <w:tab w:val="left" w:pos="6480"/>
        </w:tabs>
        <w:spacing w:line="0" w:lineRule="atLeast"/>
        <w:ind w:leftChars="2303" w:left="5527" w:right="-284"/>
        <w:rPr>
          <w:rFonts w:ascii="Times New Roman" w:eastAsia="標楷體" w:hAnsi="Times New Roman" w:cs="Times New Roman"/>
          <w:sz w:val="20"/>
        </w:rPr>
      </w:pPr>
      <w:r w:rsidRPr="005A2A41">
        <w:rPr>
          <w:rFonts w:ascii="Times New Roman" w:eastAsia="標楷體" w:hAnsi="Times New Roman" w:cs="Times New Roman" w:hint="eastAsia"/>
          <w:sz w:val="20"/>
        </w:rPr>
        <w:t>108.08.29</w:t>
      </w:r>
      <w:r w:rsidR="005A2A41" w:rsidRPr="005A2A41">
        <w:rPr>
          <w:rFonts w:ascii="Times New Roman" w:eastAsia="標楷體" w:hAnsi="Times New Roman" w:cs="Times New Roman" w:hint="eastAsia"/>
          <w:sz w:val="20"/>
          <w:szCs w:val="20"/>
        </w:rPr>
        <w:tab/>
      </w:r>
      <w:r w:rsidRPr="005A2A41">
        <w:rPr>
          <w:rFonts w:ascii="Times New Roman" w:eastAsia="標楷體" w:hAnsi="Times New Roman" w:cs="Times New Roman" w:hint="eastAsia"/>
          <w:sz w:val="20"/>
        </w:rPr>
        <w:t>高醫總字第</w:t>
      </w:r>
      <w:r w:rsidRPr="005A2A41">
        <w:rPr>
          <w:rFonts w:ascii="Times New Roman" w:eastAsia="標楷體" w:hAnsi="Times New Roman" w:cs="Times New Roman" w:hint="eastAsia"/>
          <w:sz w:val="20"/>
        </w:rPr>
        <w:t>1081103010</w:t>
      </w:r>
      <w:r w:rsidRPr="005A2A41">
        <w:rPr>
          <w:rFonts w:ascii="Times New Roman" w:eastAsia="標楷體" w:hAnsi="Times New Roman" w:cs="Times New Roman" w:hint="eastAsia"/>
          <w:sz w:val="20"/>
        </w:rPr>
        <w:t>號函公布</w:t>
      </w:r>
    </w:p>
    <w:p w14:paraId="39F449B1" w14:textId="77777777" w:rsidR="002F1906" w:rsidRPr="005A2A41" w:rsidRDefault="002F1906" w:rsidP="002F1906">
      <w:pPr>
        <w:tabs>
          <w:tab w:val="left" w:pos="6480"/>
        </w:tabs>
        <w:spacing w:line="0" w:lineRule="atLeast"/>
        <w:ind w:leftChars="2303" w:left="5527" w:right="-284"/>
        <w:rPr>
          <w:rFonts w:ascii="Times New Roman" w:eastAsia="標楷體" w:hAnsi="Times New Roman" w:cs="Times New Roman"/>
          <w:sz w:val="20"/>
          <w:szCs w:val="20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344"/>
        <w:gridCol w:w="4345"/>
        <w:gridCol w:w="1805"/>
      </w:tblGrid>
      <w:tr w:rsidR="005A2A41" w:rsidRPr="005A2A41" w14:paraId="734A1AE8" w14:textId="77777777" w:rsidTr="005A2A41">
        <w:trPr>
          <w:tblHeader/>
        </w:trPr>
        <w:tc>
          <w:tcPr>
            <w:tcW w:w="2070" w:type="pct"/>
            <w:vAlign w:val="center"/>
          </w:tcPr>
          <w:p w14:paraId="1B6A74EC" w14:textId="77777777" w:rsidR="007F05F4" w:rsidRPr="005A2A41" w:rsidRDefault="007F05F4" w:rsidP="00462AA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b/>
                <w:szCs w:val="24"/>
              </w:rPr>
              <w:t>修　正　條　文</w:t>
            </w:r>
          </w:p>
        </w:tc>
        <w:tc>
          <w:tcPr>
            <w:tcW w:w="2070" w:type="pct"/>
            <w:vAlign w:val="center"/>
          </w:tcPr>
          <w:p w14:paraId="5E14502F" w14:textId="77777777" w:rsidR="007F05F4" w:rsidRPr="005A2A41" w:rsidRDefault="007F05F4" w:rsidP="00462AA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b/>
                <w:szCs w:val="24"/>
              </w:rPr>
              <w:t>現　行　條　文</w:t>
            </w:r>
          </w:p>
        </w:tc>
        <w:tc>
          <w:tcPr>
            <w:tcW w:w="860" w:type="pct"/>
            <w:vAlign w:val="center"/>
          </w:tcPr>
          <w:p w14:paraId="4C54FBBB" w14:textId="77777777" w:rsidR="007F05F4" w:rsidRPr="005A2A41" w:rsidRDefault="007F05F4" w:rsidP="00462AA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b/>
                <w:szCs w:val="24"/>
              </w:rPr>
              <w:t>說　明</w:t>
            </w:r>
          </w:p>
        </w:tc>
      </w:tr>
      <w:tr w:rsidR="005A2A41" w:rsidRPr="005A2A41" w14:paraId="0B55CB32" w14:textId="77777777" w:rsidTr="005A2A41">
        <w:tc>
          <w:tcPr>
            <w:tcW w:w="2070" w:type="pct"/>
          </w:tcPr>
          <w:p w14:paraId="648E9A79" w14:textId="29C6158D" w:rsidR="0083667D" w:rsidRPr="005A2A41" w:rsidRDefault="0083667D" w:rsidP="00462AA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5A2A4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14:paraId="7CF73EA6" w14:textId="77777777" w:rsidR="007F05F4" w:rsidRPr="005A2A41" w:rsidRDefault="007F05F4" w:rsidP="00462AA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 w:hint="eastAsia"/>
                <w:szCs w:val="24"/>
              </w:rPr>
              <w:t>同現行條文</w:t>
            </w:r>
          </w:p>
        </w:tc>
        <w:tc>
          <w:tcPr>
            <w:tcW w:w="2070" w:type="pct"/>
          </w:tcPr>
          <w:p w14:paraId="342B56A0" w14:textId="77777777" w:rsidR="007F05F4" w:rsidRPr="005A2A41" w:rsidRDefault="007F05F4" w:rsidP="00462AA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5A2A41">
              <w:rPr>
                <w:rFonts w:ascii="Times New Roman" w:eastAsia="標楷體" w:hAnsi="Times New Roman" w:cs="Times New Roman"/>
                <w:szCs w:val="24"/>
                <w:u w:val="single"/>
              </w:rPr>
              <w:t>一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14:paraId="7DA6F663" w14:textId="77777777" w:rsidR="007F05F4" w:rsidRPr="005A2A41" w:rsidRDefault="007F05F4" w:rsidP="00462AA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本校為有效執行建築物及空間分配，設置「建築物及空間分配委員會」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以下簡稱本委員會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，特訂定本辦法。</w:t>
            </w:r>
          </w:p>
        </w:tc>
        <w:tc>
          <w:tcPr>
            <w:tcW w:w="860" w:type="pct"/>
          </w:tcPr>
          <w:p w14:paraId="094731FF" w14:textId="083C82F7" w:rsidR="007F05F4" w:rsidRPr="005A2A41" w:rsidRDefault="002B4726" w:rsidP="00462AA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 w:hint="eastAsia"/>
                <w:szCs w:val="24"/>
              </w:rPr>
              <w:t>108.08.08 108</w:t>
            </w:r>
            <w:r w:rsidRPr="005A2A41">
              <w:rPr>
                <w:rFonts w:ascii="Times New Roman" w:eastAsia="標楷體" w:hAnsi="Times New Roman" w:cs="Times New Roman" w:hint="eastAsia"/>
                <w:szCs w:val="24"/>
              </w:rPr>
              <w:t>學年度第</w:t>
            </w:r>
            <w:r w:rsidRPr="005A2A41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5A2A41">
              <w:rPr>
                <w:rFonts w:ascii="Times New Roman" w:eastAsia="標楷體" w:hAnsi="Times New Roman" w:cs="Times New Roman" w:hint="eastAsia"/>
                <w:szCs w:val="24"/>
              </w:rPr>
              <w:t>次行政會議通過</w:t>
            </w:r>
            <w:r w:rsidR="0083667D" w:rsidRPr="005A2A41">
              <w:rPr>
                <w:rFonts w:ascii="Times New Roman" w:eastAsia="標楷體" w:hAnsi="Times New Roman" w:cs="Times New Roman" w:hint="eastAsia"/>
                <w:szCs w:val="24"/>
              </w:rPr>
              <w:t>條號修正為阿拉伯數字</w:t>
            </w:r>
            <w:r w:rsidRPr="005A2A41">
              <w:rPr>
                <w:rFonts w:ascii="Times New Roman" w:eastAsia="標楷體" w:hAnsi="Times New Roman" w:cs="Times New Roman" w:hint="eastAsia"/>
                <w:szCs w:val="24"/>
              </w:rPr>
              <w:t>，以下條號併同修正</w:t>
            </w:r>
          </w:p>
        </w:tc>
      </w:tr>
      <w:tr w:rsidR="005A2A41" w:rsidRPr="005A2A41" w14:paraId="4575A447" w14:textId="77777777" w:rsidTr="005A2A41">
        <w:tc>
          <w:tcPr>
            <w:tcW w:w="2070" w:type="pct"/>
          </w:tcPr>
          <w:p w14:paraId="61D93336" w14:textId="634B4F0B" w:rsidR="0083667D" w:rsidRPr="005A2A41" w:rsidRDefault="0083667D" w:rsidP="00462AA1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5A2A4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2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14:paraId="7561028B" w14:textId="77777777" w:rsidR="007F05F4" w:rsidRPr="005A2A41" w:rsidRDefault="007F05F4" w:rsidP="00462AA1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 w:hint="eastAsia"/>
                <w:szCs w:val="24"/>
              </w:rPr>
              <w:t>同現行條文</w:t>
            </w:r>
          </w:p>
        </w:tc>
        <w:tc>
          <w:tcPr>
            <w:tcW w:w="2070" w:type="pct"/>
          </w:tcPr>
          <w:p w14:paraId="25AB9658" w14:textId="77777777" w:rsidR="007F05F4" w:rsidRPr="005A2A41" w:rsidRDefault="007F05F4" w:rsidP="00462AA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5A2A41">
              <w:rPr>
                <w:rFonts w:ascii="Times New Roman" w:eastAsia="標楷體" w:hAnsi="Times New Roman" w:cs="Times New Roman"/>
                <w:szCs w:val="24"/>
                <w:u w:val="single"/>
              </w:rPr>
              <w:t>二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14:paraId="42B36D95" w14:textId="77777777" w:rsidR="007F05F4" w:rsidRPr="005A2A41" w:rsidRDefault="007F05F4" w:rsidP="00462AA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本委員會職責如下：</w:t>
            </w:r>
          </w:p>
          <w:p w14:paraId="787FCF22" w14:textId="77777777" w:rsidR="007F05F4" w:rsidRPr="005A2A41" w:rsidRDefault="007F05F4" w:rsidP="00462AA1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一、審議本校建築物及空間重大分配使用案件。</w:t>
            </w:r>
          </w:p>
          <w:p w14:paraId="5A3A3BAB" w14:textId="77777777" w:rsidR="007F05F4" w:rsidRPr="005A2A41" w:rsidRDefault="007F05F4" w:rsidP="00462AA1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二、審議現有建築物及空間供各單位使用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含借用、歸還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案件。</w:t>
            </w:r>
          </w:p>
          <w:p w14:paraId="070FF3C1" w14:textId="77777777" w:rsidR="007F05F4" w:rsidRPr="005A2A41" w:rsidRDefault="007F05F4" w:rsidP="00462AA1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三、審議建築物及空間分配使用相關事項。</w:t>
            </w:r>
          </w:p>
        </w:tc>
        <w:tc>
          <w:tcPr>
            <w:tcW w:w="860" w:type="pct"/>
          </w:tcPr>
          <w:p w14:paraId="0A06E46B" w14:textId="3ABA3DDB" w:rsidR="007F05F4" w:rsidRPr="005A2A41" w:rsidRDefault="0083667D" w:rsidP="00462AA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 w:hint="eastAsia"/>
                <w:szCs w:val="24"/>
              </w:rPr>
              <w:t>條號修正為阿拉伯數字</w:t>
            </w:r>
          </w:p>
        </w:tc>
      </w:tr>
      <w:tr w:rsidR="005A2A41" w:rsidRPr="005A2A41" w14:paraId="47631A06" w14:textId="77777777" w:rsidTr="005A2A41">
        <w:tc>
          <w:tcPr>
            <w:tcW w:w="2070" w:type="pct"/>
          </w:tcPr>
          <w:p w14:paraId="4D2C159A" w14:textId="5974687C" w:rsidR="007F05F4" w:rsidRPr="005A2A41" w:rsidRDefault="007F05F4" w:rsidP="00462AA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83667D" w:rsidRPr="005A2A4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3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14:paraId="2F459EAC" w14:textId="325D37D2" w:rsidR="007F05F4" w:rsidRPr="005A2A41" w:rsidRDefault="007F05F4" w:rsidP="00462AA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本委員會由副校長擔任召集人，其成員包括研發長、教務長、學務長、總務長、圖資長、主任秘書、各學院院長</w:t>
            </w:r>
            <w:r w:rsidRPr="005A2A4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、通識教育中心中心主任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及由本校學生自治團體推選產生之學生代表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人組成。另置執行秘書一人，由總務處</w:t>
            </w:r>
            <w:r w:rsidR="00E449CC" w:rsidRPr="005A2A4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資產經營管理組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組長兼任之</w:t>
            </w:r>
            <w:r w:rsidRPr="005A2A4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2070" w:type="pct"/>
          </w:tcPr>
          <w:p w14:paraId="1CE4EB47" w14:textId="77777777" w:rsidR="007F05F4" w:rsidRPr="005A2A41" w:rsidRDefault="007F05F4" w:rsidP="00462AA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5A2A41">
              <w:rPr>
                <w:rFonts w:ascii="Times New Roman" w:eastAsia="標楷體" w:hAnsi="Times New Roman" w:cs="Times New Roman"/>
                <w:szCs w:val="24"/>
                <w:u w:val="single"/>
              </w:rPr>
              <w:t>三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14:paraId="1522BE84" w14:textId="77777777" w:rsidR="007F05F4" w:rsidRPr="005A2A41" w:rsidRDefault="007F05F4" w:rsidP="00462AA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本委員會由副校長擔任召集人，其成員包括研發長、教務長、學務長、總務長、圖資長、主任秘書、各學院院長及由本校學生自治團體推選產生之學生代表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人組成。另置執行秘書一人，由總務處</w:t>
            </w:r>
            <w:r w:rsidRPr="005A2A41">
              <w:rPr>
                <w:rFonts w:ascii="Times New Roman" w:eastAsia="標楷體" w:hAnsi="Times New Roman" w:cs="Times New Roman"/>
                <w:szCs w:val="24"/>
                <w:u w:val="single"/>
              </w:rPr>
              <w:t>保管組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組長兼任之</w:t>
            </w:r>
            <w:r w:rsidRPr="005A2A4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860" w:type="pct"/>
          </w:tcPr>
          <w:p w14:paraId="678926A4" w14:textId="139C5233" w:rsidR="007F05F4" w:rsidRPr="005A2A41" w:rsidRDefault="007F05F4" w:rsidP="0083667D">
            <w:pPr>
              <w:pStyle w:val="a9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 w:hint="eastAsia"/>
                <w:szCs w:val="24"/>
              </w:rPr>
              <w:t>新增內容</w:t>
            </w:r>
          </w:p>
          <w:p w14:paraId="053D0CAE" w14:textId="77777777" w:rsidR="0083667D" w:rsidRPr="005A2A41" w:rsidRDefault="0083667D" w:rsidP="0083667D">
            <w:pPr>
              <w:pStyle w:val="a9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 w:hint="eastAsia"/>
                <w:szCs w:val="24"/>
              </w:rPr>
              <w:t>條號修正為阿拉伯數字</w:t>
            </w:r>
          </w:p>
          <w:p w14:paraId="70F37882" w14:textId="3BE68422" w:rsidR="00E449CC" w:rsidRPr="005A2A41" w:rsidRDefault="00E449CC" w:rsidP="0083667D">
            <w:pPr>
              <w:pStyle w:val="a9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 w:hint="eastAsia"/>
                <w:szCs w:val="24"/>
              </w:rPr>
              <w:t>108.08.08 108</w:t>
            </w:r>
            <w:r w:rsidRPr="005A2A41">
              <w:rPr>
                <w:rFonts w:ascii="Times New Roman" w:eastAsia="標楷體" w:hAnsi="Times New Roman" w:cs="Times New Roman" w:hint="eastAsia"/>
                <w:szCs w:val="24"/>
              </w:rPr>
              <w:t>學年度第</w:t>
            </w:r>
            <w:r w:rsidRPr="005A2A41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5A2A41">
              <w:rPr>
                <w:rFonts w:ascii="Times New Roman" w:eastAsia="標楷體" w:hAnsi="Times New Roman" w:cs="Times New Roman" w:hint="eastAsia"/>
                <w:szCs w:val="24"/>
              </w:rPr>
              <w:t>次行政會議通過修正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保管組</w:t>
            </w:r>
            <w:r w:rsidRPr="005A2A41">
              <w:rPr>
                <w:rFonts w:ascii="Times New Roman" w:eastAsia="標楷體" w:hAnsi="Times New Roman" w:cs="Times New Roman" w:hint="eastAsia"/>
                <w:szCs w:val="24"/>
              </w:rPr>
              <w:t>名稱為資產經營管理組</w:t>
            </w:r>
          </w:p>
        </w:tc>
      </w:tr>
      <w:tr w:rsidR="005A2A41" w:rsidRPr="005A2A41" w14:paraId="42E590FA" w14:textId="77777777" w:rsidTr="005A2A41">
        <w:tc>
          <w:tcPr>
            <w:tcW w:w="2070" w:type="pct"/>
          </w:tcPr>
          <w:p w14:paraId="1D2029A1" w14:textId="54E717CA" w:rsidR="0083667D" w:rsidRPr="005A2A41" w:rsidRDefault="0083667D" w:rsidP="00462AA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5A2A4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4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14:paraId="3FEA2954" w14:textId="77777777" w:rsidR="007F05F4" w:rsidRPr="005A2A41" w:rsidRDefault="007F05F4" w:rsidP="00462AA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 w:hint="eastAsia"/>
                <w:szCs w:val="24"/>
              </w:rPr>
              <w:t>同現行條文</w:t>
            </w:r>
          </w:p>
        </w:tc>
        <w:tc>
          <w:tcPr>
            <w:tcW w:w="2070" w:type="pct"/>
          </w:tcPr>
          <w:p w14:paraId="15404A7E" w14:textId="77777777" w:rsidR="007F05F4" w:rsidRPr="005A2A41" w:rsidRDefault="007F05F4" w:rsidP="00462AA1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5A2A41">
              <w:rPr>
                <w:rFonts w:ascii="Times New Roman" w:eastAsia="標楷體" w:hAnsi="Times New Roman" w:cs="Times New Roman"/>
                <w:szCs w:val="24"/>
                <w:u w:val="single"/>
              </w:rPr>
              <w:t>四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14:paraId="5E76887B" w14:textId="77777777" w:rsidR="007F05F4" w:rsidRPr="005A2A41" w:rsidRDefault="007F05F4" w:rsidP="00462AA1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本委員會每學</w:t>
            </w:r>
            <w:r w:rsidRPr="005A2A41">
              <w:rPr>
                <w:rFonts w:ascii="Times New Roman" w:eastAsia="標楷體" w:hAnsi="Times New Roman" w:cs="Times New Roman" w:hint="eastAsia"/>
                <w:szCs w:val="24"/>
              </w:rPr>
              <w:t>期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至少召開一次會議，必要時得召開臨時會議，開會時得請校內相關人員列席。委員會開會時，應有委員總額（或其代表）二分之一以上出席始得開會，並經出席委員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或其代表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lastRenderedPageBreak/>
              <w:t>分之一以上同意始得決議。本委員會決議事項，陳請校長核定後實施。</w:t>
            </w:r>
          </w:p>
        </w:tc>
        <w:tc>
          <w:tcPr>
            <w:tcW w:w="860" w:type="pct"/>
          </w:tcPr>
          <w:p w14:paraId="045EC62E" w14:textId="0C43DAF5" w:rsidR="007F05F4" w:rsidRPr="005A2A41" w:rsidRDefault="0083667D" w:rsidP="00462AA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條號修正為阿拉伯數字</w:t>
            </w:r>
          </w:p>
        </w:tc>
      </w:tr>
      <w:tr w:rsidR="005A2A41" w:rsidRPr="005A2A41" w14:paraId="66D07BDC" w14:textId="77777777" w:rsidTr="005A2A41">
        <w:tc>
          <w:tcPr>
            <w:tcW w:w="2070" w:type="pct"/>
          </w:tcPr>
          <w:p w14:paraId="1485159F" w14:textId="5D97A19F" w:rsidR="0083667D" w:rsidRPr="005A2A41" w:rsidRDefault="0083667D" w:rsidP="00462AA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5A2A4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5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14:paraId="7BF79E7C" w14:textId="77777777" w:rsidR="007F05F4" w:rsidRPr="005A2A41" w:rsidRDefault="007F05F4" w:rsidP="00462AA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 w:hint="eastAsia"/>
                <w:szCs w:val="24"/>
              </w:rPr>
              <w:t>同現行條文</w:t>
            </w:r>
          </w:p>
        </w:tc>
        <w:tc>
          <w:tcPr>
            <w:tcW w:w="2070" w:type="pct"/>
          </w:tcPr>
          <w:p w14:paraId="6587E8D1" w14:textId="77777777" w:rsidR="007F05F4" w:rsidRPr="005A2A41" w:rsidRDefault="007F05F4" w:rsidP="00462AA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5A2A41">
              <w:rPr>
                <w:rFonts w:ascii="Times New Roman" w:eastAsia="標楷體" w:hAnsi="Times New Roman" w:cs="Times New Roman"/>
                <w:szCs w:val="24"/>
                <w:u w:val="single"/>
              </w:rPr>
              <w:t>五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14:paraId="29FB77D0" w14:textId="77777777" w:rsidR="007F05F4" w:rsidRPr="005A2A41" w:rsidRDefault="007F05F4" w:rsidP="00462AA1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各單位因需要增加或變更使用空間時，應依本校空間分配及借用準則辦理申請。</w:t>
            </w:r>
          </w:p>
        </w:tc>
        <w:tc>
          <w:tcPr>
            <w:tcW w:w="860" w:type="pct"/>
          </w:tcPr>
          <w:p w14:paraId="2F3030E5" w14:textId="2FD63A11" w:rsidR="007F05F4" w:rsidRPr="005A2A41" w:rsidRDefault="0083667D" w:rsidP="00462AA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 w:hint="eastAsia"/>
                <w:szCs w:val="24"/>
              </w:rPr>
              <w:t>條號修正為阿拉伯數字</w:t>
            </w:r>
          </w:p>
        </w:tc>
      </w:tr>
      <w:tr w:rsidR="005A2A41" w:rsidRPr="005A2A41" w14:paraId="7F98A254" w14:textId="77777777" w:rsidTr="005A2A41">
        <w:tc>
          <w:tcPr>
            <w:tcW w:w="2070" w:type="pct"/>
          </w:tcPr>
          <w:p w14:paraId="3AC66F7D" w14:textId="3DA59655" w:rsidR="0083667D" w:rsidRPr="005A2A41" w:rsidRDefault="0083667D" w:rsidP="00462AA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5A2A4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6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14:paraId="672C8960" w14:textId="77777777" w:rsidR="007F05F4" w:rsidRPr="005A2A41" w:rsidRDefault="007F05F4" w:rsidP="00462AA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2070" w:type="pct"/>
          </w:tcPr>
          <w:p w14:paraId="329F1BA4" w14:textId="77777777" w:rsidR="007F05F4" w:rsidRPr="005A2A41" w:rsidRDefault="007F05F4" w:rsidP="00462AA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5A2A41">
              <w:rPr>
                <w:rFonts w:ascii="Times New Roman" w:eastAsia="標楷體" w:hAnsi="Times New Roman" w:cs="Times New Roman"/>
                <w:szCs w:val="24"/>
                <w:u w:val="single"/>
              </w:rPr>
              <w:t>六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14:paraId="1CF42E68" w14:textId="77777777" w:rsidR="007F05F4" w:rsidRPr="005A2A41" w:rsidRDefault="007F05F4" w:rsidP="00462AA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建築物及空間使用單位，應善盡保管之責。使用保管之設施或設備如有損壞，應負責修繕或主動通知總務處辦理。使用期間，因可歸責於使用單位之事由，致設施或設備毀損時，應負賠償責任。</w:t>
            </w:r>
          </w:p>
        </w:tc>
        <w:tc>
          <w:tcPr>
            <w:tcW w:w="860" w:type="pct"/>
          </w:tcPr>
          <w:p w14:paraId="5EA51EBA" w14:textId="33372C83" w:rsidR="007F05F4" w:rsidRPr="005A2A41" w:rsidRDefault="0083667D" w:rsidP="00462AA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 w:hint="eastAsia"/>
                <w:szCs w:val="24"/>
              </w:rPr>
              <w:t>條號修正為阿拉伯數字</w:t>
            </w:r>
          </w:p>
        </w:tc>
      </w:tr>
      <w:tr w:rsidR="005A2A41" w:rsidRPr="005A2A41" w14:paraId="1FF726C5" w14:textId="77777777" w:rsidTr="005A2A41">
        <w:tc>
          <w:tcPr>
            <w:tcW w:w="2070" w:type="pct"/>
          </w:tcPr>
          <w:p w14:paraId="7BEC55C4" w14:textId="7F6758CB" w:rsidR="0083667D" w:rsidRPr="005A2A41" w:rsidRDefault="0083667D" w:rsidP="008366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5A2A4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7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14:paraId="1D986BC6" w14:textId="6DD48149" w:rsidR="00E449CC" w:rsidRPr="005A2A41" w:rsidRDefault="00E449CC" w:rsidP="00E449C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建築物及空間如有變更或改裝內部設施（如電源、開關、空調、隔間、裝修施工等）時，應會簽總務處營繕組及</w:t>
            </w:r>
            <w:r w:rsidRPr="005A2A4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資產經營管理組</w:t>
            </w:r>
            <w:r w:rsidRPr="005A2A41">
              <w:rPr>
                <w:rFonts w:ascii="Times New Roman" w:hAnsi="Times New Roman" w:cs="Times New Roman"/>
                <w:szCs w:val="24"/>
              </w:rPr>
              <w:t>，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經校長核准後，方得施作及變更。</w:t>
            </w:r>
          </w:p>
        </w:tc>
        <w:tc>
          <w:tcPr>
            <w:tcW w:w="2070" w:type="pct"/>
          </w:tcPr>
          <w:p w14:paraId="7B6B5D1F" w14:textId="77777777" w:rsidR="007F05F4" w:rsidRPr="005A2A41" w:rsidRDefault="007F05F4" w:rsidP="00462AA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5A2A41">
              <w:rPr>
                <w:rFonts w:ascii="Times New Roman" w:eastAsia="標楷體" w:hAnsi="Times New Roman" w:cs="Times New Roman"/>
                <w:szCs w:val="24"/>
                <w:u w:val="single"/>
              </w:rPr>
              <w:t>七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14:paraId="60E0786E" w14:textId="77777777" w:rsidR="007F05F4" w:rsidRPr="005A2A41" w:rsidRDefault="007F05F4" w:rsidP="00462AA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建築物及空間如有變更或改裝內部設施（如電源、開關、空調、隔間、裝修施工等）時，應會簽總務處營繕組及</w:t>
            </w:r>
            <w:r w:rsidRPr="005A2A41">
              <w:rPr>
                <w:rFonts w:ascii="Times New Roman" w:eastAsia="標楷體" w:hAnsi="Times New Roman" w:cs="Times New Roman"/>
                <w:szCs w:val="24"/>
                <w:u w:val="single"/>
              </w:rPr>
              <w:t>保管組</w:t>
            </w:r>
            <w:r w:rsidRPr="005A2A41">
              <w:rPr>
                <w:rFonts w:ascii="Times New Roman" w:hAnsi="Times New Roman" w:cs="Times New Roman"/>
                <w:szCs w:val="24"/>
              </w:rPr>
              <w:t>，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經校長核准後，方得施作及變更。</w:t>
            </w:r>
          </w:p>
        </w:tc>
        <w:tc>
          <w:tcPr>
            <w:tcW w:w="860" w:type="pct"/>
          </w:tcPr>
          <w:p w14:paraId="3D83343F" w14:textId="6D781B64" w:rsidR="007F05F4" w:rsidRPr="005A2A41" w:rsidRDefault="0083667D" w:rsidP="00E449CC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 w:hint="eastAsia"/>
                <w:szCs w:val="24"/>
              </w:rPr>
              <w:t>條號修正為阿拉伯數字</w:t>
            </w:r>
          </w:p>
          <w:p w14:paraId="1E78EBB4" w14:textId="62A1EEF4" w:rsidR="00E449CC" w:rsidRPr="005A2A41" w:rsidRDefault="00E449CC" w:rsidP="00E449CC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 w:hint="eastAsia"/>
                <w:szCs w:val="24"/>
              </w:rPr>
              <w:t>108.08.08 108</w:t>
            </w:r>
            <w:r w:rsidRPr="005A2A41">
              <w:rPr>
                <w:rFonts w:ascii="Times New Roman" w:eastAsia="標楷體" w:hAnsi="Times New Roman" w:cs="Times New Roman" w:hint="eastAsia"/>
                <w:szCs w:val="24"/>
              </w:rPr>
              <w:t>學年度第</w:t>
            </w:r>
            <w:r w:rsidRPr="005A2A41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5A2A41">
              <w:rPr>
                <w:rFonts w:ascii="Times New Roman" w:eastAsia="標楷體" w:hAnsi="Times New Roman" w:cs="Times New Roman" w:hint="eastAsia"/>
                <w:szCs w:val="24"/>
              </w:rPr>
              <w:t>次行政會議通過修正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保管組</w:t>
            </w:r>
            <w:r w:rsidRPr="005A2A41">
              <w:rPr>
                <w:rFonts w:ascii="Times New Roman" w:eastAsia="標楷體" w:hAnsi="Times New Roman" w:cs="Times New Roman" w:hint="eastAsia"/>
                <w:szCs w:val="24"/>
              </w:rPr>
              <w:t>名稱為資產經營管理組</w:t>
            </w:r>
          </w:p>
        </w:tc>
      </w:tr>
      <w:tr w:rsidR="005A2A41" w:rsidRPr="005A2A41" w14:paraId="5814CCF0" w14:textId="77777777" w:rsidTr="005A2A41">
        <w:tc>
          <w:tcPr>
            <w:tcW w:w="2070" w:type="pct"/>
          </w:tcPr>
          <w:p w14:paraId="1849023C" w14:textId="4419D248" w:rsidR="0083667D" w:rsidRPr="005A2A41" w:rsidRDefault="0083667D" w:rsidP="008366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5A2A4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8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14:paraId="679706E4" w14:textId="77777777" w:rsidR="007F05F4" w:rsidRPr="005A2A41" w:rsidRDefault="007F05F4" w:rsidP="00462AA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2070" w:type="pct"/>
          </w:tcPr>
          <w:p w14:paraId="27F042EE" w14:textId="77777777" w:rsidR="007F05F4" w:rsidRPr="005A2A41" w:rsidRDefault="007F05F4" w:rsidP="00462AA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5A2A41">
              <w:rPr>
                <w:rFonts w:ascii="Times New Roman" w:eastAsia="標楷體" w:hAnsi="Times New Roman" w:cs="Times New Roman"/>
                <w:szCs w:val="24"/>
                <w:u w:val="single"/>
              </w:rPr>
              <w:t>八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14:paraId="47445FBB" w14:textId="77777777" w:rsidR="007F05F4" w:rsidRPr="005A2A41" w:rsidRDefault="007F05F4" w:rsidP="00462AA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本委員會基於有效分配與使用建築物及空間並考量擴（新）增單位之需要，得經會議決議並簽請校長核准後，調整或變更各單位使用建築物及空間之範圍。</w:t>
            </w:r>
          </w:p>
        </w:tc>
        <w:tc>
          <w:tcPr>
            <w:tcW w:w="860" w:type="pct"/>
          </w:tcPr>
          <w:p w14:paraId="25195669" w14:textId="71785EA5" w:rsidR="007F05F4" w:rsidRPr="005A2A41" w:rsidRDefault="0083667D" w:rsidP="00462AA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 w:hint="eastAsia"/>
                <w:szCs w:val="24"/>
              </w:rPr>
              <w:t>條號修正為阿拉伯數字</w:t>
            </w:r>
          </w:p>
        </w:tc>
      </w:tr>
      <w:tr w:rsidR="005A2A41" w:rsidRPr="005A2A41" w14:paraId="301273D7" w14:textId="77777777" w:rsidTr="005A2A41">
        <w:tc>
          <w:tcPr>
            <w:tcW w:w="2070" w:type="pct"/>
          </w:tcPr>
          <w:p w14:paraId="469C4BAC" w14:textId="028736AB" w:rsidR="00535C96" w:rsidRPr="005A2A41" w:rsidRDefault="00535C96" w:rsidP="00462AA1">
            <w:pPr>
              <w:widowControl/>
              <w:shd w:val="clear" w:color="auto" w:fill="FFFFFF"/>
              <w:jc w:val="both"/>
              <w:rPr>
                <w:rFonts w:ascii="標楷體" w:eastAsia="標楷體" w:hAnsi="標楷體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83667D" w:rsidRPr="005A2A4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9</w:t>
            </w:r>
            <w:r w:rsidRPr="005A2A41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14:paraId="31070860" w14:textId="0A3FA4A7" w:rsidR="007F05F4" w:rsidRPr="005A2A41" w:rsidRDefault="00535C96" w:rsidP="00462AA1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標楷體" w:eastAsia="標楷體" w:hAnsi="標楷體" w:hint="eastAsia"/>
                <w:szCs w:val="24"/>
              </w:rPr>
              <w:t>本</w:t>
            </w:r>
            <w:r w:rsidRPr="005A2A41">
              <w:rPr>
                <w:rFonts w:ascii="標楷體" w:eastAsia="標楷體" w:hAnsi="標楷體" w:hint="eastAsia"/>
              </w:rPr>
              <w:t>辦法</w:t>
            </w:r>
            <w:r w:rsidRPr="005A2A41">
              <w:rPr>
                <w:rFonts w:ascii="標楷體" w:eastAsia="標楷體" w:hAnsi="標楷體" w:hint="eastAsia"/>
                <w:szCs w:val="24"/>
              </w:rPr>
              <w:t>經行政會議</w:t>
            </w:r>
            <w:r w:rsidRPr="005A2A41">
              <w:rPr>
                <w:rFonts w:ascii="標楷體" w:eastAsia="標楷體" w:hAnsi="標楷體" w:hint="eastAsia"/>
                <w:szCs w:val="24"/>
                <w:u w:val="single"/>
              </w:rPr>
              <w:t>審議</w:t>
            </w:r>
            <w:r w:rsidRPr="005A2A41">
              <w:rPr>
                <w:rFonts w:ascii="標楷體" w:eastAsia="標楷體" w:hAnsi="標楷體" w:hint="eastAsia"/>
                <w:szCs w:val="24"/>
              </w:rPr>
              <w:t>通過後</w:t>
            </w:r>
            <w:r w:rsidRPr="005A2A41">
              <w:rPr>
                <w:rFonts w:ascii="標楷體" w:eastAsia="標楷體" w:hAnsi="標楷體" w:hint="eastAsia"/>
                <w:szCs w:val="24"/>
                <w:u w:val="single"/>
              </w:rPr>
              <w:t>，自公布日起</w:t>
            </w:r>
            <w:r w:rsidRPr="005A2A41">
              <w:rPr>
                <w:rFonts w:ascii="標楷體" w:eastAsia="標楷體" w:hAnsi="標楷體" w:hint="eastAsia"/>
                <w:szCs w:val="24"/>
              </w:rPr>
              <w:t>實施</w:t>
            </w:r>
            <w:r w:rsidRPr="005A2A41">
              <w:rPr>
                <w:rFonts w:ascii="標楷體" w:eastAsia="標楷體" w:hAnsi="標楷體" w:hint="eastAsia"/>
                <w:szCs w:val="24"/>
                <w:u w:val="single"/>
              </w:rPr>
              <w:t>，修正時亦同</w:t>
            </w:r>
            <w:r w:rsidRPr="005A2A4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70" w:type="pct"/>
          </w:tcPr>
          <w:p w14:paraId="75D92802" w14:textId="77777777" w:rsidR="007F05F4" w:rsidRPr="005A2A41" w:rsidRDefault="007F05F4" w:rsidP="00462AA1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第九條</w:t>
            </w:r>
          </w:p>
          <w:p w14:paraId="26E0CC77" w14:textId="77777777" w:rsidR="007F05F4" w:rsidRPr="005A2A41" w:rsidRDefault="007F05F4" w:rsidP="00462AA1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/>
                <w:szCs w:val="24"/>
              </w:rPr>
              <w:t>本辦法經行政會議通過後實施。</w:t>
            </w:r>
          </w:p>
        </w:tc>
        <w:tc>
          <w:tcPr>
            <w:tcW w:w="860" w:type="pct"/>
          </w:tcPr>
          <w:p w14:paraId="71A049A4" w14:textId="0C876341" w:rsidR="0083667D" w:rsidRPr="005A2A41" w:rsidRDefault="0083667D" w:rsidP="0083667D">
            <w:pPr>
              <w:pStyle w:val="a9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 w:hint="eastAsia"/>
                <w:szCs w:val="24"/>
              </w:rPr>
              <w:t>條號修正為阿拉伯數字</w:t>
            </w:r>
          </w:p>
          <w:p w14:paraId="1910AEE6" w14:textId="7297B7FA" w:rsidR="007F05F4" w:rsidRPr="005A2A41" w:rsidRDefault="00E449CC" w:rsidP="0083667D">
            <w:pPr>
              <w:pStyle w:val="a9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A2A41">
              <w:rPr>
                <w:rFonts w:ascii="Times New Roman" w:eastAsia="標楷體" w:hAnsi="Times New Roman" w:cs="Times New Roman" w:hint="eastAsia"/>
                <w:szCs w:val="24"/>
              </w:rPr>
              <w:t>108.08.08 108</w:t>
            </w:r>
            <w:r w:rsidRPr="005A2A41">
              <w:rPr>
                <w:rFonts w:ascii="Times New Roman" w:eastAsia="標楷體" w:hAnsi="Times New Roman" w:cs="Times New Roman" w:hint="eastAsia"/>
                <w:szCs w:val="24"/>
              </w:rPr>
              <w:t>學年度第</w:t>
            </w:r>
            <w:r w:rsidRPr="005A2A41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5A2A41">
              <w:rPr>
                <w:rFonts w:ascii="Times New Roman" w:eastAsia="標楷體" w:hAnsi="Times New Roman" w:cs="Times New Roman" w:hint="eastAsia"/>
                <w:szCs w:val="24"/>
              </w:rPr>
              <w:t>次行政會議通過修正法規修訂程序</w:t>
            </w:r>
          </w:p>
        </w:tc>
      </w:tr>
    </w:tbl>
    <w:p w14:paraId="555542ED" w14:textId="6CF21307" w:rsidR="007F05F4" w:rsidRPr="005A2A41" w:rsidRDefault="007F05F4" w:rsidP="005A2A41">
      <w:pPr>
        <w:widowControl/>
        <w:rPr>
          <w:rFonts w:eastAsia="標楷體"/>
          <w:sz w:val="28"/>
          <w:szCs w:val="28"/>
        </w:rPr>
      </w:pPr>
    </w:p>
    <w:sectPr w:rsidR="007F05F4" w:rsidRPr="005A2A41" w:rsidSect="005A2A41">
      <w:pgSz w:w="11906" w:h="16838"/>
      <w:pgMar w:top="720" w:right="720" w:bottom="720" w:left="720" w:header="851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08034" w14:textId="77777777" w:rsidR="00B97AC3" w:rsidRDefault="00B97AC3" w:rsidP="004465DD">
      <w:r>
        <w:separator/>
      </w:r>
    </w:p>
  </w:endnote>
  <w:endnote w:type="continuationSeparator" w:id="0">
    <w:p w14:paraId="611F9189" w14:textId="77777777" w:rsidR="00B97AC3" w:rsidRDefault="00B97AC3" w:rsidP="0044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74B4E" w14:textId="74831537" w:rsidR="00FE4F60" w:rsidRDefault="00FE4F60" w:rsidP="00EE0DB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2A41" w:rsidRPr="005A2A41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9754B" w14:textId="77777777" w:rsidR="00B97AC3" w:rsidRDefault="00B97AC3" w:rsidP="004465DD">
      <w:r>
        <w:separator/>
      </w:r>
    </w:p>
  </w:footnote>
  <w:footnote w:type="continuationSeparator" w:id="0">
    <w:p w14:paraId="44B135AB" w14:textId="77777777" w:rsidR="00B97AC3" w:rsidRDefault="00B97AC3" w:rsidP="00446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17EFF"/>
    <w:multiLevelType w:val="hybridMultilevel"/>
    <w:tmpl w:val="B5BA11BC"/>
    <w:lvl w:ilvl="0" w:tplc="2970FD80">
      <w:start w:val="3"/>
      <w:numFmt w:val="taiwaneseCountingThousand"/>
      <w:lvlText w:val="%1、"/>
      <w:lvlJc w:val="left"/>
      <w:pPr>
        <w:ind w:left="192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33BF5F7F"/>
    <w:multiLevelType w:val="hybridMultilevel"/>
    <w:tmpl w:val="D8D4CA32"/>
    <w:lvl w:ilvl="0" w:tplc="FA96E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F670FD"/>
    <w:multiLevelType w:val="hybridMultilevel"/>
    <w:tmpl w:val="D6844764"/>
    <w:lvl w:ilvl="0" w:tplc="E7F416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9F5E50"/>
    <w:multiLevelType w:val="hybridMultilevel"/>
    <w:tmpl w:val="EDCA0306"/>
    <w:lvl w:ilvl="0" w:tplc="E1D44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CA601A"/>
    <w:multiLevelType w:val="hybridMultilevel"/>
    <w:tmpl w:val="D0BEADD0"/>
    <w:lvl w:ilvl="0" w:tplc="BD947584">
      <w:start w:val="1"/>
      <w:numFmt w:val="taiwaneseCountingThousand"/>
      <w:lvlText w:val="第%1條"/>
      <w:lvlJc w:val="left"/>
      <w:pPr>
        <w:ind w:left="1385" w:hanging="960"/>
      </w:pPr>
      <w:rPr>
        <w:rFonts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6EA626AA"/>
    <w:multiLevelType w:val="hybridMultilevel"/>
    <w:tmpl w:val="D0BEADD0"/>
    <w:lvl w:ilvl="0" w:tplc="BD947584">
      <w:start w:val="1"/>
      <w:numFmt w:val="taiwaneseCountingThousand"/>
      <w:lvlText w:val="第%1條"/>
      <w:lvlJc w:val="left"/>
      <w:pPr>
        <w:ind w:left="1385" w:hanging="960"/>
      </w:pPr>
      <w:rPr>
        <w:rFonts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6F0972CF"/>
    <w:multiLevelType w:val="hybridMultilevel"/>
    <w:tmpl w:val="6242DFF0"/>
    <w:lvl w:ilvl="0" w:tplc="6C268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52"/>
    <w:rsid w:val="00005EBF"/>
    <w:rsid w:val="000311E0"/>
    <w:rsid w:val="000549D4"/>
    <w:rsid w:val="00065A08"/>
    <w:rsid w:val="000A32BF"/>
    <w:rsid w:val="000A7552"/>
    <w:rsid w:val="000B3173"/>
    <w:rsid w:val="000B6165"/>
    <w:rsid w:val="000C7815"/>
    <w:rsid w:val="000E474C"/>
    <w:rsid w:val="000F2B78"/>
    <w:rsid w:val="00131AF0"/>
    <w:rsid w:val="0018367F"/>
    <w:rsid w:val="001D36CE"/>
    <w:rsid w:val="001D5061"/>
    <w:rsid w:val="00252C8C"/>
    <w:rsid w:val="00252E32"/>
    <w:rsid w:val="002714F4"/>
    <w:rsid w:val="00282E6A"/>
    <w:rsid w:val="002A3306"/>
    <w:rsid w:val="002B4726"/>
    <w:rsid w:val="002B753A"/>
    <w:rsid w:val="002E0FC9"/>
    <w:rsid w:val="002E3B19"/>
    <w:rsid w:val="002F1906"/>
    <w:rsid w:val="00301356"/>
    <w:rsid w:val="0031163D"/>
    <w:rsid w:val="00343C4A"/>
    <w:rsid w:val="003E0B3E"/>
    <w:rsid w:val="003E0D84"/>
    <w:rsid w:val="003E3199"/>
    <w:rsid w:val="003E5E15"/>
    <w:rsid w:val="004003D5"/>
    <w:rsid w:val="00410998"/>
    <w:rsid w:val="00415A3E"/>
    <w:rsid w:val="004465DD"/>
    <w:rsid w:val="0044771A"/>
    <w:rsid w:val="0047531F"/>
    <w:rsid w:val="00487BE1"/>
    <w:rsid w:val="004B0D31"/>
    <w:rsid w:val="004B5749"/>
    <w:rsid w:val="004B63E0"/>
    <w:rsid w:val="004E1779"/>
    <w:rsid w:val="005066E4"/>
    <w:rsid w:val="005075D1"/>
    <w:rsid w:val="00535C96"/>
    <w:rsid w:val="00542065"/>
    <w:rsid w:val="00573598"/>
    <w:rsid w:val="00574862"/>
    <w:rsid w:val="005A2A41"/>
    <w:rsid w:val="005C2D1A"/>
    <w:rsid w:val="005E68C9"/>
    <w:rsid w:val="006306D8"/>
    <w:rsid w:val="00651B9C"/>
    <w:rsid w:val="00677986"/>
    <w:rsid w:val="00685113"/>
    <w:rsid w:val="00690A1D"/>
    <w:rsid w:val="00695623"/>
    <w:rsid w:val="006A3E9B"/>
    <w:rsid w:val="006E4E1F"/>
    <w:rsid w:val="00704D7B"/>
    <w:rsid w:val="007319DD"/>
    <w:rsid w:val="00761E82"/>
    <w:rsid w:val="00771355"/>
    <w:rsid w:val="007A7F7E"/>
    <w:rsid w:val="007B6297"/>
    <w:rsid w:val="007F05F4"/>
    <w:rsid w:val="007F5E7F"/>
    <w:rsid w:val="008251B3"/>
    <w:rsid w:val="0083667D"/>
    <w:rsid w:val="00836E21"/>
    <w:rsid w:val="00843895"/>
    <w:rsid w:val="008723E8"/>
    <w:rsid w:val="00895A02"/>
    <w:rsid w:val="008973B9"/>
    <w:rsid w:val="00897F97"/>
    <w:rsid w:val="00900686"/>
    <w:rsid w:val="00984914"/>
    <w:rsid w:val="0099487B"/>
    <w:rsid w:val="00995EBD"/>
    <w:rsid w:val="009D471B"/>
    <w:rsid w:val="009D517E"/>
    <w:rsid w:val="009E1E68"/>
    <w:rsid w:val="00A1159E"/>
    <w:rsid w:val="00A344F4"/>
    <w:rsid w:val="00A534D2"/>
    <w:rsid w:val="00AA313F"/>
    <w:rsid w:val="00B53C37"/>
    <w:rsid w:val="00B630E4"/>
    <w:rsid w:val="00B95B17"/>
    <w:rsid w:val="00B97AC3"/>
    <w:rsid w:val="00BD2A56"/>
    <w:rsid w:val="00BE33A5"/>
    <w:rsid w:val="00C050F2"/>
    <w:rsid w:val="00C167C4"/>
    <w:rsid w:val="00C20FBB"/>
    <w:rsid w:val="00C42546"/>
    <w:rsid w:val="00C54B11"/>
    <w:rsid w:val="00C57A53"/>
    <w:rsid w:val="00C73685"/>
    <w:rsid w:val="00CA6806"/>
    <w:rsid w:val="00CB7838"/>
    <w:rsid w:val="00CC5668"/>
    <w:rsid w:val="00CD1B9C"/>
    <w:rsid w:val="00CD2791"/>
    <w:rsid w:val="00CD2F72"/>
    <w:rsid w:val="00D041D6"/>
    <w:rsid w:val="00D33892"/>
    <w:rsid w:val="00D66FB6"/>
    <w:rsid w:val="00D70D19"/>
    <w:rsid w:val="00DB6B9F"/>
    <w:rsid w:val="00DC28D6"/>
    <w:rsid w:val="00E22C4D"/>
    <w:rsid w:val="00E32126"/>
    <w:rsid w:val="00E449CC"/>
    <w:rsid w:val="00E54A35"/>
    <w:rsid w:val="00E6263E"/>
    <w:rsid w:val="00E6347F"/>
    <w:rsid w:val="00E67CBF"/>
    <w:rsid w:val="00E741A2"/>
    <w:rsid w:val="00E9656F"/>
    <w:rsid w:val="00EA6C57"/>
    <w:rsid w:val="00EB0F2C"/>
    <w:rsid w:val="00EB7D3C"/>
    <w:rsid w:val="00F13946"/>
    <w:rsid w:val="00F15939"/>
    <w:rsid w:val="00F4310D"/>
    <w:rsid w:val="00F57208"/>
    <w:rsid w:val="00F606FE"/>
    <w:rsid w:val="00F6722C"/>
    <w:rsid w:val="00F72D89"/>
    <w:rsid w:val="00F75B93"/>
    <w:rsid w:val="00F82B90"/>
    <w:rsid w:val="00F84648"/>
    <w:rsid w:val="00F85F5F"/>
    <w:rsid w:val="00F937CD"/>
    <w:rsid w:val="00FB5D72"/>
    <w:rsid w:val="00FC792F"/>
    <w:rsid w:val="00FE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74AD2"/>
  <w15:docId w15:val="{8DF5B538-B112-4BB1-A587-46024536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B6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4B63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6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65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6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65DD"/>
    <w:rPr>
      <w:sz w:val="20"/>
      <w:szCs w:val="20"/>
    </w:rPr>
  </w:style>
  <w:style w:type="paragraph" w:styleId="a9">
    <w:name w:val="List Paragraph"/>
    <w:basedOn w:val="a"/>
    <w:uiPriority w:val="34"/>
    <w:qFormat/>
    <w:rsid w:val="00F606FE"/>
    <w:pPr>
      <w:ind w:leftChars="200" w:left="480"/>
    </w:pPr>
  </w:style>
  <w:style w:type="table" w:styleId="aa">
    <w:name w:val="Table Grid"/>
    <w:basedOn w:val="a1"/>
    <w:uiPriority w:val="59"/>
    <w:rsid w:val="00EB0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E2B15-0FED-4EB5-9309-65B6752B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2113</Characters>
  <Application>Microsoft Office Word</Application>
  <DocSecurity>0</DocSecurity>
  <Lines>17</Lines>
  <Paragraphs>4</Paragraphs>
  <ScaleCrop>false</ScaleCrop>
  <Company>HOME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2019-06-14T00:31:00Z</cp:lastPrinted>
  <dcterms:created xsi:type="dcterms:W3CDTF">2019-08-30T06:21:00Z</dcterms:created>
  <dcterms:modified xsi:type="dcterms:W3CDTF">2019-08-30T06:21:00Z</dcterms:modified>
</cp:coreProperties>
</file>