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F2" w:rsidRDefault="003E7415" w:rsidP="00D16042">
      <w:pPr>
        <w:snapToGrid w:val="0"/>
        <w:spacing w:line="360" w:lineRule="auto"/>
        <w:rPr>
          <w:rFonts w:ascii="Times New Roman" w:eastAsia="標楷體" w:hAnsi="Times New Roman"/>
          <w:b/>
          <w:sz w:val="32"/>
          <w:szCs w:val="32"/>
        </w:rPr>
      </w:pPr>
      <w:r w:rsidRPr="0096349A">
        <w:rPr>
          <w:rFonts w:ascii="Times New Roman" w:eastAsia="標楷體" w:hAnsi="Times New Roman" w:hint="eastAsia"/>
          <w:b/>
          <w:sz w:val="32"/>
          <w:szCs w:val="32"/>
        </w:rPr>
        <w:t>高雄醫學大學暨附屬機構及相關事業職員工借調辦法</w:t>
      </w:r>
    </w:p>
    <w:p w:rsidR="000C5297" w:rsidRDefault="000C5297" w:rsidP="003C6647">
      <w:pPr>
        <w:spacing w:line="240" w:lineRule="exact"/>
        <w:ind w:leftChars="2244" w:left="5386" w:right="-1"/>
        <w:rPr>
          <w:rFonts w:ascii="Times New Roman" w:eastAsia="標楷體" w:hAnsi="Times New Roman"/>
          <w:sz w:val="20"/>
          <w:szCs w:val="20"/>
        </w:rPr>
      </w:pPr>
      <w:r w:rsidRPr="00DC5EAD">
        <w:rPr>
          <w:rFonts w:ascii="Times New Roman" w:eastAsia="標楷體" w:hAnsi="Times New Roman"/>
          <w:sz w:val="20"/>
          <w:szCs w:val="20"/>
        </w:rPr>
        <w:t>112.</w:t>
      </w:r>
      <w:r w:rsidR="00754426" w:rsidRPr="00DC5EAD">
        <w:rPr>
          <w:rFonts w:ascii="Times New Roman" w:eastAsia="標楷體" w:hAnsi="Times New Roman" w:hint="eastAsia"/>
          <w:sz w:val="20"/>
          <w:szCs w:val="20"/>
        </w:rPr>
        <w:t>05</w:t>
      </w:r>
      <w:r w:rsidRPr="00DC5EAD">
        <w:rPr>
          <w:rFonts w:ascii="Times New Roman" w:eastAsia="標楷體" w:hAnsi="Times New Roman"/>
          <w:sz w:val="20"/>
          <w:szCs w:val="20"/>
        </w:rPr>
        <w:t>.</w:t>
      </w:r>
      <w:r w:rsidR="00754426" w:rsidRPr="00DC5EAD">
        <w:rPr>
          <w:rFonts w:ascii="Times New Roman" w:eastAsia="標楷體" w:hAnsi="Times New Roman" w:hint="eastAsia"/>
          <w:sz w:val="20"/>
          <w:szCs w:val="20"/>
        </w:rPr>
        <w:t>11</w:t>
      </w:r>
      <w:r w:rsidR="003C6647">
        <w:rPr>
          <w:rFonts w:ascii="Times New Roman" w:eastAsia="標楷體" w:hAnsi="Times New Roman"/>
          <w:sz w:val="20"/>
          <w:szCs w:val="20"/>
        </w:rPr>
        <w:t xml:space="preserve">  </w:t>
      </w:r>
      <w:r w:rsidRPr="00DC5EAD">
        <w:rPr>
          <w:rFonts w:ascii="Times New Roman" w:eastAsia="標楷體" w:hAnsi="Times New Roman"/>
          <w:sz w:val="20"/>
          <w:szCs w:val="20"/>
        </w:rPr>
        <w:t>111</w:t>
      </w:r>
      <w:r w:rsidRPr="00DC5EAD">
        <w:rPr>
          <w:rFonts w:ascii="Times New Roman" w:eastAsia="標楷體" w:hAnsi="Times New Roman"/>
          <w:sz w:val="20"/>
          <w:szCs w:val="20"/>
        </w:rPr>
        <w:t>學年度第</w:t>
      </w:r>
      <w:r w:rsidR="00754426" w:rsidRPr="00DC5EAD">
        <w:rPr>
          <w:rFonts w:ascii="Times New Roman" w:eastAsia="標楷體" w:hAnsi="Times New Roman" w:hint="eastAsia"/>
          <w:sz w:val="20"/>
          <w:szCs w:val="20"/>
        </w:rPr>
        <w:t>9</w:t>
      </w:r>
      <w:r w:rsidRPr="00DC5EAD">
        <w:rPr>
          <w:rFonts w:ascii="Times New Roman" w:eastAsia="標楷體" w:hAnsi="Times New Roman"/>
          <w:sz w:val="20"/>
          <w:szCs w:val="20"/>
        </w:rPr>
        <w:t>次行政會議通過</w:t>
      </w:r>
    </w:p>
    <w:p w:rsidR="003C6647" w:rsidRPr="00DC5EAD" w:rsidRDefault="003C6647" w:rsidP="003C6647">
      <w:pPr>
        <w:spacing w:line="240" w:lineRule="exact"/>
        <w:ind w:leftChars="2244" w:left="5386" w:right="-1"/>
        <w:rPr>
          <w:rFonts w:ascii="Times New Roman" w:eastAsia="標楷體" w:hAnsi="Times New Roman" w:hint="eastAsia"/>
          <w:sz w:val="20"/>
          <w:szCs w:val="20"/>
        </w:rPr>
      </w:pPr>
      <w:r w:rsidRPr="003C6647">
        <w:rPr>
          <w:rFonts w:ascii="Times New Roman" w:eastAsia="標楷體" w:hAnsi="Times New Roman" w:hint="eastAsia"/>
          <w:sz w:val="20"/>
          <w:szCs w:val="20"/>
        </w:rPr>
        <w:t xml:space="preserve">112.05.30 </w:t>
      </w:r>
      <w:r>
        <w:rPr>
          <w:rFonts w:ascii="Times New Roman" w:eastAsia="標楷體" w:hAnsi="Times New Roman"/>
          <w:sz w:val="20"/>
          <w:szCs w:val="20"/>
        </w:rPr>
        <w:t xml:space="preserve"> </w:t>
      </w:r>
      <w:bookmarkStart w:id="0" w:name="_GoBack"/>
      <w:bookmarkEnd w:id="0"/>
      <w:r w:rsidRPr="003C6647">
        <w:rPr>
          <w:rFonts w:ascii="Times New Roman" w:eastAsia="標楷體" w:hAnsi="Times New Roman" w:hint="eastAsia"/>
          <w:sz w:val="20"/>
          <w:szCs w:val="20"/>
        </w:rPr>
        <w:t>高醫人字第</w:t>
      </w:r>
      <w:r w:rsidRPr="003C6647">
        <w:rPr>
          <w:rFonts w:ascii="Times New Roman" w:eastAsia="標楷體" w:hAnsi="Times New Roman" w:hint="eastAsia"/>
          <w:sz w:val="20"/>
          <w:szCs w:val="20"/>
        </w:rPr>
        <w:t>1121101740</w:t>
      </w:r>
      <w:r w:rsidRPr="003C6647">
        <w:rPr>
          <w:rFonts w:ascii="Times New Roman" w:eastAsia="標楷體" w:hAnsi="Times New Roman" w:hint="eastAsia"/>
          <w:sz w:val="20"/>
          <w:szCs w:val="20"/>
        </w:rPr>
        <w:t>號函公布</w:t>
      </w:r>
    </w:p>
    <w:p w:rsidR="000C5297" w:rsidRDefault="000C5297" w:rsidP="000C5297">
      <w:pPr>
        <w:tabs>
          <w:tab w:val="left" w:pos="6096"/>
        </w:tabs>
        <w:spacing w:line="240" w:lineRule="exact"/>
        <w:ind w:leftChars="2126" w:left="5102" w:right="-427"/>
        <w:rPr>
          <w:rFonts w:eastAsia="標楷體"/>
          <w:color w:val="FF0000"/>
          <w:sz w:val="20"/>
          <w:szCs w:val="2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47"/>
      </w:tblGrid>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1</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為實施本校暨附屬機構及相關事業職員工相互借調，有效促進人力資源之發展及運用，特訂定本辦法</w:t>
            </w:r>
            <w:r w:rsidRPr="0096349A">
              <w:rPr>
                <w:rFonts w:ascii="Times New Roman" w:eastAsia="標楷體" w:hAnsi="Times New Roman"/>
                <w:bCs/>
              </w:rPr>
              <w:t>。</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2</w:t>
            </w:r>
            <w:r w:rsidRPr="0096349A">
              <w:rPr>
                <w:rFonts w:ascii="Times New Roman" w:eastAsia="標楷體" w:hAnsi="Times New Roman" w:hint="eastAsia"/>
                <w:bCs/>
              </w:rPr>
              <w:t>條</w:t>
            </w:r>
          </w:p>
        </w:tc>
        <w:tc>
          <w:tcPr>
            <w:tcW w:w="8647" w:type="dxa"/>
          </w:tcPr>
          <w:p w:rsidR="000016E6" w:rsidRPr="0096349A" w:rsidRDefault="00315F96"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本辦法所稱借調，指本校暨附屬機構及相關事業職員工因組織發展或業務特殊需要，依指派</w:t>
            </w:r>
            <w:r w:rsidRPr="0096349A">
              <w:rPr>
                <w:rFonts w:ascii="Times New Roman" w:eastAsia="標楷體" w:hAnsi="Times New Roman"/>
                <w:bCs/>
              </w:rPr>
              <w:t>離開原職</w:t>
            </w:r>
            <w:r w:rsidRPr="0096349A">
              <w:rPr>
                <w:rFonts w:ascii="Times New Roman" w:eastAsia="標楷體" w:hAnsi="Times New Roman" w:hint="eastAsia"/>
                <w:bCs/>
              </w:rPr>
              <w:t>，以全部時間調至新機構服務，並於期滿後歸建。</w:t>
            </w:r>
          </w:p>
          <w:p w:rsidR="00315F96" w:rsidRPr="0096349A" w:rsidRDefault="00B778B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前項所稱職員工，不含本校依長期照顧服務機構設立許可及管理辦法所設立長照機構聘用之人員。</w:t>
            </w:r>
          </w:p>
        </w:tc>
      </w:tr>
      <w:tr w:rsidR="0096349A" w:rsidRPr="0096349A" w:rsidTr="00754426">
        <w:trPr>
          <w:trHeight w:val="894"/>
        </w:trPr>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3</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依本辦法借調之職員工，其年資應合併計算。有關其退休金、撫卹金、資遣費、考核及年終獎金等項目，應按其於各機構服務年資比例分攤。</w:t>
            </w:r>
          </w:p>
        </w:tc>
      </w:tr>
      <w:tr w:rsidR="0096349A" w:rsidRPr="0096349A" w:rsidTr="00754426">
        <w:trPr>
          <w:trHeight w:val="6633"/>
        </w:trPr>
        <w:tc>
          <w:tcPr>
            <w:tcW w:w="1134" w:type="dxa"/>
          </w:tcPr>
          <w:p w:rsidR="000016E6" w:rsidRPr="0096349A" w:rsidRDefault="000016E6" w:rsidP="004172E7">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4</w:t>
            </w:r>
            <w:r w:rsidRPr="0096349A">
              <w:rPr>
                <w:rFonts w:ascii="Times New Roman" w:eastAsia="標楷體" w:hAnsi="Times New Roman" w:hint="eastAsia"/>
                <w:bCs/>
              </w:rPr>
              <w:t>條</w:t>
            </w:r>
          </w:p>
        </w:tc>
        <w:tc>
          <w:tcPr>
            <w:tcW w:w="8647" w:type="dxa"/>
          </w:tcPr>
          <w:p w:rsidR="004172E7" w:rsidRPr="0096349A" w:rsidRDefault="004172E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本校與附屬機構及相關事業間借調之職員工，薪資項目依下列規定辦理，相關作業規範如附表一、二、三：</w:t>
            </w:r>
          </w:p>
          <w:p w:rsidR="004172E7" w:rsidRPr="00754426" w:rsidRDefault="004172E7" w:rsidP="00754426">
            <w:pPr>
              <w:pStyle w:val="ab"/>
              <w:numPr>
                <w:ilvl w:val="0"/>
                <w:numId w:val="10"/>
              </w:numPr>
              <w:snapToGrid w:val="0"/>
              <w:spacing w:line="400" w:lineRule="exact"/>
              <w:ind w:leftChars="0" w:left="737" w:hanging="737"/>
              <w:jc w:val="both"/>
              <w:rPr>
                <w:rFonts w:eastAsia="標楷體"/>
                <w:bCs/>
              </w:rPr>
            </w:pPr>
            <w:r w:rsidRPr="00754426">
              <w:rPr>
                <w:rFonts w:eastAsia="標楷體" w:hint="eastAsia"/>
                <w:bCs/>
              </w:rPr>
              <w:t>本俸、工作津貼、工作補助費、伙食費及教學津貼，由原職機構依其規定發給。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醫務津貼、職務津貼及執照津貼，由原職機構依醫院規定發給。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證照津貼，由原職機構依學校規定發給。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考核獎金及年終獎金，由原職機構依其規定發給。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特殊專業津貼、增支工作津貼，由原職機構依學校規定發給。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主管加給，由原職機構依新機構規定發給，惟若同時兼任校院主管職務，則以二機構中加給標準較高者擇優發給。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bCs/>
              </w:rPr>
              <w:t>非醫師人員績效獎金</w:t>
            </w:r>
            <w:r w:rsidRPr="0096349A">
              <w:rPr>
                <w:rFonts w:eastAsia="標楷體" w:hint="eastAsia"/>
                <w:bCs/>
              </w:rPr>
              <w:t>，由原職機構依醫院規定發給。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暑假津貼，自學校借調至醫院者，由新機構依其規定發給，反之，得由學校視情況另行實施。</w:t>
            </w:r>
          </w:p>
          <w:p w:rsidR="004172E7" w:rsidRPr="0096349A" w:rsidRDefault="004172E7" w:rsidP="00754426">
            <w:pPr>
              <w:pStyle w:val="ab"/>
              <w:numPr>
                <w:ilvl w:val="0"/>
                <w:numId w:val="10"/>
              </w:numPr>
              <w:snapToGrid w:val="0"/>
              <w:spacing w:line="400" w:lineRule="exact"/>
              <w:ind w:leftChars="0" w:left="737" w:hanging="737"/>
              <w:jc w:val="both"/>
              <w:rPr>
                <w:rFonts w:eastAsia="標楷體"/>
              </w:rPr>
            </w:pPr>
            <w:r w:rsidRPr="0096349A">
              <w:rPr>
                <w:rFonts w:eastAsia="標楷體" w:hint="eastAsia"/>
                <w:bCs/>
              </w:rPr>
              <w:t>醫療獎金，自學校借調至醫院者，由新機構依其規定發給。</w:t>
            </w:r>
            <w:r w:rsidRPr="0096349A">
              <w:rPr>
                <w:rFonts w:eastAsia="標楷體" w:hint="eastAsia"/>
              </w:rPr>
              <w:t>自醫院借調至</w:t>
            </w:r>
            <w:r w:rsidRPr="00754426">
              <w:rPr>
                <w:rFonts w:eastAsia="標楷體" w:hint="eastAsia"/>
                <w:bCs/>
              </w:rPr>
              <w:t>學校</w:t>
            </w:r>
            <w:r w:rsidRPr="0096349A">
              <w:rPr>
                <w:rFonts w:eastAsia="標楷體" w:hint="eastAsia"/>
              </w:rPr>
              <w:t>者，醫療獎金依醫院規定</w:t>
            </w:r>
            <w:r w:rsidRPr="0096349A">
              <w:rPr>
                <w:rFonts w:eastAsia="標楷體" w:hint="eastAsia"/>
                <w:bCs/>
              </w:rPr>
              <w:t>，或依專案簽呈核准</w:t>
            </w:r>
            <w:r w:rsidRPr="0096349A">
              <w:rPr>
                <w:rFonts w:eastAsia="標楷體" w:hint="eastAsia"/>
              </w:rPr>
              <w:t>辦理。</w:t>
            </w:r>
          </w:p>
          <w:p w:rsidR="004172E7" w:rsidRPr="0096349A" w:rsidRDefault="004172E7" w:rsidP="00754426">
            <w:pPr>
              <w:pStyle w:val="ab"/>
              <w:numPr>
                <w:ilvl w:val="0"/>
                <w:numId w:val="10"/>
              </w:numPr>
              <w:snapToGrid w:val="0"/>
              <w:spacing w:line="400" w:lineRule="exact"/>
              <w:ind w:leftChars="0" w:left="737" w:hanging="737"/>
              <w:jc w:val="both"/>
              <w:rPr>
                <w:rFonts w:eastAsia="標楷體"/>
              </w:rPr>
            </w:pPr>
            <w:r w:rsidRPr="0096349A">
              <w:rPr>
                <w:rFonts w:eastAsia="標楷體" w:hint="eastAsia"/>
                <w:bCs/>
              </w:rPr>
              <w:t>校務行政績效獎勵金，自醫院借調至學校者，由學校依規定發給。</w:t>
            </w:r>
          </w:p>
          <w:p w:rsidR="004172E7" w:rsidRPr="0096349A" w:rsidRDefault="004172E7" w:rsidP="00754426">
            <w:pPr>
              <w:pStyle w:val="ab"/>
              <w:numPr>
                <w:ilvl w:val="0"/>
                <w:numId w:val="10"/>
              </w:numPr>
              <w:snapToGrid w:val="0"/>
              <w:spacing w:line="400" w:lineRule="exact"/>
              <w:ind w:leftChars="0" w:left="737" w:hanging="737"/>
              <w:jc w:val="both"/>
              <w:rPr>
                <w:rFonts w:eastAsia="標楷體"/>
                <w:bCs/>
              </w:rPr>
            </w:pPr>
            <w:r w:rsidRPr="0096349A">
              <w:rPr>
                <w:rFonts w:eastAsia="標楷體" w:hint="eastAsia"/>
                <w:bCs/>
              </w:rPr>
              <w:t>加班費，由原職機構依新機構規定發給。</w:t>
            </w:r>
          </w:p>
          <w:p w:rsidR="000016E6" w:rsidRPr="0096349A" w:rsidRDefault="004172E7" w:rsidP="00754426">
            <w:pPr>
              <w:snapToGrid w:val="0"/>
              <w:spacing w:line="400" w:lineRule="exact"/>
              <w:jc w:val="both"/>
              <w:rPr>
                <w:rFonts w:ascii="Times New Roman" w:eastAsia="標楷體" w:hAnsi="Times New Roman"/>
                <w:b/>
                <w:szCs w:val="32"/>
              </w:rPr>
            </w:pPr>
            <w:r w:rsidRPr="0096349A">
              <w:rPr>
                <w:rFonts w:ascii="Times New Roman" w:eastAsia="標楷體" w:hAnsi="Times New Roman" w:hint="eastAsia"/>
                <w:bCs/>
              </w:rPr>
              <w:t>除特殊情況外，本條相關成本由新機構負擔之。</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Pr="0096349A">
              <w:rPr>
                <w:rFonts w:ascii="Times New Roman" w:eastAsia="標楷體" w:hAnsi="Times New Roman" w:hint="eastAsia"/>
                <w:bCs/>
              </w:rPr>
              <w:t>5</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本校與附屬機構及相關事業間借調職員工之保險福利、考核獎懲、晉升、差假、退撫資遣、職災補償規定如下，相關作業規範如附表一、二：</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保險及福利依原職機構之相關法令規章辦理，其成本由新機構負擔。</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考核及獎懲由新機構辦理；每學年考核完畢及歸建時，新機構應提供借調職員工之考核及獎懲相關資料予原職機構備查。</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晉升由原職機構依其規定辦理，必要時得由新單位主管具名或列席推薦說</w:t>
            </w:r>
            <w:r w:rsidRPr="0096349A">
              <w:rPr>
                <w:rFonts w:eastAsia="標楷體" w:hint="eastAsia"/>
                <w:bCs/>
              </w:rPr>
              <w:lastRenderedPageBreak/>
              <w:t>明其借調期間之表現。</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借調期間之差假，除請假及休假依原職機構規定外，其餘出勤管理悉依新機構規定辦理。但借調當年度在原職機構尚未實施之休假天數，得於二機構之相關規定中擇優實施。</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退休、資遣時，應先行歸建，由原職機構依其職員工退休及資遣相關規定辦理，並按其在各機構工作年資比例分擔退休金及資遣費。</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於借調期間死亡時，其撫卹金（含喪葬補助費）之給付，應依原職機構職員工撫卹辦法辦理，並按其在各機構工作年資比例分擔撫卹金。</w:t>
            </w:r>
          </w:p>
          <w:p w:rsidR="000016E6" w:rsidRPr="0096349A" w:rsidRDefault="00B556DD" w:rsidP="00B24575">
            <w:pPr>
              <w:pStyle w:val="ab"/>
              <w:numPr>
                <w:ilvl w:val="0"/>
                <w:numId w:val="14"/>
              </w:numPr>
              <w:snapToGrid w:val="0"/>
              <w:spacing w:line="400" w:lineRule="exact"/>
              <w:ind w:leftChars="0" w:left="737" w:hanging="737"/>
              <w:jc w:val="both"/>
              <w:rPr>
                <w:rFonts w:eastAsia="標楷體"/>
                <w:bCs/>
              </w:rPr>
            </w:pPr>
            <w:r w:rsidRPr="0096349A">
              <w:rPr>
                <w:rFonts w:eastAsia="標楷體" w:hint="eastAsia"/>
                <w:bCs/>
              </w:rPr>
              <w:t>因職業災害致傷病或死亡時，其補償金由新機構依規定核付；但如歸建後因職業病死亡，不能完全確定責任歸屬者，按其在各機構工作年資比例分擔撫卹金。</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lastRenderedPageBreak/>
              <w:t>第</w:t>
            </w:r>
            <w:r w:rsidRPr="0096349A">
              <w:rPr>
                <w:rFonts w:ascii="Times New Roman" w:eastAsia="標楷體" w:hAnsi="Times New Roman" w:hint="eastAsia"/>
                <w:bCs/>
              </w:rPr>
              <w:t>6</w:t>
            </w:r>
            <w:r w:rsidRPr="0096349A">
              <w:rPr>
                <w:rFonts w:ascii="Times New Roman" w:eastAsia="標楷體" w:hAnsi="Times New Roman" w:hint="eastAsia"/>
                <w:bCs/>
              </w:rPr>
              <w:t>條</w:t>
            </w:r>
          </w:p>
        </w:tc>
        <w:tc>
          <w:tcPr>
            <w:tcW w:w="8647" w:type="dxa"/>
          </w:tcPr>
          <w:p w:rsidR="000016E6" w:rsidRPr="0096349A" w:rsidRDefault="009E7240" w:rsidP="00754426">
            <w:pPr>
              <w:snapToGrid w:val="0"/>
              <w:spacing w:line="400" w:lineRule="exact"/>
              <w:ind w:left="2"/>
              <w:jc w:val="both"/>
              <w:rPr>
                <w:rFonts w:ascii="Times New Roman" w:eastAsia="標楷體" w:hAnsi="Times New Roman"/>
                <w:bCs/>
              </w:rPr>
            </w:pPr>
            <w:r w:rsidRPr="0096349A">
              <w:rPr>
                <w:rFonts w:ascii="Times New Roman" w:eastAsia="標楷體" w:hAnsi="Times New Roman" w:hint="eastAsia"/>
                <w:bCs/>
              </w:rPr>
              <w:t>附屬機構及相關事業間借調職員工之保險福利、考核獎懲、晉升差假、退撫資遣、職災補償規定如下，相關作業規範如附表三：</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保險依原職機構之相關法令規章辦理，其成本由新機構負擔。</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福利依新機構之相關法令規章辦理，其成本由新機構負擔。</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考核及獎懲由新機構辦理；每學年考核完畢及歸建時，新機構應提供借調職員工之考核及獎懲相關資料予原職機構備查。</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晉升由新機構依其規定辦理，必要時得由原職機構單位主管具名或列席推薦說明其於原職單位之表現。</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借調期間之差假及出勤管理，依新機構規定辦理。</w:t>
            </w:r>
          </w:p>
          <w:p w:rsidR="000016E6" w:rsidRPr="0096349A" w:rsidRDefault="000954F5"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退休、資遣時，由新機構提出依其職員工原機構之退休及資遣相關規定辦理核定，並按其在各機構工作年資比例分擔退休金及資遣費。惟資遣得由新機構</w:t>
            </w:r>
            <w:r w:rsidR="001E380B" w:rsidRPr="0096349A">
              <w:rPr>
                <w:rFonts w:eastAsia="標楷體" w:hint="eastAsia"/>
                <w:bCs/>
              </w:rPr>
              <w:t>提出</w:t>
            </w:r>
            <w:r w:rsidRPr="0096349A">
              <w:rPr>
                <w:rFonts w:eastAsia="標楷體" w:hint="eastAsia"/>
                <w:bCs/>
              </w:rPr>
              <w:t>審議後送原機構核定。</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於借調期間死亡時，其撫卹金（含喪葬補助費）之給付，應依</w:t>
            </w:r>
            <w:r w:rsidR="000954F5" w:rsidRPr="0096349A">
              <w:rPr>
                <w:rFonts w:eastAsia="標楷體" w:hint="eastAsia"/>
                <w:bCs/>
              </w:rPr>
              <w:t>原</w:t>
            </w:r>
            <w:r w:rsidRPr="0096349A">
              <w:rPr>
                <w:rFonts w:eastAsia="標楷體" w:hint="eastAsia"/>
                <w:bCs/>
              </w:rPr>
              <w:t>機構職員工撫卹相關規定辦理，並按其在各機構工作年資比例分擔撫卹金。</w:t>
            </w:r>
          </w:p>
          <w:p w:rsidR="000016E6" w:rsidRPr="0096349A" w:rsidRDefault="00B556DD" w:rsidP="00B24575">
            <w:pPr>
              <w:pStyle w:val="ab"/>
              <w:numPr>
                <w:ilvl w:val="0"/>
                <w:numId w:val="15"/>
              </w:numPr>
              <w:snapToGrid w:val="0"/>
              <w:spacing w:line="400" w:lineRule="exact"/>
              <w:ind w:leftChars="0" w:left="737" w:hanging="737"/>
              <w:jc w:val="both"/>
              <w:rPr>
                <w:rFonts w:eastAsia="標楷體"/>
                <w:bCs/>
              </w:rPr>
            </w:pPr>
            <w:r w:rsidRPr="0096349A">
              <w:rPr>
                <w:rFonts w:eastAsia="標楷體" w:hint="eastAsia"/>
                <w:bCs/>
              </w:rPr>
              <w:t>因職業災害致傷病或死亡時，其補償金由新機構依規定核付；但如歸建後因職業病死亡，不能完全確定責任歸屬者，按其在各機構工作年資比例分擔撫卹金。</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hint="eastAsia"/>
                <w:bCs/>
              </w:rPr>
              <w:t>7</w:t>
            </w:r>
            <w:r w:rsidRPr="0096349A">
              <w:rPr>
                <w:rFonts w:ascii="Times New Roman" w:eastAsia="標楷體" w:hAnsi="Times New Roman" w:hint="eastAsia"/>
                <w:bCs/>
              </w:rPr>
              <w:t>條</w:t>
            </w:r>
          </w:p>
        </w:tc>
        <w:tc>
          <w:tcPr>
            <w:tcW w:w="8647" w:type="dxa"/>
          </w:tcPr>
          <w:p w:rsidR="000016E6" w:rsidRPr="0096349A" w:rsidRDefault="00B778B7"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本校與附屬機構及相關事業間之借調程序須檢附公文，經單位主管及所屬</w:t>
            </w:r>
            <w:r w:rsidR="004172E7" w:rsidRPr="0096349A">
              <w:rPr>
                <w:rFonts w:ascii="Times New Roman" w:eastAsia="標楷體" w:hAnsi="Times New Roman" w:hint="eastAsia"/>
                <w:bCs/>
              </w:rPr>
              <w:t>(</w:t>
            </w:r>
            <w:r w:rsidR="004172E7" w:rsidRPr="0096349A">
              <w:rPr>
                <w:rFonts w:ascii="Times New Roman" w:eastAsia="標楷體" w:hAnsi="Times New Roman" w:hint="eastAsia"/>
                <w:bCs/>
              </w:rPr>
              <w:t>借調</w:t>
            </w:r>
            <w:r w:rsidR="004172E7" w:rsidRPr="0096349A">
              <w:rPr>
                <w:rFonts w:ascii="Times New Roman" w:eastAsia="標楷體" w:hAnsi="Times New Roman" w:hint="eastAsia"/>
                <w:bCs/>
              </w:rPr>
              <w:t>)</w:t>
            </w:r>
            <w:r w:rsidRPr="0096349A">
              <w:rPr>
                <w:rFonts w:ascii="Times New Roman" w:eastAsia="標楷體" w:hAnsi="Times New Roman" w:hint="eastAsia"/>
                <w:bCs/>
              </w:rPr>
              <w:t>機構院長同意，並會簽人力資源室，報請校長核准後生效，延長借調服務期限或提前歸建時亦同。</w:t>
            </w:r>
          </w:p>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附屬機構及相關事業間之借調程序須檢附公文，經單位主管同意，並會簽人力資源室，報請雙方院長核准後生效，延長借調服務期限或提前歸建時亦同。</w:t>
            </w:r>
          </w:p>
        </w:tc>
      </w:tr>
      <w:tr w:rsidR="0096349A"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hint="eastAsia"/>
                <w:bCs/>
              </w:rPr>
              <w:t>8</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ascii="Times New Roman" w:eastAsia="標楷體" w:hAnsi="Times New Roman" w:hint="eastAsia"/>
                <w:bCs/>
              </w:rPr>
              <w:t>本辦法未盡事項，悉依國家法令、本校暨附屬機構及相關事業之相關法規辦理。</w:t>
            </w:r>
          </w:p>
        </w:tc>
      </w:tr>
      <w:tr w:rsidR="000016E6" w:rsidRPr="0096349A" w:rsidTr="00754426">
        <w:tc>
          <w:tcPr>
            <w:tcW w:w="1134" w:type="dxa"/>
          </w:tcPr>
          <w:p w:rsidR="000016E6" w:rsidRPr="0096349A" w:rsidRDefault="000016E6" w:rsidP="005571C8">
            <w:pPr>
              <w:snapToGrid w:val="0"/>
              <w:spacing w:line="400" w:lineRule="exact"/>
              <w:jc w:val="center"/>
              <w:rPr>
                <w:rFonts w:ascii="Times New Roman" w:eastAsia="標楷體" w:hAnsi="Times New Roman"/>
                <w:bCs/>
              </w:rPr>
            </w:pPr>
            <w:r w:rsidRPr="0096349A">
              <w:rPr>
                <w:rFonts w:ascii="Times New Roman" w:eastAsia="標楷體" w:hAnsi="Times New Roman" w:hint="eastAsia"/>
                <w:bCs/>
              </w:rPr>
              <w:t>第</w:t>
            </w:r>
            <w:r w:rsidR="00B778B7" w:rsidRPr="0096349A">
              <w:rPr>
                <w:rFonts w:ascii="Times New Roman" w:eastAsia="標楷體" w:hAnsi="Times New Roman"/>
                <w:bCs/>
              </w:rPr>
              <w:t>9</w:t>
            </w:r>
            <w:r w:rsidRPr="0096349A">
              <w:rPr>
                <w:rFonts w:ascii="Times New Roman" w:eastAsia="標楷體" w:hAnsi="Times New Roman" w:hint="eastAsia"/>
                <w:bCs/>
              </w:rPr>
              <w:t>條</w:t>
            </w:r>
          </w:p>
        </w:tc>
        <w:tc>
          <w:tcPr>
            <w:tcW w:w="8647" w:type="dxa"/>
          </w:tcPr>
          <w:p w:rsidR="000016E6" w:rsidRPr="0096349A" w:rsidRDefault="00B556DD" w:rsidP="00754426">
            <w:pPr>
              <w:snapToGrid w:val="0"/>
              <w:spacing w:line="400" w:lineRule="exact"/>
              <w:jc w:val="both"/>
              <w:rPr>
                <w:rFonts w:ascii="Times New Roman" w:eastAsia="標楷體" w:hAnsi="Times New Roman"/>
                <w:bCs/>
              </w:rPr>
            </w:pPr>
            <w:r w:rsidRPr="0096349A">
              <w:rPr>
                <w:rFonts w:eastAsia="標楷體" w:hint="eastAsia"/>
              </w:rPr>
              <w:t>本辦法經行政會議審議通過後，自公布日起實施，修正時亦同。</w:t>
            </w:r>
          </w:p>
        </w:tc>
      </w:tr>
    </w:tbl>
    <w:p w:rsidR="00E24ABF" w:rsidRPr="0096349A" w:rsidRDefault="00E24ABF" w:rsidP="00B778B7">
      <w:pPr>
        <w:snapToGrid w:val="0"/>
        <w:spacing w:line="0" w:lineRule="atLeast"/>
        <w:jc w:val="both"/>
        <w:rPr>
          <w:rFonts w:ascii="Times New Roman" w:eastAsia="標楷體" w:hAnsi="Times New Roman"/>
          <w:bCs/>
          <w:sz w:val="14"/>
        </w:rPr>
      </w:pPr>
    </w:p>
    <w:p w:rsidR="00C97753" w:rsidRPr="0096349A" w:rsidRDefault="00C97753" w:rsidP="00B778B7">
      <w:pPr>
        <w:widowControl/>
        <w:spacing w:line="0" w:lineRule="atLeast"/>
        <w:jc w:val="center"/>
        <w:rPr>
          <w:rFonts w:ascii="Times New Roman" w:eastAsia="標楷體" w:hAnsi="Times New Roman"/>
          <w:b/>
          <w:sz w:val="18"/>
          <w:szCs w:val="32"/>
        </w:rPr>
        <w:sectPr w:rsidR="00C97753" w:rsidRPr="0096349A" w:rsidSect="006770D4">
          <w:pgSz w:w="11906" w:h="16838"/>
          <w:pgMar w:top="1134" w:right="1134" w:bottom="1134" w:left="1134" w:header="851" w:footer="992" w:gutter="0"/>
          <w:cols w:space="425"/>
          <w:docGrid w:type="lines" w:linePitch="360"/>
        </w:sectPr>
      </w:pPr>
    </w:p>
    <w:p w:rsidR="00D16042" w:rsidRPr="0096349A" w:rsidRDefault="009E7240" w:rsidP="009E7240">
      <w:pPr>
        <w:widowControl/>
        <w:rPr>
          <w:rFonts w:ascii="Times New Roman" w:eastAsia="標楷體" w:hAnsi="Times New Roman"/>
          <w:b/>
          <w:sz w:val="32"/>
          <w:szCs w:val="32"/>
        </w:rPr>
      </w:pPr>
      <w:r w:rsidRPr="0096349A">
        <w:rPr>
          <w:rFonts w:ascii="Times New Roman" w:eastAsia="標楷體" w:hAnsi="Times New Roman" w:hint="eastAsia"/>
          <w:b/>
          <w:sz w:val="32"/>
          <w:szCs w:val="32"/>
        </w:rPr>
        <w:lastRenderedPageBreak/>
        <w:t>附表一、學校借調至附屬機構及相關事業</w:t>
      </w:r>
      <w:r w:rsidR="00D16042" w:rsidRPr="0096349A">
        <w:rPr>
          <w:rFonts w:ascii="Times New Roman" w:eastAsia="標楷體" w:hAnsi="Times New Roman" w:hint="eastAsia"/>
          <w:b/>
          <w:sz w:val="32"/>
          <w:szCs w:val="32"/>
        </w:rPr>
        <w:t>作業規範</w:t>
      </w:r>
    </w:p>
    <w:p w:rsidR="00D16042" w:rsidRPr="0096349A" w:rsidRDefault="00D16042" w:rsidP="00D16042">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3"/>
        <w:gridCol w:w="1959"/>
        <w:gridCol w:w="4676"/>
        <w:gridCol w:w="1802"/>
      </w:tblGrid>
      <w:tr w:rsidR="0096349A" w:rsidRPr="0096349A" w:rsidTr="00111C88">
        <w:tc>
          <w:tcPr>
            <w:tcW w:w="3048" w:type="dxa"/>
            <w:gridSpan w:val="3"/>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項目</w:t>
            </w:r>
          </w:p>
        </w:tc>
        <w:tc>
          <w:tcPr>
            <w:tcW w:w="4676" w:type="dxa"/>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作業方式</w:t>
            </w:r>
          </w:p>
        </w:tc>
        <w:tc>
          <w:tcPr>
            <w:tcW w:w="1802" w:type="dxa"/>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111C88">
        <w:trPr>
          <w:trHeight w:val="1090"/>
        </w:trPr>
        <w:tc>
          <w:tcPr>
            <w:tcW w:w="1089" w:type="dxa"/>
            <w:gridSpan w:val="2"/>
            <w:vMerge w:val="restart"/>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薪資</w:t>
            </w: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本俸</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工作津貼</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伙食費</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val="restart"/>
            <w:shd w:val="clear" w:color="auto" w:fill="auto"/>
            <w:vAlign w:val="center"/>
          </w:tcPr>
          <w:p w:rsidR="00D16042" w:rsidRPr="0096349A" w:rsidRDefault="00D16042" w:rsidP="005D1020">
            <w:pPr>
              <w:jc w:val="both"/>
              <w:rPr>
                <w:rFonts w:eastAsia="標楷體"/>
              </w:rPr>
            </w:pPr>
            <w:r w:rsidRPr="0096349A">
              <w:rPr>
                <w:rFonts w:eastAsia="標楷體" w:hint="eastAsia"/>
              </w:rPr>
              <w:t>俾利投保勞保者之勞、健保投保級距及勞退金提撥級距有所依循</w:t>
            </w:r>
            <w:r w:rsidR="00F25B48" w:rsidRPr="0096349A">
              <w:rPr>
                <w:rFonts w:eastAsia="標楷體" w:hint="eastAsia"/>
              </w:rPr>
              <w:t>。</w:t>
            </w:r>
          </w:p>
          <w:p w:rsidR="005D1020" w:rsidRPr="0096349A" w:rsidRDefault="005D1020" w:rsidP="00BC0B17">
            <w:pPr>
              <w:jc w:val="both"/>
            </w:pPr>
          </w:p>
        </w:tc>
      </w:tr>
      <w:tr w:rsidR="0096349A" w:rsidRPr="0096349A" w:rsidTr="00111C88">
        <w:trPr>
          <w:trHeight w:val="7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醫務津貼</w:t>
            </w:r>
          </w:p>
          <w:p w:rsidR="00A57A77" w:rsidRPr="0096349A" w:rsidRDefault="00A57A77" w:rsidP="00827BEA">
            <w:pPr>
              <w:jc w:val="both"/>
              <w:rPr>
                <w:rFonts w:ascii="Times New Roman" w:eastAsia="標楷體" w:hAnsi="Times New Roman"/>
              </w:rPr>
            </w:pPr>
            <w:r w:rsidRPr="0096349A">
              <w:rPr>
                <w:rFonts w:ascii="Times New Roman" w:eastAsia="標楷體" w:hAnsi="Times New Roman" w:hint="eastAsia"/>
                <w:bCs/>
              </w:rPr>
              <w:t>職務津貼</w:t>
            </w:r>
          </w:p>
          <w:p w:rsidR="002D0C09" w:rsidRPr="0096349A" w:rsidRDefault="00FA0FA6" w:rsidP="00827BEA">
            <w:pPr>
              <w:jc w:val="both"/>
              <w:rPr>
                <w:rFonts w:ascii="Times New Roman" w:eastAsia="標楷體" w:hAnsi="Times New Roman"/>
              </w:rPr>
            </w:pPr>
            <w:r w:rsidRPr="0096349A">
              <w:rPr>
                <w:rFonts w:ascii="Times New Roman" w:eastAsia="標楷體" w:hAnsi="Times New Roman" w:hint="eastAsia"/>
                <w:bCs/>
              </w:rPr>
              <w:t>執照</w:t>
            </w:r>
            <w:r w:rsidR="00D16042" w:rsidRPr="0096349A">
              <w:rPr>
                <w:rFonts w:ascii="Times New Roman" w:eastAsia="標楷體" w:hAnsi="Times New Roman" w:hint="eastAsia"/>
                <w:bCs/>
              </w:rPr>
              <w:t>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證照津貼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75709E" w:rsidRPr="0096349A" w:rsidRDefault="0075709E" w:rsidP="0075709E">
            <w:pPr>
              <w:jc w:val="both"/>
              <w:rPr>
                <w:rFonts w:ascii="Times New Roman" w:eastAsia="標楷體" w:hAnsi="Times New Roman"/>
              </w:rPr>
            </w:pPr>
          </w:p>
        </w:tc>
        <w:tc>
          <w:tcPr>
            <w:tcW w:w="1959"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機構規定辦理，由學校發給</w:t>
            </w:r>
          </w:p>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1802" w:type="dxa"/>
            <w:vMerge/>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rPr>
          <w:trHeight w:val="400"/>
        </w:trPr>
        <w:tc>
          <w:tcPr>
            <w:tcW w:w="1089" w:type="dxa"/>
            <w:gridSpan w:val="2"/>
            <w:vMerge/>
            <w:shd w:val="clear" w:color="auto" w:fill="auto"/>
            <w:vAlign w:val="center"/>
          </w:tcPr>
          <w:p w:rsidR="00D16042" w:rsidRPr="0096349A" w:rsidRDefault="00D16042" w:rsidP="00827BEA">
            <w:pPr>
              <w:jc w:val="both"/>
              <w:rPr>
                <w:rFonts w:ascii="Times New Roman" w:eastAsia="標楷體" w:hAnsi="Times New Roman"/>
              </w:rPr>
            </w:pPr>
          </w:p>
        </w:tc>
        <w:tc>
          <w:tcPr>
            <w:tcW w:w="1959"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加班費</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特殊專業津貼</w:t>
            </w:r>
          </w:p>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增支工作津貼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vMerge/>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75709E" w:rsidRPr="0096349A" w:rsidRDefault="0075709E" w:rsidP="00E315EF">
            <w:pPr>
              <w:jc w:val="both"/>
              <w:rPr>
                <w:rFonts w:ascii="Times New Roman" w:eastAsia="標楷體" w:hAnsi="Times New Roman"/>
              </w:rPr>
            </w:pPr>
            <w:r w:rsidRPr="0096349A">
              <w:rPr>
                <w:rFonts w:ascii="Times New Roman" w:eastAsia="標楷體" w:hAnsi="Times New Roman"/>
                <w:bCs/>
              </w:rPr>
              <w:t>非醫師人員績效獎金</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機構規定辦理，由學校發給</w:t>
            </w:r>
          </w:p>
        </w:tc>
        <w:tc>
          <w:tcPr>
            <w:tcW w:w="1802" w:type="dxa"/>
            <w:vMerge/>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醫療獎金</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暑假津貼</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604A9B"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年終獎金、考核獎金</w:t>
            </w:r>
          </w:p>
        </w:tc>
        <w:tc>
          <w:tcPr>
            <w:tcW w:w="4676" w:type="dxa"/>
            <w:shd w:val="clear" w:color="auto" w:fill="auto"/>
            <w:vAlign w:val="center"/>
          </w:tcPr>
          <w:p w:rsidR="00D16042" w:rsidRPr="0096349A" w:rsidRDefault="00D16042" w:rsidP="00827BEA">
            <w:pPr>
              <w:jc w:val="both"/>
              <w:rPr>
                <w:rFonts w:ascii="Times New Roman" w:eastAsia="標楷體" w:hAnsi="Times New Roman"/>
              </w:rPr>
            </w:pPr>
            <w:r w:rsidRPr="0096349A">
              <w:rPr>
                <w:rFonts w:ascii="Times New Roman" w:eastAsia="標楷體" w:hAnsi="Times New Roman" w:hint="eastAsia"/>
              </w:rPr>
              <w:t>依學校規定辦理，由學校</w:t>
            </w:r>
            <w:r w:rsidR="00A50EA2" w:rsidRPr="0096349A">
              <w:rPr>
                <w:rFonts w:ascii="Times New Roman" w:eastAsia="標楷體" w:hAnsi="Times New Roman" w:hint="eastAsia"/>
              </w:rPr>
              <w:t>發給</w:t>
            </w:r>
          </w:p>
        </w:tc>
        <w:tc>
          <w:tcPr>
            <w:tcW w:w="1802" w:type="dxa"/>
            <w:shd w:val="clear" w:color="auto" w:fill="auto"/>
            <w:vAlign w:val="center"/>
          </w:tcPr>
          <w:p w:rsidR="00D16042" w:rsidRPr="0096349A" w:rsidRDefault="00D16042" w:rsidP="00827BEA">
            <w:pPr>
              <w:jc w:val="both"/>
              <w:rPr>
                <w:rFonts w:ascii="Times New Roman" w:eastAsia="標楷體" w:hAnsi="Times New Roman"/>
              </w:rPr>
            </w:pPr>
          </w:p>
        </w:tc>
      </w:tr>
      <w:tr w:rsidR="0096349A" w:rsidRPr="0096349A" w:rsidTr="00111C88">
        <w:tc>
          <w:tcPr>
            <w:tcW w:w="456" w:type="dxa"/>
            <w:vMerge w:val="restart"/>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福利</w:t>
            </w:r>
          </w:p>
        </w:tc>
        <w:tc>
          <w:tcPr>
            <w:tcW w:w="2592" w:type="dxa"/>
            <w:gridSpan w:val="2"/>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676" w:type="dxa"/>
            <w:shd w:val="clear" w:color="auto" w:fill="auto"/>
            <w:vAlign w:val="center"/>
          </w:tcPr>
          <w:p w:rsidR="001402CD" w:rsidRPr="0096349A" w:rsidRDefault="001402CD" w:rsidP="00827BEA">
            <w:pPr>
              <w:jc w:val="both"/>
              <w:rPr>
                <w:rFonts w:ascii="Times New Roman" w:eastAsia="標楷體" w:hAnsi="Times New Roman"/>
              </w:rPr>
            </w:pPr>
            <w:r w:rsidRPr="0096349A">
              <w:rPr>
                <w:rFonts w:ascii="Times New Roman" w:eastAsia="標楷體" w:hAnsi="Times New Roman" w:hint="eastAsia"/>
              </w:rPr>
              <w:t>依學校規定辦理，由學校發給</w:t>
            </w:r>
          </w:p>
        </w:tc>
        <w:tc>
          <w:tcPr>
            <w:tcW w:w="1802" w:type="dxa"/>
            <w:shd w:val="clear" w:color="auto" w:fill="auto"/>
            <w:vAlign w:val="center"/>
          </w:tcPr>
          <w:p w:rsidR="001402CD" w:rsidRPr="0096349A" w:rsidRDefault="001402CD" w:rsidP="0070523F">
            <w:pPr>
              <w:jc w:val="both"/>
              <w:rPr>
                <w:rFonts w:ascii="Times New Roman" w:eastAsia="標楷體" w:hAnsi="Times New Roman"/>
              </w:rPr>
            </w:pPr>
            <w:r w:rsidRPr="0096349A">
              <w:rPr>
                <w:rFonts w:ascii="Times New Roman" w:eastAsia="標楷體" w:hAnsi="Times New Roman" w:hint="eastAsia"/>
              </w:rPr>
              <w:t>避免補助金被課補充保費</w:t>
            </w:r>
          </w:p>
        </w:tc>
      </w:tr>
      <w:tr w:rsidR="0096349A" w:rsidRPr="0096349A" w:rsidTr="00111C88">
        <w:tc>
          <w:tcPr>
            <w:tcW w:w="456" w:type="dxa"/>
            <w:vMerge/>
            <w:shd w:val="clear" w:color="auto" w:fill="auto"/>
            <w:vAlign w:val="center"/>
          </w:tcPr>
          <w:p w:rsidR="00111C88" w:rsidRPr="0096349A" w:rsidRDefault="00111C88" w:rsidP="00111C88">
            <w:pPr>
              <w:jc w:val="both"/>
              <w:rPr>
                <w:rFonts w:ascii="Times New Roman" w:eastAsia="標楷體" w:hAnsi="Times New Roman"/>
              </w:rPr>
            </w:pPr>
          </w:p>
        </w:tc>
        <w:tc>
          <w:tcPr>
            <w:tcW w:w="2592" w:type="dxa"/>
            <w:gridSpan w:val="2"/>
            <w:shd w:val="clear" w:color="auto" w:fill="auto"/>
            <w:vAlign w:val="center"/>
          </w:tcPr>
          <w:p w:rsidR="00111C88" w:rsidRPr="0096349A" w:rsidRDefault="00111C88" w:rsidP="00111C88">
            <w:pPr>
              <w:jc w:val="both"/>
              <w:rPr>
                <w:rFonts w:ascii="Times New Roman" w:eastAsia="標楷體" w:hAnsi="Times New Roman"/>
              </w:rPr>
            </w:pPr>
            <w:r w:rsidRPr="0096349A">
              <w:rPr>
                <w:rFonts w:ascii="Times New Roman" w:eastAsia="標楷體" w:hAnsi="Times New Roman" w:hint="eastAsia"/>
              </w:rPr>
              <w:t>就醫優待</w:t>
            </w:r>
          </w:p>
        </w:tc>
        <w:tc>
          <w:tcPr>
            <w:tcW w:w="4676" w:type="dxa"/>
            <w:shd w:val="clear" w:color="auto" w:fill="auto"/>
            <w:vAlign w:val="center"/>
          </w:tcPr>
          <w:p w:rsidR="00111C88" w:rsidRPr="0096349A" w:rsidRDefault="00111C88" w:rsidP="00111C88">
            <w:pPr>
              <w:jc w:val="both"/>
              <w:rPr>
                <w:rFonts w:ascii="Times New Roman" w:eastAsia="標楷體" w:hAnsi="Times New Roman"/>
              </w:rPr>
            </w:pPr>
            <w:r w:rsidRPr="0096349A">
              <w:rPr>
                <w:rFonts w:ascii="Times New Roman" w:eastAsia="標楷體" w:hAnsi="Times New Roman" w:hint="eastAsia"/>
              </w:rPr>
              <w:t>依就醫優待標準辦理</w:t>
            </w:r>
          </w:p>
        </w:tc>
        <w:tc>
          <w:tcPr>
            <w:tcW w:w="1802" w:type="dxa"/>
            <w:shd w:val="clear" w:color="auto" w:fill="auto"/>
            <w:vAlign w:val="center"/>
          </w:tcPr>
          <w:p w:rsidR="00111C88" w:rsidRPr="0096349A" w:rsidRDefault="00111C88" w:rsidP="00111C88">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保險</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學校（公保或勞保）</w:t>
            </w:r>
          </w:p>
        </w:tc>
        <w:tc>
          <w:tcPr>
            <w:tcW w:w="1802" w:type="dxa"/>
            <w:shd w:val="clear" w:color="auto" w:fill="auto"/>
            <w:vAlign w:val="center"/>
          </w:tcPr>
          <w:p w:rsidR="001402CD" w:rsidRPr="0096349A" w:rsidRDefault="001402CD" w:rsidP="001402CD">
            <w:pPr>
              <w:jc w:val="both"/>
              <w:rPr>
                <w:rFonts w:ascii="Times New Roman" w:eastAsia="標楷體" w:hAnsi="Times New Roman"/>
                <w:sz w:val="16"/>
                <w:szCs w:val="16"/>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成本單位（含所有薪資、獎金及福利成本</w:t>
            </w:r>
            <w:r w:rsidRPr="0096349A">
              <w:rPr>
                <w:rFonts w:ascii="Times New Roman" w:eastAsia="標楷體" w:hAnsi="Times New Roman" w:hint="eastAsia"/>
              </w:rPr>
              <w:t>)</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bCs/>
              </w:rPr>
              <w:t>新</w:t>
            </w:r>
            <w:r w:rsidRPr="0096349A">
              <w:rPr>
                <w:rFonts w:ascii="Times New Roman" w:eastAsia="標楷體" w:hAnsi="Times New Roman" w:hint="eastAsia"/>
              </w:rPr>
              <w:t>機構</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676"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1802"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晉升</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請假、休假</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出勤管理</w:t>
            </w:r>
          </w:p>
        </w:tc>
        <w:tc>
          <w:tcPr>
            <w:tcW w:w="4676" w:type="dxa"/>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簽到退、穿著制服等依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p>
        </w:tc>
        <w:tc>
          <w:tcPr>
            <w:tcW w:w="1802" w:type="dxa"/>
            <w:shd w:val="clear" w:color="auto" w:fill="auto"/>
            <w:vAlign w:val="center"/>
          </w:tcPr>
          <w:p w:rsidR="001402CD" w:rsidRPr="0096349A" w:rsidRDefault="001402CD"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退休、資遣</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依學校規定辦理</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r w:rsidR="0096349A" w:rsidRPr="0096349A" w:rsidTr="00111C88">
        <w:tc>
          <w:tcPr>
            <w:tcW w:w="3048" w:type="dxa"/>
            <w:gridSpan w:val="3"/>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職災補償金</w:t>
            </w:r>
          </w:p>
        </w:tc>
        <w:tc>
          <w:tcPr>
            <w:tcW w:w="4676" w:type="dxa"/>
            <w:shd w:val="clear" w:color="auto" w:fill="auto"/>
            <w:vAlign w:val="center"/>
          </w:tcPr>
          <w:p w:rsidR="001E380B" w:rsidRPr="0096349A" w:rsidRDefault="001E380B" w:rsidP="001402CD">
            <w:pPr>
              <w:jc w:val="both"/>
              <w:rPr>
                <w:rFonts w:ascii="Times New Roman" w:eastAsia="標楷體" w:hAnsi="Times New Roman"/>
              </w:rPr>
            </w:pPr>
            <w:r w:rsidRPr="0096349A">
              <w:rPr>
                <w:rFonts w:ascii="Times New Roman" w:eastAsia="標楷體" w:hAnsi="Times New Roman" w:hint="eastAsia"/>
              </w:rPr>
              <w:t>由新機構依規定核付</w:t>
            </w:r>
          </w:p>
        </w:tc>
        <w:tc>
          <w:tcPr>
            <w:tcW w:w="1802" w:type="dxa"/>
            <w:shd w:val="clear" w:color="auto" w:fill="auto"/>
            <w:vAlign w:val="center"/>
          </w:tcPr>
          <w:p w:rsidR="001E380B" w:rsidRPr="0096349A" w:rsidRDefault="001E380B" w:rsidP="001402CD">
            <w:pPr>
              <w:jc w:val="both"/>
              <w:rPr>
                <w:rFonts w:ascii="Times New Roman" w:eastAsia="標楷體" w:hAnsi="Times New Roman"/>
              </w:rPr>
            </w:pPr>
          </w:p>
        </w:tc>
      </w:tr>
    </w:tbl>
    <w:p w:rsidR="00D16042" w:rsidRPr="0096349A" w:rsidRDefault="00D16042" w:rsidP="009E7240">
      <w:pPr>
        <w:rPr>
          <w:rFonts w:ascii="Times New Roman" w:eastAsia="標楷體" w:hAnsi="Times New Roman"/>
          <w:b/>
          <w:sz w:val="32"/>
          <w:szCs w:val="32"/>
        </w:rPr>
      </w:pPr>
      <w:r w:rsidRPr="0096349A">
        <w:rPr>
          <w:rFonts w:ascii="Times New Roman" w:eastAsia="標楷體" w:hAnsi="Times New Roman"/>
          <w:bCs/>
        </w:rPr>
        <w:br w:type="page"/>
      </w:r>
      <w:r w:rsidR="009E7240" w:rsidRPr="0096349A">
        <w:rPr>
          <w:rFonts w:ascii="Times New Roman" w:eastAsia="標楷體" w:hAnsi="Times New Roman" w:hint="eastAsia"/>
          <w:b/>
          <w:sz w:val="32"/>
          <w:szCs w:val="32"/>
        </w:rPr>
        <w:lastRenderedPageBreak/>
        <w:t>附表二、附屬機構及相關事業借調至學校</w:t>
      </w:r>
      <w:r w:rsidRPr="0096349A">
        <w:rPr>
          <w:rFonts w:ascii="Times New Roman" w:eastAsia="標楷體" w:hAnsi="Times New Roman" w:hint="eastAsia"/>
          <w:b/>
          <w:sz w:val="32"/>
          <w:szCs w:val="32"/>
        </w:rPr>
        <w:t>作業規範</w:t>
      </w:r>
    </w:p>
    <w:p w:rsidR="00D16042" w:rsidRPr="0096349A" w:rsidRDefault="00D16042" w:rsidP="00D16042">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04"/>
        <w:gridCol w:w="1991"/>
        <w:gridCol w:w="11"/>
        <w:gridCol w:w="4062"/>
        <w:gridCol w:w="11"/>
        <w:gridCol w:w="1980"/>
        <w:gridCol w:w="11"/>
      </w:tblGrid>
      <w:tr w:rsidR="0096349A" w:rsidRPr="0096349A" w:rsidTr="001402CD">
        <w:trPr>
          <w:gridAfter w:val="1"/>
          <w:wAfter w:w="11" w:type="dxa"/>
        </w:trPr>
        <w:tc>
          <w:tcPr>
            <w:tcW w:w="3451" w:type="dxa"/>
            <w:gridSpan w:val="3"/>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項目</w:t>
            </w:r>
          </w:p>
        </w:tc>
        <w:tc>
          <w:tcPr>
            <w:tcW w:w="4073" w:type="dxa"/>
            <w:gridSpan w:val="2"/>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作業方式</w:t>
            </w:r>
          </w:p>
        </w:tc>
        <w:tc>
          <w:tcPr>
            <w:tcW w:w="1991" w:type="dxa"/>
            <w:gridSpan w:val="2"/>
            <w:shd w:val="clear" w:color="auto" w:fill="auto"/>
            <w:vAlign w:val="center"/>
          </w:tcPr>
          <w:p w:rsidR="00D16042" w:rsidRPr="0096349A" w:rsidRDefault="00D16042" w:rsidP="00827BEA">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1402CD">
        <w:trPr>
          <w:gridAfter w:val="1"/>
          <w:wAfter w:w="11" w:type="dxa"/>
          <w:trHeight w:val="781"/>
        </w:trPr>
        <w:tc>
          <w:tcPr>
            <w:tcW w:w="1460" w:type="dxa"/>
            <w:gridSpan w:val="2"/>
            <w:vMerge w:val="restart"/>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薪資</w:t>
            </w: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本俸</w:t>
            </w:r>
          </w:p>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工作補助費（含伙食費及教學津貼）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val="restart"/>
            <w:shd w:val="clear" w:color="auto" w:fill="auto"/>
            <w:vAlign w:val="center"/>
          </w:tcPr>
          <w:p w:rsidR="00E315EF" w:rsidRPr="0096349A" w:rsidRDefault="00E315EF" w:rsidP="009336A8">
            <w:pPr>
              <w:jc w:val="both"/>
              <w:rPr>
                <w:rFonts w:ascii="Times New Roman" w:eastAsia="標楷體" w:hAnsi="Times New Roman"/>
              </w:rPr>
            </w:pPr>
            <w:r w:rsidRPr="0096349A">
              <w:rPr>
                <w:rFonts w:ascii="Times New Roman" w:eastAsia="標楷體" w:hAnsi="Times New Roman" w:hint="eastAsia"/>
              </w:rPr>
              <w:t>俾利勞、健保投保級距及勞退金提撥級距有所依循。</w:t>
            </w:r>
          </w:p>
        </w:tc>
      </w:tr>
      <w:tr w:rsidR="0096349A" w:rsidRPr="0096349A" w:rsidTr="00E315EF">
        <w:trPr>
          <w:gridAfter w:val="1"/>
          <w:wAfter w:w="11" w:type="dxa"/>
          <w:trHeight w:val="1065"/>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醫務津貼</w:t>
            </w:r>
          </w:p>
          <w:p w:rsidR="00E315EF" w:rsidRPr="0096349A" w:rsidRDefault="00E315EF" w:rsidP="006B3478">
            <w:pPr>
              <w:jc w:val="both"/>
              <w:rPr>
                <w:rFonts w:ascii="Times New Roman" w:eastAsia="標楷體" w:hAnsi="Times New Roman"/>
              </w:rPr>
            </w:pPr>
            <w:r w:rsidRPr="0096349A">
              <w:rPr>
                <w:rFonts w:ascii="Times New Roman" w:eastAsia="標楷體" w:hAnsi="Times New Roman" w:hint="eastAsia"/>
                <w:bCs/>
              </w:rPr>
              <w:t>職務津貼</w:t>
            </w:r>
          </w:p>
          <w:p w:rsidR="00E315EF" w:rsidRPr="0096349A" w:rsidRDefault="00E315EF" w:rsidP="00E315EF">
            <w:pPr>
              <w:jc w:val="both"/>
              <w:rPr>
                <w:rFonts w:ascii="Times New Roman" w:eastAsia="標楷體" w:hAnsi="Times New Roman"/>
              </w:rPr>
            </w:pPr>
            <w:r w:rsidRPr="0096349A">
              <w:rPr>
                <w:rFonts w:ascii="Times New Roman" w:eastAsia="標楷體" w:hAnsi="Times New Roman" w:hint="eastAsia"/>
                <w:bCs/>
              </w:rPr>
              <w:t>執照津貼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1402CD">
        <w:trPr>
          <w:gridAfter w:val="1"/>
          <w:wAfter w:w="11" w:type="dxa"/>
          <w:trHeight w:val="360"/>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6B3478">
            <w:pPr>
              <w:jc w:val="both"/>
              <w:rPr>
                <w:rFonts w:ascii="Times New Roman" w:eastAsia="標楷體" w:hAnsi="Times New Roman"/>
              </w:rPr>
            </w:pPr>
            <w:r w:rsidRPr="0096349A">
              <w:rPr>
                <w:rFonts w:ascii="Times New Roman" w:eastAsia="標楷體" w:hAnsi="Times New Roman" w:hint="eastAsia"/>
                <w:bCs/>
              </w:rPr>
              <w:t>證照津貼</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依學校規定辦理，由原職機構發給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1402CD">
        <w:trPr>
          <w:gridAfter w:val="1"/>
          <w:wAfter w:w="11" w:type="dxa"/>
          <w:trHeight w:val="400"/>
        </w:trPr>
        <w:tc>
          <w:tcPr>
            <w:tcW w:w="1460" w:type="dxa"/>
            <w:gridSpan w:val="2"/>
            <w:vMerge/>
            <w:shd w:val="clear" w:color="auto" w:fill="auto"/>
            <w:vAlign w:val="center"/>
          </w:tcPr>
          <w:p w:rsidR="00E315EF" w:rsidRPr="0096349A" w:rsidRDefault="00E315EF" w:rsidP="0075709E">
            <w:pPr>
              <w:jc w:val="both"/>
              <w:rPr>
                <w:rFonts w:ascii="Times New Roman" w:eastAsia="標楷體" w:hAnsi="Times New Roman"/>
              </w:rPr>
            </w:pPr>
          </w:p>
        </w:tc>
        <w:tc>
          <w:tcPr>
            <w:tcW w:w="1991" w:type="dxa"/>
            <w:shd w:val="clear" w:color="auto" w:fill="auto"/>
            <w:vAlign w:val="center"/>
          </w:tcPr>
          <w:p w:rsidR="00E315EF" w:rsidRPr="0096349A" w:rsidRDefault="00E315EF"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073" w:type="dxa"/>
            <w:gridSpan w:val="2"/>
            <w:shd w:val="clear" w:color="auto" w:fill="auto"/>
            <w:vAlign w:val="center"/>
          </w:tcPr>
          <w:p w:rsidR="00E315EF" w:rsidRPr="0096349A" w:rsidRDefault="00E315EF" w:rsidP="0075709E">
            <w:pPr>
              <w:jc w:val="both"/>
              <w:rPr>
                <w:rFonts w:ascii="Times New Roman" w:eastAsia="標楷體" w:hAnsi="Times New Roman"/>
              </w:rPr>
            </w:pPr>
            <w:r w:rsidRPr="0096349A">
              <w:rPr>
                <w:rFonts w:ascii="Times New Roman" w:eastAsia="標楷體" w:hAnsi="Times New Roman" w:hint="eastAsia"/>
              </w:rPr>
              <w:t>依學校規定辦理，由原職機構發給</w:t>
            </w:r>
          </w:p>
          <w:p w:rsidR="00E315EF" w:rsidRPr="0096349A" w:rsidRDefault="00E315EF" w:rsidP="0075709E">
            <w:pPr>
              <w:spacing w:line="0" w:lineRule="atLeast"/>
              <w:rPr>
                <w:rFonts w:ascii="Times New Roman" w:eastAsia="標楷體" w:hAnsi="Times New Roman"/>
              </w:rPr>
            </w:pPr>
            <w:r w:rsidRPr="0096349A">
              <w:rPr>
                <w:rFonts w:ascii="Times New Roman" w:eastAsia="標楷體" w:hAnsi="Times New Roman" w:hint="eastAsia"/>
              </w:rPr>
              <w:t>（若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1991" w:type="dxa"/>
            <w:gridSpan w:val="2"/>
            <w:vMerge/>
            <w:shd w:val="clear" w:color="auto" w:fill="auto"/>
            <w:vAlign w:val="center"/>
          </w:tcPr>
          <w:p w:rsidR="00E315EF" w:rsidRPr="0096349A" w:rsidRDefault="00E315EF" w:rsidP="0075709E">
            <w:pPr>
              <w:jc w:val="both"/>
              <w:rPr>
                <w:rFonts w:ascii="Times New Roman" w:eastAsia="標楷體" w:hAnsi="Times New Roman"/>
              </w:rPr>
            </w:pPr>
          </w:p>
        </w:tc>
      </w:tr>
      <w:tr w:rsidR="0096349A" w:rsidRPr="0096349A" w:rsidTr="001402CD">
        <w:trPr>
          <w:gridAfter w:val="1"/>
          <w:wAfter w:w="11" w:type="dxa"/>
          <w:trHeight w:val="400"/>
        </w:trPr>
        <w:tc>
          <w:tcPr>
            <w:tcW w:w="1460"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c>
          <w:tcPr>
            <w:tcW w:w="1991" w:type="dxa"/>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加班費</w:t>
            </w:r>
          </w:p>
        </w:tc>
        <w:tc>
          <w:tcPr>
            <w:tcW w:w="4073" w:type="dxa"/>
            <w:gridSpan w:val="2"/>
            <w:shd w:val="clear" w:color="auto" w:fill="auto"/>
            <w:vAlign w:val="center"/>
          </w:tcPr>
          <w:p w:rsidR="00E315EF" w:rsidRPr="0096349A" w:rsidRDefault="00E315EF" w:rsidP="00827BEA">
            <w:pPr>
              <w:jc w:val="both"/>
              <w:rPr>
                <w:rFonts w:ascii="Times New Roman" w:eastAsia="標楷體" w:hAnsi="Times New Roman"/>
              </w:rPr>
            </w:pPr>
            <w:r w:rsidRPr="0096349A">
              <w:rPr>
                <w:rFonts w:ascii="Times New Roman" w:eastAsia="標楷體" w:hAnsi="Times New Roman" w:hint="eastAsia"/>
              </w:rPr>
              <w:t>依學校規定辦理，由原職機構發給</w:t>
            </w:r>
          </w:p>
        </w:tc>
        <w:tc>
          <w:tcPr>
            <w:tcW w:w="1991" w:type="dxa"/>
            <w:gridSpan w:val="2"/>
            <w:vMerge/>
            <w:shd w:val="clear" w:color="auto" w:fill="auto"/>
            <w:vAlign w:val="center"/>
          </w:tcPr>
          <w:p w:rsidR="00E315EF" w:rsidRPr="0096349A" w:rsidRDefault="00E315EF" w:rsidP="00827BEA">
            <w:pPr>
              <w:jc w:val="both"/>
              <w:rPr>
                <w:rFonts w:ascii="Times New Roman" w:eastAsia="標楷體" w:hAnsi="Times New Roman"/>
              </w:rPr>
            </w:pPr>
          </w:p>
        </w:tc>
      </w:tr>
      <w:tr w:rsidR="0096349A" w:rsidRPr="0096349A" w:rsidTr="007C50BF">
        <w:trPr>
          <w:gridAfter w:val="1"/>
          <w:wAfter w:w="11" w:type="dxa"/>
          <w:trHeight w:val="400"/>
        </w:trPr>
        <w:tc>
          <w:tcPr>
            <w:tcW w:w="3451" w:type="dxa"/>
            <w:gridSpan w:val="3"/>
            <w:shd w:val="clear" w:color="auto" w:fill="auto"/>
            <w:vAlign w:val="center"/>
          </w:tcPr>
          <w:p w:rsidR="00E315EF" w:rsidRPr="0096349A" w:rsidRDefault="00E315EF" w:rsidP="00E315EF">
            <w:pPr>
              <w:jc w:val="both"/>
              <w:rPr>
                <w:rFonts w:ascii="Times New Roman" w:eastAsia="標楷體" w:hAnsi="Times New Roman"/>
              </w:rPr>
            </w:pPr>
            <w:r w:rsidRPr="0096349A">
              <w:rPr>
                <w:rFonts w:ascii="Times New Roman" w:eastAsia="標楷體" w:hAnsi="Times New Roman"/>
                <w:bCs/>
              </w:rPr>
              <w:t>非醫師人員績效獎金</w:t>
            </w:r>
          </w:p>
        </w:tc>
        <w:tc>
          <w:tcPr>
            <w:tcW w:w="4073" w:type="dxa"/>
            <w:gridSpan w:val="2"/>
            <w:shd w:val="clear" w:color="auto" w:fill="auto"/>
            <w:vAlign w:val="center"/>
          </w:tcPr>
          <w:p w:rsidR="00E315EF" w:rsidRPr="0096349A" w:rsidRDefault="00E315EF" w:rsidP="00E315EF">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vMerge/>
            <w:shd w:val="clear" w:color="auto" w:fill="auto"/>
            <w:vAlign w:val="center"/>
          </w:tcPr>
          <w:p w:rsidR="00E315EF" w:rsidRPr="0096349A" w:rsidRDefault="00E315EF" w:rsidP="00E315EF">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D16042" w:rsidRPr="0096349A" w:rsidRDefault="00C56B2D" w:rsidP="00827BEA">
            <w:pPr>
              <w:jc w:val="both"/>
              <w:rPr>
                <w:rFonts w:ascii="Times New Roman" w:eastAsia="標楷體" w:hAnsi="Times New Roman"/>
              </w:rPr>
            </w:pPr>
            <w:r w:rsidRPr="0096349A">
              <w:rPr>
                <w:rFonts w:ascii="Times New Roman" w:eastAsia="標楷體" w:hAnsi="Times New Roman" w:hint="eastAsia"/>
              </w:rPr>
              <w:t>校務行政績效獎勵金</w:t>
            </w:r>
          </w:p>
        </w:tc>
        <w:tc>
          <w:tcPr>
            <w:tcW w:w="4073" w:type="dxa"/>
            <w:gridSpan w:val="2"/>
            <w:shd w:val="clear" w:color="auto" w:fill="auto"/>
            <w:vAlign w:val="center"/>
          </w:tcPr>
          <w:p w:rsidR="00D16042" w:rsidRPr="0096349A" w:rsidRDefault="00D16042" w:rsidP="00A6307B">
            <w:pPr>
              <w:jc w:val="both"/>
              <w:rPr>
                <w:rFonts w:ascii="Times New Roman" w:eastAsia="標楷體" w:hAnsi="Times New Roman"/>
                <w:strike/>
              </w:rPr>
            </w:pPr>
            <w:r w:rsidRPr="0096349A">
              <w:rPr>
                <w:rFonts w:ascii="Times New Roman" w:eastAsia="標楷體" w:hAnsi="Times New Roman" w:hint="eastAsia"/>
              </w:rPr>
              <w:t>依學校規定辦理</w:t>
            </w:r>
            <w:r w:rsidR="00393741" w:rsidRPr="0096349A">
              <w:rPr>
                <w:rFonts w:ascii="Times New Roman" w:eastAsia="標楷體" w:hAnsi="Times New Roman" w:hint="eastAsia"/>
              </w:rPr>
              <w:t>，由</w:t>
            </w:r>
            <w:r w:rsidR="00A6307B" w:rsidRPr="0096349A">
              <w:rPr>
                <w:rFonts w:ascii="Times New Roman" w:eastAsia="標楷體" w:hAnsi="Times New Roman" w:hint="eastAsia"/>
              </w:rPr>
              <w:t>學校</w:t>
            </w:r>
            <w:r w:rsidR="00393741" w:rsidRPr="0096349A">
              <w:rPr>
                <w:rFonts w:ascii="Times New Roman" w:eastAsia="標楷體" w:hAnsi="Times New Roman" w:hint="eastAsia"/>
              </w:rPr>
              <w:t>發給</w:t>
            </w:r>
          </w:p>
        </w:tc>
        <w:tc>
          <w:tcPr>
            <w:tcW w:w="1991" w:type="dxa"/>
            <w:gridSpan w:val="2"/>
            <w:shd w:val="clear" w:color="auto" w:fill="auto"/>
            <w:vAlign w:val="center"/>
          </w:tcPr>
          <w:p w:rsidR="00D16042" w:rsidRPr="0096349A" w:rsidRDefault="00D16042" w:rsidP="00827BEA">
            <w:pPr>
              <w:jc w:val="both"/>
              <w:rPr>
                <w:rFonts w:ascii="Times New Roman" w:eastAsia="標楷體" w:hAnsi="Times New Roman"/>
                <w:strike/>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醫療獎金</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w:t>
            </w:r>
            <w:r w:rsidRPr="0096349A">
              <w:rPr>
                <w:rFonts w:ascii="Times New Roman" w:eastAsia="標楷體" w:hAnsi="Times New Roman" w:hint="eastAsia"/>
                <w:bCs/>
              </w:rPr>
              <w:t>，或依專案簽呈核准</w:t>
            </w:r>
            <w:r w:rsidRPr="0096349A">
              <w:rPr>
                <w:rFonts w:ascii="Times New Roman" w:eastAsia="標楷體" w:hAnsi="Times New Roman" w:hint="eastAsia"/>
              </w:rPr>
              <w:t>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strike/>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暑假津貼</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得由學校視情況另行實施，如適用，則依原職機構規定辦理，由原職機構發給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年終獎金、考核獎金</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c>
          <w:tcPr>
            <w:tcW w:w="456" w:type="dxa"/>
            <w:vMerge w:val="restart"/>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福利</w:t>
            </w:r>
          </w:p>
        </w:tc>
        <w:tc>
          <w:tcPr>
            <w:tcW w:w="3006"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依原職機構規定辦理，由原職機構發給</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避免補助金被課補充保費</w:t>
            </w:r>
          </w:p>
        </w:tc>
      </w:tr>
      <w:tr w:rsidR="0096349A" w:rsidRPr="0096349A" w:rsidTr="001402CD">
        <w:trPr>
          <w:gridAfter w:val="1"/>
          <w:wAfter w:w="11" w:type="dxa"/>
        </w:trPr>
        <w:tc>
          <w:tcPr>
            <w:tcW w:w="456" w:type="dxa"/>
            <w:vMerge/>
            <w:shd w:val="clear" w:color="auto" w:fill="auto"/>
            <w:vAlign w:val="center"/>
          </w:tcPr>
          <w:p w:rsidR="0075709E" w:rsidRPr="0096349A" w:rsidRDefault="0075709E" w:rsidP="0075709E">
            <w:pPr>
              <w:jc w:val="both"/>
              <w:rPr>
                <w:rFonts w:ascii="Times New Roman" w:eastAsia="標楷體" w:hAnsi="Times New Roman"/>
              </w:rPr>
            </w:pPr>
          </w:p>
        </w:tc>
        <w:tc>
          <w:tcPr>
            <w:tcW w:w="2995"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就醫優待</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依就醫優待標準辦理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保險</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原職機構（勞保）</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sz w:val="16"/>
                <w:szCs w:val="16"/>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成本單位（含所有薪資、獎金及福利成本）</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學校</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晉升</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請假、休假</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依原職機構規定辦理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出勤管理</w:t>
            </w:r>
          </w:p>
        </w:tc>
        <w:tc>
          <w:tcPr>
            <w:tcW w:w="4073" w:type="dxa"/>
            <w:gridSpan w:val="2"/>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簽到退等依學校規定辦理</w:t>
            </w:r>
          </w:p>
        </w:tc>
        <w:tc>
          <w:tcPr>
            <w:tcW w:w="1991" w:type="dxa"/>
            <w:gridSpan w:val="2"/>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退休、資遣</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bookmarkStart w:id="1" w:name="_Hlk132292178"/>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bookmarkEnd w:id="1"/>
      <w:tr w:rsidR="0096349A" w:rsidRPr="0096349A" w:rsidTr="001402CD">
        <w:trPr>
          <w:gridAfter w:val="1"/>
          <w:wAfter w:w="11" w:type="dxa"/>
        </w:trPr>
        <w:tc>
          <w:tcPr>
            <w:tcW w:w="3451"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職災補償金</w:t>
            </w:r>
          </w:p>
        </w:tc>
        <w:tc>
          <w:tcPr>
            <w:tcW w:w="4073" w:type="dxa"/>
            <w:gridSpan w:val="2"/>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由新機構依規定核付</w:t>
            </w:r>
          </w:p>
        </w:tc>
        <w:tc>
          <w:tcPr>
            <w:tcW w:w="1991" w:type="dxa"/>
            <w:gridSpan w:val="2"/>
            <w:shd w:val="clear" w:color="auto" w:fill="auto"/>
            <w:vAlign w:val="center"/>
          </w:tcPr>
          <w:p w:rsidR="001E380B" w:rsidRPr="0096349A" w:rsidRDefault="001E380B" w:rsidP="0075709E">
            <w:pPr>
              <w:jc w:val="both"/>
              <w:rPr>
                <w:rFonts w:ascii="Times New Roman" w:eastAsia="標楷體" w:hAnsi="Times New Roman"/>
              </w:rPr>
            </w:pPr>
          </w:p>
        </w:tc>
      </w:tr>
    </w:tbl>
    <w:p w:rsidR="000E1D9D" w:rsidRPr="0096349A" w:rsidRDefault="000E1D9D" w:rsidP="00EC77CB">
      <w:pPr>
        <w:ind w:left="463" w:hangingChars="193" w:hanging="463"/>
        <w:rPr>
          <w:rFonts w:ascii="Times New Roman" w:eastAsia="標楷體" w:hAnsi="Times New Roman"/>
          <w:b/>
          <w:sz w:val="32"/>
          <w:szCs w:val="32"/>
        </w:rPr>
      </w:pPr>
      <w:r w:rsidRPr="0096349A">
        <w:rPr>
          <w:rFonts w:ascii="Times New Roman" w:eastAsia="標楷體" w:hAnsi="Times New Roman"/>
          <w:bCs/>
        </w:rPr>
        <w:br w:type="page"/>
      </w:r>
      <w:r w:rsidR="009E7240" w:rsidRPr="0096349A">
        <w:rPr>
          <w:rFonts w:ascii="Times New Roman" w:eastAsia="標楷體" w:hAnsi="Times New Roman" w:hint="eastAsia"/>
          <w:b/>
          <w:sz w:val="32"/>
          <w:szCs w:val="32"/>
        </w:rPr>
        <w:lastRenderedPageBreak/>
        <w:t>附表三、附屬機構及相關事業間借調</w:t>
      </w:r>
      <w:r w:rsidRPr="0096349A">
        <w:rPr>
          <w:rFonts w:ascii="Times New Roman" w:eastAsia="標楷體" w:hAnsi="Times New Roman" w:hint="eastAsia"/>
          <w:b/>
          <w:sz w:val="32"/>
          <w:szCs w:val="32"/>
        </w:rPr>
        <w:t>作業規範</w:t>
      </w:r>
    </w:p>
    <w:p w:rsidR="000E1D9D" w:rsidRPr="0096349A" w:rsidRDefault="000E1D9D" w:rsidP="000E1D9D">
      <w:pPr>
        <w:spacing w:line="240" w:lineRule="exact"/>
        <w:rPr>
          <w:rFonts w:ascii="Times New Roman" w:eastAsia="標楷體" w:hAnsi="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16"/>
        <w:gridCol w:w="2038"/>
        <w:gridCol w:w="4193"/>
        <w:gridCol w:w="2023"/>
      </w:tblGrid>
      <w:tr w:rsidR="0096349A" w:rsidRPr="0096349A" w:rsidTr="003B2758">
        <w:tc>
          <w:tcPr>
            <w:tcW w:w="3310" w:type="dxa"/>
            <w:gridSpan w:val="3"/>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項目</w:t>
            </w:r>
          </w:p>
        </w:tc>
        <w:tc>
          <w:tcPr>
            <w:tcW w:w="4193" w:type="dxa"/>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作業方式</w:t>
            </w:r>
          </w:p>
        </w:tc>
        <w:tc>
          <w:tcPr>
            <w:tcW w:w="2023" w:type="dxa"/>
            <w:shd w:val="clear" w:color="auto" w:fill="auto"/>
            <w:vAlign w:val="center"/>
          </w:tcPr>
          <w:p w:rsidR="00433538" w:rsidRPr="0096349A" w:rsidRDefault="00433538" w:rsidP="00E25BDB">
            <w:pPr>
              <w:jc w:val="center"/>
              <w:rPr>
                <w:rFonts w:ascii="Times New Roman" w:eastAsia="標楷體" w:hAnsi="Times New Roman"/>
              </w:rPr>
            </w:pPr>
            <w:r w:rsidRPr="0096349A">
              <w:rPr>
                <w:rFonts w:ascii="Times New Roman" w:eastAsia="標楷體" w:hAnsi="Times New Roman" w:hint="eastAsia"/>
              </w:rPr>
              <w:t>備註</w:t>
            </w:r>
          </w:p>
        </w:tc>
      </w:tr>
      <w:tr w:rsidR="0096349A" w:rsidRPr="0096349A" w:rsidTr="003B2758">
        <w:trPr>
          <w:trHeight w:val="781"/>
        </w:trPr>
        <w:tc>
          <w:tcPr>
            <w:tcW w:w="1272" w:type="dxa"/>
            <w:gridSpan w:val="2"/>
            <w:vMerge w:val="restart"/>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薪資</w:t>
            </w: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本俸</w:t>
            </w:r>
          </w:p>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工作補助費</w:t>
            </w:r>
            <w:r w:rsidR="00B9569E" w:rsidRPr="0096349A">
              <w:rPr>
                <w:rFonts w:ascii="Times New Roman" w:eastAsia="標楷體" w:hAnsi="Times New Roman" w:hint="eastAsia"/>
              </w:rPr>
              <w:t>（</w:t>
            </w:r>
            <w:r w:rsidR="007C1E0A" w:rsidRPr="0096349A">
              <w:rPr>
                <w:rFonts w:ascii="Times New Roman" w:eastAsia="標楷體" w:hAnsi="Times New Roman" w:hint="eastAsia"/>
                <w:bCs/>
              </w:rPr>
              <w:t>含伙食費及教學津貼</w:t>
            </w:r>
            <w:r w:rsidR="00B9569E" w:rsidRPr="0096349A">
              <w:rPr>
                <w:rFonts w:ascii="Times New Roman" w:eastAsia="標楷體" w:hAnsi="Times New Roman" w:hint="eastAsia"/>
              </w:rPr>
              <w:t>）</w:t>
            </w:r>
          </w:p>
        </w:tc>
        <w:tc>
          <w:tcPr>
            <w:tcW w:w="4193"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1A49C3">
            <w:pPr>
              <w:jc w:val="both"/>
              <w:rPr>
                <w:rFonts w:ascii="Times New Roman" w:eastAsia="標楷體" w:hAnsi="Times New Roman"/>
              </w:rPr>
            </w:pPr>
          </w:p>
        </w:tc>
      </w:tr>
      <w:tr w:rsidR="0096349A" w:rsidRPr="0096349A" w:rsidTr="003B2758">
        <w:trPr>
          <w:trHeight w:val="700"/>
        </w:trPr>
        <w:tc>
          <w:tcPr>
            <w:tcW w:w="1272" w:type="dxa"/>
            <w:gridSpan w:val="2"/>
            <w:vMerge/>
            <w:shd w:val="clear" w:color="auto" w:fill="auto"/>
            <w:vAlign w:val="center"/>
          </w:tcPr>
          <w:p w:rsidR="00433538" w:rsidRPr="0096349A" w:rsidRDefault="00433538" w:rsidP="00E25BDB">
            <w:pPr>
              <w:jc w:val="both"/>
              <w:rPr>
                <w:rFonts w:ascii="Times New Roman" w:eastAsia="標楷體" w:hAnsi="Times New Roman"/>
              </w:rPr>
            </w:pP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醫務津貼</w:t>
            </w:r>
          </w:p>
          <w:p w:rsidR="00433538" w:rsidRPr="0096349A" w:rsidRDefault="006A0A9A" w:rsidP="006A0A9A">
            <w:pPr>
              <w:jc w:val="both"/>
              <w:rPr>
                <w:rFonts w:ascii="Times New Roman" w:eastAsia="標楷體" w:hAnsi="Times New Roman"/>
              </w:rPr>
            </w:pPr>
            <w:r w:rsidRPr="0096349A">
              <w:rPr>
                <w:rFonts w:ascii="Times New Roman" w:eastAsia="標楷體" w:hAnsi="Times New Roman" w:hint="eastAsia"/>
                <w:bCs/>
              </w:rPr>
              <w:t>執照津貼</w:t>
            </w:r>
          </w:p>
        </w:tc>
        <w:tc>
          <w:tcPr>
            <w:tcW w:w="4193"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rPr>
          <w:trHeight w:val="700"/>
        </w:trPr>
        <w:tc>
          <w:tcPr>
            <w:tcW w:w="1272" w:type="dxa"/>
            <w:gridSpan w:val="2"/>
            <w:vMerge/>
            <w:shd w:val="clear" w:color="auto" w:fill="auto"/>
            <w:vAlign w:val="center"/>
          </w:tcPr>
          <w:p w:rsidR="00D1339A" w:rsidRPr="0096349A" w:rsidRDefault="00D1339A" w:rsidP="00E25BDB">
            <w:pPr>
              <w:jc w:val="both"/>
              <w:rPr>
                <w:rFonts w:ascii="Times New Roman" w:eastAsia="標楷體" w:hAnsi="Times New Roman"/>
              </w:rPr>
            </w:pPr>
          </w:p>
        </w:tc>
        <w:tc>
          <w:tcPr>
            <w:tcW w:w="2038" w:type="dxa"/>
            <w:shd w:val="clear" w:color="auto" w:fill="auto"/>
            <w:vAlign w:val="center"/>
          </w:tcPr>
          <w:p w:rsidR="00D1339A" w:rsidRPr="0096349A" w:rsidRDefault="00D1339A" w:rsidP="00E25BDB">
            <w:pPr>
              <w:jc w:val="both"/>
              <w:rPr>
                <w:rFonts w:ascii="Times New Roman" w:eastAsia="標楷體" w:hAnsi="Times New Roman"/>
              </w:rPr>
            </w:pPr>
            <w:r w:rsidRPr="0096349A">
              <w:rPr>
                <w:rFonts w:ascii="Times New Roman" w:eastAsia="標楷體" w:hAnsi="Times New Roman" w:hint="eastAsia"/>
                <w:bCs/>
              </w:rPr>
              <w:t>職務津貼</w:t>
            </w:r>
          </w:p>
        </w:tc>
        <w:tc>
          <w:tcPr>
            <w:tcW w:w="4193" w:type="dxa"/>
            <w:shd w:val="clear" w:color="auto" w:fill="auto"/>
            <w:vAlign w:val="center"/>
          </w:tcPr>
          <w:p w:rsidR="00D1339A" w:rsidRPr="0096349A" w:rsidRDefault="00F7135B" w:rsidP="007D57F6">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r w:rsidR="00C90DAB" w:rsidRPr="0096349A">
              <w:rPr>
                <w:rFonts w:ascii="Times New Roman" w:eastAsia="標楷體" w:hAnsi="Times New Roman" w:hint="eastAsia"/>
              </w:rPr>
              <w:t>（</w:t>
            </w:r>
            <w:r w:rsidR="00C90DAB" w:rsidRPr="0096349A">
              <w:rPr>
                <w:rFonts w:ascii="Times New Roman" w:eastAsia="標楷體" w:hAnsi="Times New Roman" w:hint="eastAsia"/>
                <w:bCs/>
              </w:rPr>
              <w:t>奉派借調者以不調降為原則</w:t>
            </w:r>
            <w:r w:rsidR="00C90DAB" w:rsidRPr="0096349A">
              <w:rPr>
                <w:rFonts w:ascii="Times New Roman" w:eastAsia="標楷體" w:hAnsi="Times New Roman" w:hint="eastAsia"/>
              </w:rPr>
              <w:t>）</w:t>
            </w:r>
          </w:p>
        </w:tc>
        <w:tc>
          <w:tcPr>
            <w:tcW w:w="2023" w:type="dxa"/>
            <w:shd w:val="clear" w:color="auto" w:fill="auto"/>
            <w:vAlign w:val="center"/>
          </w:tcPr>
          <w:p w:rsidR="00D1339A" w:rsidRPr="0096349A" w:rsidRDefault="00D1339A" w:rsidP="00E25BDB">
            <w:pPr>
              <w:jc w:val="both"/>
              <w:rPr>
                <w:rFonts w:ascii="Times New Roman" w:eastAsia="標楷體" w:hAnsi="Times New Roman"/>
              </w:rPr>
            </w:pPr>
          </w:p>
        </w:tc>
      </w:tr>
      <w:tr w:rsidR="0096349A" w:rsidRPr="0096349A" w:rsidTr="003B2758">
        <w:trPr>
          <w:trHeight w:val="400"/>
        </w:trPr>
        <w:tc>
          <w:tcPr>
            <w:tcW w:w="1272" w:type="dxa"/>
            <w:gridSpan w:val="2"/>
            <w:vMerge/>
            <w:shd w:val="clear" w:color="auto" w:fill="auto"/>
            <w:vAlign w:val="center"/>
          </w:tcPr>
          <w:p w:rsidR="0075709E" w:rsidRPr="0096349A" w:rsidRDefault="0075709E" w:rsidP="0075709E">
            <w:pPr>
              <w:jc w:val="both"/>
              <w:rPr>
                <w:rFonts w:ascii="Times New Roman" w:eastAsia="標楷體" w:hAnsi="Times New Roman"/>
              </w:rPr>
            </w:pPr>
          </w:p>
        </w:tc>
        <w:tc>
          <w:tcPr>
            <w:tcW w:w="2038"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主管加給</w:t>
            </w:r>
          </w:p>
        </w:tc>
        <w:tc>
          <w:tcPr>
            <w:tcW w:w="4193" w:type="dxa"/>
            <w:shd w:val="clear" w:color="auto" w:fill="auto"/>
            <w:vAlign w:val="center"/>
          </w:tcPr>
          <w:p w:rsidR="0075709E" w:rsidRPr="0096349A" w:rsidRDefault="0075709E" w:rsidP="0075709E">
            <w:pPr>
              <w:spacing w:line="0" w:lineRule="atLeast"/>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機構規定辦理，由</w:t>
            </w:r>
            <w:r w:rsidRPr="0096349A">
              <w:rPr>
                <w:rFonts w:ascii="Times New Roman" w:eastAsia="標楷體" w:hAnsi="Times New Roman" w:hint="eastAsia"/>
                <w:bCs/>
              </w:rPr>
              <w:t>新</w:t>
            </w:r>
            <w:r w:rsidRPr="0096349A">
              <w:rPr>
                <w:rFonts w:ascii="Times New Roman" w:eastAsia="標楷體" w:hAnsi="Times New Roman" w:hint="eastAsia"/>
              </w:rPr>
              <w:t>機構發給（若</w:t>
            </w:r>
            <w:r w:rsidRPr="0096349A">
              <w:rPr>
                <w:rFonts w:ascii="Times New Roman" w:eastAsia="標楷體" w:hAnsi="Times New Roman" w:hint="eastAsia"/>
                <w:bCs/>
              </w:rPr>
              <w:t>同時兼任校院主管職務，則以二機構中加給標準較高者擇優發給</w:t>
            </w:r>
            <w:r w:rsidRPr="0096349A">
              <w:rPr>
                <w:rFonts w:ascii="Times New Roman" w:eastAsia="標楷體" w:hAnsi="Times New Roman" w:hint="eastAsia"/>
              </w:rPr>
              <w:t>）</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rPr>
          <w:trHeight w:val="400"/>
        </w:trPr>
        <w:tc>
          <w:tcPr>
            <w:tcW w:w="1272" w:type="dxa"/>
            <w:gridSpan w:val="2"/>
            <w:vMerge/>
            <w:shd w:val="clear" w:color="auto" w:fill="auto"/>
            <w:vAlign w:val="center"/>
          </w:tcPr>
          <w:p w:rsidR="00433538" w:rsidRPr="0096349A" w:rsidRDefault="00433538" w:rsidP="00E25BDB">
            <w:pPr>
              <w:jc w:val="both"/>
              <w:rPr>
                <w:rFonts w:ascii="Times New Roman" w:eastAsia="標楷體" w:hAnsi="Times New Roman"/>
              </w:rPr>
            </w:pPr>
          </w:p>
        </w:tc>
        <w:tc>
          <w:tcPr>
            <w:tcW w:w="2038" w:type="dxa"/>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加班費</w:t>
            </w:r>
          </w:p>
        </w:tc>
        <w:tc>
          <w:tcPr>
            <w:tcW w:w="4193" w:type="dxa"/>
            <w:shd w:val="clear" w:color="auto" w:fill="auto"/>
            <w:vAlign w:val="center"/>
          </w:tcPr>
          <w:p w:rsidR="00433538" w:rsidRPr="0096349A" w:rsidRDefault="008B7065"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bCs/>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E14265" w:rsidP="00281826">
            <w:pPr>
              <w:jc w:val="both"/>
              <w:rPr>
                <w:rFonts w:ascii="Times New Roman" w:eastAsia="標楷體" w:hAnsi="Times New Roman"/>
              </w:rPr>
            </w:pPr>
            <w:r w:rsidRPr="0096349A">
              <w:rPr>
                <w:rFonts w:ascii="Times New Roman" w:eastAsia="標楷體" w:hAnsi="Times New Roman" w:hint="eastAsia"/>
                <w:bCs/>
              </w:rPr>
              <w:t>特殊津貼、</w:t>
            </w:r>
            <w:r w:rsidR="00433538" w:rsidRPr="0096349A">
              <w:rPr>
                <w:rFonts w:ascii="Times New Roman" w:eastAsia="標楷體" w:hAnsi="Times New Roman" w:hint="eastAsia"/>
              </w:rPr>
              <w:t>績效（每月非醫師個人績效獎金）</w:t>
            </w:r>
          </w:p>
        </w:tc>
        <w:tc>
          <w:tcPr>
            <w:tcW w:w="4193" w:type="dxa"/>
            <w:shd w:val="clear" w:color="auto" w:fill="auto"/>
            <w:vAlign w:val="center"/>
          </w:tcPr>
          <w:p w:rsidR="00433538" w:rsidRPr="0096349A" w:rsidRDefault="0049682B"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醫療獎金</w:t>
            </w:r>
          </w:p>
        </w:tc>
        <w:tc>
          <w:tcPr>
            <w:tcW w:w="4193" w:type="dxa"/>
            <w:shd w:val="clear" w:color="auto" w:fill="auto"/>
            <w:vAlign w:val="center"/>
          </w:tcPr>
          <w:p w:rsidR="00433538" w:rsidRPr="0096349A" w:rsidRDefault="0049682B" w:rsidP="00274A6C">
            <w:pPr>
              <w:jc w:val="both"/>
              <w:rPr>
                <w:rFonts w:ascii="Times New Roman" w:eastAsia="標楷體" w:hAnsi="Times New Roman"/>
              </w:rPr>
            </w:pPr>
            <w:r w:rsidRPr="0096349A">
              <w:rPr>
                <w:rFonts w:ascii="Times New Roman" w:eastAsia="標楷體" w:hAnsi="Times New Roman" w:hint="eastAsia"/>
              </w:rPr>
              <w:t>依</w:t>
            </w:r>
            <w:r w:rsidR="000C320E" w:rsidRPr="0096349A">
              <w:rPr>
                <w:rFonts w:ascii="Times New Roman" w:eastAsia="標楷體" w:hAnsi="Times New Roman" w:hint="eastAsia"/>
              </w:rPr>
              <w:t>各</w:t>
            </w:r>
            <w:r w:rsidR="00881152" w:rsidRPr="0096349A">
              <w:rPr>
                <w:rFonts w:ascii="Times New Roman" w:eastAsia="標楷體" w:hAnsi="Times New Roman" w:hint="eastAsia"/>
              </w:rPr>
              <w:t>機構</w:t>
            </w:r>
            <w:r w:rsidRPr="0096349A">
              <w:rPr>
                <w:rFonts w:ascii="Times New Roman" w:eastAsia="標楷體" w:hAnsi="Times New Roman" w:hint="eastAsia"/>
              </w:rPr>
              <w:t>規定辦理，</w:t>
            </w:r>
            <w:r w:rsidR="00274A6C" w:rsidRPr="0096349A">
              <w:rPr>
                <w:rFonts w:ascii="Times New Roman" w:eastAsia="標楷體" w:hAnsi="Times New Roman" w:hint="eastAsia"/>
              </w:rPr>
              <w:t>按當學年度於各機構工作天數比例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暑假津貼</w:t>
            </w:r>
          </w:p>
        </w:tc>
        <w:tc>
          <w:tcPr>
            <w:tcW w:w="4193" w:type="dxa"/>
            <w:shd w:val="clear" w:color="auto" w:fill="auto"/>
            <w:vAlign w:val="center"/>
          </w:tcPr>
          <w:p w:rsidR="00433538" w:rsidRPr="0096349A" w:rsidRDefault="0049682B"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年終獎金、考核獎金</w:t>
            </w:r>
          </w:p>
        </w:tc>
        <w:tc>
          <w:tcPr>
            <w:tcW w:w="4193" w:type="dxa"/>
            <w:shd w:val="clear" w:color="auto" w:fill="auto"/>
            <w:vAlign w:val="center"/>
          </w:tcPr>
          <w:p w:rsidR="00433538" w:rsidRPr="0096349A" w:rsidRDefault="00C52758" w:rsidP="00E25BDB">
            <w:pPr>
              <w:jc w:val="both"/>
              <w:rPr>
                <w:rFonts w:ascii="Times New Roman" w:eastAsia="標楷體" w:hAnsi="Times New Roman"/>
              </w:rPr>
            </w:pPr>
            <w:r w:rsidRPr="0096349A">
              <w:rPr>
                <w:rFonts w:ascii="Times New Roman" w:eastAsia="標楷體" w:hAnsi="Times New Roman" w:hint="eastAsia"/>
              </w:rPr>
              <w:t>依</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Pr="0096349A">
              <w:rPr>
                <w:rFonts w:ascii="Times New Roman" w:eastAsia="標楷體" w:hAnsi="Times New Roman" w:hint="eastAsia"/>
              </w:rPr>
              <w:t>規定辦理，由</w:t>
            </w:r>
            <w:r w:rsidR="00981760" w:rsidRPr="0096349A">
              <w:rPr>
                <w:rFonts w:ascii="Times New Roman" w:eastAsia="標楷體" w:hAnsi="Times New Roman" w:hint="eastAsia"/>
              </w:rPr>
              <w:t>新</w:t>
            </w:r>
            <w:r w:rsidR="00881152" w:rsidRPr="0096349A">
              <w:rPr>
                <w:rFonts w:ascii="Times New Roman" w:eastAsia="標楷體" w:hAnsi="Times New Roman" w:hint="eastAsia"/>
              </w:rPr>
              <w:t>機構</w:t>
            </w:r>
            <w:r w:rsidR="00A50EA2" w:rsidRPr="0096349A">
              <w:rPr>
                <w:rFonts w:ascii="Times New Roman" w:eastAsia="標楷體" w:hAnsi="Times New Roman" w:hint="eastAsia"/>
              </w:rPr>
              <w:t>發給</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456" w:type="dxa"/>
            <w:vMerge w:val="restart"/>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福利</w:t>
            </w:r>
          </w:p>
        </w:tc>
        <w:tc>
          <w:tcPr>
            <w:tcW w:w="2854" w:type="dxa"/>
            <w:gridSpan w:val="2"/>
            <w:shd w:val="clear" w:color="auto" w:fill="auto"/>
            <w:vAlign w:val="center"/>
          </w:tcPr>
          <w:p w:rsidR="001402CD" w:rsidRPr="0096349A" w:rsidRDefault="001402CD" w:rsidP="001402CD">
            <w:pPr>
              <w:jc w:val="both"/>
              <w:rPr>
                <w:rFonts w:ascii="Times New Roman" w:eastAsia="標楷體" w:hAnsi="Times New Roman"/>
              </w:rPr>
            </w:pPr>
            <w:r w:rsidRPr="0096349A">
              <w:rPr>
                <w:rFonts w:ascii="Times New Roman" w:eastAsia="標楷體" w:hAnsi="Times New Roman" w:hint="eastAsia"/>
              </w:rPr>
              <w:t>子女教育等補助金、生日禮金及員工旅遊等</w:t>
            </w:r>
          </w:p>
        </w:tc>
        <w:tc>
          <w:tcPr>
            <w:tcW w:w="4193" w:type="dxa"/>
            <w:shd w:val="clear" w:color="auto" w:fill="auto"/>
            <w:vAlign w:val="center"/>
          </w:tcPr>
          <w:p w:rsidR="001402CD" w:rsidRPr="0096349A" w:rsidRDefault="001402CD" w:rsidP="00E25BDB">
            <w:pPr>
              <w:jc w:val="both"/>
              <w:rPr>
                <w:rFonts w:ascii="Times New Roman" w:eastAsia="標楷體" w:hAnsi="Times New Roman"/>
              </w:rPr>
            </w:pPr>
            <w:r w:rsidRPr="0096349A">
              <w:rPr>
                <w:rFonts w:ascii="Times New Roman" w:eastAsia="標楷體" w:hAnsi="Times New Roman" w:hint="eastAsia"/>
              </w:rPr>
              <w:t>依新機構規定辦理，由新機構發給</w:t>
            </w:r>
          </w:p>
        </w:tc>
        <w:tc>
          <w:tcPr>
            <w:tcW w:w="2023" w:type="dxa"/>
            <w:shd w:val="clear" w:color="auto" w:fill="auto"/>
            <w:vAlign w:val="center"/>
          </w:tcPr>
          <w:p w:rsidR="001402CD" w:rsidRPr="0096349A" w:rsidRDefault="001402CD" w:rsidP="00E25BDB">
            <w:pPr>
              <w:jc w:val="both"/>
              <w:rPr>
                <w:rFonts w:ascii="Times New Roman" w:eastAsia="標楷體" w:hAnsi="Times New Roman"/>
              </w:rPr>
            </w:pPr>
          </w:p>
        </w:tc>
      </w:tr>
      <w:tr w:rsidR="0096349A" w:rsidRPr="0096349A" w:rsidTr="003B2758">
        <w:tc>
          <w:tcPr>
            <w:tcW w:w="456" w:type="dxa"/>
            <w:vMerge/>
            <w:shd w:val="clear" w:color="auto" w:fill="auto"/>
            <w:vAlign w:val="center"/>
          </w:tcPr>
          <w:p w:rsidR="003B2758" w:rsidRPr="0096349A" w:rsidRDefault="003B2758" w:rsidP="003B2758">
            <w:pPr>
              <w:jc w:val="both"/>
              <w:rPr>
                <w:rFonts w:ascii="Times New Roman" w:eastAsia="標楷體" w:hAnsi="Times New Roman"/>
              </w:rPr>
            </w:pPr>
          </w:p>
        </w:tc>
        <w:tc>
          <w:tcPr>
            <w:tcW w:w="2854" w:type="dxa"/>
            <w:gridSpan w:val="2"/>
            <w:shd w:val="clear" w:color="auto" w:fill="auto"/>
            <w:vAlign w:val="center"/>
          </w:tcPr>
          <w:p w:rsidR="003B2758" w:rsidRPr="0096349A" w:rsidRDefault="003B2758" w:rsidP="003B2758">
            <w:pPr>
              <w:jc w:val="both"/>
              <w:rPr>
                <w:rFonts w:ascii="Times New Roman" w:eastAsia="標楷體" w:hAnsi="Times New Roman"/>
              </w:rPr>
            </w:pPr>
            <w:r w:rsidRPr="0096349A">
              <w:rPr>
                <w:rFonts w:ascii="Times New Roman" w:eastAsia="標楷體" w:hAnsi="Times New Roman" w:hint="eastAsia"/>
              </w:rPr>
              <w:t>就醫優待</w:t>
            </w:r>
          </w:p>
        </w:tc>
        <w:tc>
          <w:tcPr>
            <w:tcW w:w="4193" w:type="dxa"/>
            <w:shd w:val="clear" w:color="auto" w:fill="auto"/>
            <w:vAlign w:val="center"/>
          </w:tcPr>
          <w:p w:rsidR="003B2758" w:rsidRPr="0096349A" w:rsidRDefault="003B2758" w:rsidP="003B2758">
            <w:pPr>
              <w:jc w:val="both"/>
              <w:rPr>
                <w:rFonts w:ascii="Times New Roman" w:eastAsia="標楷體" w:hAnsi="Times New Roman"/>
              </w:rPr>
            </w:pPr>
            <w:r w:rsidRPr="0096349A">
              <w:rPr>
                <w:rFonts w:ascii="Times New Roman" w:eastAsia="標楷體" w:hAnsi="Times New Roman" w:hint="eastAsia"/>
              </w:rPr>
              <w:t>依就醫優待標準辦理</w:t>
            </w:r>
          </w:p>
        </w:tc>
        <w:tc>
          <w:tcPr>
            <w:tcW w:w="2023" w:type="dxa"/>
            <w:shd w:val="clear" w:color="auto" w:fill="auto"/>
            <w:vAlign w:val="center"/>
          </w:tcPr>
          <w:p w:rsidR="003B2758" w:rsidRPr="0096349A" w:rsidRDefault="003B2758" w:rsidP="003B2758">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保險</w:t>
            </w:r>
          </w:p>
        </w:tc>
        <w:tc>
          <w:tcPr>
            <w:tcW w:w="4193" w:type="dxa"/>
            <w:shd w:val="clear" w:color="auto" w:fill="auto"/>
            <w:vAlign w:val="center"/>
          </w:tcPr>
          <w:p w:rsidR="00433538" w:rsidRPr="0096349A" w:rsidRDefault="006102D0" w:rsidP="00E25BDB">
            <w:pPr>
              <w:jc w:val="both"/>
              <w:rPr>
                <w:rFonts w:ascii="Times New Roman" w:eastAsia="標楷體" w:hAnsi="Times New Roman"/>
              </w:rPr>
            </w:pPr>
            <w:r w:rsidRPr="0096349A">
              <w:rPr>
                <w:rFonts w:ascii="Times New Roman" w:eastAsia="標楷體" w:hAnsi="Times New Roman" w:hint="eastAsia"/>
                <w:bCs/>
              </w:rPr>
              <w:t>原職</w:t>
            </w:r>
            <w:r w:rsidR="00881152" w:rsidRPr="0096349A">
              <w:rPr>
                <w:rFonts w:ascii="Times New Roman" w:eastAsia="標楷體" w:hAnsi="Times New Roman" w:hint="eastAsia"/>
              </w:rPr>
              <w:t>機構</w:t>
            </w:r>
            <w:r w:rsidR="00433538" w:rsidRPr="0096349A">
              <w:rPr>
                <w:rFonts w:ascii="Times New Roman" w:eastAsia="標楷體" w:hAnsi="Times New Roman" w:hint="eastAsia"/>
              </w:rPr>
              <w:t>（勞保）</w:t>
            </w:r>
          </w:p>
        </w:tc>
        <w:tc>
          <w:tcPr>
            <w:tcW w:w="2023" w:type="dxa"/>
            <w:shd w:val="clear" w:color="auto" w:fill="auto"/>
            <w:vAlign w:val="center"/>
          </w:tcPr>
          <w:p w:rsidR="00433538" w:rsidRPr="0096349A" w:rsidRDefault="00433538" w:rsidP="00E25BDB">
            <w:pPr>
              <w:jc w:val="both"/>
              <w:rPr>
                <w:rFonts w:ascii="Times New Roman" w:eastAsia="標楷體" w:hAnsi="Times New Roman"/>
                <w:sz w:val="16"/>
                <w:szCs w:val="16"/>
              </w:rPr>
            </w:pPr>
          </w:p>
        </w:tc>
      </w:tr>
      <w:tr w:rsidR="0096349A" w:rsidRPr="0096349A" w:rsidTr="003B2758">
        <w:tc>
          <w:tcPr>
            <w:tcW w:w="3310" w:type="dxa"/>
            <w:gridSpan w:val="3"/>
            <w:shd w:val="clear" w:color="auto" w:fill="auto"/>
            <w:vAlign w:val="center"/>
          </w:tcPr>
          <w:p w:rsidR="00433538" w:rsidRPr="0096349A" w:rsidRDefault="00433538" w:rsidP="00E25BDB">
            <w:pPr>
              <w:jc w:val="both"/>
              <w:rPr>
                <w:rFonts w:ascii="Times New Roman" w:eastAsia="標楷體" w:hAnsi="Times New Roman"/>
              </w:rPr>
            </w:pPr>
            <w:r w:rsidRPr="0096349A">
              <w:rPr>
                <w:rFonts w:ascii="Times New Roman" w:eastAsia="標楷體" w:hAnsi="Times New Roman" w:hint="eastAsia"/>
              </w:rPr>
              <w:t>成本單位</w:t>
            </w:r>
          </w:p>
        </w:tc>
        <w:tc>
          <w:tcPr>
            <w:tcW w:w="4193" w:type="dxa"/>
            <w:shd w:val="clear" w:color="auto" w:fill="auto"/>
            <w:vAlign w:val="center"/>
          </w:tcPr>
          <w:p w:rsidR="00433538" w:rsidRPr="0096349A" w:rsidRDefault="00981760" w:rsidP="00501064">
            <w:pPr>
              <w:jc w:val="both"/>
              <w:rPr>
                <w:rFonts w:ascii="Times New Roman" w:eastAsia="標楷體" w:hAnsi="Times New Roman"/>
              </w:rPr>
            </w:pPr>
            <w:r w:rsidRPr="0096349A">
              <w:rPr>
                <w:rFonts w:ascii="Times New Roman" w:eastAsia="標楷體" w:hAnsi="Times New Roman" w:hint="eastAsia"/>
              </w:rPr>
              <w:t>新</w:t>
            </w:r>
            <w:r w:rsidR="00881152" w:rsidRPr="0096349A">
              <w:rPr>
                <w:rFonts w:ascii="Times New Roman" w:eastAsia="標楷體" w:hAnsi="Times New Roman" w:hint="eastAsia"/>
              </w:rPr>
              <w:t>機構</w:t>
            </w:r>
            <w:r w:rsidR="00501064" w:rsidRPr="0096349A">
              <w:rPr>
                <w:rFonts w:ascii="Times New Roman" w:eastAsia="標楷體" w:hAnsi="Times New Roman" w:hint="eastAsia"/>
              </w:rPr>
              <w:t>（</w:t>
            </w:r>
            <w:r w:rsidR="00433538" w:rsidRPr="0096349A">
              <w:rPr>
                <w:rFonts w:ascii="Times New Roman" w:eastAsia="標楷體" w:hAnsi="Times New Roman" w:hint="eastAsia"/>
              </w:rPr>
              <w:t>含所有薪資、獎金及福利成本</w:t>
            </w:r>
            <w:r w:rsidR="00501064" w:rsidRPr="0096349A">
              <w:rPr>
                <w:rFonts w:ascii="Times New Roman" w:eastAsia="標楷體" w:hAnsi="Times New Roman" w:hint="eastAsia"/>
              </w:rPr>
              <w:t>）</w:t>
            </w:r>
          </w:p>
        </w:tc>
        <w:tc>
          <w:tcPr>
            <w:tcW w:w="2023" w:type="dxa"/>
            <w:shd w:val="clear" w:color="auto" w:fill="auto"/>
            <w:vAlign w:val="center"/>
          </w:tcPr>
          <w:p w:rsidR="00433538" w:rsidRPr="0096349A" w:rsidRDefault="00433538" w:rsidP="00E25BDB">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bCs/>
              </w:rPr>
              <w:t>考核及獎懲</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r w:rsidRPr="0096349A">
              <w:rPr>
                <w:rFonts w:ascii="Times New Roman" w:eastAsia="標楷體" w:hAnsi="Times New Roman" w:hint="eastAsia"/>
                <w:bCs/>
              </w:rPr>
              <w:t>考核及獎懲相關資料予原職機構備查</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晉升</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依新機構規定辦理</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差假及出勤管理</w:t>
            </w:r>
          </w:p>
        </w:tc>
        <w:tc>
          <w:tcPr>
            <w:tcW w:w="4193" w:type="dxa"/>
            <w:shd w:val="clear" w:color="auto" w:fill="auto"/>
            <w:vAlign w:val="center"/>
          </w:tcPr>
          <w:p w:rsidR="0075709E" w:rsidRPr="0096349A" w:rsidRDefault="0075709E" w:rsidP="0075709E">
            <w:pPr>
              <w:jc w:val="both"/>
              <w:rPr>
                <w:rFonts w:ascii="Times New Roman" w:eastAsia="標楷體" w:hAnsi="Times New Roman"/>
              </w:rPr>
            </w:pPr>
            <w:r w:rsidRPr="0096349A">
              <w:rPr>
                <w:rFonts w:ascii="Times New Roman" w:eastAsia="標楷體" w:hAnsi="Times New Roman" w:hint="eastAsia"/>
              </w:rPr>
              <w:t>依</w:t>
            </w:r>
            <w:r w:rsidRPr="0096349A">
              <w:rPr>
                <w:rFonts w:ascii="Times New Roman" w:eastAsia="標楷體" w:hAnsi="Times New Roman" w:hint="eastAsia"/>
                <w:bCs/>
              </w:rPr>
              <w:t>新</w:t>
            </w:r>
            <w:r w:rsidRPr="0096349A">
              <w:rPr>
                <w:rFonts w:ascii="Times New Roman" w:eastAsia="標楷體" w:hAnsi="Times New Roman" w:hint="eastAsia"/>
              </w:rPr>
              <w:t>機構規定辦理</w:t>
            </w:r>
          </w:p>
        </w:tc>
        <w:tc>
          <w:tcPr>
            <w:tcW w:w="2023" w:type="dxa"/>
            <w:shd w:val="clear" w:color="auto" w:fill="auto"/>
            <w:vAlign w:val="center"/>
          </w:tcPr>
          <w:p w:rsidR="0075709E" w:rsidRPr="0096349A" w:rsidRDefault="0075709E"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退休、資遣</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由新機構提出，依原機構規定辦理核定</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r w:rsidR="0096349A"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撫恤金</w:t>
            </w:r>
            <w:r w:rsidRPr="0096349A">
              <w:rPr>
                <w:rFonts w:ascii="Times New Roman" w:eastAsia="標楷體" w:hAnsi="Times New Roman" w:hint="eastAsia"/>
              </w:rPr>
              <w:t>(</w:t>
            </w:r>
            <w:r w:rsidRPr="0096349A">
              <w:rPr>
                <w:rFonts w:ascii="Times New Roman" w:eastAsia="標楷體" w:hAnsi="Times New Roman" w:hint="eastAsia"/>
              </w:rPr>
              <w:t>含喪葬補助費</w:t>
            </w:r>
            <w:r w:rsidRPr="0096349A">
              <w:rPr>
                <w:rFonts w:ascii="Times New Roman" w:eastAsia="標楷體" w:hAnsi="Times New Roman" w:hint="eastAsia"/>
              </w:rPr>
              <w:t>)</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依原機構規定辦理</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r w:rsidR="001E380B" w:rsidRPr="0096349A" w:rsidTr="003B2758">
        <w:tc>
          <w:tcPr>
            <w:tcW w:w="3310" w:type="dxa"/>
            <w:gridSpan w:val="3"/>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職災補償金</w:t>
            </w:r>
          </w:p>
        </w:tc>
        <w:tc>
          <w:tcPr>
            <w:tcW w:w="4193" w:type="dxa"/>
            <w:shd w:val="clear" w:color="auto" w:fill="auto"/>
            <w:vAlign w:val="center"/>
          </w:tcPr>
          <w:p w:rsidR="001E380B" w:rsidRPr="0096349A" w:rsidRDefault="001E380B" w:rsidP="0075709E">
            <w:pPr>
              <w:jc w:val="both"/>
              <w:rPr>
                <w:rFonts w:ascii="Times New Roman" w:eastAsia="標楷體" w:hAnsi="Times New Roman"/>
              </w:rPr>
            </w:pPr>
            <w:r w:rsidRPr="0096349A">
              <w:rPr>
                <w:rFonts w:ascii="Times New Roman" w:eastAsia="標楷體" w:hAnsi="Times New Roman" w:hint="eastAsia"/>
              </w:rPr>
              <w:t>由新機構依規定核付</w:t>
            </w:r>
          </w:p>
        </w:tc>
        <w:tc>
          <w:tcPr>
            <w:tcW w:w="2023" w:type="dxa"/>
            <w:shd w:val="clear" w:color="auto" w:fill="auto"/>
            <w:vAlign w:val="center"/>
          </w:tcPr>
          <w:p w:rsidR="001E380B" w:rsidRPr="0096349A" w:rsidRDefault="001E380B" w:rsidP="0075709E">
            <w:pPr>
              <w:jc w:val="both"/>
              <w:rPr>
                <w:rFonts w:ascii="Times New Roman" w:eastAsia="標楷體" w:hAnsi="Times New Roman"/>
              </w:rPr>
            </w:pPr>
          </w:p>
        </w:tc>
      </w:tr>
    </w:tbl>
    <w:p w:rsidR="000E1D9D" w:rsidRPr="0096349A" w:rsidRDefault="000E1D9D" w:rsidP="000E1D9D">
      <w:pPr>
        <w:rPr>
          <w:rFonts w:ascii="Times New Roman" w:eastAsia="標楷體" w:hAnsi="Times New Roman"/>
        </w:rPr>
      </w:pPr>
    </w:p>
    <w:sectPr w:rsidR="000E1D9D" w:rsidRPr="0096349A" w:rsidSect="006770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6C" w:rsidRDefault="00BC586C" w:rsidP="001D1FFD">
      <w:r>
        <w:separator/>
      </w:r>
    </w:p>
  </w:endnote>
  <w:endnote w:type="continuationSeparator" w:id="0">
    <w:p w:rsidR="00BC586C" w:rsidRDefault="00BC586C" w:rsidP="001D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e....">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6C" w:rsidRDefault="00BC586C" w:rsidP="001D1FFD">
      <w:r>
        <w:separator/>
      </w:r>
    </w:p>
  </w:footnote>
  <w:footnote w:type="continuationSeparator" w:id="0">
    <w:p w:rsidR="00BC586C" w:rsidRDefault="00BC586C" w:rsidP="001D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4F6"/>
    <w:multiLevelType w:val="hybridMultilevel"/>
    <w:tmpl w:val="1FF8C7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66445"/>
    <w:multiLevelType w:val="hybridMultilevel"/>
    <w:tmpl w:val="8416C2D8"/>
    <w:lvl w:ilvl="0" w:tplc="717E833E">
      <w:start w:val="1"/>
      <w:numFmt w:val="taiwaneseCountingThousand"/>
      <w:lvlText w:val="%1、"/>
      <w:lvlJc w:val="left"/>
      <w:pPr>
        <w:ind w:left="1440" w:hanging="36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19D95E0E"/>
    <w:multiLevelType w:val="hybridMultilevel"/>
    <w:tmpl w:val="C7E05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B1C72"/>
    <w:multiLevelType w:val="hybridMultilevel"/>
    <w:tmpl w:val="338E14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2D2B39"/>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21EFD"/>
    <w:multiLevelType w:val="hybridMultilevel"/>
    <w:tmpl w:val="1E087C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B23B01"/>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800643"/>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A349A"/>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429FA"/>
    <w:multiLevelType w:val="hybridMultilevel"/>
    <w:tmpl w:val="F3E419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BD2"/>
    <w:multiLevelType w:val="hybridMultilevel"/>
    <w:tmpl w:val="33442A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CC697F"/>
    <w:multiLevelType w:val="hybridMultilevel"/>
    <w:tmpl w:val="11183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0D269A"/>
    <w:multiLevelType w:val="hybridMultilevel"/>
    <w:tmpl w:val="8E248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A11172"/>
    <w:multiLevelType w:val="hybridMultilevel"/>
    <w:tmpl w:val="F5402D76"/>
    <w:lvl w:ilvl="0" w:tplc="A8FA0188">
      <w:start w:val="1"/>
      <w:numFmt w:val="decimal"/>
      <w:lvlText w:val="第%1條"/>
      <w:lvlJc w:val="left"/>
      <w:pPr>
        <w:tabs>
          <w:tab w:val="num" w:pos="1080"/>
        </w:tabs>
        <w:ind w:left="1080" w:hanging="1080"/>
      </w:pPr>
      <w:rPr>
        <w:rFonts w:ascii="Times New Roman" w:eastAsia="標楷體" w:hAnsi="Times New Roman" w:cs="Times New Roman"/>
        <w:color w:val="000000"/>
        <w:lang w:val="en-US"/>
      </w:rPr>
    </w:lvl>
    <w:lvl w:ilvl="1" w:tplc="8C96C282">
      <w:start w:val="1"/>
      <w:numFmt w:val="taiwaneseCountingThousand"/>
      <w:lvlText w:val="%2、"/>
      <w:lvlJc w:val="left"/>
      <w:pPr>
        <w:ind w:left="1200" w:hanging="720"/>
      </w:pPr>
      <w:rPr>
        <w:rFonts w:ascii="Calibri" w:eastAsia="標楷體" w:hAnsi="Calibri"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7207AD4"/>
    <w:multiLevelType w:val="hybridMultilevel"/>
    <w:tmpl w:val="39E8096E"/>
    <w:lvl w:ilvl="0" w:tplc="BF8617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1"/>
  </w:num>
  <w:num w:numId="4">
    <w:abstractNumId w:val="3"/>
  </w:num>
  <w:num w:numId="5">
    <w:abstractNumId w:val="10"/>
  </w:num>
  <w:num w:numId="6">
    <w:abstractNumId w:val="11"/>
  </w:num>
  <w:num w:numId="7">
    <w:abstractNumId w:val="2"/>
  </w:num>
  <w:num w:numId="8">
    <w:abstractNumId w:val="9"/>
  </w:num>
  <w:num w:numId="9">
    <w:abstractNumId w:val="14"/>
  </w:num>
  <w:num w:numId="10">
    <w:abstractNumId w:val="8"/>
  </w:num>
  <w:num w:numId="11">
    <w:abstractNumId w:val="0"/>
  </w:num>
  <w:num w:numId="12">
    <w:abstractNumId w:val="6"/>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57"/>
    <w:rsid w:val="000016E6"/>
    <w:rsid w:val="0000684A"/>
    <w:rsid w:val="0002060B"/>
    <w:rsid w:val="00023C37"/>
    <w:rsid w:val="00027CA6"/>
    <w:rsid w:val="000342E2"/>
    <w:rsid w:val="00035FE4"/>
    <w:rsid w:val="00040847"/>
    <w:rsid w:val="00041B4E"/>
    <w:rsid w:val="0004274B"/>
    <w:rsid w:val="0005219B"/>
    <w:rsid w:val="00060A3F"/>
    <w:rsid w:val="00062525"/>
    <w:rsid w:val="00063213"/>
    <w:rsid w:val="000717DC"/>
    <w:rsid w:val="000831B6"/>
    <w:rsid w:val="00084299"/>
    <w:rsid w:val="0008719B"/>
    <w:rsid w:val="000921BB"/>
    <w:rsid w:val="000954F5"/>
    <w:rsid w:val="000A0067"/>
    <w:rsid w:val="000B0279"/>
    <w:rsid w:val="000B2688"/>
    <w:rsid w:val="000B7C6C"/>
    <w:rsid w:val="000C320E"/>
    <w:rsid w:val="000C44A4"/>
    <w:rsid w:val="000C5297"/>
    <w:rsid w:val="000D0435"/>
    <w:rsid w:val="000D0803"/>
    <w:rsid w:val="000D4B43"/>
    <w:rsid w:val="000E1D9D"/>
    <w:rsid w:val="000E63F2"/>
    <w:rsid w:val="000F39CB"/>
    <w:rsid w:val="00111655"/>
    <w:rsid w:val="00111C88"/>
    <w:rsid w:val="00121EB8"/>
    <w:rsid w:val="0012315E"/>
    <w:rsid w:val="001237DE"/>
    <w:rsid w:val="00123995"/>
    <w:rsid w:val="00124597"/>
    <w:rsid w:val="001402CD"/>
    <w:rsid w:val="0016721E"/>
    <w:rsid w:val="0016725D"/>
    <w:rsid w:val="0017793C"/>
    <w:rsid w:val="00185274"/>
    <w:rsid w:val="00191798"/>
    <w:rsid w:val="001A49C3"/>
    <w:rsid w:val="001B4B24"/>
    <w:rsid w:val="001B5C78"/>
    <w:rsid w:val="001C0D1D"/>
    <w:rsid w:val="001C105D"/>
    <w:rsid w:val="001C588A"/>
    <w:rsid w:val="001C6937"/>
    <w:rsid w:val="001D1FFD"/>
    <w:rsid w:val="001D2638"/>
    <w:rsid w:val="001D2A54"/>
    <w:rsid w:val="001D638D"/>
    <w:rsid w:val="001E0D3A"/>
    <w:rsid w:val="001E3766"/>
    <w:rsid w:val="001E380B"/>
    <w:rsid w:val="001E475F"/>
    <w:rsid w:val="001E632E"/>
    <w:rsid w:val="001F1A49"/>
    <w:rsid w:val="001F57AC"/>
    <w:rsid w:val="002052E3"/>
    <w:rsid w:val="00220802"/>
    <w:rsid w:val="00225601"/>
    <w:rsid w:val="00231FEB"/>
    <w:rsid w:val="0025205E"/>
    <w:rsid w:val="00253E79"/>
    <w:rsid w:val="00254E72"/>
    <w:rsid w:val="0026145A"/>
    <w:rsid w:val="00265090"/>
    <w:rsid w:val="00272FA2"/>
    <w:rsid w:val="00274A6C"/>
    <w:rsid w:val="002770E7"/>
    <w:rsid w:val="002808FD"/>
    <w:rsid w:val="00281826"/>
    <w:rsid w:val="00285308"/>
    <w:rsid w:val="00286F90"/>
    <w:rsid w:val="002928E0"/>
    <w:rsid w:val="00294EB9"/>
    <w:rsid w:val="002A1D8C"/>
    <w:rsid w:val="002B6026"/>
    <w:rsid w:val="002B67E1"/>
    <w:rsid w:val="002B6BE7"/>
    <w:rsid w:val="002B7798"/>
    <w:rsid w:val="002C1C7D"/>
    <w:rsid w:val="002C39C1"/>
    <w:rsid w:val="002D00FC"/>
    <w:rsid w:val="002D0C09"/>
    <w:rsid w:val="002D67E5"/>
    <w:rsid w:val="002D6C47"/>
    <w:rsid w:val="002D7A78"/>
    <w:rsid w:val="002E4179"/>
    <w:rsid w:val="002E4D84"/>
    <w:rsid w:val="002F37FE"/>
    <w:rsid w:val="0030286D"/>
    <w:rsid w:val="00303004"/>
    <w:rsid w:val="003072BC"/>
    <w:rsid w:val="00315F96"/>
    <w:rsid w:val="0031630A"/>
    <w:rsid w:val="00322ED3"/>
    <w:rsid w:val="00330388"/>
    <w:rsid w:val="00333D0B"/>
    <w:rsid w:val="00341EAD"/>
    <w:rsid w:val="0035379F"/>
    <w:rsid w:val="00354464"/>
    <w:rsid w:val="00354A64"/>
    <w:rsid w:val="003558F4"/>
    <w:rsid w:val="00366B8B"/>
    <w:rsid w:val="00366DB8"/>
    <w:rsid w:val="00371564"/>
    <w:rsid w:val="003719FC"/>
    <w:rsid w:val="003768E4"/>
    <w:rsid w:val="00383A27"/>
    <w:rsid w:val="00385FFE"/>
    <w:rsid w:val="003860C4"/>
    <w:rsid w:val="00393741"/>
    <w:rsid w:val="003951DE"/>
    <w:rsid w:val="003A04D4"/>
    <w:rsid w:val="003A29A3"/>
    <w:rsid w:val="003B028C"/>
    <w:rsid w:val="003B2758"/>
    <w:rsid w:val="003C43CB"/>
    <w:rsid w:val="003C6647"/>
    <w:rsid w:val="003D0C77"/>
    <w:rsid w:val="003D2E93"/>
    <w:rsid w:val="003D4313"/>
    <w:rsid w:val="003D4AD7"/>
    <w:rsid w:val="003E09C2"/>
    <w:rsid w:val="003E22A8"/>
    <w:rsid w:val="003E3DB5"/>
    <w:rsid w:val="003E7415"/>
    <w:rsid w:val="003F1139"/>
    <w:rsid w:val="003F2483"/>
    <w:rsid w:val="003F519D"/>
    <w:rsid w:val="003F7332"/>
    <w:rsid w:val="003F74B1"/>
    <w:rsid w:val="003F7D90"/>
    <w:rsid w:val="003F7E6B"/>
    <w:rsid w:val="00402FBA"/>
    <w:rsid w:val="004052D8"/>
    <w:rsid w:val="0041151F"/>
    <w:rsid w:val="004172E7"/>
    <w:rsid w:val="004253AA"/>
    <w:rsid w:val="00431C57"/>
    <w:rsid w:val="00433538"/>
    <w:rsid w:val="00435EEB"/>
    <w:rsid w:val="004436C4"/>
    <w:rsid w:val="00451767"/>
    <w:rsid w:val="00455497"/>
    <w:rsid w:val="00456F5D"/>
    <w:rsid w:val="00460F90"/>
    <w:rsid w:val="00466482"/>
    <w:rsid w:val="0046789B"/>
    <w:rsid w:val="00471424"/>
    <w:rsid w:val="004715F0"/>
    <w:rsid w:val="004729FA"/>
    <w:rsid w:val="00473CF5"/>
    <w:rsid w:val="00484B23"/>
    <w:rsid w:val="0049682B"/>
    <w:rsid w:val="004A75D9"/>
    <w:rsid w:val="004B08BC"/>
    <w:rsid w:val="004B54CE"/>
    <w:rsid w:val="004C1F7F"/>
    <w:rsid w:val="004C20E7"/>
    <w:rsid w:val="004C5ADF"/>
    <w:rsid w:val="004D6F6F"/>
    <w:rsid w:val="004F1203"/>
    <w:rsid w:val="004F3068"/>
    <w:rsid w:val="00501064"/>
    <w:rsid w:val="00511BCD"/>
    <w:rsid w:val="00521EF5"/>
    <w:rsid w:val="00530278"/>
    <w:rsid w:val="00534194"/>
    <w:rsid w:val="00534446"/>
    <w:rsid w:val="00540A59"/>
    <w:rsid w:val="00546730"/>
    <w:rsid w:val="00550D95"/>
    <w:rsid w:val="00551540"/>
    <w:rsid w:val="00556D5B"/>
    <w:rsid w:val="00563403"/>
    <w:rsid w:val="005768AB"/>
    <w:rsid w:val="00580F10"/>
    <w:rsid w:val="00582118"/>
    <w:rsid w:val="00587126"/>
    <w:rsid w:val="00594207"/>
    <w:rsid w:val="005960C4"/>
    <w:rsid w:val="005A0810"/>
    <w:rsid w:val="005A137F"/>
    <w:rsid w:val="005A1834"/>
    <w:rsid w:val="005A53F0"/>
    <w:rsid w:val="005B4BD9"/>
    <w:rsid w:val="005B6ACA"/>
    <w:rsid w:val="005B7B64"/>
    <w:rsid w:val="005C15E3"/>
    <w:rsid w:val="005C3768"/>
    <w:rsid w:val="005C6C41"/>
    <w:rsid w:val="005D0743"/>
    <w:rsid w:val="005D1020"/>
    <w:rsid w:val="005E75D2"/>
    <w:rsid w:val="005F64AF"/>
    <w:rsid w:val="006034D9"/>
    <w:rsid w:val="00604A9B"/>
    <w:rsid w:val="00605D4C"/>
    <w:rsid w:val="006102D0"/>
    <w:rsid w:val="00610FD0"/>
    <w:rsid w:val="00611AFD"/>
    <w:rsid w:val="0061293A"/>
    <w:rsid w:val="0062289C"/>
    <w:rsid w:val="006248C0"/>
    <w:rsid w:val="006254AB"/>
    <w:rsid w:val="00625F4C"/>
    <w:rsid w:val="006271A3"/>
    <w:rsid w:val="0063434D"/>
    <w:rsid w:val="006351A4"/>
    <w:rsid w:val="006477D6"/>
    <w:rsid w:val="006727B4"/>
    <w:rsid w:val="006750EF"/>
    <w:rsid w:val="006770D4"/>
    <w:rsid w:val="0068461F"/>
    <w:rsid w:val="006940DA"/>
    <w:rsid w:val="006947A1"/>
    <w:rsid w:val="006A0A9A"/>
    <w:rsid w:val="006A7437"/>
    <w:rsid w:val="006B3478"/>
    <w:rsid w:val="006D0DF8"/>
    <w:rsid w:val="006D2E8D"/>
    <w:rsid w:val="006E1180"/>
    <w:rsid w:val="006E6677"/>
    <w:rsid w:val="006F0117"/>
    <w:rsid w:val="006F0D82"/>
    <w:rsid w:val="006F2F8E"/>
    <w:rsid w:val="006F3B11"/>
    <w:rsid w:val="006F3F35"/>
    <w:rsid w:val="0070523F"/>
    <w:rsid w:val="007115FD"/>
    <w:rsid w:val="00713727"/>
    <w:rsid w:val="00717352"/>
    <w:rsid w:val="00724515"/>
    <w:rsid w:val="007327F1"/>
    <w:rsid w:val="007349ED"/>
    <w:rsid w:val="0073791D"/>
    <w:rsid w:val="0074362B"/>
    <w:rsid w:val="007479A7"/>
    <w:rsid w:val="0075049B"/>
    <w:rsid w:val="00752C8A"/>
    <w:rsid w:val="00754426"/>
    <w:rsid w:val="0075709E"/>
    <w:rsid w:val="00757293"/>
    <w:rsid w:val="007645DC"/>
    <w:rsid w:val="00774BE5"/>
    <w:rsid w:val="00791BC4"/>
    <w:rsid w:val="007A2FF1"/>
    <w:rsid w:val="007A4804"/>
    <w:rsid w:val="007B490C"/>
    <w:rsid w:val="007B5F17"/>
    <w:rsid w:val="007B738C"/>
    <w:rsid w:val="007C1E0A"/>
    <w:rsid w:val="007C3CF5"/>
    <w:rsid w:val="007C4F20"/>
    <w:rsid w:val="007C7DBF"/>
    <w:rsid w:val="007D57F6"/>
    <w:rsid w:val="007F3CF7"/>
    <w:rsid w:val="00802BA4"/>
    <w:rsid w:val="00816002"/>
    <w:rsid w:val="0082158F"/>
    <w:rsid w:val="00827BEA"/>
    <w:rsid w:val="00843479"/>
    <w:rsid w:val="00861F48"/>
    <w:rsid w:val="00863C19"/>
    <w:rsid w:val="00867857"/>
    <w:rsid w:val="008709FE"/>
    <w:rsid w:val="00874DCF"/>
    <w:rsid w:val="00875BE6"/>
    <w:rsid w:val="00881152"/>
    <w:rsid w:val="00890800"/>
    <w:rsid w:val="008B00D5"/>
    <w:rsid w:val="008B1772"/>
    <w:rsid w:val="008B7065"/>
    <w:rsid w:val="008C0EDD"/>
    <w:rsid w:val="008D3110"/>
    <w:rsid w:val="008D475A"/>
    <w:rsid w:val="008E1002"/>
    <w:rsid w:val="008E2403"/>
    <w:rsid w:val="008E45C5"/>
    <w:rsid w:val="008E7CDA"/>
    <w:rsid w:val="008F0595"/>
    <w:rsid w:val="008F3AA7"/>
    <w:rsid w:val="009200E1"/>
    <w:rsid w:val="009336A8"/>
    <w:rsid w:val="009431C2"/>
    <w:rsid w:val="009474EF"/>
    <w:rsid w:val="0096349A"/>
    <w:rsid w:val="00964C3A"/>
    <w:rsid w:val="00970037"/>
    <w:rsid w:val="00972DAC"/>
    <w:rsid w:val="0098049A"/>
    <w:rsid w:val="00981119"/>
    <w:rsid w:val="00981760"/>
    <w:rsid w:val="00990A60"/>
    <w:rsid w:val="00996E10"/>
    <w:rsid w:val="009A0E91"/>
    <w:rsid w:val="009A2C2F"/>
    <w:rsid w:val="009A40FE"/>
    <w:rsid w:val="009A599B"/>
    <w:rsid w:val="009B7988"/>
    <w:rsid w:val="009C3FA0"/>
    <w:rsid w:val="009C6C74"/>
    <w:rsid w:val="009D0EC6"/>
    <w:rsid w:val="009E02D5"/>
    <w:rsid w:val="009E05A3"/>
    <w:rsid w:val="009E7240"/>
    <w:rsid w:val="009F5945"/>
    <w:rsid w:val="00A0020D"/>
    <w:rsid w:val="00A00643"/>
    <w:rsid w:val="00A06C83"/>
    <w:rsid w:val="00A06D00"/>
    <w:rsid w:val="00A17B65"/>
    <w:rsid w:val="00A2249C"/>
    <w:rsid w:val="00A2543C"/>
    <w:rsid w:val="00A31B4E"/>
    <w:rsid w:val="00A33156"/>
    <w:rsid w:val="00A50EA2"/>
    <w:rsid w:val="00A57A77"/>
    <w:rsid w:val="00A6002D"/>
    <w:rsid w:val="00A6307B"/>
    <w:rsid w:val="00A64764"/>
    <w:rsid w:val="00A65FB2"/>
    <w:rsid w:val="00A66E1B"/>
    <w:rsid w:val="00A710B1"/>
    <w:rsid w:val="00A74498"/>
    <w:rsid w:val="00A8322B"/>
    <w:rsid w:val="00A8376B"/>
    <w:rsid w:val="00AA348E"/>
    <w:rsid w:val="00AC457B"/>
    <w:rsid w:val="00AC4C04"/>
    <w:rsid w:val="00AC5F67"/>
    <w:rsid w:val="00AE5223"/>
    <w:rsid w:val="00AE5A35"/>
    <w:rsid w:val="00AF53DD"/>
    <w:rsid w:val="00B00459"/>
    <w:rsid w:val="00B12EF6"/>
    <w:rsid w:val="00B22F17"/>
    <w:rsid w:val="00B24575"/>
    <w:rsid w:val="00B332F8"/>
    <w:rsid w:val="00B35A66"/>
    <w:rsid w:val="00B46F37"/>
    <w:rsid w:val="00B4716D"/>
    <w:rsid w:val="00B556DD"/>
    <w:rsid w:val="00B65E73"/>
    <w:rsid w:val="00B7146B"/>
    <w:rsid w:val="00B7440C"/>
    <w:rsid w:val="00B75513"/>
    <w:rsid w:val="00B76B3E"/>
    <w:rsid w:val="00B778B7"/>
    <w:rsid w:val="00B8547B"/>
    <w:rsid w:val="00B9569E"/>
    <w:rsid w:val="00B97D26"/>
    <w:rsid w:val="00BA7F4F"/>
    <w:rsid w:val="00BB014B"/>
    <w:rsid w:val="00BB5223"/>
    <w:rsid w:val="00BC03C4"/>
    <w:rsid w:val="00BC0B17"/>
    <w:rsid w:val="00BC32F5"/>
    <w:rsid w:val="00BC586C"/>
    <w:rsid w:val="00BD1D94"/>
    <w:rsid w:val="00BD52E4"/>
    <w:rsid w:val="00BE51D3"/>
    <w:rsid w:val="00C07A91"/>
    <w:rsid w:val="00C10B45"/>
    <w:rsid w:val="00C31C59"/>
    <w:rsid w:val="00C344F9"/>
    <w:rsid w:val="00C4008B"/>
    <w:rsid w:val="00C44B8B"/>
    <w:rsid w:val="00C45DA4"/>
    <w:rsid w:val="00C46CD0"/>
    <w:rsid w:val="00C52502"/>
    <w:rsid w:val="00C52758"/>
    <w:rsid w:val="00C538EA"/>
    <w:rsid w:val="00C53BB8"/>
    <w:rsid w:val="00C56B2D"/>
    <w:rsid w:val="00C57403"/>
    <w:rsid w:val="00C62F70"/>
    <w:rsid w:val="00C67606"/>
    <w:rsid w:val="00C7142E"/>
    <w:rsid w:val="00C74EA4"/>
    <w:rsid w:val="00C75B1A"/>
    <w:rsid w:val="00C75F50"/>
    <w:rsid w:val="00C770F1"/>
    <w:rsid w:val="00C83B7F"/>
    <w:rsid w:val="00C84880"/>
    <w:rsid w:val="00C859E5"/>
    <w:rsid w:val="00C90DAB"/>
    <w:rsid w:val="00C913DD"/>
    <w:rsid w:val="00C93177"/>
    <w:rsid w:val="00C945D3"/>
    <w:rsid w:val="00C97753"/>
    <w:rsid w:val="00CB3695"/>
    <w:rsid w:val="00CC05A2"/>
    <w:rsid w:val="00CC5999"/>
    <w:rsid w:val="00CC5BB2"/>
    <w:rsid w:val="00CD362E"/>
    <w:rsid w:val="00CE18FA"/>
    <w:rsid w:val="00CF13E6"/>
    <w:rsid w:val="00CF18A4"/>
    <w:rsid w:val="00D1093A"/>
    <w:rsid w:val="00D1339A"/>
    <w:rsid w:val="00D139BA"/>
    <w:rsid w:val="00D16042"/>
    <w:rsid w:val="00D2685A"/>
    <w:rsid w:val="00D273E1"/>
    <w:rsid w:val="00D27B08"/>
    <w:rsid w:val="00D341C6"/>
    <w:rsid w:val="00D37A1A"/>
    <w:rsid w:val="00D42160"/>
    <w:rsid w:val="00D42E23"/>
    <w:rsid w:val="00D46E45"/>
    <w:rsid w:val="00D47D24"/>
    <w:rsid w:val="00D56123"/>
    <w:rsid w:val="00D6134A"/>
    <w:rsid w:val="00D6174D"/>
    <w:rsid w:val="00D70B06"/>
    <w:rsid w:val="00D812BA"/>
    <w:rsid w:val="00D84CDC"/>
    <w:rsid w:val="00D91403"/>
    <w:rsid w:val="00DA0060"/>
    <w:rsid w:val="00DA0141"/>
    <w:rsid w:val="00DA554F"/>
    <w:rsid w:val="00DB34F9"/>
    <w:rsid w:val="00DB4AD8"/>
    <w:rsid w:val="00DB589C"/>
    <w:rsid w:val="00DC1276"/>
    <w:rsid w:val="00DC2808"/>
    <w:rsid w:val="00DC2DF4"/>
    <w:rsid w:val="00DC5EAD"/>
    <w:rsid w:val="00DD7E19"/>
    <w:rsid w:val="00DE2CA3"/>
    <w:rsid w:val="00DE5413"/>
    <w:rsid w:val="00DE6135"/>
    <w:rsid w:val="00DE6E81"/>
    <w:rsid w:val="00DF4AEE"/>
    <w:rsid w:val="00E03E5F"/>
    <w:rsid w:val="00E047D8"/>
    <w:rsid w:val="00E130B3"/>
    <w:rsid w:val="00E14265"/>
    <w:rsid w:val="00E207CB"/>
    <w:rsid w:val="00E20B88"/>
    <w:rsid w:val="00E21FDC"/>
    <w:rsid w:val="00E24ABF"/>
    <w:rsid w:val="00E25BDB"/>
    <w:rsid w:val="00E315EF"/>
    <w:rsid w:val="00E46968"/>
    <w:rsid w:val="00E5052A"/>
    <w:rsid w:val="00E566CF"/>
    <w:rsid w:val="00E56E81"/>
    <w:rsid w:val="00E61E4F"/>
    <w:rsid w:val="00E64839"/>
    <w:rsid w:val="00E7341F"/>
    <w:rsid w:val="00EA0752"/>
    <w:rsid w:val="00EA2E18"/>
    <w:rsid w:val="00EB43D0"/>
    <w:rsid w:val="00EC5511"/>
    <w:rsid w:val="00EC77CB"/>
    <w:rsid w:val="00ED73C1"/>
    <w:rsid w:val="00EE13E6"/>
    <w:rsid w:val="00EE2F94"/>
    <w:rsid w:val="00EE4453"/>
    <w:rsid w:val="00F011BE"/>
    <w:rsid w:val="00F12BC6"/>
    <w:rsid w:val="00F143D7"/>
    <w:rsid w:val="00F15998"/>
    <w:rsid w:val="00F25B48"/>
    <w:rsid w:val="00F3211C"/>
    <w:rsid w:val="00F35F5E"/>
    <w:rsid w:val="00F40DF1"/>
    <w:rsid w:val="00F41788"/>
    <w:rsid w:val="00F45550"/>
    <w:rsid w:val="00F52954"/>
    <w:rsid w:val="00F6104F"/>
    <w:rsid w:val="00F62F60"/>
    <w:rsid w:val="00F7135B"/>
    <w:rsid w:val="00F779A5"/>
    <w:rsid w:val="00F779F5"/>
    <w:rsid w:val="00F86EEB"/>
    <w:rsid w:val="00F8764B"/>
    <w:rsid w:val="00F90B7D"/>
    <w:rsid w:val="00F93557"/>
    <w:rsid w:val="00F94C59"/>
    <w:rsid w:val="00F96A79"/>
    <w:rsid w:val="00FA0FA6"/>
    <w:rsid w:val="00FA51A5"/>
    <w:rsid w:val="00FB314E"/>
    <w:rsid w:val="00FB55CA"/>
    <w:rsid w:val="00FB711C"/>
    <w:rsid w:val="00FC2BDB"/>
    <w:rsid w:val="00FC51BA"/>
    <w:rsid w:val="00FD2B0F"/>
    <w:rsid w:val="00FE0BEB"/>
    <w:rsid w:val="00FF06B6"/>
    <w:rsid w:val="00FF246C"/>
    <w:rsid w:val="00FF2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3DD35"/>
  <w15:docId w15:val="{A1249D48-4A3A-4B31-98A9-6F6EF4D0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557"/>
    <w:pPr>
      <w:widowControl w:val="0"/>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5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D1FFD"/>
    <w:pPr>
      <w:tabs>
        <w:tab w:val="center" w:pos="4153"/>
        <w:tab w:val="right" w:pos="8306"/>
      </w:tabs>
      <w:snapToGrid w:val="0"/>
    </w:pPr>
    <w:rPr>
      <w:sz w:val="20"/>
      <w:szCs w:val="20"/>
    </w:rPr>
  </w:style>
  <w:style w:type="character" w:customStyle="1" w:styleId="a5">
    <w:name w:val="頁首 字元"/>
    <w:link w:val="a4"/>
    <w:uiPriority w:val="99"/>
    <w:rsid w:val="001D1FFD"/>
    <w:rPr>
      <w:rFonts w:ascii="Calibri" w:hAnsi="Calibri"/>
      <w:kern w:val="2"/>
    </w:rPr>
  </w:style>
  <w:style w:type="paragraph" w:styleId="a6">
    <w:name w:val="footer"/>
    <w:basedOn w:val="a"/>
    <w:link w:val="a7"/>
    <w:rsid w:val="001D1FFD"/>
    <w:pPr>
      <w:tabs>
        <w:tab w:val="center" w:pos="4153"/>
        <w:tab w:val="right" w:pos="8306"/>
      </w:tabs>
      <w:snapToGrid w:val="0"/>
    </w:pPr>
    <w:rPr>
      <w:sz w:val="20"/>
      <w:szCs w:val="20"/>
    </w:rPr>
  </w:style>
  <w:style w:type="character" w:customStyle="1" w:styleId="a7">
    <w:name w:val="頁尾 字元"/>
    <w:link w:val="a6"/>
    <w:rsid w:val="001D1FFD"/>
    <w:rPr>
      <w:rFonts w:ascii="Calibri" w:hAnsi="Calibri"/>
      <w:kern w:val="2"/>
    </w:rPr>
  </w:style>
  <w:style w:type="character" w:styleId="a8">
    <w:name w:val="Hyperlink"/>
    <w:rsid w:val="00366DB8"/>
    <w:rPr>
      <w:color w:val="0000FF"/>
      <w:u w:val="single"/>
    </w:rPr>
  </w:style>
  <w:style w:type="paragraph" w:styleId="a9">
    <w:name w:val="Balloon Text"/>
    <w:basedOn w:val="a"/>
    <w:link w:val="aa"/>
    <w:rsid w:val="0061293A"/>
    <w:rPr>
      <w:rFonts w:ascii="Cambria" w:hAnsi="Cambria"/>
      <w:sz w:val="18"/>
      <w:szCs w:val="18"/>
    </w:rPr>
  </w:style>
  <w:style w:type="character" w:customStyle="1" w:styleId="aa">
    <w:name w:val="註解方塊文字 字元"/>
    <w:link w:val="a9"/>
    <w:rsid w:val="0061293A"/>
    <w:rPr>
      <w:rFonts w:ascii="Cambria" w:eastAsia="新細明體" w:hAnsi="Cambria" w:cs="Times New Roman"/>
      <w:kern w:val="2"/>
      <w:sz w:val="18"/>
      <w:szCs w:val="18"/>
    </w:rPr>
  </w:style>
  <w:style w:type="paragraph" w:styleId="ab">
    <w:name w:val="List Paragraph"/>
    <w:basedOn w:val="a"/>
    <w:uiPriority w:val="34"/>
    <w:qFormat/>
    <w:rsid w:val="00473CF5"/>
    <w:pPr>
      <w:adjustRightInd w:val="0"/>
      <w:spacing w:line="360" w:lineRule="atLeast"/>
      <w:ind w:leftChars="200" w:left="480"/>
      <w:textAlignment w:val="baseline"/>
    </w:pPr>
    <w:rPr>
      <w:rFonts w:ascii="Times New Roman" w:eastAsia="細明體" w:hAnsi="Times New Roman"/>
      <w:kern w:val="0"/>
      <w:szCs w:val="20"/>
    </w:rPr>
  </w:style>
  <w:style w:type="paragraph" w:customStyle="1" w:styleId="Default">
    <w:name w:val="Default"/>
    <w:rsid w:val="004253AA"/>
    <w:pPr>
      <w:widowControl w:val="0"/>
      <w:autoSpaceDE w:val="0"/>
      <w:autoSpaceDN w:val="0"/>
      <w:adjustRightInd w:val="0"/>
    </w:pPr>
    <w:rPr>
      <w:rFonts w:ascii="標楷體e...." w:eastAsia="標楷體e...." w:hAnsi="Calibri" w:cs="標楷體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3102D-BABF-41B1-872C-F9FDD834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高雄醫學大學第2校院首長會議提案通知</dc:title>
  <dc:creator>root</dc:creator>
  <cp:lastModifiedBy>Vicky</cp:lastModifiedBy>
  <cp:revision>3</cp:revision>
  <cp:lastPrinted>2022-11-22T10:13:00Z</cp:lastPrinted>
  <dcterms:created xsi:type="dcterms:W3CDTF">2023-05-30T02:50:00Z</dcterms:created>
  <dcterms:modified xsi:type="dcterms:W3CDTF">2023-05-30T03:00:00Z</dcterms:modified>
</cp:coreProperties>
</file>