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3" w:rsidRPr="00512087" w:rsidRDefault="007431E3" w:rsidP="002762EF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高雄醫學大學香</w:t>
      </w:r>
      <w:proofErr w:type="gramStart"/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粧</w:t>
      </w:r>
      <w:proofErr w:type="gramEnd"/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品學系學生實習要點</w:t>
      </w:r>
      <w:r w:rsidR="00442599"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(修正</w:t>
      </w:r>
      <w:r w:rsidR="00FA4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條文</w:t>
      </w:r>
      <w:r w:rsidR="00442599"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4255F6" w:rsidRPr="00512087" w:rsidRDefault="007431E3" w:rsidP="004255F6">
      <w:pPr>
        <w:snapToGrid w:val="0"/>
        <w:spacing w:line="240" w:lineRule="exact"/>
        <w:ind w:leftChars="1358" w:left="3259" w:right="-425" w:firstLineChars="2904" w:firstLine="5808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</w:t>
      </w:r>
      <w:r w:rsidR="004255F6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</w:t>
      </w:r>
    </w:p>
    <w:p w:rsidR="007431E3" w:rsidRPr="00512087" w:rsidRDefault="009B338F" w:rsidP="00372725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95.03.20</w:t>
      </w:r>
      <w:r w:rsidR="00705F2A" w:rsidRPr="00512087">
        <w:rPr>
          <w:rFonts w:ascii="標楷體" w:eastAsia="標楷體" w:hAnsi="標楷體"/>
          <w:color w:val="000000" w:themeColor="text1"/>
          <w:sz w:val="20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>9</w:t>
      </w:r>
      <w:r w:rsidR="00705F2A" w:rsidRPr="00512087">
        <w:rPr>
          <w:rFonts w:ascii="標楷體" w:eastAsia="標楷體" w:hAnsi="標楷體"/>
          <w:color w:val="000000" w:themeColor="text1"/>
          <w:sz w:val="20"/>
        </w:rPr>
        <w:t>4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系務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會議通過</w:t>
      </w:r>
    </w:p>
    <w:p w:rsidR="007431E3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101.03.09 100學年度香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品學系第二次實習委員會通過</w:t>
      </w:r>
    </w:p>
    <w:p w:rsidR="007431E3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101.06.28 100學年度香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品學系第九次系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暨第五次課程委員會通過</w:t>
      </w:r>
    </w:p>
    <w:p w:rsidR="007431E3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103.06.01 102學年度香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品學系實習委員會會議通過</w:t>
      </w:r>
    </w:p>
    <w:p w:rsidR="007431E3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104.05.01 103學年度香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系務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會議通過</w:t>
      </w:r>
    </w:p>
    <w:p w:rsidR="007431E3" w:rsidRPr="00512087" w:rsidRDefault="002762EF" w:rsidP="002762EF">
      <w:pPr>
        <w:snapToGrid w:val="0"/>
        <w:spacing w:line="240" w:lineRule="exact"/>
        <w:ind w:right="175"/>
        <w:jc w:val="right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104.12.24 104學年度香</w:t>
      </w:r>
      <w:proofErr w:type="gramStart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品學系</w:t>
      </w:r>
      <w:r w:rsidR="00086C75" w:rsidRPr="00512087">
        <w:rPr>
          <w:rFonts w:ascii="標楷體" w:eastAsia="標楷體" w:hAnsi="標楷體" w:hint="eastAsia"/>
          <w:color w:val="000000" w:themeColor="text1"/>
          <w:sz w:val="20"/>
        </w:rPr>
        <w:t>第二次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>學生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實習委員會會議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>修正</w:t>
      </w:r>
      <w:r w:rsidR="007431E3" w:rsidRPr="00512087">
        <w:rPr>
          <w:rFonts w:ascii="標楷體" w:eastAsia="標楷體" w:hAnsi="標楷體" w:hint="eastAsia"/>
          <w:color w:val="000000" w:themeColor="text1"/>
          <w:sz w:val="20"/>
        </w:rPr>
        <w:t>通過</w:t>
      </w:r>
    </w:p>
    <w:p w:rsidR="007431E3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>104.12.28 104學年度藥學院第二次學生實習委員會會議修正通過</w:t>
      </w:r>
    </w:p>
    <w:p w:rsidR="002762EF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105.01.05 高醫院藥字第105004號函公布</w:t>
      </w:r>
    </w:p>
    <w:p w:rsidR="00347CD2" w:rsidRPr="00512087" w:rsidRDefault="002762EF" w:rsidP="002762EF">
      <w:pPr>
        <w:snapToGrid w:val="0"/>
        <w:spacing w:line="240" w:lineRule="exact"/>
        <w:ind w:right="-425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107.0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2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.</w:t>
      </w:r>
      <w:r w:rsidR="00FC2708" w:rsidRPr="00512087">
        <w:rPr>
          <w:rFonts w:ascii="標楷體" w:eastAsia="標楷體" w:hAnsi="標楷體" w:hint="eastAsia"/>
          <w:color w:val="000000" w:themeColor="text1"/>
          <w:sz w:val="20"/>
        </w:rPr>
        <w:t>27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106學年度香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品學系第</w:t>
      </w:r>
      <w:r w:rsidR="00FC2708" w:rsidRPr="00512087">
        <w:rPr>
          <w:rFonts w:ascii="標楷體" w:eastAsia="標楷體" w:hAnsi="標楷體" w:hint="eastAsia"/>
          <w:color w:val="000000" w:themeColor="text1"/>
          <w:sz w:val="20"/>
        </w:rPr>
        <w:t>2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次</w:t>
      </w:r>
      <w:r w:rsidR="00EB1CE6" w:rsidRPr="00512087">
        <w:rPr>
          <w:rFonts w:ascii="標楷體" w:eastAsia="標楷體" w:hAnsi="標楷體" w:hint="eastAsia"/>
          <w:color w:val="000000" w:themeColor="text1"/>
          <w:sz w:val="20"/>
        </w:rPr>
        <w:t>系實習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p w:rsidR="008A7539" w:rsidRPr="00FA4997" w:rsidRDefault="008A7539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/>
          <w:color w:val="000000" w:themeColor="text1"/>
          <w:sz w:val="20"/>
        </w:rPr>
      </w:pPr>
      <w:bookmarkStart w:id="0" w:name="_Hlk24016296"/>
      <w:r w:rsidRPr="00FA4997">
        <w:rPr>
          <w:rFonts w:ascii="標楷體" w:eastAsia="標楷體" w:hAnsi="標楷體"/>
          <w:color w:val="000000" w:themeColor="text1"/>
          <w:sz w:val="20"/>
        </w:rPr>
        <w:t>107.05.25 106學年度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藥學院</w:t>
      </w:r>
      <w:r w:rsidRPr="00FA4997">
        <w:rPr>
          <w:rFonts w:ascii="標楷體" w:eastAsia="標楷體" w:hAnsi="標楷體"/>
          <w:color w:val="000000" w:themeColor="text1"/>
          <w:sz w:val="20"/>
        </w:rPr>
        <w:t>第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1</w:t>
      </w:r>
      <w:r w:rsidRPr="00FA4997">
        <w:rPr>
          <w:rFonts w:ascii="標楷體" w:eastAsia="標楷體" w:hAnsi="標楷體"/>
          <w:color w:val="000000" w:themeColor="text1"/>
          <w:sz w:val="20"/>
        </w:rPr>
        <w:t>次實習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委員</w:t>
      </w:r>
      <w:r w:rsidRPr="00FA4997">
        <w:rPr>
          <w:rFonts w:ascii="標楷體" w:eastAsia="標楷體" w:hAnsi="標楷體"/>
          <w:color w:val="000000" w:themeColor="text1"/>
          <w:sz w:val="20"/>
        </w:rPr>
        <w:t>會議通過</w:t>
      </w:r>
      <w:bookmarkEnd w:id="0"/>
    </w:p>
    <w:p w:rsidR="003B3F2F" w:rsidRPr="00FA4997" w:rsidRDefault="008A7539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/>
          <w:color w:val="000000" w:themeColor="text1"/>
          <w:sz w:val="20"/>
        </w:rPr>
      </w:pPr>
      <w:r w:rsidRPr="00FA4997">
        <w:rPr>
          <w:rFonts w:ascii="標楷體" w:eastAsia="標楷體" w:hAnsi="標楷體"/>
          <w:color w:val="000000" w:themeColor="text1"/>
          <w:sz w:val="20"/>
        </w:rPr>
        <w:t>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.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11</w:t>
      </w:r>
      <w:r w:rsidRPr="00FA4997">
        <w:rPr>
          <w:rFonts w:ascii="標楷體" w:eastAsia="標楷體" w:hAnsi="標楷體"/>
          <w:color w:val="000000" w:themeColor="text1"/>
          <w:sz w:val="20"/>
        </w:rPr>
        <w:t>.</w:t>
      </w:r>
      <w:r w:rsidR="007C4835" w:rsidRPr="00FA4997">
        <w:rPr>
          <w:rFonts w:ascii="標楷體" w:eastAsia="標楷體" w:hAnsi="標楷體" w:hint="eastAsia"/>
          <w:color w:val="000000" w:themeColor="text1"/>
          <w:sz w:val="20"/>
        </w:rPr>
        <w:t>19</w:t>
      </w:r>
      <w:r w:rsidRPr="00FA4997">
        <w:rPr>
          <w:rFonts w:ascii="標楷體" w:eastAsia="標楷體" w:hAnsi="標楷體"/>
          <w:color w:val="000000" w:themeColor="text1"/>
          <w:sz w:val="20"/>
        </w:rPr>
        <w:t xml:space="preserve"> 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學年度香</w:t>
      </w:r>
      <w:proofErr w:type="gramStart"/>
      <w:r w:rsidRPr="00FA4997">
        <w:rPr>
          <w:rFonts w:ascii="標楷體" w:eastAsia="標楷體" w:hAnsi="標楷體"/>
          <w:color w:val="000000" w:themeColor="text1"/>
          <w:sz w:val="20"/>
        </w:rPr>
        <w:t>粧</w:t>
      </w:r>
      <w:proofErr w:type="gramEnd"/>
      <w:r w:rsidRPr="00FA4997">
        <w:rPr>
          <w:rFonts w:ascii="標楷體" w:eastAsia="標楷體" w:hAnsi="標楷體"/>
          <w:color w:val="000000" w:themeColor="text1"/>
          <w:sz w:val="20"/>
        </w:rPr>
        <w:t>品學系第</w:t>
      </w:r>
      <w:r w:rsidR="007C4835" w:rsidRPr="00FA4997">
        <w:rPr>
          <w:rFonts w:ascii="標楷體" w:eastAsia="標楷體" w:hAnsi="標楷體" w:hint="eastAsia"/>
          <w:color w:val="000000" w:themeColor="text1"/>
          <w:sz w:val="20"/>
        </w:rPr>
        <w:t>3</w:t>
      </w:r>
      <w:r w:rsidRPr="00FA4997">
        <w:rPr>
          <w:rFonts w:ascii="標楷體" w:eastAsia="標楷體" w:hAnsi="標楷體"/>
          <w:color w:val="000000" w:themeColor="text1"/>
          <w:sz w:val="20"/>
        </w:rPr>
        <w:t>次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系</w:t>
      </w:r>
      <w:proofErr w:type="gramStart"/>
      <w:r w:rsidRPr="00FA4997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FA4997">
        <w:rPr>
          <w:rFonts w:ascii="標楷體" w:eastAsia="標楷體" w:hAnsi="標楷體"/>
          <w:color w:val="000000" w:themeColor="text1"/>
          <w:sz w:val="20"/>
        </w:rPr>
        <w:t>會議通過</w:t>
      </w:r>
    </w:p>
    <w:p w:rsidR="00FA4997" w:rsidRPr="00FA4997" w:rsidRDefault="00FA4997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 w:hint="eastAsia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</w:rPr>
        <w:t>8.11.25 108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學年度藥學院第</w:t>
      </w:r>
      <w:r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次</w:t>
      </w:r>
      <w:r>
        <w:rPr>
          <w:rFonts w:ascii="標楷體" w:eastAsia="標楷體" w:hAnsi="標楷體" w:hint="eastAsia"/>
          <w:color w:val="000000" w:themeColor="text1"/>
          <w:sz w:val="20"/>
        </w:rPr>
        <w:t>院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</w:rPr>
        <w:t>會議修正</w:t>
      </w:r>
    </w:p>
    <w:p w:rsidR="00705F2A" w:rsidRPr="00FA4997" w:rsidRDefault="003B3F2F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/>
          <w:color w:val="000000" w:themeColor="text1"/>
          <w:sz w:val="20"/>
        </w:rPr>
      </w:pPr>
      <w:r w:rsidRPr="00FA4997">
        <w:rPr>
          <w:rFonts w:ascii="標楷體" w:eastAsia="標楷體" w:hAnsi="標楷體"/>
          <w:color w:val="000000" w:themeColor="text1"/>
          <w:sz w:val="20"/>
        </w:rPr>
        <w:t>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.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1</w:t>
      </w:r>
      <w:r w:rsidRPr="00FA4997">
        <w:rPr>
          <w:rFonts w:ascii="標楷體" w:eastAsia="標楷體" w:hAnsi="標楷體"/>
          <w:color w:val="000000" w:themeColor="text1"/>
          <w:sz w:val="20"/>
        </w:rPr>
        <w:t>2.</w:t>
      </w:r>
      <w:r w:rsidR="00FA4997">
        <w:rPr>
          <w:rFonts w:ascii="標楷體" w:eastAsia="標楷體" w:hAnsi="標楷體" w:hint="eastAsia"/>
          <w:color w:val="000000" w:themeColor="text1"/>
          <w:sz w:val="20"/>
        </w:rPr>
        <w:t>0</w:t>
      </w:r>
      <w:r w:rsidR="00981FF7">
        <w:rPr>
          <w:rFonts w:ascii="標楷體" w:eastAsia="標楷體" w:hAnsi="標楷體" w:hint="eastAsia"/>
          <w:color w:val="000000" w:themeColor="text1"/>
          <w:sz w:val="20"/>
        </w:rPr>
        <w:t>3</w:t>
      </w:r>
      <w:r w:rsidRPr="00FA4997">
        <w:rPr>
          <w:rFonts w:ascii="標楷體" w:eastAsia="標楷體" w:hAnsi="標楷體"/>
          <w:color w:val="000000" w:themeColor="text1"/>
          <w:sz w:val="20"/>
        </w:rPr>
        <w:t xml:space="preserve"> 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學年度香</w:t>
      </w:r>
      <w:proofErr w:type="gramStart"/>
      <w:r w:rsidRPr="00FA4997">
        <w:rPr>
          <w:rFonts w:ascii="標楷體" w:eastAsia="標楷體" w:hAnsi="標楷體"/>
          <w:color w:val="000000" w:themeColor="text1"/>
          <w:sz w:val="20"/>
        </w:rPr>
        <w:t>粧</w:t>
      </w:r>
      <w:proofErr w:type="gramEnd"/>
      <w:r w:rsidRPr="00FA4997">
        <w:rPr>
          <w:rFonts w:ascii="標楷體" w:eastAsia="標楷體" w:hAnsi="標楷體"/>
          <w:color w:val="000000" w:themeColor="text1"/>
          <w:sz w:val="20"/>
        </w:rPr>
        <w:t>品學系第4次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系</w:t>
      </w:r>
      <w:proofErr w:type="gramStart"/>
      <w:r w:rsidRPr="00FA4997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FA4997">
        <w:rPr>
          <w:rFonts w:ascii="標楷體" w:eastAsia="標楷體" w:hAnsi="標楷體"/>
          <w:color w:val="000000" w:themeColor="text1"/>
          <w:sz w:val="20"/>
        </w:rPr>
        <w:t>會議通過</w:t>
      </w:r>
    </w:p>
    <w:p w:rsidR="00FA4997" w:rsidRPr="00FA4997" w:rsidRDefault="00FA4997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 w:hint="eastAsia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</w:rPr>
        <w:t>8.1</w:t>
      </w:r>
      <w:r>
        <w:rPr>
          <w:rFonts w:ascii="標楷體" w:eastAsia="標楷體" w:hAnsi="標楷體" w:hint="eastAsia"/>
          <w:color w:val="000000" w:themeColor="text1"/>
          <w:sz w:val="20"/>
        </w:rPr>
        <w:t>2</w:t>
      </w:r>
      <w:r>
        <w:rPr>
          <w:rFonts w:ascii="標楷體" w:eastAsia="標楷體" w:hAnsi="標楷體" w:hint="eastAsia"/>
          <w:color w:val="000000" w:themeColor="text1"/>
          <w:sz w:val="20"/>
        </w:rPr>
        <w:t>.</w:t>
      </w:r>
      <w:r>
        <w:rPr>
          <w:rFonts w:ascii="標楷體" w:eastAsia="標楷體" w:hAnsi="標楷體" w:hint="eastAsia"/>
          <w:color w:val="000000" w:themeColor="text1"/>
          <w:sz w:val="20"/>
        </w:rPr>
        <w:t>24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108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學年度藥學院第</w:t>
      </w:r>
      <w:r>
        <w:rPr>
          <w:rFonts w:ascii="標楷體" w:eastAsia="標楷體" w:hAnsi="標楷體" w:hint="eastAsia"/>
          <w:color w:val="000000" w:themeColor="text1"/>
          <w:sz w:val="20"/>
        </w:rPr>
        <w:t>7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次</w:t>
      </w:r>
      <w:r>
        <w:rPr>
          <w:rFonts w:ascii="標楷體" w:eastAsia="標楷體" w:hAnsi="標楷體" w:hint="eastAsia"/>
          <w:color w:val="000000" w:themeColor="text1"/>
          <w:sz w:val="20"/>
        </w:rPr>
        <w:t>院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p w:rsidR="00FA4997" w:rsidRPr="00FA4997" w:rsidRDefault="00FA4997" w:rsidP="003B3F2F">
      <w:pPr>
        <w:snapToGrid w:val="0"/>
        <w:spacing w:line="240" w:lineRule="exact"/>
        <w:ind w:right="-425" w:firstLineChars="1630" w:firstLine="3260"/>
        <w:rPr>
          <w:rFonts w:eastAsia="標楷體" w:hint="eastAsia"/>
          <w:color w:val="000000" w:themeColor="text1"/>
          <w:sz w:val="20"/>
        </w:rPr>
      </w:pPr>
    </w:p>
    <w:p w:rsidR="003B3F2F" w:rsidRPr="00512087" w:rsidRDefault="003B3F2F" w:rsidP="003B3F2F">
      <w:pPr>
        <w:snapToGrid w:val="0"/>
        <w:spacing w:line="240" w:lineRule="exact"/>
        <w:ind w:right="-425" w:firstLineChars="1630" w:firstLine="3912"/>
        <w:rPr>
          <w:color w:val="000000" w:themeColor="text1"/>
        </w:rPr>
      </w:pPr>
    </w:p>
    <w:tbl>
      <w:tblPr>
        <w:tblStyle w:val="a3"/>
        <w:tblW w:w="98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47"/>
      </w:tblGrid>
      <w:tr w:rsidR="00512087" w:rsidRPr="00512087" w:rsidTr="00D70318">
        <w:tc>
          <w:tcPr>
            <w:tcW w:w="709" w:type="dxa"/>
          </w:tcPr>
          <w:p w:rsidR="007431E3" w:rsidRPr="00512087" w:rsidRDefault="00B9732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</w:p>
        </w:tc>
        <w:tc>
          <w:tcPr>
            <w:tcW w:w="9147" w:type="dxa"/>
          </w:tcPr>
          <w:p w:rsidR="007431E3" w:rsidRPr="00512087" w:rsidRDefault="00240E33" w:rsidP="004255F6">
            <w:pPr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依本校「學生實習辦法」第</w:t>
            </w:r>
            <w:r w:rsidR="00200DDA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條訂定香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品學系(以下簡稱本系)學生實習要點。</w:t>
            </w:r>
          </w:p>
        </w:tc>
      </w:tr>
      <w:tr w:rsidR="00512087" w:rsidRPr="00BE56C0" w:rsidTr="00D70318">
        <w:trPr>
          <w:trHeight w:val="1771"/>
        </w:trPr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</w:p>
        </w:tc>
        <w:tc>
          <w:tcPr>
            <w:tcW w:w="9147" w:type="dxa"/>
          </w:tcPr>
          <w:p w:rsidR="007F6513" w:rsidRPr="00512087" w:rsidRDefault="007F6513" w:rsidP="007F6513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依</w:t>
            </w:r>
            <w:r w:rsidRPr="00512087">
              <w:rPr>
                <w:rFonts w:eastAsia="標楷體"/>
                <w:color w:val="000000" w:themeColor="text1"/>
                <w:szCs w:val="24"/>
                <w:u w:val="single"/>
              </w:rPr>
              <w:t>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期程分為以下兩類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：</w:t>
            </w:r>
          </w:p>
          <w:p w:rsidR="000E4E33" w:rsidRPr="00512087" w:rsidRDefault="007F6513" w:rsidP="007F651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12087">
              <w:rPr>
                <w:rFonts w:eastAsia="標楷體" w:hint="eastAsia"/>
                <w:color w:val="000000" w:themeColor="text1"/>
                <w:u w:val="single"/>
              </w:rPr>
              <w:t>全學期實習適用於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本系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四年級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學生</w:t>
            </w:r>
            <w:r w:rsidR="00424209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7F6513" w:rsidRPr="001E21FE" w:rsidRDefault="007F6513" w:rsidP="007F651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512087">
              <w:rPr>
                <w:rFonts w:eastAsia="標楷體" w:hint="eastAsia"/>
                <w:color w:val="000000" w:themeColor="text1"/>
                <w:u w:val="single"/>
              </w:rPr>
              <w:t>暑期實習適用於本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系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="00FB1EC6" w:rsidRPr="00512087">
              <w:rPr>
                <w:rFonts w:eastAsia="標楷體"/>
                <w:color w:val="000000" w:themeColor="text1"/>
                <w:u w:val="single"/>
              </w:rPr>
              <w:t>及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碩士班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</w:t>
            </w:r>
            <w:r w:rsidRPr="00512087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當年度實習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提供之名額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未滿額</w:t>
            </w:r>
            <w:r w:rsidRPr="00512087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優先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開放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名額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給本系大學部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高年級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學生。</w:t>
            </w:r>
          </w:p>
          <w:p w:rsidR="00EA212D" w:rsidRPr="00BE56C0" w:rsidRDefault="002B5F4C" w:rsidP="00BE56C0">
            <w:pPr>
              <w:rPr>
                <w:rFonts w:eastAsia="標楷體"/>
                <w:color w:val="000000" w:themeColor="text1"/>
                <w:u w:val="single"/>
              </w:rPr>
            </w:pPr>
            <w:r w:rsidRPr="002B5F4C">
              <w:rPr>
                <w:rFonts w:eastAsia="標楷體" w:hint="eastAsia"/>
                <w:color w:val="000000" w:themeColor="text1"/>
                <w:u w:val="single"/>
              </w:rPr>
              <w:t>自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105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學年度</w:t>
            </w:r>
            <w:r w:rsidR="007E385F" w:rsidRPr="002B5F4C">
              <w:rPr>
                <w:rFonts w:eastAsia="標楷體" w:hint="eastAsia"/>
                <w:color w:val="000000" w:themeColor="text1"/>
                <w:u w:val="single"/>
              </w:rPr>
              <w:t>起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入學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之大學部學生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須修畢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學分實習相關課程，</w:t>
            </w:r>
            <w:proofErr w:type="gramStart"/>
            <w:r w:rsidRPr="002B5F4C">
              <w:rPr>
                <w:rFonts w:eastAsia="標楷體" w:hint="eastAsia"/>
                <w:color w:val="000000" w:themeColor="text1"/>
                <w:u w:val="single"/>
              </w:rPr>
              <w:t>始達畢業</w:t>
            </w:r>
            <w:proofErr w:type="gramEnd"/>
            <w:r w:rsidRPr="002B5F4C">
              <w:rPr>
                <w:rFonts w:eastAsia="標楷體" w:hint="eastAsia"/>
                <w:color w:val="000000" w:themeColor="text1"/>
                <w:u w:val="single"/>
              </w:rPr>
              <w:t>門檻。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</w:p>
        </w:tc>
        <w:tc>
          <w:tcPr>
            <w:tcW w:w="9147" w:type="dxa"/>
          </w:tcPr>
          <w:p w:rsidR="007431E3" w:rsidRPr="00512087" w:rsidRDefault="007431E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本系認可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實習場所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如下：</w:t>
            </w:r>
          </w:p>
          <w:p w:rsidR="007431E3" w:rsidRPr="00512087" w:rsidRDefault="00757F0D" w:rsidP="00757F0D">
            <w:pPr>
              <w:ind w:left="533" w:hangingChars="222" w:hanging="5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為經本系認定核可簽約之實習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1F7661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；其選擇依地理範圍及教學需求寄發調查問卷，瞭解各化</w:t>
            </w:r>
            <w:proofErr w:type="gramStart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粧</w:t>
            </w:r>
            <w:proofErr w:type="gramEnd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品相關廠</w:t>
            </w:r>
            <w:r w:rsidR="00FB1EC6"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於學生實習</w:t>
            </w:r>
            <w:proofErr w:type="gramStart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期間，</w:t>
            </w:r>
            <w:proofErr w:type="gramEnd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可提供實習的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場所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、容納學生數、實習學生條件要求及可配合之實習方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式。</w:t>
            </w:r>
          </w:p>
          <w:p w:rsidR="007431E3" w:rsidRPr="00512087" w:rsidRDefault="00757F0D" w:rsidP="00757F0D">
            <w:pPr>
              <w:ind w:left="533" w:hangingChars="222" w:hanging="5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學生自行接洽廠商需填寫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調查問卷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後，經本系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認定核可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並完成簽約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後，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方可成為本系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之實習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1F7661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</w:p>
        </w:tc>
        <w:tc>
          <w:tcPr>
            <w:tcW w:w="9147" w:type="dxa"/>
          </w:tcPr>
          <w:p w:rsidR="00CB4C75" w:rsidRPr="00512087" w:rsidRDefault="00CB4C75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分發，依學業成績之總平均排定名次辦理</w:t>
            </w:r>
            <w:r w:rsidR="00FB1E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品調製學</w:t>
            </w:r>
            <w:proofErr w:type="gramStart"/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科之成績決定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；分發當日無故逾時或不到者，以自動棄權論。</w:t>
            </w:r>
            <w:r w:rsidR="00540A0F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540A0F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其他有關規定如下：</w:t>
            </w:r>
          </w:p>
          <w:p w:rsidR="00757F0D" w:rsidRPr="00512087" w:rsidRDefault="00757F0D" w:rsidP="00757F0D">
            <w:pPr>
              <w:pStyle w:val="a4"/>
              <w:ind w:leftChars="0" w:left="394" w:hangingChars="164" w:hanging="39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該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負責人之同意書</w:t>
            </w:r>
            <w:r w:rsidR="00FB1EC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但</w:t>
            </w:r>
            <w:proofErr w:type="gramStart"/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FB1EC6" w:rsidRPr="00FB1EC6">
              <w:rPr>
                <w:rFonts w:ascii="標楷體" w:eastAsia="標楷體" w:hAnsi="標楷體" w:hint="eastAsia"/>
                <w:color w:val="000000" w:themeColor="text1"/>
                <w:u w:val="single"/>
              </w:rPr>
              <w:t>計入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原核定名額，應在分發日期前向實習指導教師申請，呈報系主任核准後，始得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進行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；實習分發後，不得任意更改</w:t>
            </w:r>
            <w:r w:rsidR="00B97323" w:rsidRPr="005120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若因故無法完成實習需經系實習委員會協調後，得以放棄實習。</w:t>
            </w:r>
          </w:p>
          <w:p w:rsidR="007B311B" w:rsidRPr="00512087" w:rsidRDefault="00757F0D" w:rsidP="00757F0D">
            <w:pPr>
              <w:ind w:leftChars="9" w:left="533" w:hangingChars="213" w:hanging="51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分發作業完成後應與各實習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簽訂實習合約，依合約辦理相關事宜，並將實習合約副本及相關資料送交本校學生實習委員會備查。</w:t>
            </w:r>
          </w:p>
          <w:p w:rsidR="00CB4C75" w:rsidRPr="00512087" w:rsidRDefault="00757F0D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學生如依規定參加實習</w:t>
            </w:r>
            <w:proofErr w:type="gramStart"/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不可同時參加暑修班。</w:t>
            </w:r>
          </w:p>
          <w:p w:rsidR="007431E3" w:rsidRPr="00512087" w:rsidRDefault="00757F0D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)學生開始實習日期，由本系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協商後決定之。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</w:t>
            </w:r>
          </w:p>
        </w:tc>
        <w:tc>
          <w:tcPr>
            <w:tcW w:w="9147" w:type="dxa"/>
          </w:tcPr>
          <w:p w:rsidR="007431E3" w:rsidRPr="00512087" w:rsidRDefault="00CB4C75" w:rsidP="004425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實習生於實習期間須了解「校外實習實施細則」並遵守「學生實習須知」及各實習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之規定，如有損毀校譽者，依校規懲處。本校需給予實習學生投保實習團體保險，並給予學生校外實習之本</w:t>
            </w:r>
            <w:r w:rsidR="00FC270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指導教師</w:t>
            </w:r>
            <w:r w:rsidR="00FC270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於校外訪視時期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投保意外保險。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</w:p>
        </w:tc>
        <w:tc>
          <w:tcPr>
            <w:tcW w:w="9147" w:type="dxa"/>
          </w:tcPr>
          <w:p w:rsidR="006163E5" w:rsidRPr="00512087" w:rsidRDefault="009C2647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定之學生實習成績，並輸入至本校校務資訊系統，送交教務處備查。</w:t>
            </w:r>
          </w:p>
          <w:p w:rsidR="00B246A0" w:rsidRDefault="009C2647" w:rsidP="006163E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實習成績之考核方式如下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</w:p>
          <w:p w:rsidR="00B246A0" w:rsidRPr="005521A6" w:rsidRDefault="00B246A0" w:rsidP="00CB1486">
            <w:pPr>
              <w:pStyle w:val="a4"/>
              <w:numPr>
                <w:ilvl w:val="0"/>
                <w:numId w:val="12"/>
              </w:numPr>
              <w:ind w:leftChars="0" w:left="816" w:hanging="284"/>
              <w:rPr>
                <w:rFonts w:eastAsia="標楷體"/>
                <w:color w:val="000000" w:themeColor="text1"/>
                <w:u w:val="single"/>
              </w:rPr>
            </w:pP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全學期實習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="006163E5" w:rsidRPr="00B246A0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="006163E5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FB1EC6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7</w:t>
            </w:r>
            <w:r w:rsidR="006163E5" w:rsidRPr="005521A6">
              <w:rPr>
                <w:rFonts w:eastAsia="標楷體"/>
                <w:color w:val="000000" w:themeColor="text1"/>
                <w:u w:val="single"/>
              </w:rPr>
              <w:t>0%</w:t>
            </w:r>
            <w:r w:rsidR="006163E5"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="00FB1EC6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3</w:t>
            </w:r>
            <w:r w:rsidR="006163E5" w:rsidRPr="005521A6">
              <w:rPr>
                <w:rFonts w:eastAsia="標楷體"/>
                <w:color w:val="000000" w:themeColor="text1"/>
                <w:u w:val="single"/>
              </w:rPr>
              <w:t>0%</w:t>
            </w:r>
          </w:p>
          <w:p w:rsidR="00B246A0" w:rsidRPr="00B246A0" w:rsidRDefault="00B246A0" w:rsidP="00CB1486">
            <w:pPr>
              <w:pStyle w:val="a4"/>
              <w:numPr>
                <w:ilvl w:val="0"/>
                <w:numId w:val="12"/>
              </w:numPr>
              <w:ind w:leftChars="0" w:left="816" w:hanging="284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暑期實習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60%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1A6FAC">
              <w:rPr>
                <w:rFonts w:eastAsia="標楷體"/>
                <w:color w:val="000000" w:themeColor="text1"/>
                <w:u w:val="single"/>
              </w:rPr>
              <w:t>20%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、實習座談會口頭報告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1A6FAC">
              <w:rPr>
                <w:rFonts w:eastAsia="標楷體"/>
                <w:color w:val="000000" w:themeColor="text1"/>
                <w:u w:val="single"/>
              </w:rPr>
              <w:t>20%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。</w:t>
            </w:r>
          </w:p>
          <w:p w:rsidR="00B246A0" w:rsidRPr="00B246A0" w:rsidRDefault="00B246A0" w:rsidP="00B246A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 xml:space="preserve">   </w:t>
            </w:r>
            <w:r w:rsidRPr="00825933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r w:rsidR="007E385F" w:rsidRPr="007E385F">
              <w:rPr>
                <w:rFonts w:ascii="Calibri" w:eastAsia="標楷體" w:hAnsi="Calibri" w:hint="eastAsia"/>
                <w:color w:val="000000" w:themeColor="text1"/>
                <w:u w:val="single"/>
              </w:rPr>
              <w:t>以上</w:t>
            </w:r>
            <w:r w:rsidRP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考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核任一分項成績若有零分者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或實習出席率未達</w:t>
            </w:r>
            <w:r w:rsidRPr="00970960">
              <w:rPr>
                <w:rFonts w:eastAsia="標楷體"/>
                <w:color w:val="000000" w:themeColor="text1"/>
                <w:u w:val="single"/>
              </w:rPr>
              <w:t>2/3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，則</w:t>
            </w:r>
            <w:r w:rsid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視為不通過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284278" w:rsidRPr="00512087" w:rsidRDefault="006163E5" w:rsidP="004255F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07BC1">
              <w:rPr>
                <w:rFonts w:eastAsia="標楷體" w:hint="eastAsia"/>
                <w:color w:val="000000" w:themeColor="text1"/>
                <w:u w:val="single"/>
              </w:rPr>
              <w:t>全學期實習學生於實習機構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B07BC1">
              <w:rPr>
                <w:rFonts w:eastAsia="標楷體" w:hint="eastAsia"/>
                <w:color w:val="000000" w:themeColor="text1"/>
                <w:u w:val="single"/>
              </w:rPr>
              <w:t>之實習總時數須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="00B246A0" w:rsidRPr="00970960">
              <w:rPr>
                <w:rFonts w:eastAsia="標楷體"/>
                <w:color w:val="000000" w:themeColor="text1"/>
                <w:u w:val="single"/>
              </w:rPr>
              <w:t>720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B07BC1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="00B246A0" w:rsidRPr="00970960">
              <w:rPr>
                <w:rFonts w:eastAsia="標楷體"/>
                <w:color w:val="000000" w:themeColor="text1"/>
                <w:u w:val="single"/>
              </w:rPr>
              <w:t>9</w:t>
            </w:r>
            <w:r w:rsidRPr="00B07BC1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；暑期實習學生於實習機構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之實習總時數須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="00F67C25" w:rsidRPr="00970960">
              <w:rPr>
                <w:rFonts w:eastAsia="標楷體"/>
                <w:color w:val="000000" w:themeColor="text1"/>
                <w:u w:val="single"/>
              </w:rPr>
              <w:t>160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="00F67C25" w:rsidRPr="00B07BC1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="00F67C25" w:rsidRPr="00970960">
              <w:rPr>
                <w:rFonts w:eastAsia="標楷體"/>
                <w:color w:val="000000" w:themeColor="text1"/>
                <w:u w:val="single"/>
              </w:rPr>
              <w:t>2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Pr="00B07BC1">
              <w:rPr>
                <w:rFonts w:ascii="新細明體" w:hAnsi="新細明體" w:hint="eastAsia"/>
                <w:color w:val="000000" w:themeColor="text1"/>
                <w:u w:val="single"/>
              </w:rPr>
              <w:t>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七、</w:t>
            </w:r>
          </w:p>
        </w:tc>
        <w:tc>
          <w:tcPr>
            <w:tcW w:w="9147" w:type="dxa"/>
          </w:tcPr>
          <w:p w:rsidR="00284278" w:rsidRPr="00512087" w:rsidRDefault="007431E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每學年舉辦實習座談會，經實習指導教師安排，由上學年度實習生代表，報告實習概況，以供實習參考。</w:t>
            </w:r>
          </w:p>
        </w:tc>
      </w:tr>
      <w:tr w:rsidR="00512087" w:rsidRPr="00512087" w:rsidTr="00D70318">
        <w:tc>
          <w:tcPr>
            <w:tcW w:w="709" w:type="dxa"/>
          </w:tcPr>
          <w:p w:rsidR="00284278" w:rsidRPr="00512087" w:rsidRDefault="00284278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</w:p>
          <w:p w:rsidR="00EE5762" w:rsidRPr="00512087" w:rsidRDefault="00EE5762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7" w:type="dxa"/>
          </w:tcPr>
          <w:p w:rsidR="007E385F" w:rsidRPr="00512087" w:rsidRDefault="00757F0D" w:rsidP="00757F0D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實習期間學生、教師、實習</w:t>
            </w:r>
            <w:r w:rsidR="00F361AC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="00F361AC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="00BD00F9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D70318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退選、棄選</w:t>
            </w:r>
            <w:proofErr w:type="gramStart"/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或停修課程</w:t>
            </w:r>
            <w:proofErr w:type="gramEnd"/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並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依照本系實習手冊</w:t>
            </w:r>
            <w:r w:rsid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及輔導流程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辦理。</w:t>
            </w:r>
          </w:p>
        </w:tc>
      </w:tr>
      <w:tr w:rsidR="00512087" w:rsidRPr="00512087" w:rsidTr="00D70318">
        <w:tc>
          <w:tcPr>
            <w:tcW w:w="709" w:type="dxa"/>
          </w:tcPr>
          <w:p w:rsidR="00757F0D" w:rsidRPr="00512087" w:rsidRDefault="00D70318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</w:t>
            </w:r>
            <w:r w:rsidR="00757F0D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9147" w:type="dxa"/>
          </w:tcPr>
          <w:p w:rsidR="00757F0D" w:rsidRPr="00512087" w:rsidRDefault="00757F0D" w:rsidP="004255F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本要點如有未盡事宜，悉依本校學則或其他相關法令規定辦理。</w:t>
            </w:r>
          </w:p>
        </w:tc>
      </w:tr>
      <w:tr w:rsidR="00512087" w:rsidRPr="00512087" w:rsidTr="00D70318">
        <w:tc>
          <w:tcPr>
            <w:tcW w:w="709" w:type="dxa"/>
          </w:tcPr>
          <w:p w:rsidR="00EE5762" w:rsidRPr="00512087" w:rsidRDefault="007E385F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  <w:r w:rsidR="00EE5762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9147" w:type="dxa"/>
          </w:tcPr>
          <w:p w:rsidR="00EE5762" w:rsidRPr="00512087" w:rsidRDefault="00EE5762" w:rsidP="002842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會議通過，</w:t>
            </w:r>
            <w:r w:rsidR="003F6DBC" w:rsidRPr="003F6DB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  <w:r w:rsidR="0028427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核定後實施。</w:t>
            </w:r>
            <w:r w:rsidR="00284278" w:rsidRPr="0051208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</w:tbl>
    <w:p w:rsidR="00347CD2" w:rsidRPr="00512087" w:rsidRDefault="00347CD2" w:rsidP="007431E3">
      <w:pPr>
        <w:widowControl/>
        <w:rPr>
          <w:color w:val="000000" w:themeColor="text1"/>
        </w:rPr>
        <w:sectPr w:rsidR="00347CD2" w:rsidRPr="00512087" w:rsidSect="002762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CD2" w:rsidRPr="00512087" w:rsidRDefault="00347CD2" w:rsidP="00347CD2">
      <w:pPr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高雄醫學大學香</w:t>
      </w:r>
      <w:proofErr w:type="gramStart"/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粧</w:t>
      </w:r>
      <w:proofErr w:type="gramEnd"/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品學系</w:t>
      </w:r>
      <w:r w:rsidRPr="00512087">
        <w:rPr>
          <w:rFonts w:ascii="標楷體" w:eastAsia="標楷體" w:hAnsi="標楷體" w:hint="eastAsia"/>
          <w:b/>
          <w:bCs/>
          <w:color w:val="000000" w:themeColor="text1"/>
          <w:sz w:val="32"/>
        </w:rPr>
        <w:t>學生實習要點</w:t>
      </w:r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（修正條文對照表）</w:t>
      </w:r>
    </w:p>
    <w:p w:rsidR="00347CD2" w:rsidRPr="00512087" w:rsidRDefault="006163E5" w:rsidP="006163E5">
      <w:pPr>
        <w:tabs>
          <w:tab w:val="left" w:pos="3402"/>
        </w:tabs>
        <w:snapToGrid w:val="0"/>
        <w:spacing w:line="0" w:lineRule="atLeast"/>
        <w:ind w:leftChars="237" w:left="4821" w:right="-284" w:hangingChars="2126" w:hanging="4252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1606F5">
        <w:rPr>
          <w:rFonts w:ascii="標楷體" w:eastAsia="標楷體" w:hAnsi="標楷體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95.03.20</w:t>
      </w:r>
      <w:r w:rsidR="00347CD2" w:rsidRPr="00512087">
        <w:rPr>
          <w:rFonts w:ascii="標楷體" w:eastAsia="標楷體" w:hAnsi="標楷體"/>
          <w:color w:val="000000" w:themeColor="text1"/>
          <w:sz w:val="20"/>
        </w:rPr>
        <w:t xml:space="preserve"> </w:t>
      </w:r>
      <w:r w:rsidR="001606F5">
        <w:rPr>
          <w:rFonts w:ascii="標楷體" w:eastAsia="標楷體" w:hAnsi="標楷體"/>
          <w:color w:val="000000" w:themeColor="text1"/>
          <w:sz w:val="20"/>
        </w:rPr>
        <w:t xml:space="preserve">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9</w:t>
      </w:r>
      <w:r w:rsidR="00347CD2" w:rsidRPr="00512087">
        <w:rPr>
          <w:rFonts w:ascii="標楷體" w:eastAsia="標楷體" w:hAnsi="標楷體"/>
          <w:color w:val="000000" w:themeColor="text1"/>
          <w:sz w:val="20"/>
        </w:rPr>
        <w:t>4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系務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會議通過</w:t>
      </w:r>
    </w:p>
    <w:p w:rsidR="002762EF" w:rsidRPr="00512087" w:rsidRDefault="006163E5" w:rsidP="002762EF">
      <w:pPr>
        <w:snapToGrid w:val="0"/>
        <w:spacing w:line="0" w:lineRule="atLeast"/>
        <w:ind w:leftChars="651" w:left="4820" w:right="-284" w:hangingChars="1629" w:hanging="3258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101.03.09 100學年度香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品學系第二次實習委員會通過</w:t>
      </w:r>
    </w:p>
    <w:p w:rsidR="00347CD2" w:rsidRPr="00512087" w:rsidRDefault="002762EF" w:rsidP="002762EF">
      <w:pPr>
        <w:snapToGrid w:val="0"/>
        <w:spacing w:line="0" w:lineRule="atLeast"/>
        <w:ind w:leftChars="1123" w:left="4819" w:right="-284" w:hangingChars="1062" w:hanging="2124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6163E5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101.06.28 100學年度香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品學系第九次系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暨第五次課程委員會通過</w:t>
      </w:r>
    </w:p>
    <w:p w:rsidR="00347CD2" w:rsidRPr="00512087" w:rsidRDefault="006163E5" w:rsidP="002762EF">
      <w:pPr>
        <w:snapToGrid w:val="0"/>
        <w:spacing w:line="0" w:lineRule="atLeast"/>
        <w:ind w:leftChars="591" w:left="4108" w:right="-284" w:hangingChars="1345" w:hanging="2690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103.06.01 102學年度香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品學系實習委員會會議通過</w:t>
      </w:r>
    </w:p>
    <w:p w:rsidR="00347CD2" w:rsidRPr="00512087" w:rsidRDefault="004255F6" w:rsidP="004255F6">
      <w:pPr>
        <w:snapToGrid w:val="0"/>
        <w:spacing w:line="0" w:lineRule="atLeast"/>
        <w:ind w:leftChars="355" w:left="4820" w:right="-284" w:hangingChars="1984" w:hanging="3968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</w:t>
      </w:r>
      <w:r w:rsidR="006163E5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104.05.01 103學年度香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系務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會議通過</w:t>
      </w:r>
    </w:p>
    <w:p w:rsidR="00347CD2" w:rsidRPr="00512087" w:rsidRDefault="002762EF" w:rsidP="002762EF">
      <w:pPr>
        <w:snapToGrid w:val="0"/>
        <w:spacing w:line="0" w:lineRule="atLeast"/>
        <w:ind w:leftChars="1123" w:left="4819" w:right="-284" w:hangingChars="1062" w:hanging="2124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6163E5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104.12.24 104學年度香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品學系第二次學生實習委員會會議修正通過</w:t>
      </w:r>
    </w:p>
    <w:p w:rsidR="00347CD2" w:rsidRPr="00512087" w:rsidRDefault="002762EF" w:rsidP="002762EF">
      <w:pPr>
        <w:snapToGrid w:val="0"/>
        <w:spacing w:line="0" w:lineRule="atLeast"/>
        <w:ind w:leftChars="1123" w:left="4819" w:right="-284" w:hangingChars="1062" w:hanging="2124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</w:t>
      </w:r>
      <w:r w:rsidR="006163E5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104.12.28 104學年度藥學院第二次學生實習委員會會議修正通過</w:t>
      </w:r>
    </w:p>
    <w:p w:rsidR="00347CD2" w:rsidRPr="00512087" w:rsidRDefault="002762EF" w:rsidP="002762EF">
      <w:pPr>
        <w:snapToGrid w:val="0"/>
        <w:spacing w:line="0" w:lineRule="atLeast"/>
        <w:ind w:leftChars="119" w:left="3686" w:right="-284" w:hangingChars="1700" w:hanging="3400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6163E5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105.01.05 高醫院藥字第105004號函公布</w:t>
      </w:r>
    </w:p>
    <w:p w:rsidR="00347CD2" w:rsidRPr="00512087" w:rsidRDefault="002762EF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107.02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.</w:t>
      </w:r>
      <w:r w:rsidR="00C035E1" w:rsidRPr="00512087">
        <w:rPr>
          <w:rFonts w:ascii="標楷體" w:eastAsia="標楷體" w:hAnsi="標楷體" w:hint="eastAsia"/>
          <w:color w:val="000000" w:themeColor="text1"/>
          <w:sz w:val="20"/>
        </w:rPr>
        <w:t>27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106學年度香</w:t>
      </w:r>
      <w:proofErr w:type="gramStart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粧</w:t>
      </w:r>
      <w:proofErr w:type="gramEnd"/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品學系第</w:t>
      </w:r>
      <w:r w:rsidR="00C035E1" w:rsidRPr="00512087">
        <w:rPr>
          <w:rFonts w:ascii="標楷體" w:eastAsia="標楷體" w:hAnsi="標楷體" w:hint="eastAsia"/>
          <w:color w:val="000000" w:themeColor="text1"/>
          <w:sz w:val="20"/>
        </w:rPr>
        <w:t>2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次系</w:t>
      </w:r>
      <w:r w:rsidR="00EB1CE6" w:rsidRPr="00512087">
        <w:rPr>
          <w:rFonts w:ascii="標楷體" w:eastAsia="標楷體" w:hAnsi="標楷體" w:hint="eastAsia"/>
          <w:color w:val="000000" w:themeColor="text1"/>
          <w:sz w:val="20"/>
        </w:rPr>
        <w:t>實習</w:t>
      </w:r>
      <w:r w:rsidR="00347CD2" w:rsidRPr="00512087"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p w:rsidR="006163E5" w:rsidRPr="00512087" w:rsidRDefault="006163E5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eastAsia="標楷體" w:hint="eastAsia"/>
          <w:color w:val="000000" w:themeColor="text1"/>
          <w:sz w:val="20"/>
        </w:rPr>
        <w:t xml:space="preserve">                </w:t>
      </w:r>
      <w:r w:rsidRPr="00512087">
        <w:rPr>
          <w:rFonts w:eastAsia="標楷體"/>
          <w:color w:val="000000" w:themeColor="text1"/>
          <w:sz w:val="20"/>
        </w:rPr>
        <w:t xml:space="preserve">107.05.25 </w:t>
      </w:r>
      <w:r w:rsidRPr="00512087"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106</w:t>
      </w:r>
      <w:r w:rsidRPr="00512087">
        <w:rPr>
          <w:rFonts w:eastAsia="標楷體"/>
          <w:color w:val="000000" w:themeColor="text1"/>
          <w:sz w:val="20"/>
        </w:rPr>
        <w:t>學年度</w:t>
      </w:r>
      <w:r w:rsidRPr="00512087">
        <w:rPr>
          <w:rFonts w:eastAsia="標楷體" w:hint="eastAsia"/>
          <w:color w:val="000000" w:themeColor="text1"/>
          <w:sz w:val="20"/>
        </w:rPr>
        <w:t>藥學院</w:t>
      </w:r>
      <w:r w:rsidRPr="00512087">
        <w:rPr>
          <w:rFonts w:eastAsia="標楷體"/>
          <w:color w:val="000000" w:themeColor="text1"/>
          <w:sz w:val="20"/>
        </w:rPr>
        <w:t>第</w:t>
      </w:r>
      <w:r w:rsidRPr="00512087">
        <w:rPr>
          <w:rFonts w:eastAsia="標楷體" w:hint="eastAsia"/>
          <w:color w:val="000000" w:themeColor="text1"/>
          <w:sz w:val="20"/>
        </w:rPr>
        <w:t>1</w:t>
      </w:r>
      <w:r w:rsidRPr="00512087">
        <w:rPr>
          <w:rFonts w:eastAsia="標楷體"/>
          <w:color w:val="000000" w:themeColor="text1"/>
          <w:sz w:val="20"/>
        </w:rPr>
        <w:t>次實習</w:t>
      </w:r>
      <w:r w:rsidRPr="00512087">
        <w:rPr>
          <w:rFonts w:eastAsia="標楷體" w:hint="eastAsia"/>
          <w:color w:val="000000" w:themeColor="text1"/>
          <w:sz w:val="20"/>
        </w:rPr>
        <w:t>委員</w:t>
      </w:r>
      <w:r w:rsidRPr="00512087">
        <w:rPr>
          <w:rFonts w:eastAsia="標楷體"/>
          <w:color w:val="000000" w:themeColor="text1"/>
          <w:sz w:val="20"/>
        </w:rPr>
        <w:t>會議通過</w:t>
      </w:r>
    </w:p>
    <w:p w:rsidR="006163E5" w:rsidRDefault="003D3868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          </w:t>
      </w:r>
      <w:r w:rsidR="001606F5">
        <w:rPr>
          <w:rFonts w:eastAsia="標楷體"/>
          <w:color w:val="000000" w:themeColor="text1"/>
          <w:sz w:val="20"/>
        </w:rPr>
        <w:t xml:space="preserve">  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11</w:t>
      </w:r>
      <w:r w:rsidRPr="00512087">
        <w:rPr>
          <w:rFonts w:eastAsia="標楷體"/>
          <w:color w:val="000000" w:themeColor="text1"/>
          <w:sz w:val="20"/>
        </w:rPr>
        <w:t>.</w:t>
      </w:r>
      <w:r w:rsidR="009C5106">
        <w:rPr>
          <w:rFonts w:eastAsia="標楷體" w:hint="eastAsia"/>
          <w:color w:val="000000" w:themeColor="text1"/>
          <w:sz w:val="20"/>
        </w:rPr>
        <w:t>19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 w:rsidR="001606F5">
        <w:rPr>
          <w:rFonts w:eastAsia="標楷體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 w:rsidR="009C5106">
        <w:rPr>
          <w:rFonts w:eastAsia="標楷體" w:hint="eastAsia"/>
          <w:color w:val="000000" w:themeColor="text1"/>
          <w:sz w:val="20"/>
        </w:rPr>
        <w:t>3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FA4997" w:rsidRPr="00FA4997" w:rsidRDefault="00D70318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 w:hint="eastAsia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</w:t>
      </w:r>
      <w:r w:rsidR="00FA4997" w:rsidRPr="00512087">
        <w:rPr>
          <w:rFonts w:ascii="標楷體" w:eastAsia="標楷體" w:hAnsi="標楷體" w:hint="eastAsia"/>
          <w:color w:val="000000" w:themeColor="text1"/>
          <w:sz w:val="20"/>
        </w:rPr>
        <w:t>10</w:t>
      </w:r>
      <w:r w:rsidR="00FA4997">
        <w:rPr>
          <w:rFonts w:ascii="標楷體" w:eastAsia="標楷體" w:hAnsi="標楷體" w:hint="eastAsia"/>
          <w:color w:val="000000" w:themeColor="text1"/>
          <w:sz w:val="20"/>
        </w:rPr>
        <w:t>8.11.25 108</w:t>
      </w:r>
      <w:r w:rsidR="00FA4997" w:rsidRPr="00512087">
        <w:rPr>
          <w:rFonts w:ascii="標楷體" w:eastAsia="標楷體" w:hAnsi="標楷體" w:hint="eastAsia"/>
          <w:color w:val="000000" w:themeColor="text1"/>
          <w:sz w:val="20"/>
        </w:rPr>
        <w:t>學年度藥學院第</w:t>
      </w:r>
      <w:r w:rsidR="00FA4997">
        <w:rPr>
          <w:rFonts w:ascii="標楷體" w:eastAsia="標楷體" w:hAnsi="標楷體" w:hint="eastAsia"/>
          <w:color w:val="000000" w:themeColor="text1"/>
          <w:sz w:val="20"/>
        </w:rPr>
        <w:t>6</w:t>
      </w:r>
      <w:r w:rsidR="00FA4997" w:rsidRPr="00512087">
        <w:rPr>
          <w:rFonts w:ascii="標楷體" w:eastAsia="標楷體" w:hAnsi="標楷體" w:hint="eastAsia"/>
          <w:color w:val="000000" w:themeColor="text1"/>
          <w:sz w:val="20"/>
        </w:rPr>
        <w:t>次</w:t>
      </w:r>
      <w:r w:rsidR="00FA4997">
        <w:rPr>
          <w:rFonts w:ascii="標楷體" w:eastAsia="標楷體" w:hAnsi="標楷體" w:hint="eastAsia"/>
          <w:color w:val="000000" w:themeColor="text1"/>
          <w:sz w:val="20"/>
        </w:rPr>
        <w:t>院</w:t>
      </w:r>
      <w:proofErr w:type="gramStart"/>
      <w:r w:rsidR="00FA4997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="00FA4997">
        <w:rPr>
          <w:rFonts w:ascii="標楷體" w:eastAsia="標楷體" w:hAnsi="標楷體" w:hint="eastAsia"/>
          <w:color w:val="000000" w:themeColor="text1"/>
          <w:sz w:val="20"/>
        </w:rPr>
        <w:t>會議修正</w:t>
      </w:r>
    </w:p>
    <w:p w:rsidR="00FA4997" w:rsidRPr="00FA4997" w:rsidRDefault="00FA4997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FA4997">
        <w:rPr>
          <w:rFonts w:ascii="標楷體" w:eastAsia="標楷體" w:hAnsi="標楷體"/>
          <w:color w:val="000000" w:themeColor="text1"/>
          <w:sz w:val="20"/>
        </w:rPr>
        <w:t>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.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1</w:t>
      </w:r>
      <w:r w:rsidRPr="00FA4997">
        <w:rPr>
          <w:rFonts w:ascii="標楷體" w:eastAsia="標楷體" w:hAnsi="標楷體"/>
          <w:color w:val="000000" w:themeColor="text1"/>
          <w:sz w:val="20"/>
        </w:rPr>
        <w:t>2.</w:t>
      </w:r>
      <w:r>
        <w:rPr>
          <w:rFonts w:ascii="標楷體" w:eastAsia="標楷體" w:hAnsi="標楷體" w:hint="eastAsia"/>
          <w:color w:val="000000" w:themeColor="text1"/>
          <w:sz w:val="20"/>
        </w:rPr>
        <w:t>0</w:t>
      </w:r>
      <w:r w:rsidR="00981FF7">
        <w:rPr>
          <w:rFonts w:ascii="標楷體" w:eastAsia="標楷體" w:hAnsi="標楷體" w:hint="eastAsia"/>
          <w:color w:val="000000" w:themeColor="text1"/>
          <w:sz w:val="20"/>
        </w:rPr>
        <w:t>3</w:t>
      </w:r>
      <w:bookmarkStart w:id="1" w:name="_GoBack"/>
      <w:bookmarkEnd w:id="1"/>
      <w:r w:rsidRPr="00FA4997">
        <w:rPr>
          <w:rFonts w:ascii="標楷體" w:eastAsia="標楷體" w:hAnsi="標楷體"/>
          <w:color w:val="000000" w:themeColor="text1"/>
          <w:sz w:val="20"/>
        </w:rPr>
        <w:t xml:space="preserve"> 10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FA4997">
        <w:rPr>
          <w:rFonts w:ascii="標楷體" w:eastAsia="標楷體" w:hAnsi="標楷體"/>
          <w:color w:val="000000" w:themeColor="text1"/>
          <w:sz w:val="20"/>
        </w:rPr>
        <w:t>學年度香粧品學系第4次</w:t>
      </w:r>
      <w:r w:rsidRPr="00FA4997">
        <w:rPr>
          <w:rFonts w:ascii="標楷體" w:eastAsia="標楷體" w:hAnsi="標楷體" w:hint="eastAsia"/>
          <w:color w:val="000000" w:themeColor="text1"/>
          <w:sz w:val="20"/>
        </w:rPr>
        <w:t>系務</w:t>
      </w:r>
      <w:r w:rsidRPr="00FA4997">
        <w:rPr>
          <w:rFonts w:ascii="標楷體" w:eastAsia="標楷體" w:hAnsi="標楷體"/>
          <w:color w:val="000000" w:themeColor="text1"/>
          <w:sz w:val="20"/>
        </w:rPr>
        <w:t>會議通過</w:t>
      </w:r>
    </w:p>
    <w:p w:rsidR="00FA4997" w:rsidRPr="00FA4997" w:rsidRDefault="00FA4997" w:rsidP="00FA4997">
      <w:pPr>
        <w:snapToGrid w:val="0"/>
        <w:spacing w:line="240" w:lineRule="exact"/>
        <w:ind w:leftChars="1359" w:left="3402" w:right="-425" w:hanging="140"/>
        <w:rPr>
          <w:rFonts w:ascii="標楷體" w:eastAsia="標楷體" w:hAnsi="標楷體" w:hint="eastAsia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</w:rPr>
        <w:t>8.12.24 108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學年度藥學院第</w:t>
      </w:r>
      <w:r>
        <w:rPr>
          <w:rFonts w:ascii="標楷體" w:eastAsia="標楷體" w:hAnsi="標楷體" w:hint="eastAsia"/>
          <w:color w:val="000000" w:themeColor="text1"/>
          <w:sz w:val="20"/>
        </w:rPr>
        <w:t>7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次</w:t>
      </w:r>
      <w:r>
        <w:rPr>
          <w:rFonts w:ascii="標楷體" w:eastAsia="標楷體" w:hAnsi="標楷體" w:hint="eastAsia"/>
          <w:color w:val="000000" w:themeColor="text1"/>
          <w:sz w:val="20"/>
        </w:rPr>
        <w:t>院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p w:rsidR="00D70318" w:rsidRPr="00FA4997" w:rsidRDefault="00D70318" w:rsidP="00FA4997">
      <w:pPr>
        <w:snapToGrid w:val="0"/>
        <w:spacing w:line="240" w:lineRule="exact"/>
        <w:ind w:right="-425" w:firstLineChars="1630" w:firstLine="3260"/>
        <w:rPr>
          <w:rFonts w:ascii="標楷體" w:eastAsia="標楷體" w:hAnsi="標楷體"/>
          <w:color w:val="000000" w:themeColor="text1"/>
          <w:sz w:val="20"/>
        </w:rPr>
      </w:pPr>
    </w:p>
    <w:p w:rsidR="00347CD2" w:rsidRPr="00512087" w:rsidRDefault="00347CD2" w:rsidP="00347CD2">
      <w:pPr>
        <w:spacing w:line="0" w:lineRule="atLeast"/>
        <w:ind w:firstLineChars="2622" w:firstLine="5244"/>
        <w:jc w:val="right"/>
        <w:rPr>
          <w:rFonts w:ascii="標楷體" w:eastAsia="標楷體" w:hAnsi="標楷體" w:cs="新細明體"/>
          <w:color w:val="000000" w:themeColor="text1"/>
          <w:kern w:val="0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985"/>
      </w:tblGrid>
      <w:tr w:rsidR="00512087" w:rsidRPr="00512087" w:rsidTr="00F02835">
        <w:tc>
          <w:tcPr>
            <w:tcW w:w="3686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512087">
              <w:rPr>
                <w:rFonts w:eastAsia="標楷體" w:hAnsi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512087">
              <w:rPr>
                <w:rFonts w:eastAsia="標楷體" w:hAnsi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/>
                <w:color w:val="000000" w:themeColor="text1"/>
              </w:rPr>
              <w:t>說    明</w:t>
            </w:r>
          </w:p>
        </w:tc>
      </w:tr>
      <w:tr w:rsidR="00512087" w:rsidRPr="00512087" w:rsidTr="00F02835">
        <w:tc>
          <w:tcPr>
            <w:tcW w:w="3686" w:type="dxa"/>
          </w:tcPr>
          <w:p w:rsidR="002762EF" w:rsidRPr="00512087" w:rsidRDefault="000E4E33" w:rsidP="001E2B1B">
            <w:pPr>
              <w:ind w:left="23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2762EF" w:rsidRPr="00512087" w:rsidRDefault="002762EF" w:rsidP="00E66FA3">
            <w:pPr>
              <w:contextualSpacing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一、依本校「學生實習辦法」第二條訂定香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品學系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以下簡稱本系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學生實習要點。</w:t>
            </w:r>
          </w:p>
        </w:tc>
        <w:tc>
          <w:tcPr>
            <w:tcW w:w="1985" w:type="dxa"/>
          </w:tcPr>
          <w:p w:rsidR="002762EF" w:rsidRPr="00512087" w:rsidRDefault="006163E5" w:rsidP="00F02835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D70318" w:rsidRPr="00512087" w:rsidRDefault="00D70318" w:rsidP="00D70318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二、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依</w:t>
            </w:r>
            <w:r w:rsidRPr="00512087">
              <w:rPr>
                <w:rFonts w:eastAsia="標楷體"/>
                <w:color w:val="000000" w:themeColor="text1"/>
                <w:szCs w:val="24"/>
                <w:u w:val="single"/>
              </w:rPr>
              <w:t>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期程分為以下兩類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：</w:t>
            </w:r>
          </w:p>
          <w:p w:rsidR="00D70318" w:rsidRDefault="00D70318" w:rsidP="00D70318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D70318">
              <w:rPr>
                <w:rFonts w:eastAsia="標楷體" w:hint="eastAsia"/>
                <w:color w:val="000000" w:themeColor="text1"/>
                <w:u w:val="single"/>
              </w:rPr>
              <w:t>全學期實習適用於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本系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四年級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學生。</w:t>
            </w:r>
          </w:p>
          <w:p w:rsidR="00D70318" w:rsidRPr="00D70318" w:rsidRDefault="00D70318" w:rsidP="00D70318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D70318">
              <w:rPr>
                <w:rFonts w:eastAsia="標楷體" w:hint="eastAsia"/>
                <w:color w:val="000000" w:themeColor="text1"/>
                <w:u w:val="single"/>
              </w:rPr>
              <w:t>暑期實習適用於本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系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及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碩士班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</w:t>
            </w:r>
            <w:r w:rsidRPr="00D70318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當年度實習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機構或單位提供之名額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未滿額</w:t>
            </w:r>
            <w:r w:rsidRPr="00D70318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優先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開放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名額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給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本系大學部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高年級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學生。</w:t>
            </w:r>
          </w:p>
          <w:p w:rsidR="00FB1EC6" w:rsidRPr="00BE56C0" w:rsidRDefault="00D70318" w:rsidP="00D70318">
            <w:pPr>
              <w:rPr>
                <w:rFonts w:eastAsia="標楷體"/>
                <w:color w:val="000000" w:themeColor="text1"/>
                <w:u w:val="single"/>
              </w:rPr>
            </w:pPr>
            <w:r w:rsidRPr="002B5F4C">
              <w:rPr>
                <w:rFonts w:eastAsia="標楷體" w:hint="eastAsia"/>
                <w:color w:val="000000" w:themeColor="text1"/>
                <w:u w:val="single"/>
              </w:rPr>
              <w:t>自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105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學年度起入學</w:t>
            </w:r>
            <w:r>
              <w:rPr>
                <w:rFonts w:eastAsia="標楷體" w:hint="eastAsia"/>
                <w:color w:val="000000" w:themeColor="text1"/>
                <w:u w:val="single"/>
              </w:rPr>
              <w:t>之大學部學生</w:t>
            </w:r>
            <w:r w:rsidR="00DA031B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須修畢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學分實習相關課程，始達畢業門檻。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實習對象主要為本系四年級及碩士班學生，實習時間為一至二個月，於每年暑假實施。假使當年度實習單位未滿額則開放給本系三年級學生。</w:t>
            </w:r>
          </w:p>
          <w:p w:rsidR="00FB1EC6" w:rsidRPr="00512087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rPr>
          <w:trHeight w:val="347"/>
        </w:trPr>
        <w:tc>
          <w:tcPr>
            <w:tcW w:w="3686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三、本系認可實習場所如下：</w:t>
            </w:r>
          </w:p>
          <w:p w:rsidR="00FB1EC6" w:rsidRPr="00903DF3" w:rsidRDefault="00FB1EC6" w:rsidP="00903DF3">
            <w:pPr>
              <w:pStyle w:val="a4"/>
              <w:numPr>
                <w:ilvl w:val="0"/>
                <w:numId w:val="5"/>
              </w:numPr>
              <w:ind w:leftChars="14" w:left="456" w:hangingChars="176" w:hanging="422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為經本系認定核可簽約之實習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品相關廠</w:t>
            </w:r>
            <w:r w:rsidR="00903DF3" w:rsidRPr="00903DF3">
              <w:rPr>
                <w:rFonts w:eastAsia="標楷體" w:hint="eastAsia"/>
                <w:bCs/>
                <w:color w:val="000000" w:themeColor="text1"/>
                <w:u w:val="single"/>
              </w:rPr>
              <w:t>商</w:t>
            </w:r>
            <w:r w:rsidRPr="00903DF3">
              <w:rPr>
                <w:rFonts w:eastAsia="標楷體" w:hint="eastAsia"/>
                <w:bCs/>
                <w:color w:val="000000" w:themeColor="text1"/>
              </w:rPr>
              <w:t>於學生實習</w:t>
            </w:r>
            <w:proofErr w:type="gramStart"/>
            <w:r w:rsidRPr="00903DF3">
              <w:rPr>
                <w:rFonts w:eastAsia="標楷體" w:hint="eastAsia"/>
                <w:bCs/>
                <w:color w:val="000000" w:themeColor="text1"/>
              </w:rPr>
              <w:t>期間，</w:t>
            </w:r>
            <w:proofErr w:type="gramEnd"/>
            <w:r w:rsidRPr="00903DF3">
              <w:rPr>
                <w:rFonts w:eastAsia="標楷體" w:hint="eastAsia"/>
                <w:bCs/>
                <w:color w:val="000000" w:themeColor="text1"/>
              </w:rPr>
              <w:t>可提供實習的場所、容納學生數、實習學生條件要求及可配合之實習方式。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5"/>
              </w:numPr>
              <w:ind w:leftChars="0" w:left="461" w:hangingChars="192" w:hanging="461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學生自行接洽廠商需填寫調</w:t>
            </w:r>
          </w:p>
          <w:p w:rsidR="00FB1EC6" w:rsidRDefault="00FB1EC6" w:rsidP="00FB1EC6">
            <w:pPr>
              <w:ind w:leftChars="192" w:left="1450" w:hangingChars="412" w:hanging="989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查問卷後，經本系認定核可</w:t>
            </w:r>
          </w:p>
          <w:p w:rsidR="00FB1EC6" w:rsidRDefault="00FB1EC6" w:rsidP="00FB1EC6">
            <w:pPr>
              <w:ind w:leftChars="192" w:left="1450" w:hangingChars="412" w:hanging="989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完成簽約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後，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方可成為本系之</w:t>
            </w:r>
          </w:p>
          <w:p w:rsidR="00FB1EC6" w:rsidRPr="00512087" w:rsidRDefault="00FB1EC6" w:rsidP="003F6DBC">
            <w:pPr>
              <w:ind w:leftChars="192" w:left="1450" w:hangingChars="412" w:hanging="989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三、本系認可實習場所如下：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為經本系認定核可簽約之實習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品相關廠</w:t>
            </w:r>
            <w:r w:rsidRPr="00903DF3">
              <w:rPr>
                <w:rFonts w:eastAsia="標楷體" w:hint="eastAsia"/>
                <w:bCs/>
                <w:color w:val="000000" w:themeColor="text1"/>
                <w:u w:val="single"/>
              </w:rPr>
              <w:t>家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於學生實習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期間，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可提供實習的場所、容納學生數、實習學生條件要求及可配合之實習方式。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6"/>
              </w:numPr>
              <w:ind w:leftChars="12" w:left="454" w:hangingChars="177" w:hanging="425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學生自行接洽廠商需填寫調查問卷後，經本系認定核可並完成簽約方可成為本系之實習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場所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四、實習生志願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分發，依學業成績之總平均排定名次辦理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品調製學</w:t>
            </w:r>
            <w:proofErr w:type="gramStart"/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科之成績決定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；分發當日無故逾時或不到者，以自動棄權論。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其他有關規定如下：</w:t>
            </w:r>
          </w:p>
          <w:p w:rsidR="00FB1EC6" w:rsidRPr="00903DF3" w:rsidRDefault="00FB1EC6" w:rsidP="00903DF3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該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實習單位負責人之同意書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但</w:t>
            </w:r>
            <w:proofErr w:type="gramStart"/>
            <w:r w:rsidRPr="00903DF3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903DF3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計入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原核定名額，應在分發日期前向實習指導教師申請，呈報系主任核准後，始得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進行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實習；實習分發後，不得任意更改，若因故無法完成實習需經系實習委員會協調後，得以放棄實習。</w:t>
            </w:r>
          </w:p>
          <w:p w:rsidR="00FB1EC6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分發作業完成後應與各實習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簽訂實習合約，依合約辦理相關事宜，並將實習合約副本及相關資料送交本校學生實習委員會備查。</w:t>
            </w:r>
          </w:p>
          <w:p w:rsidR="00FB1EC6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學生如依規定參加實習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不可同時參加暑修班。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學生開始實習日期，由本校與實習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協商後決定之。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四、實習生志願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分發，依學業成績之總平均排定名次辦理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之（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品調製學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）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；分發當日無故逾時或不到者，以自動棄權論。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其他有關規定如下：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主動提供名額給指定實習生時，須檢具實習單位負責人之同意書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但不得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占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原核定名額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，應在分發日期前向實習指導教師申請，呈報系主任核准後，始得實習；實習分發後，不得任意更改，若因故無法完成實習需經系實習委員會協調後，得以放棄實習。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分發作業完成後應與各實習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簽訂實習合約，依合約辦理相關事宜，並將實習合約副本及相關資料送交本校學生實習委員會備查。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學生如依規定參加實習</w:t>
            </w:r>
            <w:proofErr w:type="gramStart"/>
            <w:r w:rsidRPr="00C854BA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C854BA">
              <w:rPr>
                <w:rFonts w:ascii="標楷體" w:eastAsia="標楷體" w:hAnsi="標楷體" w:hint="eastAsia"/>
                <w:color w:val="000000" w:themeColor="text1"/>
              </w:rPr>
              <w:t>不可同時參加暑修班。</w:t>
            </w:r>
          </w:p>
          <w:p w:rsidR="00FB1EC6" w:rsidRPr="00C854BA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學生開始實習日期，由本校與實習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協商後決定之。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五、實習生於實習期間須了解「校外實習實施細則」並遵守「學生實習須知」及各實習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之規定，如有損毀校譽者，依校規懲處。本校需給予實習學生投保實習團體保險，並給予學生校外實習之本系指導教師於校外訪視時期投保意外保險。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五、實習生於實習期間須了解「校外實習實施細則」並遵守「學生實習須知」及各實習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之規定，如有損毀校譽者，依校規懲處。本校需給予實習學生投保實習團體保險，並給予學生校外實習之本系指導教師於校外訪視時期投保意外保險。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六、實習生於完成實習後一個月內，應繳交實習報告，並由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評定之學生實習成績，並輸入至本校校務資訊系統，送交教務處備查。</w:t>
            </w:r>
          </w:p>
          <w:p w:rsidR="009C5106" w:rsidRPr="00DD3513" w:rsidRDefault="009C5106" w:rsidP="00DD351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實習成績之考核方式如下：</w:t>
            </w:r>
          </w:p>
          <w:p w:rsidR="00DD3513" w:rsidRPr="00DD3513" w:rsidRDefault="009C5106" w:rsidP="00DD3513">
            <w:pPr>
              <w:pStyle w:val="a4"/>
              <w:numPr>
                <w:ilvl w:val="0"/>
                <w:numId w:val="14"/>
              </w:numPr>
              <w:ind w:leftChars="0" w:left="737" w:hanging="257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全學期實習</w:t>
            </w: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7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3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0%</w:t>
            </w:r>
          </w:p>
          <w:p w:rsidR="009C5106" w:rsidRPr="00DD3513" w:rsidRDefault="009C5106" w:rsidP="00DD3513">
            <w:pPr>
              <w:pStyle w:val="a4"/>
              <w:numPr>
                <w:ilvl w:val="0"/>
                <w:numId w:val="14"/>
              </w:numPr>
              <w:ind w:leftChars="0" w:left="737" w:hanging="284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暑期實習</w:t>
            </w: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60%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20%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、實習座談會口頭報告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20%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。</w:t>
            </w:r>
          </w:p>
          <w:p w:rsidR="00D70318" w:rsidRPr="00B246A0" w:rsidRDefault="00D70318" w:rsidP="00D70318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E385F">
              <w:rPr>
                <w:rFonts w:ascii="Calibri" w:eastAsia="標楷體" w:hAnsi="Calibri" w:hint="eastAsia"/>
                <w:color w:val="000000" w:themeColor="text1"/>
                <w:u w:val="single"/>
              </w:rPr>
              <w:t>以上</w:t>
            </w:r>
            <w:r w:rsidRP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考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核任一分項成績若有零分者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或實習出席率未達</w:t>
            </w:r>
            <w:r w:rsidRPr="00970960">
              <w:rPr>
                <w:rFonts w:eastAsia="標楷體"/>
                <w:color w:val="000000" w:themeColor="text1"/>
                <w:u w:val="single"/>
              </w:rPr>
              <w:t>2/3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，則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視為不合格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FB1EC6" w:rsidRPr="00DD3513" w:rsidRDefault="009C5106" w:rsidP="009C5106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eastAsia="標楷體" w:hint="eastAsia"/>
                <w:color w:val="000000" w:themeColor="text1"/>
                <w:u w:val="single"/>
              </w:rPr>
              <w:t>全學期實習學生於實習機構或單位之實習總時數須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720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DD3513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9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學分；暑期實習學生於實習機構或單位之實習總時數須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160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DD3513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2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Pr="00DD3513">
              <w:rPr>
                <w:rFonts w:ascii="新細明體" w:hAnsi="新細明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3827" w:type="dxa"/>
          </w:tcPr>
          <w:p w:rsidR="00FB1EC6" w:rsidRPr="0095478F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六、實習生於完成實習後一個月內，應繳交實習報告，並由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評定之學生實習成績，並輸入至本校校務資訊系統，送交教務處備查。</w:t>
            </w:r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實習成績之考核方式如下，六十分以上為通過，考核任一分項成績若有零分者，則</w:t>
            </w:r>
            <w:proofErr w:type="gramStart"/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</w:t>
            </w:r>
            <w:proofErr w:type="gramEnd"/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授與學分。</w:t>
            </w:r>
          </w:p>
          <w:p w:rsidR="00FB1EC6" w:rsidRPr="00512087" w:rsidRDefault="00FB1EC6" w:rsidP="00FB1EC6">
            <w:pPr>
              <w:ind w:firstLine="2"/>
              <w:contextualSpacing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)實習單位成績：60 %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(二)實習書面報告：20 %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(三)實習座談會口頭報告：20%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七、每學年舉辦實習座談會，經實習指導教師安排，由上學年度實習生代表，報告實習概況，以供實習參考。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24753C" w:rsidP="00FB1E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實習期間學生、教師、實習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="00BD00F9"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須</w:t>
            </w:r>
            <w:r w:rsidRPr="0024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>辦理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退選、棄選</w:t>
            </w:r>
            <w:proofErr w:type="gramStart"/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或停修課程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時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D00F9"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並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依照本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實習手冊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輔導流程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進行處理。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八、實習期間學生、教師、實習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將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依據本學系輔導流程進行處理。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九、本要點如有未盡事宜，悉依本校學則或其他相關法令規定辦理。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857567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十、本要點經系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會議通過，</w:t>
            </w:r>
            <w:r w:rsidRPr="00857567">
              <w:rPr>
                <w:rFonts w:ascii="標楷體" w:eastAsia="標楷體" w:hAnsi="標楷體" w:hint="eastAsia"/>
                <w:color w:val="000000" w:themeColor="text1"/>
                <w:u w:val="single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教務處核定後實施。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十、本要點經系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會議通過，</w:t>
            </w:r>
            <w:r w:rsidRPr="00857567">
              <w:rPr>
                <w:rFonts w:ascii="標楷體" w:eastAsia="標楷體" w:hAnsi="標楷體" w:hint="eastAsia"/>
                <w:color w:val="000000" w:themeColor="text1"/>
                <w:u w:val="single"/>
              </w:rPr>
              <w:t>簽請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教務處核定後實施。</w:t>
            </w:r>
          </w:p>
        </w:tc>
        <w:tc>
          <w:tcPr>
            <w:tcW w:w="1985" w:type="dxa"/>
          </w:tcPr>
          <w:p w:rsidR="00FB1EC6" w:rsidRPr="00512087" w:rsidRDefault="00857567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857567">
              <w:rPr>
                <w:rFonts w:ascii="標楷體" w:eastAsia="標楷體" w:hAnsi="標楷體" w:hint="eastAsia"/>
                <w:bCs/>
                <w:color w:val="000000" w:themeColor="text1"/>
              </w:rPr>
              <w:t>依母法文字修正</w:t>
            </w:r>
          </w:p>
        </w:tc>
      </w:tr>
    </w:tbl>
    <w:p w:rsidR="00347CD2" w:rsidRPr="00512087" w:rsidRDefault="00347CD2" w:rsidP="007431E3">
      <w:pPr>
        <w:widowControl/>
        <w:rPr>
          <w:color w:val="000000" w:themeColor="text1"/>
        </w:rPr>
      </w:pPr>
    </w:p>
    <w:sectPr w:rsidR="00347CD2" w:rsidRPr="00512087" w:rsidSect="002762EF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21" w:rsidRDefault="00176621" w:rsidP="00705F2A">
      <w:r>
        <w:separator/>
      </w:r>
    </w:p>
  </w:endnote>
  <w:endnote w:type="continuationSeparator" w:id="0">
    <w:p w:rsidR="00176621" w:rsidRDefault="00176621" w:rsidP="007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974E05" w:rsidP="00610A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4A3" w:rsidRDefault="001766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1766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21" w:rsidRDefault="00176621" w:rsidP="00705F2A">
      <w:r>
        <w:separator/>
      </w:r>
    </w:p>
  </w:footnote>
  <w:footnote w:type="continuationSeparator" w:id="0">
    <w:p w:rsidR="00176621" w:rsidRDefault="00176621" w:rsidP="0070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BA"/>
    <w:multiLevelType w:val="hybridMultilevel"/>
    <w:tmpl w:val="1A2C7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90FD5"/>
    <w:multiLevelType w:val="hybridMultilevel"/>
    <w:tmpl w:val="38521A22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7104"/>
    <w:multiLevelType w:val="hybridMultilevel"/>
    <w:tmpl w:val="127ECD9A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DC2"/>
    <w:multiLevelType w:val="hybridMultilevel"/>
    <w:tmpl w:val="14A8CF66"/>
    <w:lvl w:ilvl="0" w:tplc="56B822A6">
      <w:start w:val="1"/>
      <w:numFmt w:val="taiwaneseCountingThousand"/>
      <w:lvlText w:val="(%1)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15C85639"/>
    <w:multiLevelType w:val="hybridMultilevel"/>
    <w:tmpl w:val="17F203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3E7CE2"/>
    <w:multiLevelType w:val="hybridMultilevel"/>
    <w:tmpl w:val="9DB836DA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43939"/>
    <w:multiLevelType w:val="hybridMultilevel"/>
    <w:tmpl w:val="E09E9994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F67DE"/>
    <w:multiLevelType w:val="hybridMultilevel"/>
    <w:tmpl w:val="D6DE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0636CF"/>
    <w:multiLevelType w:val="hybridMultilevel"/>
    <w:tmpl w:val="3ACC2642"/>
    <w:lvl w:ilvl="0" w:tplc="1D1E82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21405F"/>
    <w:multiLevelType w:val="hybridMultilevel"/>
    <w:tmpl w:val="C60C2E5C"/>
    <w:lvl w:ilvl="0" w:tplc="56B822A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72B1F"/>
    <w:multiLevelType w:val="hybridMultilevel"/>
    <w:tmpl w:val="BA9C7F44"/>
    <w:lvl w:ilvl="0" w:tplc="A2FAF67C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2F7521"/>
    <w:multiLevelType w:val="hybridMultilevel"/>
    <w:tmpl w:val="A822989E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EB0058"/>
    <w:multiLevelType w:val="hybridMultilevel"/>
    <w:tmpl w:val="E2AC9EEE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B37BA"/>
    <w:multiLevelType w:val="hybridMultilevel"/>
    <w:tmpl w:val="F960938E"/>
    <w:lvl w:ilvl="0" w:tplc="56B822A6">
      <w:start w:val="1"/>
      <w:numFmt w:val="taiwaneseCountingThousand"/>
      <w:lvlText w:val="(%1)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4" w15:restartNumberingAfterBreak="0">
    <w:nsid w:val="7EB965D8"/>
    <w:multiLevelType w:val="hybridMultilevel"/>
    <w:tmpl w:val="B8BCB5FC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3"/>
    <w:rsid w:val="00012A1B"/>
    <w:rsid w:val="00026977"/>
    <w:rsid w:val="00050104"/>
    <w:rsid w:val="00086C75"/>
    <w:rsid w:val="000B06B9"/>
    <w:rsid w:val="000B3FF6"/>
    <w:rsid w:val="000B7A9D"/>
    <w:rsid w:val="000E4E33"/>
    <w:rsid w:val="001606F5"/>
    <w:rsid w:val="00176621"/>
    <w:rsid w:val="00183F4B"/>
    <w:rsid w:val="00192D63"/>
    <w:rsid w:val="001A6FAC"/>
    <w:rsid w:val="001D7EA6"/>
    <w:rsid w:val="001E21FE"/>
    <w:rsid w:val="001E2B1B"/>
    <w:rsid w:val="001F7661"/>
    <w:rsid w:val="00200DDA"/>
    <w:rsid w:val="00240E33"/>
    <w:rsid w:val="0024753C"/>
    <w:rsid w:val="00257B45"/>
    <w:rsid w:val="002762EF"/>
    <w:rsid w:val="00284278"/>
    <w:rsid w:val="00286FC9"/>
    <w:rsid w:val="002909CD"/>
    <w:rsid w:val="00292EA6"/>
    <w:rsid w:val="002A7EF2"/>
    <w:rsid w:val="002B5F4C"/>
    <w:rsid w:val="002D73E1"/>
    <w:rsid w:val="003233B8"/>
    <w:rsid w:val="00333ED5"/>
    <w:rsid w:val="00347CD2"/>
    <w:rsid w:val="00372725"/>
    <w:rsid w:val="00381304"/>
    <w:rsid w:val="00381FC4"/>
    <w:rsid w:val="003957A1"/>
    <w:rsid w:val="003B3F2F"/>
    <w:rsid w:val="003D3868"/>
    <w:rsid w:val="003D7E31"/>
    <w:rsid w:val="003F6DBC"/>
    <w:rsid w:val="00424209"/>
    <w:rsid w:val="004255F6"/>
    <w:rsid w:val="00442599"/>
    <w:rsid w:val="00467772"/>
    <w:rsid w:val="004C4D24"/>
    <w:rsid w:val="004E6A2C"/>
    <w:rsid w:val="00501DEC"/>
    <w:rsid w:val="00512087"/>
    <w:rsid w:val="00540A0F"/>
    <w:rsid w:val="005521A6"/>
    <w:rsid w:val="005806CC"/>
    <w:rsid w:val="005A1805"/>
    <w:rsid w:val="006163E5"/>
    <w:rsid w:val="006D1DF3"/>
    <w:rsid w:val="00705F2A"/>
    <w:rsid w:val="007302D7"/>
    <w:rsid w:val="007431E3"/>
    <w:rsid w:val="00757F0D"/>
    <w:rsid w:val="00763C2C"/>
    <w:rsid w:val="007729E1"/>
    <w:rsid w:val="007924C8"/>
    <w:rsid w:val="007B311B"/>
    <w:rsid w:val="007C4835"/>
    <w:rsid w:val="007E385F"/>
    <w:rsid w:val="007F6513"/>
    <w:rsid w:val="0080042D"/>
    <w:rsid w:val="00825933"/>
    <w:rsid w:val="00850E3D"/>
    <w:rsid w:val="00857567"/>
    <w:rsid w:val="008A7539"/>
    <w:rsid w:val="00903DF3"/>
    <w:rsid w:val="009153B0"/>
    <w:rsid w:val="009368CA"/>
    <w:rsid w:val="0095478F"/>
    <w:rsid w:val="00970960"/>
    <w:rsid w:val="00971EA9"/>
    <w:rsid w:val="00974E05"/>
    <w:rsid w:val="00981FF7"/>
    <w:rsid w:val="009B338F"/>
    <w:rsid w:val="009C0090"/>
    <w:rsid w:val="009C2647"/>
    <w:rsid w:val="009C5106"/>
    <w:rsid w:val="009E59FD"/>
    <w:rsid w:val="009F3745"/>
    <w:rsid w:val="00A81F6A"/>
    <w:rsid w:val="00A86B20"/>
    <w:rsid w:val="00A96B09"/>
    <w:rsid w:val="00AB628B"/>
    <w:rsid w:val="00AD06B3"/>
    <w:rsid w:val="00B07BC1"/>
    <w:rsid w:val="00B23FF4"/>
    <w:rsid w:val="00B246A0"/>
    <w:rsid w:val="00B467C4"/>
    <w:rsid w:val="00B8693D"/>
    <w:rsid w:val="00B97323"/>
    <w:rsid w:val="00BB3CBD"/>
    <w:rsid w:val="00BD00F9"/>
    <w:rsid w:val="00BE56C0"/>
    <w:rsid w:val="00C035E1"/>
    <w:rsid w:val="00C854BA"/>
    <w:rsid w:val="00CB1486"/>
    <w:rsid w:val="00CB4C75"/>
    <w:rsid w:val="00CF57B9"/>
    <w:rsid w:val="00D1010E"/>
    <w:rsid w:val="00D653D8"/>
    <w:rsid w:val="00D70318"/>
    <w:rsid w:val="00D97CA4"/>
    <w:rsid w:val="00DA031B"/>
    <w:rsid w:val="00DD3513"/>
    <w:rsid w:val="00E34747"/>
    <w:rsid w:val="00E34AED"/>
    <w:rsid w:val="00E42D50"/>
    <w:rsid w:val="00EA212D"/>
    <w:rsid w:val="00EB1CE6"/>
    <w:rsid w:val="00EE2F5C"/>
    <w:rsid w:val="00EE5762"/>
    <w:rsid w:val="00EF2846"/>
    <w:rsid w:val="00EF6499"/>
    <w:rsid w:val="00F02835"/>
    <w:rsid w:val="00F07AF2"/>
    <w:rsid w:val="00F361AC"/>
    <w:rsid w:val="00F5384F"/>
    <w:rsid w:val="00F67C25"/>
    <w:rsid w:val="00FA4997"/>
    <w:rsid w:val="00FB1EC6"/>
    <w:rsid w:val="00FB23AA"/>
    <w:rsid w:val="00FC2708"/>
    <w:rsid w:val="00FD747E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CE5E"/>
  <w15:chartTrackingRefBased/>
  <w15:docId w15:val="{6FDCBB0F-F587-4A3F-A1E3-BAFD4F9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E3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347CD2"/>
  </w:style>
  <w:style w:type="paragraph" w:styleId="ac">
    <w:name w:val="No Spacing"/>
    <w:uiPriority w:val="1"/>
    <w:qFormat/>
    <w:rsid w:val="00B9732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9179-0B42-4449-8D1A-1BC5F05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740</Words>
  <Characters>4220</Characters>
  <Application>Microsoft Office Word</Application>
  <DocSecurity>0</DocSecurity>
  <Lines>35</Lines>
  <Paragraphs>9</Paragraphs>
  <ScaleCrop>false</ScaleCrop>
  <Company>SYNNEX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Kung Claire</cp:lastModifiedBy>
  <cp:revision>3</cp:revision>
  <cp:lastPrinted>2019-12-03T07:37:00Z</cp:lastPrinted>
  <dcterms:created xsi:type="dcterms:W3CDTF">2020-02-19T01:17:00Z</dcterms:created>
  <dcterms:modified xsi:type="dcterms:W3CDTF">2020-02-19T02:49:00Z</dcterms:modified>
</cp:coreProperties>
</file>