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D3" w:rsidRDefault="00F831D3" w:rsidP="00F831D3">
      <w:pPr>
        <w:rPr>
          <w:rFonts w:ascii="標楷體" w:eastAsia="標楷體" w:hAnsi="標楷體"/>
          <w:b/>
          <w:color w:val="000000"/>
          <w:sz w:val="28"/>
          <w:szCs w:val="32"/>
        </w:rPr>
      </w:pPr>
      <w:r w:rsidRPr="00CE5B52">
        <w:rPr>
          <w:rFonts w:ascii="標楷體" w:eastAsia="標楷體" w:hAnsi="標楷體" w:hint="eastAsia"/>
          <w:b/>
          <w:color w:val="000000"/>
          <w:sz w:val="28"/>
          <w:szCs w:val="32"/>
        </w:rPr>
        <w:t>高雄醫學大學醫學院醫學系學生實習委員會設置要點</w:t>
      </w:r>
    </w:p>
    <w:p w:rsidR="00F831D3" w:rsidRPr="00CE5B52" w:rsidRDefault="00F831D3" w:rsidP="00F831D3">
      <w:pPr>
        <w:spacing w:line="0" w:lineRule="atLeast"/>
        <w:ind w:right="-1" w:firstLineChars="1984" w:firstLine="3968"/>
        <w:rPr>
          <w:rFonts w:eastAsia="標楷體" w:hAnsi="標楷體"/>
          <w:color w:val="000000"/>
          <w:sz w:val="20"/>
          <w:szCs w:val="20"/>
        </w:rPr>
      </w:pPr>
      <w:r w:rsidRPr="00CE5B52">
        <w:rPr>
          <w:rFonts w:eastAsia="標楷體" w:hint="eastAsia"/>
          <w:color w:val="000000"/>
          <w:sz w:val="20"/>
          <w:szCs w:val="20"/>
        </w:rPr>
        <w:t>103.11.10</w:t>
      </w:r>
      <w:r w:rsidRPr="00CE5B52">
        <w:rPr>
          <w:rFonts w:eastAsia="標楷體"/>
          <w:color w:val="000000"/>
          <w:sz w:val="20"/>
          <w:szCs w:val="20"/>
        </w:rPr>
        <w:t xml:space="preserve">  </w:t>
      </w:r>
      <w:r w:rsidRPr="00CE5B52">
        <w:rPr>
          <w:rFonts w:eastAsia="標楷體" w:hAnsi="標楷體" w:hint="eastAsia"/>
          <w:color w:val="000000"/>
          <w:sz w:val="20"/>
          <w:szCs w:val="20"/>
        </w:rPr>
        <w:t>一０三</w:t>
      </w:r>
      <w:r w:rsidRPr="00CE5B52">
        <w:rPr>
          <w:rFonts w:eastAsia="標楷體" w:hAnsi="標楷體"/>
          <w:color w:val="000000"/>
          <w:sz w:val="20"/>
          <w:szCs w:val="20"/>
        </w:rPr>
        <w:t>學年度醫學系</w:t>
      </w:r>
      <w:r w:rsidRPr="00CE5B52">
        <w:rPr>
          <w:rFonts w:eastAsia="標楷體" w:hAnsi="標楷體" w:hint="eastAsia"/>
          <w:color w:val="000000"/>
          <w:sz w:val="20"/>
          <w:szCs w:val="20"/>
        </w:rPr>
        <w:t>暨學士後醫學系</w:t>
      </w:r>
      <w:r w:rsidRPr="00CE5B52">
        <w:rPr>
          <w:rFonts w:eastAsia="標楷體" w:hAnsi="標楷體"/>
          <w:color w:val="000000"/>
          <w:sz w:val="20"/>
          <w:szCs w:val="20"/>
        </w:rPr>
        <w:t>系務會議通過</w:t>
      </w:r>
    </w:p>
    <w:p w:rsidR="00F831D3" w:rsidRPr="00CE5B52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CE5B52">
        <w:rPr>
          <w:rFonts w:eastAsia="標楷體" w:hint="eastAsia"/>
          <w:color w:val="000000"/>
          <w:sz w:val="20"/>
          <w:szCs w:val="20"/>
        </w:rPr>
        <w:t>103.12.26</w:t>
      </w:r>
      <w:r w:rsidRPr="00CE5B52">
        <w:rPr>
          <w:rFonts w:eastAsia="標楷體"/>
          <w:color w:val="000000"/>
          <w:sz w:val="20"/>
          <w:szCs w:val="20"/>
        </w:rPr>
        <w:t xml:space="preserve">  </w:t>
      </w:r>
      <w:r w:rsidRPr="00CE5B52">
        <w:rPr>
          <w:rFonts w:eastAsia="標楷體" w:hint="eastAsia"/>
          <w:color w:val="000000"/>
          <w:sz w:val="20"/>
          <w:szCs w:val="20"/>
        </w:rPr>
        <w:t>一０三</w:t>
      </w:r>
      <w:r w:rsidRPr="00CE5B52">
        <w:rPr>
          <w:rFonts w:eastAsia="標楷體"/>
          <w:color w:val="000000"/>
          <w:sz w:val="20"/>
          <w:szCs w:val="20"/>
        </w:rPr>
        <w:t>學年度醫學</w:t>
      </w:r>
      <w:r w:rsidRPr="00CE5B52">
        <w:rPr>
          <w:rFonts w:eastAsia="標楷體" w:hint="eastAsia"/>
          <w:color w:val="000000"/>
          <w:sz w:val="20"/>
          <w:szCs w:val="20"/>
        </w:rPr>
        <w:t>院第一次學生實習委員會</w:t>
      </w:r>
      <w:r w:rsidRPr="00CE5B52">
        <w:rPr>
          <w:rFonts w:eastAsia="標楷體"/>
          <w:color w:val="000000"/>
          <w:sz w:val="20"/>
          <w:szCs w:val="20"/>
        </w:rPr>
        <w:t>會議通過</w:t>
      </w:r>
    </w:p>
    <w:p w:rsidR="00F831D3" w:rsidRPr="00CE5B52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CE5B52">
        <w:rPr>
          <w:rFonts w:eastAsia="標楷體" w:hint="eastAsia"/>
          <w:color w:val="000000"/>
          <w:sz w:val="20"/>
          <w:szCs w:val="20"/>
        </w:rPr>
        <w:t xml:space="preserve">104.05.25  </w:t>
      </w:r>
      <w:r w:rsidRPr="00CE5B52">
        <w:rPr>
          <w:rFonts w:eastAsia="標楷體" w:hint="eastAsia"/>
          <w:color w:val="000000"/>
          <w:sz w:val="20"/>
          <w:szCs w:val="20"/>
        </w:rPr>
        <w:t>一０三</w:t>
      </w:r>
      <w:r w:rsidRPr="00CE5B52">
        <w:rPr>
          <w:rFonts w:eastAsia="標楷體"/>
          <w:color w:val="000000"/>
          <w:sz w:val="20"/>
          <w:szCs w:val="20"/>
        </w:rPr>
        <w:t>學年度醫學系</w:t>
      </w:r>
      <w:r w:rsidRPr="00CE5B52">
        <w:rPr>
          <w:rFonts w:eastAsia="標楷體" w:hint="eastAsia"/>
          <w:color w:val="000000"/>
          <w:sz w:val="20"/>
          <w:szCs w:val="20"/>
        </w:rPr>
        <w:t>暨學士後醫學系</w:t>
      </w:r>
      <w:r w:rsidRPr="00CE5B52">
        <w:rPr>
          <w:rFonts w:eastAsia="標楷體"/>
          <w:color w:val="000000"/>
          <w:sz w:val="20"/>
          <w:szCs w:val="20"/>
        </w:rPr>
        <w:t>系務會議通過</w:t>
      </w:r>
    </w:p>
    <w:p w:rsidR="00F831D3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CE5B52">
        <w:rPr>
          <w:rFonts w:eastAsia="標楷體" w:hint="eastAsia"/>
          <w:color w:val="000000"/>
          <w:sz w:val="20"/>
          <w:szCs w:val="20"/>
        </w:rPr>
        <w:t>104.05.27</w:t>
      </w:r>
      <w:r w:rsidRPr="00CE5B52">
        <w:rPr>
          <w:rFonts w:eastAsia="標楷體"/>
          <w:color w:val="000000"/>
          <w:sz w:val="20"/>
          <w:szCs w:val="20"/>
        </w:rPr>
        <w:t xml:space="preserve">  </w:t>
      </w:r>
      <w:r w:rsidRPr="00CE5B52">
        <w:rPr>
          <w:rFonts w:eastAsia="標楷體" w:hint="eastAsia"/>
          <w:color w:val="000000"/>
          <w:sz w:val="20"/>
          <w:szCs w:val="20"/>
        </w:rPr>
        <w:t>一０三</w:t>
      </w:r>
      <w:r w:rsidRPr="00CE5B52">
        <w:rPr>
          <w:rFonts w:eastAsia="標楷體"/>
          <w:color w:val="000000"/>
          <w:sz w:val="20"/>
          <w:szCs w:val="20"/>
        </w:rPr>
        <w:t>學年度醫學</w:t>
      </w:r>
      <w:r w:rsidRPr="00CE5B52">
        <w:rPr>
          <w:rFonts w:eastAsia="標楷體" w:hint="eastAsia"/>
          <w:color w:val="000000"/>
          <w:sz w:val="20"/>
          <w:szCs w:val="20"/>
        </w:rPr>
        <w:t>院第二次學生實習委員會</w:t>
      </w:r>
      <w:r w:rsidRPr="00CE5B52">
        <w:rPr>
          <w:rFonts w:eastAsia="標楷體"/>
          <w:color w:val="000000"/>
          <w:sz w:val="20"/>
          <w:szCs w:val="20"/>
        </w:rPr>
        <w:t>會議通過</w:t>
      </w: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/>
          <w:color w:val="000000"/>
          <w:sz w:val="20"/>
          <w:szCs w:val="20"/>
        </w:rPr>
        <w:t xml:space="preserve">109.09.11 </w:t>
      </w:r>
      <w:r w:rsidRPr="004A0CA6">
        <w:rPr>
          <w:rFonts w:eastAsia="標楷體" w:hint="eastAsia"/>
          <w:color w:val="000000"/>
          <w:sz w:val="20"/>
          <w:szCs w:val="20"/>
        </w:rPr>
        <w:t xml:space="preserve"> </w:t>
      </w:r>
      <w:r w:rsidRPr="004A0CA6">
        <w:rPr>
          <w:rFonts w:eastAsia="標楷體" w:hint="eastAsia"/>
          <w:color w:val="000000"/>
          <w:sz w:val="20"/>
          <w:szCs w:val="20"/>
        </w:rPr>
        <w:t>一０九</w:t>
      </w:r>
      <w:r w:rsidRPr="004A0CA6">
        <w:rPr>
          <w:rFonts w:eastAsia="標楷體"/>
          <w:color w:val="000000"/>
          <w:sz w:val="20"/>
          <w:szCs w:val="20"/>
        </w:rPr>
        <w:t>學年度醫學系系務會議通過</w:t>
      </w:r>
    </w:p>
    <w:p w:rsid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/>
          <w:color w:val="000000"/>
          <w:sz w:val="20"/>
          <w:szCs w:val="20"/>
        </w:rPr>
        <w:t xml:space="preserve">109.09.17 </w:t>
      </w:r>
      <w:r w:rsidRPr="004A0CA6">
        <w:rPr>
          <w:rFonts w:eastAsia="標楷體" w:hint="eastAsia"/>
          <w:color w:val="000000"/>
          <w:sz w:val="20"/>
          <w:szCs w:val="20"/>
        </w:rPr>
        <w:t xml:space="preserve"> </w:t>
      </w:r>
      <w:r w:rsidRPr="004A0CA6">
        <w:rPr>
          <w:rFonts w:eastAsia="標楷體" w:hint="eastAsia"/>
          <w:color w:val="000000"/>
          <w:sz w:val="20"/>
          <w:szCs w:val="20"/>
        </w:rPr>
        <w:t>一０九</w:t>
      </w:r>
      <w:r w:rsidRPr="004A0CA6">
        <w:rPr>
          <w:rFonts w:eastAsia="標楷體"/>
          <w:color w:val="000000"/>
          <w:sz w:val="20"/>
          <w:szCs w:val="20"/>
        </w:rPr>
        <w:t>學年度醫學院第</w:t>
      </w:r>
      <w:r w:rsidRPr="004A0CA6">
        <w:rPr>
          <w:rFonts w:eastAsia="標楷體"/>
          <w:color w:val="000000"/>
          <w:sz w:val="20"/>
          <w:szCs w:val="20"/>
        </w:rPr>
        <w:t>2</w:t>
      </w:r>
      <w:r w:rsidRPr="004A0CA6">
        <w:rPr>
          <w:rFonts w:eastAsia="標楷體"/>
          <w:color w:val="000000"/>
          <w:sz w:val="20"/>
          <w:szCs w:val="20"/>
        </w:rPr>
        <w:t>次院務會議通過</w:t>
      </w:r>
    </w:p>
    <w:p w:rsidR="005405DF" w:rsidRPr="004A0CA6" w:rsidRDefault="005405DF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109.11.09  </w:t>
      </w:r>
      <w:r w:rsidRPr="005405DF">
        <w:rPr>
          <w:rFonts w:eastAsia="標楷體" w:hint="eastAsia"/>
          <w:color w:val="000000"/>
          <w:sz w:val="20"/>
          <w:szCs w:val="20"/>
        </w:rPr>
        <w:t>高醫系醫字第</w:t>
      </w:r>
      <w:r w:rsidRPr="005405DF">
        <w:rPr>
          <w:rFonts w:eastAsia="標楷體" w:hint="eastAsia"/>
          <w:color w:val="000000"/>
          <w:sz w:val="20"/>
          <w:szCs w:val="20"/>
        </w:rPr>
        <w:t>1091103521</w:t>
      </w:r>
      <w:r w:rsidRPr="005405DF">
        <w:rPr>
          <w:rFonts w:eastAsia="標楷體" w:hint="eastAsia"/>
          <w:color w:val="000000"/>
          <w:sz w:val="20"/>
          <w:szCs w:val="20"/>
        </w:rPr>
        <w:t>號</w:t>
      </w:r>
      <w:r>
        <w:rPr>
          <w:rFonts w:eastAsia="標楷體" w:hint="eastAsia"/>
          <w:color w:val="000000"/>
          <w:sz w:val="20"/>
          <w:szCs w:val="20"/>
        </w:rPr>
        <w:t>函公布</w:t>
      </w: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5405DF" w:rsidRPr="005405DF" w:rsidTr="00C72ECF">
        <w:tc>
          <w:tcPr>
            <w:tcW w:w="841" w:type="dxa"/>
          </w:tcPr>
          <w:p w:rsidR="00F831D3" w:rsidRPr="005405DF" w:rsidRDefault="00F831D3" w:rsidP="00C72ECF">
            <w:pPr>
              <w:widowControl/>
              <w:spacing w:after="180"/>
              <w:ind w:right="24"/>
              <w:rPr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</w:p>
        </w:tc>
        <w:tc>
          <w:tcPr>
            <w:tcW w:w="9072" w:type="dxa"/>
          </w:tcPr>
          <w:p w:rsidR="00F831D3" w:rsidRPr="005405DF" w:rsidRDefault="00F831D3" w:rsidP="00C72EC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依據本校「學生實習委員會設置辦法」第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條規定，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設置醫學系學生實習委員會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（以下簡稱本委員會）。</w:t>
            </w:r>
          </w:p>
        </w:tc>
      </w:tr>
      <w:tr w:rsidR="005405DF" w:rsidRPr="005405DF" w:rsidTr="00C72ECF">
        <w:tc>
          <w:tcPr>
            <w:tcW w:w="841" w:type="dxa"/>
          </w:tcPr>
          <w:p w:rsidR="00F831D3" w:rsidRPr="005405DF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</w:p>
        </w:tc>
        <w:tc>
          <w:tcPr>
            <w:tcW w:w="9072" w:type="dxa"/>
          </w:tcPr>
          <w:p w:rsidR="00F831D3" w:rsidRPr="005405DF" w:rsidRDefault="00F831D3" w:rsidP="00C72ECF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本委員會組織成員及工作執掌如下：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組織成員：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置主任委員一名，由系主任擔任之。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6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工作執掌：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規劃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與推動國內外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學生實習計畫。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辦理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校外實習機構之選定，協調實習機構之實習指導機制及人力配置等事宜。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訂定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及管理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學生實習權利義務。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規劃及監督學生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協調解決本系學生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實習期滿前終止實習後之轉介及實習期間所發生之相關事宜。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檢核及確認書面契約。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實習機構查核及輔導。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學生緊急事故、工安職災、勞動權益之檢討。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學生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國內外</w:t>
            </w: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實習申訴處理及其他學生權益保障相關事宜。</w:t>
            </w:r>
          </w:p>
          <w:p w:rsidR="00F831D3" w:rsidRPr="005405DF" w:rsidRDefault="00F831D3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其他實習相關事宜。</w:t>
            </w:r>
          </w:p>
        </w:tc>
      </w:tr>
      <w:tr w:rsidR="005405DF" w:rsidRPr="005405DF" w:rsidTr="00C72ECF">
        <w:tc>
          <w:tcPr>
            <w:tcW w:w="841" w:type="dxa"/>
          </w:tcPr>
          <w:p w:rsidR="00F831D3" w:rsidRPr="005405DF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</w:p>
        </w:tc>
        <w:tc>
          <w:tcPr>
            <w:tcW w:w="9072" w:type="dxa"/>
          </w:tcPr>
          <w:p w:rsidR="00F831D3" w:rsidRPr="005405DF" w:rsidRDefault="00F831D3" w:rsidP="00C72ECF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本委員會每學年至少應召開委員會議一次，並得由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主任委員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視實際需要隨時召集之。</w:t>
            </w:r>
          </w:p>
          <w:p w:rsidR="00F831D3" w:rsidRPr="005405DF" w:rsidRDefault="00947013" w:rsidP="00C72ECF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各委員採無給職，聘期一年，遴選得連任</w:t>
            </w:r>
            <w:r w:rsidR="00F831D3"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。</w:t>
            </w:r>
          </w:p>
        </w:tc>
      </w:tr>
      <w:tr w:rsidR="005405DF" w:rsidRPr="005405DF" w:rsidTr="00C72ECF">
        <w:tc>
          <w:tcPr>
            <w:tcW w:w="841" w:type="dxa"/>
          </w:tcPr>
          <w:p w:rsidR="00F831D3" w:rsidRPr="005405DF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</w:rPr>
              <w:t>四、</w:t>
            </w:r>
          </w:p>
        </w:tc>
        <w:tc>
          <w:tcPr>
            <w:tcW w:w="9072" w:type="dxa"/>
          </w:tcPr>
          <w:p w:rsidR="00F831D3" w:rsidRPr="005405DF" w:rsidRDefault="00F831D3" w:rsidP="00C72ECF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本要點經系務會議及</w:t>
            </w:r>
            <w:r w:rsidRPr="005405DF">
              <w:rPr>
                <w:rFonts w:eastAsia="標楷體" w:hint="eastAsia"/>
                <w:color w:val="000000" w:themeColor="text1"/>
                <w:szCs w:val="24"/>
                <w:u w:val="single"/>
              </w:rPr>
              <w:t>院務會議</w:t>
            </w:r>
            <w:r w:rsidR="007517B7" w:rsidRPr="005405DF">
              <w:rPr>
                <w:rFonts w:eastAsia="標楷體" w:hint="eastAsia"/>
                <w:color w:val="000000" w:themeColor="text1"/>
                <w:szCs w:val="24"/>
                <w:u w:val="single"/>
              </w:rPr>
              <w:t>審議</w:t>
            </w:r>
            <w:r w:rsidRPr="005405DF">
              <w:rPr>
                <w:rFonts w:eastAsia="標楷體"/>
                <w:color w:val="000000" w:themeColor="text1"/>
                <w:szCs w:val="24"/>
                <w:u w:val="single"/>
              </w:rPr>
              <w:t>通過</w:t>
            </w:r>
            <w:r w:rsidRPr="005405DF">
              <w:rPr>
                <w:rFonts w:eastAsia="標楷體" w:hint="eastAsia"/>
                <w:color w:val="000000" w:themeColor="text1"/>
                <w:szCs w:val="24"/>
                <w:u w:val="single"/>
              </w:rPr>
              <w:t>，簽請教務處檢核後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實施，修正時亦同。</w:t>
            </w:r>
          </w:p>
        </w:tc>
      </w:tr>
    </w:tbl>
    <w:p w:rsidR="00F831D3" w:rsidRPr="00DC6CAF" w:rsidRDefault="00F831D3" w:rsidP="00F831D3">
      <w:pPr>
        <w:tabs>
          <w:tab w:val="left" w:pos="4395"/>
        </w:tabs>
        <w:spacing w:line="0" w:lineRule="atLeast"/>
        <w:rPr>
          <w:rFonts w:eastAsia="標楷體"/>
          <w:color w:val="000000"/>
          <w:sz w:val="20"/>
          <w:szCs w:val="20"/>
        </w:rPr>
      </w:pPr>
    </w:p>
    <w:p w:rsidR="00F831D3" w:rsidRDefault="00F831D3"/>
    <w:p w:rsidR="004A0CA6" w:rsidRDefault="004A0CA6"/>
    <w:p w:rsidR="004A0CA6" w:rsidRPr="004A0CA6" w:rsidRDefault="004A0CA6" w:rsidP="004A0CA6">
      <w:pPr>
        <w:rPr>
          <w:rFonts w:ascii="標楷體" w:eastAsia="標楷體" w:hAnsi="標楷體"/>
          <w:b/>
          <w:color w:val="000000"/>
          <w:sz w:val="28"/>
          <w:szCs w:val="32"/>
        </w:rPr>
      </w:pPr>
      <w:r w:rsidRPr="004A0CA6">
        <w:rPr>
          <w:rFonts w:ascii="標楷體" w:eastAsia="標楷體" w:hAnsi="標楷體" w:hint="eastAsia"/>
          <w:b/>
          <w:color w:val="000000"/>
          <w:sz w:val="28"/>
          <w:szCs w:val="32"/>
        </w:rPr>
        <w:lastRenderedPageBreak/>
        <w:t>高雄醫學大學醫學院醫學系</w:t>
      </w:r>
      <w:r w:rsidRPr="005405DF">
        <w:rPr>
          <w:rFonts w:ascii="標楷體" w:eastAsia="標楷體" w:hAnsi="標楷體" w:hint="eastAsia"/>
          <w:b/>
          <w:strike/>
          <w:color w:val="000000"/>
          <w:sz w:val="28"/>
          <w:szCs w:val="32"/>
          <w:u w:val="single"/>
        </w:rPr>
        <w:t>、學士後醫學系</w:t>
      </w:r>
      <w:r w:rsidRPr="004A0CA6">
        <w:rPr>
          <w:rFonts w:ascii="標楷體" w:eastAsia="標楷體" w:hAnsi="標楷體" w:hint="eastAsia"/>
          <w:b/>
          <w:color w:val="000000"/>
          <w:sz w:val="28"/>
          <w:szCs w:val="32"/>
        </w:rPr>
        <w:t>學生實習委員會設置要點</w:t>
      </w:r>
      <w:r w:rsidRPr="004A0CA6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（修正條文對照表）</w:t>
      </w:r>
    </w:p>
    <w:p w:rsidR="004A0CA6" w:rsidRPr="004A0CA6" w:rsidRDefault="004A0CA6" w:rsidP="004A0CA6">
      <w:pPr>
        <w:spacing w:line="0" w:lineRule="atLeast"/>
        <w:ind w:right="-1" w:firstLineChars="1984" w:firstLine="3968"/>
        <w:rPr>
          <w:rFonts w:eastAsia="標楷體" w:hAnsi="標楷體"/>
          <w:color w:val="000000"/>
          <w:sz w:val="20"/>
          <w:szCs w:val="20"/>
        </w:rPr>
      </w:pPr>
      <w:r w:rsidRPr="004A0CA6">
        <w:rPr>
          <w:rFonts w:eastAsia="標楷體" w:hint="eastAsia"/>
          <w:color w:val="000000"/>
          <w:sz w:val="20"/>
          <w:szCs w:val="20"/>
        </w:rPr>
        <w:t>103.11.10</w:t>
      </w:r>
      <w:r w:rsidRPr="004A0CA6">
        <w:rPr>
          <w:rFonts w:eastAsia="標楷體"/>
          <w:color w:val="000000"/>
          <w:sz w:val="20"/>
          <w:szCs w:val="20"/>
        </w:rPr>
        <w:t xml:space="preserve">  </w:t>
      </w:r>
      <w:r w:rsidRPr="004A0CA6">
        <w:rPr>
          <w:rFonts w:eastAsia="標楷體" w:hAnsi="標楷體" w:hint="eastAsia"/>
          <w:color w:val="000000"/>
          <w:sz w:val="20"/>
          <w:szCs w:val="20"/>
        </w:rPr>
        <w:t>一０三</w:t>
      </w:r>
      <w:r w:rsidRPr="004A0CA6">
        <w:rPr>
          <w:rFonts w:eastAsia="標楷體" w:hAnsi="標楷體"/>
          <w:color w:val="000000"/>
          <w:sz w:val="20"/>
          <w:szCs w:val="20"/>
        </w:rPr>
        <w:t>學年度醫學系</w:t>
      </w:r>
      <w:r w:rsidRPr="004A0CA6">
        <w:rPr>
          <w:rFonts w:eastAsia="標楷體" w:hAnsi="標楷體" w:hint="eastAsia"/>
          <w:color w:val="000000"/>
          <w:sz w:val="20"/>
          <w:szCs w:val="20"/>
        </w:rPr>
        <w:t>暨學士後醫學系</w:t>
      </w:r>
      <w:r w:rsidRPr="004A0CA6">
        <w:rPr>
          <w:rFonts w:eastAsia="標楷體" w:hAnsi="標楷體"/>
          <w:color w:val="000000"/>
          <w:sz w:val="20"/>
          <w:szCs w:val="20"/>
        </w:rPr>
        <w:t>系務會議通過</w:t>
      </w: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 w:hint="eastAsia"/>
          <w:color w:val="000000"/>
          <w:sz w:val="20"/>
          <w:szCs w:val="20"/>
        </w:rPr>
        <w:t>103.12.26</w:t>
      </w:r>
      <w:r w:rsidRPr="004A0CA6">
        <w:rPr>
          <w:rFonts w:eastAsia="標楷體"/>
          <w:color w:val="000000"/>
          <w:sz w:val="20"/>
          <w:szCs w:val="20"/>
        </w:rPr>
        <w:t xml:space="preserve">  </w:t>
      </w:r>
      <w:r w:rsidRPr="004A0CA6">
        <w:rPr>
          <w:rFonts w:eastAsia="標楷體" w:hint="eastAsia"/>
          <w:color w:val="000000"/>
          <w:sz w:val="20"/>
          <w:szCs w:val="20"/>
        </w:rPr>
        <w:t>一０三</w:t>
      </w:r>
      <w:r w:rsidRPr="004A0CA6">
        <w:rPr>
          <w:rFonts w:eastAsia="標楷體"/>
          <w:color w:val="000000"/>
          <w:sz w:val="20"/>
          <w:szCs w:val="20"/>
        </w:rPr>
        <w:t>學年度醫學</w:t>
      </w:r>
      <w:r w:rsidRPr="004A0CA6">
        <w:rPr>
          <w:rFonts w:eastAsia="標楷體" w:hint="eastAsia"/>
          <w:color w:val="000000"/>
          <w:sz w:val="20"/>
          <w:szCs w:val="20"/>
        </w:rPr>
        <w:t>院第一次學生實習委員會</w:t>
      </w:r>
      <w:r w:rsidRPr="004A0CA6">
        <w:rPr>
          <w:rFonts w:eastAsia="標楷體"/>
          <w:color w:val="000000"/>
          <w:sz w:val="20"/>
          <w:szCs w:val="20"/>
        </w:rPr>
        <w:t>會議通過</w:t>
      </w: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 w:hint="eastAsia"/>
          <w:color w:val="000000"/>
          <w:sz w:val="20"/>
          <w:szCs w:val="20"/>
        </w:rPr>
        <w:t xml:space="preserve">104.05.25  </w:t>
      </w:r>
      <w:r w:rsidRPr="004A0CA6">
        <w:rPr>
          <w:rFonts w:eastAsia="標楷體" w:hint="eastAsia"/>
          <w:color w:val="000000"/>
          <w:sz w:val="20"/>
          <w:szCs w:val="20"/>
        </w:rPr>
        <w:t>一０三</w:t>
      </w:r>
      <w:r w:rsidRPr="004A0CA6">
        <w:rPr>
          <w:rFonts w:eastAsia="標楷體"/>
          <w:color w:val="000000"/>
          <w:sz w:val="20"/>
          <w:szCs w:val="20"/>
        </w:rPr>
        <w:t>學年度醫學系</w:t>
      </w:r>
      <w:r w:rsidRPr="004A0CA6">
        <w:rPr>
          <w:rFonts w:eastAsia="標楷體" w:hint="eastAsia"/>
          <w:color w:val="000000"/>
          <w:sz w:val="20"/>
          <w:szCs w:val="20"/>
        </w:rPr>
        <w:t>暨學</w:t>
      </w:r>
      <w:bookmarkStart w:id="0" w:name="_GoBack"/>
      <w:bookmarkEnd w:id="0"/>
      <w:r w:rsidRPr="004A0CA6">
        <w:rPr>
          <w:rFonts w:eastAsia="標楷體" w:hint="eastAsia"/>
          <w:color w:val="000000"/>
          <w:sz w:val="20"/>
          <w:szCs w:val="20"/>
        </w:rPr>
        <w:t>士後醫學系</w:t>
      </w:r>
      <w:r w:rsidRPr="004A0CA6">
        <w:rPr>
          <w:rFonts w:eastAsia="標楷體"/>
          <w:color w:val="000000"/>
          <w:sz w:val="20"/>
          <w:szCs w:val="20"/>
        </w:rPr>
        <w:t>系務會議通過</w:t>
      </w: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 w:hint="eastAsia"/>
          <w:color w:val="000000"/>
          <w:sz w:val="20"/>
          <w:szCs w:val="20"/>
        </w:rPr>
        <w:t>104.05.27</w:t>
      </w:r>
      <w:r w:rsidRPr="004A0CA6">
        <w:rPr>
          <w:rFonts w:eastAsia="標楷體"/>
          <w:color w:val="000000"/>
          <w:sz w:val="20"/>
          <w:szCs w:val="20"/>
        </w:rPr>
        <w:t xml:space="preserve">  </w:t>
      </w:r>
      <w:r w:rsidRPr="004A0CA6">
        <w:rPr>
          <w:rFonts w:eastAsia="標楷體" w:hint="eastAsia"/>
          <w:color w:val="000000"/>
          <w:sz w:val="20"/>
          <w:szCs w:val="20"/>
        </w:rPr>
        <w:t>一０三</w:t>
      </w:r>
      <w:r w:rsidRPr="004A0CA6">
        <w:rPr>
          <w:rFonts w:eastAsia="標楷體"/>
          <w:color w:val="000000"/>
          <w:sz w:val="20"/>
          <w:szCs w:val="20"/>
        </w:rPr>
        <w:t>學年度醫學</w:t>
      </w:r>
      <w:r w:rsidRPr="004A0CA6">
        <w:rPr>
          <w:rFonts w:eastAsia="標楷體" w:hint="eastAsia"/>
          <w:color w:val="000000"/>
          <w:sz w:val="20"/>
          <w:szCs w:val="20"/>
        </w:rPr>
        <w:t>院第二次學生實習委員會</w:t>
      </w:r>
      <w:r w:rsidRPr="004A0CA6">
        <w:rPr>
          <w:rFonts w:eastAsia="標楷體"/>
          <w:color w:val="000000"/>
          <w:sz w:val="20"/>
          <w:szCs w:val="20"/>
        </w:rPr>
        <w:t>會議通過</w:t>
      </w: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/>
          <w:color w:val="000000"/>
          <w:sz w:val="20"/>
          <w:szCs w:val="20"/>
        </w:rPr>
        <w:t xml:space="preserve">109.09.11 </w:t>
      </w:r>
      <w:r w:rsidRPr="004A0CA6">
        <w:rPr>
          <w:rFonts w:eastAsia="標楷體" w:hint="eastAsia"/>
          <w:color w:val="000000"/>
          <w:sz w:val="20"/>
          <w:szCs w:val="20"/>
        </w:rPr>
        <w:t xml:space="preserve"> </w:t>
      </w:r>
      <w:r w:rsidRPr="004A0CA6">
        <w:rPr>
          <w:rFonts w:eastAsia="標楷體" w:hint="eastAsia"/>
          <w:color w:val="000000"/>
          <w:sz w:val="20"/>
          <w:szCs w:val="20"/>
        </w:rPr>
        <w:t>一０九</w:t>
      </w:r>
      <w:r w:rsidRPr="004A0CA6">
        <w:rPr>
          <w:rFonts w:eastAsia="標楷體"/>
          <w:color w:val="000000"/>
          <w:sz w:val="20"/>
          <w:szCs w:val="20"/>
        </w:rPr>
        <w:t>學年度醫學系系務會議通過</w:t>
      </w:r>
    </w:p>
    <w:p w:rsid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  <w:r w:rsidRPr="004A0CA6">
        <w:rPr>
          <w:rFonts w:eastAsia="標楷體"/>
          <w:color w:val="000000"/>
          <w:sz w:val="20"/>
          <w:szCs w:val="20"/>
        </w:rPr>
        <w:t xml:space="preserve">109.09.17 </w:t>
      </w:r>
      <w:r w:rsidRPr="004A0CA6">
        <w:rPr>
          <w:rFonts w:eastAsia="標楷體" w:hint="eastAsia"/>
          <w:color w:val="000000"/>
          <w:sz w:val="20"/>
          <w:szCs w:val="20"/>
        </w:rPr>
        <w:t xml:space="preserve"> </w:t>
      </w:r>
      <w:r w:rsidRPr="004A0CA6">
        <w:rPr>
          <w:rFonts w:eastAsia="標楷體" w:hint="eastAsia"/>
          <w:color w:val="000000"/>
          <w:sz w:val="20"/>
          <w:szCs w:val="20"/>
        </w:rPr>
        <w:t>一０九</w:t>
      </w:r>
      <w:r w:rsidRPr="004A0CA6">
        <w:rPr>
          <w:rFonts w:eastAsia="標楷體"/>
          <w:color w:val="000000"/>
          <w:sz w:val="20"/>
          <w:szCs w:val="20"/>
        </w:rPr>
        <w:t>學年度醫學院第</w:t>
      </w:r>
      <w:r w:rsidRPr="004A0CA6">
        <w:rPr>
          <w:rFonts w:eastAsia="標楷體"/>
          <w:color w:val="000000"/>
          <w:sz w:val="20"/>
          <w:szCs w:val="20"/>
        </w:rPr>
        <w:t>2</w:t>
      </w:r>
      <w:r w:rsidRPr="004A0CA6">
        <w:rPr>
          <w:rFonts w:eastAsia="標楷體"/>
          <w:color w:val="000000"/>
          <w:sz w:val="20"/>
          <w:szCs w:val="20"/>
        </w:rPr>
        <w:t>次院務會議通過</w:t>
      </w:r>
    </w:p>
    <w:p w:rsidR="005405DF" w:rsidRPr="004A0CA6" w:rsidRDefault="005405DF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 w:hint="eastAsia"/>
          <w:color w:val="000000"/>
          <w:sz w:val="20"/>
          <w:szCs w:val="20"/>
        </w:rPr>
      </w:pPr>
      <w:r w:rsidRPr="005405DF">
        <w:rPr>
          <w:rFonts w:eastAsia="標楷體" w:hint="eastAsia"/>
          <w:color w:val="000000"/>
          <w:sz w:val="20"/>
          <w:szCs w:val="20"/>
        </w:rPr>
        <w:t xml:space="preserve">109.11.09  </w:t>
      </w:r>
      <w:r w:rsidRPr="005405DF">
        <w:rPr>
          <w:rFonts w:eastAsia="標楷體" w:hint="eastAsia"/>
          <w:color w:val="000000"/>
          <w:sz w:val="20"/>
          <w:szCs w:val="20"/>
        </w:rPr>
        <w:t>高醫系醫字第</w:t>
      </w:r>
      <w:r w:rsidRPr="005405DF">
        <w:rPr>
          <w:rFonts w:eastAsia="標楷體" w:hint="eastAsia"/>
          <w:color w:val="000000"/>
          <w:sz w:val="20"/>
          <w:szCs w:val="20"/>
        </w:rPr>
        <w:t>1091103521</w:t>
      </w:r>
      <w:r w:rsidRPr="005405DF">
        <w:rPr>
          <w:rFonts w:eastAsia="標楷體" w:hint="eastAsia"/>
          <w:color w:val="000000"/>
          <w:sz w:val="20"/>
          <w:szCs w:val="20"/>
        </w:rPr>
        <w:t>號函公布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3540"/>
        <w:gridCol w:w="3826"/>
        <w:gridCol w:w="2410"/>
      </w:tblGrid>
      <w:tr w:rsidR="004A0CA6" w:rsidRPr="004A0CA6" w:rsidTr="00740AA0">
        <w:tc>
          <w:tcPr>
            <w:tcW w:w="3540" w:type="dxa"/>
            <w:vAlign w:val="center"/>
          </w:tcPr>
          <w:p w:rsidR="004A0CA6" w:rsidRPr="004A0CA6" w:rsidRDefault="004A0CA6" w:rsidP="004A0CA6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A0CA6">
              <w:rPr>
                <w:rFonts w:eastAsia="標楷體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826" w:type="dxa"/>
            <w:vAlign w:val="center"/>
          </w:tcPr>
          <w:p w:rsidR="004A0CA6" w:rsidRPr="004A0CA6" w:rsidRDefault="004A0CA6" w:rsidP="004A0CA6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A0CA6">
              <w:rPr>
                <w:rFonts w:eastAsia="標楷體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2410" w:type="dxa"/>
            <w:vAlign w:val="center"/>
          </w:tcPr>
          <w:p w:rsidR="004A0CA6" w:rsidRPr="004A0CA6" w:rsidRDefault="004A0CA6" w:rsidP="004A0CA6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A0CA6">
              <w:rPr>
                <w:rFonts w:eastAsia="標楷體" w:hint="eastAsia"/>
                <w:b/>
                <w:kern w:val="36"/>
                <w:szCs w:val="24"/>
              </w:rPr>
              <w:t>說明</w:t>
            </w:r>
          </w:p>
        </w:tc>
      </w:tr>
      <w:tr w:rsidR="004A0CA6" w:rsidRPr="004A0CA6" w:rsidTr="00740AA0">
        <w:tc>
          <w:tcPr>
            <w:tcW w:w="3540" w:type="dxa"/>
            <w:vAlign w:val="center"/>
          </w:tcPr>
          <w:p w:rsidR="004A0CA6" w:rsidRPr="004A0CA6" w:rsidRDefault="004A0CA6" w:rsidP="004A0CA6">
            <w:pPr>
              <w:rPr>
                <w:rFonts w:eastAsia="標楷體"/>
                <w:kern w:val="36"/>
                <w:szCs w:val="24"/>
              </w:rPr>
            </w:pPr>
            <w:r w:rsidRPr="004A0CA6">
              <w:rPr>
                <w:rFonts w:eastAsia="標楷體" w:hint="eastAsia"/>
                <w:kern w:val="36"/>
                <w:szCs w:val="24"/>
              </w:rPr>
              <w:t>高雄醫學大學醫學院醫學系學生實習委員會</w:t>
            </w:r>
          </w:p>
        </w:tc>
        <w:tc>
          <w:tcPr>
            <w:tcW w:w="3826" w:type="dxa"/>
            <w:vAlign w:val="center"/>
          </w:tcPr>
          <w:p w:rsidR="004A0CA6" w:rsidRPr="004A0CA6" w:rsidRDefault="004A0CA6" w:rsidP="004A0CA6">
            <w:pPr>
              <w:rPr>
                <w:rFonts w:eastAsia="標楷體"/>
                <w:kern w:val="36"/>
                <w:szCs w:val="24"/>
              </w:rPr>
            </w:pPr>
            <w:r w:rsidRPr="004A0CA6">
              <w:rPr>
                <w:rFonts w:eastAsia="標楷體" w:hint="eastAsia"/>
                <w:kern w:val="36"/>
                <w:szCs w:val="24"/>
              </w:rPr>
              <w:t>高雄醫學大學醫學院醫學系</w:t>
            </w:r>
            <w:r w:rsidRPr="004A0CA6">
              <w:rPr>
                <w:rFonts w:eastAsia="標楷體" w:hint="eastAsia"/>
                <w:kern w:val="36"/>
                <w:szCs w:val="24"/>
                <w:u w:val="single"/>
              </w:rPr>
              <w:t>、學士後醫學系</w:t>
            </w:r>
            <w:r w:rsidRPr="004A0CA6">
              <w:rPr>
                <w:rFonts w:eastAsia="標楷體" w:hint="eastAsia"/>
                <w:kern w:val="36"/>
                <w:szCs w:val="24"/>
              </w:rPr>
              <w:t>學生實習委員會設置要點</w:t>
            </w:r>
          </w:p>
        </w:tc>
        <w:tc>
          <w:tcPr>
            <w:tcW w:w="2410" w:type="dxa"/>
          </w:tcPr>
          <w:p w:rsidR="004A0CA6" w:rsidRPr="004A0CA6" w:rsidRDefault="004A0CA6" w:rsidP="004A0CA6">
            <w:pPr>
              <w:jc w:val="both"/>
              <w:rPr>
                <w:rFonts w:eastAsia="標楷體"/>
                <w:kern w:val="36"/>
                <w:szCs w:val="24"/>
              </w:rPr>
            </w:pPr>
            <w:r w:rsidRPr="004A0CA6">
              <w:rPr>
                <w:rFonts w:eastAsia="標楷體" w:hint="eastAsia"/>
                <w:kern w:val="36"/>
                <w:szCs w:val="24"/>
              </w:rPr>
              <w:t>兩系各自設立委員會</w:t>
            </w:r>
          </w:p>
        </w:tc>
      </w:tr>
    </w:tbl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</w:p>
    <w:p w:rsidR="004A0CA6" w:rsidRPr="004A0CA6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3540"/>
        <w:gridCol w:w="3826"/>
        <w:gridCol w:w="2410"/>
      </w:tblGrid>
      <w:tr w:rsidR="004A0CA6" w:rsidRPr="004A0CA6" w:rsidTr="00740AA0">
        <w:tc>
          <w:tcPr>
            <w:tcW w:w="3540" w:type="dxa"/>
            <w:vAlign w:val="center"/>
          </w:tcPr>
          <w:p w:rsidR="004A0CA6" w:rsidRPr="004A0CA6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4A0CA6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修　正　條　文</w:t>
            </w:r>
          </w:p>
        </w:tc>
        <w:tc>
          <w:tcPr>
            <w:tcW w:w="3826" w:type="dxa"/>
            <w:vAlign w:val="center"/>
          </w:tcPr>
          <w:p w:rsidR="004A0CA6" w:rsidRPr="004A0CA6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4A0CA6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現　行　條　文</w:t>
            </w:r>
          </w:p>
        </w:tc>
        <w:tc>
          <w:tcPr>
            <w:tcW w:w="2410" w:type="dxa"/>
            <w:vAlign w:val="center"/>
          </w:tcPr>
          <w:p w:rsidR="004A0CA6" w:rsidRPr="004A0CA6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4A0CA6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說　明</w:t>
            </w:r>
          </w:p>
        </w:tc>
      </w:tr>
      <w:tr w:rsidR="005405DF" w:rsidRPr="005405DF" w:rsidTr="00740AA0">
        <w:tc>
          <w:tcPr>
            <w:tcW w:w="3540" w:type="dxa"/>
          </w:tcPr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依據本校「學生實習委員會設置辦法」第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條規定，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設置醫學系學生實習委員會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（以下簡稱本委員會）。</w:t>
            </w:r>
          </w:p>
        </w:tc>
        <w:tc>
          <w:tcPr>
            <w:tcW w:w="3826" w:type="dxa"/>
          </w:tcPr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依據本校「學生實習委員會設置辦法」第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五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條規定，設置醫學系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、學士後醫學系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學生實習委員會設置要點（以下簡稱本委員會）。</w:t>
            </w:r>
          </w:p>
        </w:tc>
        <w:tc>
          <w:tcPr>
            <w:tcW w:w="2410" w:type="dxa"/>
          </w:tcPr>
          <w:p w:rsidR="004A0CA6" w:rsidRPr="005405DF" w:rsidRDefault="004A0CA6" w:rsidP="004A0CA6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修正內文引用法源之條號為阿拉伯數字。</w:t>
            </w:r>
          </w:p>
          <w:p w:rsidR="004A0CA6" w:rsidRPr="005405DF" w:rsidRDefault="004A0CA6" w:rsidP="004A0CA6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修正委員會名稱</w:t>
            </w:r>
          </w:p>
          <w:p w:rsidR="004A0CA6" w:rsidRPr="005405DF" w:rsidRDefault="004A0CA6" w:rsidP="004A0CA6">
            <w:pPr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刪除贅字。</w:t>
            </w:r>
          </w:p>
        </w:tc>
      </w:tr>
      <w:tr w:rsidR="005405DF" w:rsidRPr="005405DF" w:rsidTr="00740AA0">
        <w:tc>
          <w:tcPr>
            <w:tcW w:w="3540" w:type="dxa"/>
          </w:tcPr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二、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本委員會組織成員及工作執掌如下：</w:t>
            </w:r>
          </w:p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（一）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組織成員：</w:t>
            </w:r>
          </w:p>
          <w:p w:rsidR="004A0CA6" w:rsidRPr="005405DF" w:rsidRDefault="004A0CA6" w:rsidP="004A0CA6">
            <w:pPr>
              <w:numPr>
                <w:ilvl w:val="0"/>
                <w:numId w:val="19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置主任委員一名，由系主任擔任之。</w:t>
            </w:r>
          </w:p>
          <w:p w:rsidR="004A0CA6" w:rsidRPr="005405DF" w:rsidRDefault="004A0CA6" w:rsidP="004A0CA6">
            <w:pPr>
              <w:numPr>
                <w:ilvl w:val="0"/>
                <w:numId w:val="19"/>
              </w:numPr>
              <w:spacing w:beforeLines="50" w:before="180" w:afterLines="50" w:after="180" w:line="0" w:lineRule="atLeast"/>
              <w:ind w:right="-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4A0CA6" w:rsidRPr="005405DF" w:rsidRDefault="004A0CA6" w:rsidP="004A0CA6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工作執掌：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規劃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與推動國內外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學生實習計畫。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辦理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校外實習機構之選定，協調實習機構之實習指導機制及人力配置等事宜。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訂定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及管理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學生實習權利義務。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規劃及監督學生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實習分發、實習輔導計畫之執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lastRenderedPageBreak/>
              <w:t>行、實習團體保險、健康檢查及學生實習成效之評估與檢討等相關事項，並將結果呈報「院級實習委員會」。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協調解決本系學生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實習期滿前終止實習後之轉介及實習期間所發生之相關事宜。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檢核及確認書面契約。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實習機構查核及輔導。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學生緊急事故、工安職災、勞動權益之檢討。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學生</w:t>
            </w:r>
            <w:r w:rsidRPr="005405DF">
              <w:rPr>
                <w:rFonts w:ascii="Calibri" w:eastAsia="標楷體" w:hAnsi="Calibri" w:hint="eastAsia"/>
                <w:color w:val="000000" w:themeColor="text1"/>
                <w:u w:val="single"/>
              </w:rPr>
              <w:t>國內外</w:t>
            </w: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實習申訴處理及其他學生權益保障相關事宜。</w:t>
            </w:r>
          </w:p>
          <w:p w:rsidR="004A0CA6" w:rsidRPr="005405DF" w:rsidRDefault="004A0CA6" w:rsidP="004A0CA6">
            <w:pPr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Calibri" w:eastAsia="標楷體" w:hAnsi="Calibri"/>
                <w:color w:val="000000" w:themeColor="text1"/>
                <w:u w:val="single"/>
              </w:rPr>
            </w:pPr>
            <w:r w:rsidRPr="005405DF">
              <w:rPr>
                <w:rFonts w:ascii="Calibri" w:eastAsia="標楷體" w:hAnsi="Calibri"/>
                <w:color w:val="000000" w:themeColor="text1"/>
                <w:u w:val="single"/>
              </w:rPr>
              <w:t>其他實習相關事宜。</w:t>
            </w:r>
          </w:p>
        </w:tc>
        <w:tc>
          <w:tcPr>
            <w:tcW w:w="3826" w:type="dxa"/>
          </w:tcPr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二、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本委員會置委員九至十五人，由兩系主任擔任召集人，並遴選教師若干人為委員，兩系學生代表推薦各一名，陳請校長聘任之。各委員採無給職，聘期一年，連選得連任。</w:t>
            </w:r>
          </w:p>
        </w:tc>
        <w:tc>
          <w:tcPr>
            <w:tcW w:w="2410" w:type="dxa"/>
          </w:tcPr>
          <w:p w:rsidR="004A0CA6" w:rsidRPr="005405DF" w:rsidRDefault="004A0CA6" w:rsidP="004A0CA6">
            <w:pPr>
              <w:numPr>
                <w:ilvl w:val="0"/>
                <w:numId w:val="3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依校級「</w:t>
            </w:r>
            <w:r w:rsidRPr="005405DF">
              <w:rPr>
                <w:rFonts w:eastAsia="標楷體" w:hAnsi="標楷體"/>
                <w:bCs/>
                <w:color w:val="000000" w:themeColor="text1"/>
                <w:szCs w:val="24"/>
              </w:rPr>
              <w:t>高雄醫學大學學生實習委員會設置辦法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」條文架構及條文內容，合併原第二點至第四點。</w:t>
            </w:r>
          </w:p>
          <w:p w:rsidR="004A0CA6" w:rsidRPr="005405DF" w:rsidRDefault="004A0CA6" w:rsidP="004A0CA6">
            <w:pPr>
              <w:numPr>
                <w:ilvl w:val="0"/>
                <w:numId w:val="3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系主任原擔任召集人，其職權不明，改為主任委員。</w:t>
            </w:r>
          </w:p>
          <w:p w:rsidR="004A0CA6" w:rsidRPr="005405DF" w:rsidRDefault="004A0CA6" w:rsidP="004A0CA6">
            <w:pPr>
              <w:numPr>
                <w:ilvl w:val="0"/>
                <w:numId w:val="3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其餘委員組成，比照校實習委員會修正。</w:t>
            </w:r>
          </w:p>
          <w:p w:rsidR="004A0CA6" w:rsidRPr="005405DF" w:rsidRDefault="004A0CA6" w:rsidP="004A0CA6">
            <w:pPr>
              <w:numPr>
                <w:ilvl w:val="0"/>
                <w:numId w:val="3"/>
              </w:num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依校實習委員會條文，修正工作執掌。</w:t>
            </w:r>
          </w:p>
        </w:tc>
      </w:tr>
      <w:tr w:rsidR="004A0CA6" w:rsidRPr="004A0CA6" w:rsidTr="00740AA0">
        <w:trPr>
          <w:trHeight w:val="489"/>
        </w:trPr>
        <w:tc>
          <w:tcPr>
            <w:tcW w:w="3540" w:type="dxa"/>
          </w:tcPr>
          <w:p w:rsidR="004A0CA6" w:rsidRPr="004A0CA6" w:rsidRDefault="004A0CA6" w:rsidP="004A0CA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6" w:type="dxa"/>
          </w:tcPr>
          <w:p w:rsidR="004A0CA6" w:rsidRPr="004A0CA6" w:rsidRDefault="004A0CA6" w:rsidP="004A0CA6">
            <w:pPr>
              <w:numPr>
                <w:ilvl w:val="0"/>
                <w:numId w:val="10"/>
              </w:numPr>
              <w:spacing w:beforeLines="50" w:before="180" w:afterLines="50" w:after="180" w:line="0" w:lineRule="atLeast"/>
              <w:ind w:right="-1"/>
              <w:jc w:val="both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A0CA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本委員會基於學生實習需要，得由兩系主任聘請校外專家學者、產業界人士或校友擔任之。開會時兩系得有學生代表列席。</w:t>
            </w:r>
          </w:p>
        </w:tc>
        <w:tc>
          <w:tcPr>
            <w:tcW w:w="2410" w:type="dxa"/>
          </w:tcPr>
          <w:p w:rsidR="004A0CA6" w:rsidRPr="004A0CA6" w:rsidRDefault="004A0CA6" w:rsidP="004A0CA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A0CA6">
              <w:rPr>
                <w:rFonts w:ascii="Times New Roman" w:eastAsia="標楷體" w:hAnsi="Times New Roman" w:hint="eastAsia"/>
                <w:szCs w:val="24"/>
              </w:rPr>
              <w:t>本條刪除，內容併入第二點</w:t>
            </w:r>
          </w:p>
        </w:tc>
      </w:tr>
      <w:tr w:rsidR="004A0CA6" w:rsidRPr="004A0CA6" w:rsidTr="00740AA0">
        <w:tc>
          <w:tcPr>
            <w:tcW w:w="3540" w:type="dxa"/>
          </w:tcPr>
          <w:p w:rsidR="004A0CA6" w:rsidRPr="004A0CA6" w:rsidRDefault="004A0CA6" w:rsidP="004A0CA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6" w:type="dxa"/>
          </w:tcPr>
          <w:p w:rsidR="004A0CA6" w:rsidRPr="004A0CA6" w:rsidRDefault="004A0CA6" w:rsidP="004A0CA6">
            <w:pPr>
              <w:numPr>
                <w:ilvl w:val="0"/>
                <w:numId w:val="10"/>
              </w:numPr>
              <w:spacing w:beforeLines="50" w:before="180" w:afterLines="50" w:after="180" w:line="0" w:lineRule="atLeast"/>
              <w:ind w:rightChars="-214" w:right="-514"/>
              <w:jc w:val="both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A0CA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本委員會之工作執掌如下：</w:t>
            </w:r>
          </w:p>
          <w:p w:rsidR="004A0CA6" w:rsidRPr="004A0CA6" w:rsidRDefault="004A0CA6" w:rsidP="004A0CA6">
            <w:pPr>
              <w:numPr>
                <w:ilvl w:val="0"/>
                <w:numId w:val="11"/>
              </w:numPr>
              <w:spacing w:beforeLines="50" w:before="180" w:afterLines="50" w:after="180" w:line="0" w:lineRule="atLeast"/>
              <w:ind w:left="1442" w:hanging="733"/>
              <w:rPr>
                <w:rFonts w:eastAsia="標楷體"/>
                <w:color w:val="000000"/>
                <w:u w:val="single"/>
              </w:rPr>
            </w:pPr>
            <w:r w:rsidRPr="004A0CA6">
              <w:rPr>
                <w:rFonts w:eastAsia="標楷體" w:hAnsi="標楷體"/>
                <w:color w:val="000000"/>
                <w:u w:val="single"/>
              </w:rPr>
              <w:t>規劃及監督學生實習分發、</w:t>
            </w:r>
            <w:r w:rsidRPr="004A0CA6">
              <w:rPr>
                <w:rFonts w:eastAsia="標楷體" w:hAnsi="標楷體" w:hint="eastAsia"/>
                <w:color w:val="000000"/>
                <w:u w:val="single"/>
              </w:rPr>
              <w:t>實習輔導</w:t>
            </w:r>
            <w:r w:rsidRPr="004A0CA6">
              <w:rPr>
                <w:rFonts w:eastAsia="標楷體" w:hAnsi="標楷體"/>
                <w:color w:val="000000"/>
                <w:u w:val="single"/>
              </w:rPr>
              <w:t>計畫之執行</w:t>
            </w:r>
            <w:r w:rsidRPr="004A0CA6">
              <w:rPr>
                <w:rFonts w:eastAsia="標楷體" w:hAnsi="標楷體" w:hint="eastAsia"/>
                <w:color w:val="000000"/>
                <w:u w:val="single"/>
              </w:rPr>
              <w:t>及</w:t>
            </w:r>
            <w:r w:rsidRPr="004A0CA6">
              <w:rPr>
                <w:rFonts w:eastAsia="標楷體" w:hAnsi="標楷體"/>
                <w:color w:val="000000"/>
                <w:u w:val="single"/>
              </w:rPr>
              <w:t>學生實習成效之評估等相關事項，並將結果呈報「</w:t>
            </w:r>
            <w:r w:rsidRPr="004A0CA6">
              <w:rPr>
                <w:rFonts w:eastAsia="標楷體" w:hAnsi="標楷體" w:hint="eastAsia"/>
                <w:color w:val="000000"/>
                <w:u w:val="single"/>
              </w:rPr>
              <w:t>醫學</w:t>
            </w:r>
            <w:r w:rsidRPr="004A0CA6">
              <w:rPr>
                <w:rFonts w:eastAsia="標楷體" w:hAnsi="標楷體"/>
                <w:color w:val="000000"/>
                <w:u w:val="single"/>
              </w:rPr>
              <w:t>院實習委員會」。</w:t>
            </w:r>
          </w:p>
          <w:p w:rsidR="004A0CA6" w:rsidRPr="004A0CA6" w:rsidRDefault="004A0CA6" w:rsidP="004A0CA6">
            <w:pPr>
              <w:numPr>
                <w:ilvl w:val="0"/>
                <w:numId w:val="11"/>
              </w:numPr>
              <w:spacing w:beforeLines="50" w:before="180" w:afterLines="50" w:after="180" w:line="0" w:lineRule="atLeast"/>
              <w:ind w:left="1442" w:hanging="733"/>
              <w:rPr>
                <w:rFonts w:eastAsia="標楷體"/>
                <w:color w:val="000000"/>
                <w:u w:val="single"/>
              </w:rPr>
            </w:pPr>
            <w:r w:rsidRPr="004A0CA6">
              <w:rPr>
                <w:rFonts w:eastAsia="標楷體" w:hAnsi="標楷體" w:hint="eastAsia"/>
                <w:color w:val="000000"/>
                <w:u w:val="single"/>
              </w:rPr>
              <w:t>協調解決本系學生在實習期間所發生之相關事宜。</w:t>
            </w:r>
          </w:p>
          <w:p w:rsidR="004A0CA6" w:rsidRPr="004A0CA6" w:rsidRDefault="004A0CA6" w:rsidP="004A0CA6">
            <w:pPr>
              <w:numPr>
                <w:ilvl w:val="0"/>
                <w:numId w:val="11"/>
              </w:numPr>
              <w:spacing w:beforeLines="50" w:before="180" w:afterLines="50" w:after="180" w:line="0" w:lineRule="atLeast"/>
              <w:ind w:left="1442" w:hanging="733"/>
              <w:rPr>
                <w:rFonts w:eastAsia="標楷體"/>
                <w:color w:val="000000"/>
                <w:u w:val="single"/>
              </w:rPr>
            </w:pPr>
            <w:r w:rsidRPr="004A0CA6">
              <w:rPr>
                <w:rFonts w:eastAsia="標楷體" w:hAnsi="標楷體"/>
                <w:color w:val="000000"/>
                <w:u w:val="single"/>
              </w:rPr>
              <w:t>檢核及確認</w:t>
            </w:r>
            <w:r w:rsidRPr="004A0CA6">
              <w:rPr>
                <w:rFonts w:eastAsia="標楷體" w:hAnsi="標楷體" w:hint="eastAsia"/>
                <w:color w:val="000000"/>
                <w:u w:val="single"/>
              </w:rPr>
              <w:t>實習</w:t>
            </w:r>
            <w:r w:rsidRPr="004A0CA6">
              <w:rPr>
                <w:rFonts w:eastAsia="標楷體" w:hAnsi="標楷體"/>
                <w:color w:val="000000"/>
                <w:u w:val="single"/>
              </w:rPr>
              <w:t>書面契約。</w:t>
            </w:r>
          </w:p>
          <w:p w:rsidR="004A0CA6" w:rsidRPr="004A0CA6" w:rsidRDefault="004A0CA6" w:rsidP="004A0CA6">
            <w:pPr>
              <w:numPr>
                <w:ilvl w:val="0"/>
                <w:numId w:val="11"/>
              </w:numPr>
              <w:spacing w:beforeLines="50" w:before="180" w:afterLines="50" w:after="180" w:line="0" w:lineRule="atLeast"/>
              <w:ind w:left="1442" w:hanging="733"/>
              <w:rPr>
                <w:rFonts w:eastAsia="標楷體"/>
                <w:color w:val="000000"/>
              </w:rPr>
            </w:pPr>
            <w:r w:rsidRPr="004A0CA6">
              <w:rPr>
                <w:rFonts w:eastAsia="標楷體" w:hAnsi="標楷體"/>
                <w:color w:val="000000"/>
                <w:u w:val="single"/>
              </w:rPr>
              <w:t>其</w:t>
            </w:r>
            <w:r w:rsidRPr="004A0CA6">
              <w:rPr>
                <w:rFonts w:eastAsia="標楷體" w:hAnsi="標楷體" w:hint="eastAsia"/>
                <w:color w:val="000000"/>
                <w:u w:val="single"/>
              </w:rPr>
              <w:t>他</w:t>
            </w:r>
            <w:r w:rsidRPr="004A0CA6">
              <w:rPr>
                <w:rFonts w:eastAsia="標楷體" w:hAnsi="標楷體"/>
                <w:color w:val="000000"/>
                <w:u w:val="single"/>
              </w:rPr>
              <w:t>實習相關事宜。</w:t>
            </w:r>
          </w:p>
        </w:tc>
        <w:tc>
          <w:tcPr>
            <w:tcW w:w="2410" w:type="dxa"/>
          </w:tcPr>
          <w:p w:rsidR="004A0CA6" w:rsidRPr="004A0CA6" w:rsidRDefault="004A0CA6" w:rsidP="004A0CA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A0CA6">
              <w:rPr>
                <w:rFonts w:ascii="Times New Roman" w:eastAsia="標楷體" w:hAnsi="Times New Roman" w:hint="eastAsia"/>
                <w:szCs w:val="24"/>
              </w:rPr>
              <w:t>本條刪除，內容併入第二點</w:t>
            </w:r>
          </w:p>
        </w:tc>
      </w:tr>
      <w:tr w:rsidR="005405DF" w:rsidRPr="005405DF" w:rsidTr="00740AA0">
        <w:tc>
          <w:tcPr>
            <w:tcW w:w="3540" w:type="dxa"/>
          </w:tcPr>
          <w:p w:rsidR="004A0CA6" w:rsidRPr="005405DF" w:rsidRDefault="004A0CA6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本委員會每學年至少應召開委員會議一次，並得由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主任委員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視實際需要隨時召集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之。</w:t>
            </w:r>
          </w:p>
          <w:p w:rsidR="004A0CA6" w:rsidRPr="005405DF" w:rsidRDefault="00947013" w:rsidP="004A0CA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各委員採無給職，聘期一年，遴選得連任。</w:t>
            </w:r>
          </w:p>
        </w:tc>
        <w:tc>
          <w:tcPr>
            <w:tcW w:w="3826" w:type="dxa"/>
          </w:tcPr>
          <w:p w:rsidR="004A0CA6" w:rsidRPr="005405DF" w:rsidRDefault="004A0CA6" w:rsidP="004A0CA6">
            <w:pPr>
              <w:numPr>
                <w:ilvl w:val="0"/>
                <w:numId w:val="10"/>
              </w:numPr>
              <w:spacing w:beforeLines="50" w:before="180" w:afterLines="50" w:after="180"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5405D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lastRenderedPageBreak/>
              <w:t>本委員會每學年至少應召開委員會議一次，並得由</w:t>
            </w:r>
            <w:r w:rsidRPr="005405D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召集</w:t>
            </w:r>
            <w:r w:rsidRPr="005405D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lastRenderedPageBreak/>
              <w:t>人</w:t>
            </w:r>
            <w:r w:rsidRPr="005405D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視實際需要隨時召開之。</w:t>
            </w:r>
          </w:p>
        </w:tc>
        <w:tc>
          <w:tcPr>
            <w:tcW w:w="2410" w:type="dxa"/>
          </w:tcPr>
          <w:p w:rsidR="004A0CA6" w:rsidRPr="005405DF" w:rsidRDefault="004A0CA6" w:rsidP="004A0CA6">
            <w:pPr>
              <w:numPr>
                <w:ilvl w:val="0"/>
                <w:numId w:val="14"/>
              </w:numPr>
              <w:spacing w:line="0" w:lineRule="atLeast"/>
              <w:ind w:left="456" w:hanging="42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條文號次修正。</w:t>
            </w:r>
          </w:p>
          <w:p w:rsidR="004A0CA6" w:rsidRPr="005405DF" w:rsidRDefault="004A0CA6" w:rsidP="004A0CA6">
            <w:pPr>
              <w:numPr>
                <w:ilvl w:val="0"/>
                <w:numId w:val="14"/>
              </w:numPr>
              <w:spacing w:line="0" w:lineRule="atLeast"/>
              <w:ind w:left="456" w:hanging="42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依校實習委員會條文修正內容。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併入原第二點條文有關委員任期規範。</w:t>
            </w:r>
          </w:p>
        </w:tc>
      </w:tr>
      <w:tr w:rsidR="005405DF" w:rsidRPr="005405DF" w:rsidTr="00740AA0">
        <w:trPr>
          <w:trHeight w:val="58"/>
        </w:trPr>
        <w:tc>
          <w:tcPr>
            <w:tcW w:w="3540" w:type="dxa"/>
          </w:tcPr>
          <w:p w:rsidR="004A0CA6" w:rsidRPr="005405DF" w:rsidRDefault="004A0CA6" w:rsidP="004A0CA6">
            <w:pPr>
              <w:spacing w:line="0" w:lineRule="atLeas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四、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本要點經系務會議及</w:t>
            </w:r>
            <w:r w:rsidRPr="005405DF">
              <w:rPr>
                <w:rFonts w:eastAsia="標楷體" w:hint="eastAsia"/>
                <w:color w:val="000000" w:themeColor="text1"/>
                <w:szCs w:val="24"/>
                <w:u w:val="single"/>
              </w:rPr>
              <w:t>院務會議審議</w:t>
            </w:r>
            <w:r w:rsidRPr="005405DF">
              <w:rPr>
                <w:rFonts w:eastAsia="標楷體"/>
                <w:color w:val="000000" w:themeColor="text1"/>
                <w:szCs w:val="24"/>
                <w:u w:val="single"/>
              </w:rPr>
              <w:t>通過</w:t>
            </w:r>
            <w:r w:rsidRPr="005405DF">
              <w:rPr>
                <w:rFonts w:eastAsia="標楷體" w:hint="eastAsia"/>
                <w:color w:val="000000" w:themeColor="text1"/>
                <w:szCs w:val="24"/>
                <w:u w:val="single"/>
              </w:rPr>
              <w:t>，簽請教務處檢核後</w:t>
            </w: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實施，修正時亦同。</w:t>
            </w:r>
          </w:p>
        </w:tc>
        <w:tc>
          <w:tcPr>
            <w:tcW w:w="3826" w:type="dxa"/>
          </w:tcPr>
          <w:p w:rsidR="004A0CA6" w:rsidRPr="005405DF" w:rsidRDefault="004A0CA6" w:rsidP="004A0CA6">
            <w:pPr>
              <w:numPr>
                <w:ilvl w:val="0"/>
                <w:numId w:val="15"/>
              </w:numPr>
              <w:spacing w:beforeLines="50" w:before="180" w:afterLines="50" w:after="180" w:line="0" w:lineRule="atLeast"/>
              <w:ind w:right="-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5405DF">
              <w:rPr>
                <w:rFonts w:ascii="標楷體" w:eastAsia="標楷體" w:hAnsi="標楷體" w:hint="eastAsia"/>
                <w:color w:val="000000" w:themeColor="text1"/>
              </w:rPr>
              <w:t>本要點經系務會議及</w:t>
            </w:r>
            <w:r w:rsidRPr="005405DF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院實習委員會審議通過，</w:t>
            </w:r>
            <w:r w:rsidRPr="005405D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陳</w:t>
            </w:r>
            <w:r w:rsidRPr="005405DF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請院長核定後，自公布日起</w:t>
            </w:r>
            <w:r w:rsidRPr="005405DF">
              <w:rPr>
                <w:rFonts w:ascii="標楷體" w:eastAsia="標楷體" w:hAnsi="標楷體" w:hint="eastAsia"/>
                <w:color w:val="000000" w:themeColor="text1"/>
              </w:rPr>
              <w:t>實施，修正時亦同。</w:t>
            </w:r>
          </w:p>
        </w:tc>
        <w:tc>
          <w:tcPr>
            <w:tcW w:w="2410" w:type="dxa"/>
          </w:tcPr>
          <w:p w:rsidR="004A0CA6" w:rsidRPr="005405DF" w:rsidRDefault="004A0CA6" w:rsidP="004A0CA6">
            <w:pPr>
              <w:numPr>
                <w:ilvl w:val="0"/>
                <w:numId w:val="16"/>
              </w:numPr>
              <w:spacing w:line="0" w:lineRule="atLeast"/>
              <w:ind w:left="462" w:hanging="46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條文號次修正。</w:t>
            </w:r>
          </w:p>
          <w:p w:rsidR="004A0CA6" w:rsidRPr="005405DF" w:rsidRDefault="004A0CA6" w:rsidP="004A0CA6">
            <w:pPr>
              <w:numPr>
                <w:ilvl w:val="0"/>
                <w:numId w:val="16"/>
              </w:numPr>
              <w:spacing w:line="0" w:lineRule="atLeast"/>
              <w:ind w:left="456" w:hanging="45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405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依校實習委員會條文修正審議流程。</w:t>
            </w:r>
          </w:p>
        </w:tc>
      </w:tr>
    </w:tbl>
    <w:p w:rsidR="004A0CA6" w:rsidRPr="004A0CA6" w:rsidRDefault="004A0CA6" w:rsidP="004A0CA6"/>
    <w:p w:rsidR="004A0CA6" w:rsidRPr="004A0CA6" w:rsidRDefault="004A0CA6"/>
    <w:sectPr w:rsidR="004A0CA6" w:rsidRPr="004A0CA6" w:rsidSect="0000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90" w:rsidRDefault="005C0D90" w:rsidP="001E18DF">
      <w:r>
        <w:separator/>
      </w:r>
    </w:p>
  </w:endnote>
  <w:endnote w:type="continuationSeparator" w:id="0">
    <w:p w:rsidR="005C0D90" w:rsidRDefault="005C0D90" w:rsidP="001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90" w:rsidRDefault="005C0D90" w:rsidP="001E18DF">
      <w:r>
        <w:separator/>
      </w:r>
    </w:p>
  </w:footnote>
  <w:footnote w:type="continuationSeparator" w:id="0">
    <w:p w:rsidR="005C0D90" w:rsidRDefault="005C0D90" w:rsidP="001E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BF6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" w15:restartNumberingAfterBreak="0">
    <w:nsid w:val="09676AE3"/>
    <w:multiLevelType w:val="hybridMultilevel"/>
    <w:tmpl w:val="CCBCC186"/>
    <w:lvl w:ilvl="0" w:tplc="A6B02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67225"/>
    <w:multiLevelType w:val="hybridMultilevel"/>
    <w:tmpl w:val="AB5A2EC4"/>
    <w:lvl w:ilvl="0" w:tplc="59F80E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71D7B"/>
    <w:multiLevelType w:val="hybridMultilevel"/>
    <w:tmpl w:val="4FB8B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B24F7"/>
    <w:multiLevelType w:val="hybridMultilevel"/>
    <w:tmpl w:val="8CDC4714"/>
    <w:lvl w:ilvl="0" w:tplc="FC9693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00090"/>
    <w:multiLevelType w:val="hybridMultilevel"/>
    <w:tmpl w:val="8B4A1AF8"/>
    <w:lvl w:ilvl="0" w:tplc="49A6DCF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E14D1"/>
    <w:multiLevelType w:val="hybridMultilevel"/>
    <w:tmpl w:val="B800805E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15AA5"/>
    <w:multiLevelType w:val="hybridMultilevel"/>
    <w:tmpl w:val="6D78FD9A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CD5C46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221FCF"/>
    <w:multiLevelType w:val="hybridMultilevel"/>
    <w:tmpl w:val="ACFEF8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D3A12"/>
    <w:multiLevelType w:val="hybridMultilevel"/>
    <w:tmpl w:val="A40A9214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5E725B"/>
    <w:multiLevelType w:val="hybridMultilevel"/>
    <w:tmpl w:val="AB2E81E4"/>
    <w:lvl w:ilvl="0" w:tplc="AAE8283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B70E5"/>
    <w:multiLevelType w:val="hybridMultilevel"/>
    <w:tmpl w:val="A24231CC"/>
    <w:lvl w:ilvl="0" w:tplc="F59618D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B300B9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169FB"/>
    <w:multiLevelType w:val="hybridMultilevel"/>
    <w:tmpl w:val="E8BE4EC4"/>
    <w:lvl w:ilvl="0" w:tplc="25B033D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F1474"/>
    <w:multiLevelType w:val="hybridMultilevel"/>
    <w:tmpl w:val="1188E3F0"/>
    <w:lvl w:ilvl="0" w:tplc="A3A46D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EC7167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18"/>
  </w:num>
  <w:num w:numId="15">
    <w:abstractNumId w:val="6"/>
  </w:num>
  <w:num w:numId="16">
    <w:abstractNumId w:val="14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AC"/>
    <w:rsid w:val="00005BAC"/>
    <w:rsid w:val="00090ECD"/>
    <w:rsid w:val="000C17F1"/>
    <w:rsid w:val="000E091E"/>
    <w:rsid w:val="001E18DF"/>
    <w:rsid w:val="00280D2E"/>
    <w:rsid w:val="00312C8A"/>
    <w:rsid w:val="004A0CA6"/>
    <w:rsid w:val="00504783"/>
    <w:rsid w:val="005405DF"/>
    <w:rsid w:val="005C0D90"/>
    <w:rsid w:val="005C3AEC"/>
    <w:rsid w:val="006F5FDA"/>
    <w:rsid w:val="007517B7"/>
    <w:rsid w:val="00947013"/>
    <w:rsid w:val="00954E71"/>
    <w:rsid w:val="009B572A"/>
    <w:rsid w:val="00A03023"/>
    <w:rsid w:val="00A5712B"/>
    <w:rsid w:val="00AA1722"/>
    <w:rsid w:val="00AA3CF7"/>
    <w:rsid w:val="00B0650F"/>
    <w:rsid w:val="00CC3EBA"/>
    <w:rsid w:val="00CE5EE4"/>
    <w:rsid w:val="00D12C54"/>
    <w:rsid w:val="00D52F60"/>
    <w:rsid w:val="00D84E7A"/>
    <w:rsid w:val="00DC6CAF"/>
    <w:rsid w:val="00EC6245"/>
    <w:rsid w:val="00F831D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36E4"/>
  <w15:chartTrackingRefBased/>
  <w15:docId w15:val="{B785DC06-B4C1-4309-AA83-9541B77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C3AEC"/>
    <w:pPr>
      <w:ind w:leftChars="200" w:left="480"/>
    </w:pPr>
  </w:style>
  <w:style w:type="character" w:customStyle="1" w:styleId="a5">
    <w:name w:val="清單段落 字元"/>
    <w:link w:val="a4"/>
    <w:uiPriority w:val="34"/>
    <w:rsid w:val="00A5712B"/>
  </w:style>
  <w:style w:type="paragraph" w:styleId="a6">
    <w:name w:val="header"/>
    <w:basedOn w:val="a"/>
    <w:link w:val="a7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8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8D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4A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2020-10-28T08:57:00Z</dcterms:created>
  <dcterms:modified xsi:type="dcterms:W3CDTF">2020-11-09T08:27:00Z</dcterms:modified>
</cp:coreProperties>
</file>