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00" w:rsidRPr="00E073A1" w:rsidRDefault="00EC2C00" w:rsidP="00C37D70">
      <w:pPr>
        <w:snapToGrid w:val="0"/>
        <w:spacing w:line="500" w:lineRule="exact"/>
        <w:ind w:left="35" w:rightChars="-51" w:right="-143" w:hangingChars="11" w:hanging="35"/>
        <w:rPr>
          <w:rStyle w:val="style11"/>
          <w:rFonts w:ascii="Times New Roman" w:hAnsi="Times New Roman"/>
          <w:b/>
          <w:color w:val="000000" w:themeColor="text1"/>
          <w:sz w:val="32"/>
          <w:szCs w:val="32"/>
        </w:rPr>
      </w:pPr>
      <w:r w:rsidRPr="00E073A1">
        <w:rPr>
          <w:rFonts w:hint="eastAsia"/>
          <w:b/>
          <w:sz w:val="32"/>
          <w:szCs w:val="32"/>
        </w:rPr>
        <w:t>高雄醫學大學受委託經營高雄市立大同醫院組織規程</w:t>
      </w:r>
    </w:p>
    <w:p w:rsidR="00D41FAA" w:rsidRPr="005E0627" w:rsidRDefault="00D41FAA" w:rsidP="0012315E">
      <w:pPr>
        <w:spacing w:beforeLines="50" w:before="120"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99.06.08</w:t>
      </w:r>
      <w:r w:rsidRPr="005E0627">
        <w:rPr>
          <w:color w:val="000000" w:themeColor="text1"/>
          <w:sz w:val="20"/>
        </w:rPr>
        <w:t>九十八學年度第一次臨時校務會議通過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99.06.28</w:t>
      </w:r>
      <w:r w:rsidRPr="005E0627">
        <w:rPr>
          <w:color w:val="000000" w:themeColor="text1"/>
          <w:sz w:val="20"/>
        </w:rPr>
        <w:t>第十六屆第九次董事會議通過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依教育部</w:t>
      </w:r>
      <w:r w:rsidRPr="005E0627">
        <w:rPr>
          <w:color w:val="000000" w:themeColor="text1"/>
          <w:sz w:val="20"/>
        </w:rPr>
        <w:t>100.01.05</w:t>
      </w:r>
      <w:r w:rsidRPr="005E0627">
        <w:rPr>
          <w:color w:val="000000" w:themeColor="text1"/>
          <w:sz w:val="20"/>
        </w:rPr>
        <w:t>台高二字第</w:t>
      </w:r>
      <w:r w:rsidRPr="005E0627">
        <w:rPr>
          <w:color w:val="000000" w:themeColor="text1"/>
          <w:sz w:val="20"/>
        </w:rPr>
        <w:t>0990228554</w:t>
      </w:r>
      <w:r w:rsidRPr="005E0627">
        <w:rPr>
          <w:color w:val="000000" w:themeColor="text1"/>
          <w:sz w:val="20"/>
        </w:rPr>
        <w:t>號函修正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100.04.12</w:t>
      </w:r>
      <w:r w:rsidRPr="005E0627">
        <w:rPr>
          <w:color w:val="000000" w:themeColor="text1"/>
          <w:sz w:val="20"/>
        </w:rPr>
        <w:t>九十九學年度第九次院務會議通過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100.04.13</w:t>
      </w:r>
      <w:r w:rsidRPr="005E0627">
        <w:rPr>
          <w:color w:val="000000" w:themeColor="text1"/>
          <w:sz w:val="20"/>
        </w:rPr>
        <w:t>九十九學年度第九次附設醫院院務會議核備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100.04.14</w:t>
      </w:r>
      <w:r w:rsidRPr="005E0627">
        <w:rPr>
          <w:color w:val="000000" w:themeColor="text1"/>
          <w:sz w:val="20"/>
        </w:rPr>
        <w:t>九十九學年度第一次臨時校務會議通過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100.04.22</w:t>
      </w:r>
      <w:r w:rsidRPr="005E0627">
        <w:rPr>
          <w:color w:val="000000" w:themeColor="text1"/>
          <w:sz w:val="20"/>
        </w:rPr>
        <w:t>第十六屆第十七次董事會議通過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依教育部</w:t>
      </w:r>
      <w:r w:rsidRPr="005E0627">
        <w:rPr>
          <w:color w:val="000000" w:themeColor="text1"/>
          <w:sz w:val="20"/>
        </w:rPr>
        <w:t>100.05.24</w:t>
      </w:r>
      <w:r w:rsidRPr="005E0627">
        <w:rPr>
          <w:color w:val="000000" w:themeColor="text1"/>
          <w:sz w:val="20"/>
        </w:rPr>
        <w:t>臺高字第</w:t>
      </w:r>
      <w:r w:rsidRPr="005E0627">
        <w:rPr>
          <w:color w:val="000000" w:themeColor="text1"/>
          <w:sz w:val="20"/>
        </w:rPr>
        <w:t>1000086610</w:t>
      </w:r>
      <w:r w:rsidRPr="005E0627">
        <w:rPr>
          <w:color w:val="000000" w:themeColor="text1"/>
          <w:sz w:val="20"/>
        </w:rPr>
        <w:t>號函修正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100.06.07</w:t>
      </w:r>
      <w:r w:rsidRPr="005E0627">
        <w:rPr>
          <w:color w:val="000000" w:themeColor="text1"/>
          <w:sz w:val="20"/>
        </w:rPr>
        <w:t>九十九學年度第二次院務會議臨時會通過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100.06.08</w:t>
      </w:r>
      <w:r w:rsidRPr="005E0627">
        <w:rPr>
          <w:color w:val="000000" w:themeColor="text1"/>
          <w:sz w:val="20"/>
        </w:rPr>
        <w:t>九十九學年度第十一次附設醫院院務會議通過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100.06.17</w:t>
      </w:r>
      <w:r w:rsidRPr="005E0627">
        <w:rPr>
          <w:color w:val="000000" w:themeColor="text1"/>
          <w:sz w:val="20"/>
        </w:rPr>
        <w:t>九十九學年度第三次校務暨第十一次行政聯席會議通過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100.06.24</w:t>
      </w:r>
      <w:r w:rsidRPr="005E0627">
        <w:rPr>
          <w:color w:val="000000" w:themeColor="text1"/>
          <w:sz w:val="20"/>
        </w:rPr>
        <w:t>第十六屆第十九次董事會議通過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100.08.05</w:t>
      </w:r>
      <w:r w:rsidRPr="005E0627">
        <w:rPr>
          <w:color w:val="000000" w:themeColor="text1"/>
          <w:sz w:val="20"/>
        </w:rPr>
        <w:t>臺高字第</w:t>
      </w:r>
      <w:r w:rsidRPr="005E0627">
        <w:rPr>
          <w:color w:val="000000" w:themeColor="text1"/>
          <w:sz w:val="20"/>
        </w:rPr>
        <w:t>1000134497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6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7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30</w:t>
      </w:r>
      <w:r w:rsidRPr="005E0627">
        <w:rPr>
          <w:color w:val="000000" w:themeColor="text1"/>
          <w:sz w:val="20"/>
        </w:rPr>
        <w:t>及</w:t>
      </w:r>
      <w:r w:rsidRPr="005E0627">
        <w:rPr>
          <w:color w:val="000000" w:themeColor="text1"/>
          <w:sz w:val="20"/>
        </w:rPr>
        <w:t>31</w:t>
      </w:r>
      <w:r w:rsidRPr="005E0627">
        <w:rPr>
          <w:color w:val="000000" w:themeColor="text1"/>
          <w:sz w:val="20"/>
        </w:rPr>
        <w:t>條，並於</w:t>
      </w:r>
      <w:r w:rsidRPr="005E0627">
        <w:rPr>
          <w:color w:val="000000" w:themeColor="text1"/>
          <w:sz w:val="20"/>
        </w:rPr>
        <w:t>100.08.05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101.01.02</w:t>
      </w:r>
      <w:r w:rsidRPr="005E0627">
        <w:rPr>
          <w:color w:val="000000" w:themeColor="text1"/>
          <w:sz w:val="20"/>
        </w:rPr>
        <w:t>臺高字第</w:t>
      </w:r>
      <w:r w:rsidRPr="005E0627">
        <w:rPr>
          <w:color w:val="000000" w:themeColor="text1"/>
          <w:sz w:val="20"/>
        </w:rPr>
        <w:t>1000173290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5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29</w:t>
      </w:r>
      <w:r w:rsidRPr="005E0627">
        <w:rPr>
          <w:color w:val="000000" w:themeColor="text1"/>
          <w:sz w:val="20"/>
        </w:rPr>
        <w:t>條，並溯及至</w:t>
      </w:r>
      <w:r w:rsidRPr="005E0627">
        <w:rPr>
          <w:color w:val="000000" w:themeColor="text1"/>
          <w:sz w:val="20"/>
        </w:rPr>
        <w:t>100.08.05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101.01.09</w:t>
      </w:r>
      <w:r w:rsidRPr="005E0627">
        <w:rPr>
          <w:color w:val="000000" w:themeColor="text1"/>
          <w:sz w:val="20"/>
        </w:rPr>
        <w:t>高醫秘字第</w:t>
      </w:r>
      <w:r w:rsidRPr="005E0627">
        <w:rPr>
          <w:color w:val="000000" w:themeColor="text1"/>
          <w:sz w:val="20"/>
        </w:rPr>
        <w:t>1011100023</w:t>
      </w:r>
      <w:r w:rsidRPr="005E0627">
        <w:rPr>
          <w:color w:val="000000" w:themeColor="text1"/>
          <w:sz w:val="20"/>
        </w:rPr>
        <w:t>號函公布，並溯及至</w:t>
      </w:r>
      <w:r w:rsidRPr="005E0627">
        <w:rPr>
          <w:color w:val="000000" w:themeColor="text1"/>
          <w:sz w:val="20"/>
        </w:rPr>
        <w:t>100.08.05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100.02.14</w:t>
      </w:r>
      <w:r w:rsidRPr="005E0627">
        <w:rPr>
          <w:color w:val="000000" w:themeColor="text1"/>
          <w:sz w:val="20"/>
        </w:rPr>
        <w:t>一００學年度第七次院務會議通過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100.03.21</w:t>
      </w:r>
      <w:r w:rsidRPr="005E0627">
        <w:rPr>
          <w:color w:val="000000" w:themeColor="text1"/>
          <w:sz w:val="20"/>
        </w:rPr>
        <w:t>一００學年度第八次附設醫院院務會議通過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101.03.15</w:t>
      </w:r>
      <w:r w:rsidRPr="005E0627">
        <w:rPr>
          <w:color w:val="000000" w:themeColor="text1"/>
          <w:sz w:val="20"/>
        </w:rPr>
        <w:t>一００學年度第二次校務會議通過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101.04.20</w:t>
      </w:r>
      <w:r w:rsidRPr="005E0627">
        <w:rPr>
          <w:color w:val="000000" w:themeColor="text1"/>
          <w:sz w:val="20"/>
        </w:rPr>
        <w:t>第十六屆第二十六次董事會議通過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101.06.20</w:t>
      </w:r>
      <w:r w:rsidRPr="005E0627">
        <w:rPr>
          <w:color w:val="000000" w:themeColor="text1"/>
          <w:sz w:val="20"/>
        </w:rPr>
        <w:t>臺高字第</w:t>
      </w:r>
      <w:r w:rsidRPr="005E0627">
        <w:rPr>
          <w:color w:val="000000" w:themeColor="text1"/>
          <w:sz w:val="20"/>
        </w:rPr>
        <w:t>1010113708</w:t>
      </w:r>
      <w:r w:rsidRPr="005E0627">
        <w:rPr>
          <w:color w:val="000000" w:themeColor="text1"/>
          <w:sz w:val="20"/>
        </w:rPr>
        <w:t>號函核定通過，並於</w:t>
      </w:r>
      <w:r w:rsidRPr="005E0627">
        <w:rPr>
          <w:color w:val="000000" w:themeColor="text1"/>
          <w:sz w:val="20"/>
        </w:rPr>
        <w:t>101.06.20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101.08.14</w:t>
      </w:r>
      <w:r w:rsidRPr="005E0627">
        <w:rPr>
          <w:color w:val="000000" w:themeColor="text1"/>
          <w:sz w:val="20"/>
        </w:rPr>
        <w:t>一０一學年度第一次院務會議通過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101.09.11</w:t>
      </w:r>
      <w:r w:rsidRPr="005E0627">
        <w:rPr>
          <w:color w:val="000000" w:themeColor="text1"/>
          <w:sz w:val="20"/>
        </w:rPr>
        <w:t>一０一學年度第二次院務會議通過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101.10.17</w:t>
      </w:r>
      <w:r w:rsidRPr="005E0627">
        <w:rPr>
          <w:color w:val="000000" w:themeColor="text1"/>
          <w:sz w:val="20"/>
        </w:rPr>
        <w:t>一０一學年度第三次附設醫院院務會議通過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101.11.18</w:t>
      </w:r>
      <w:r w:rsidRPr="005E0627">
        <w:rPr>
          <w:color w:val="000000" w:themeColor="text1"/>
          <w:sz w:val="20"/>
        </w:rPr>
        <w:t>一０一學年度第一次校務會議暨第</w:t>
      </w:r>
      <w:r w:rsidRPr="005E0627">
        <w:rPr>
          <w:color w:val="000000" w:themeColor="text1"/>
          <w:sz w:val="20"/>
        </w:rPr>
        <w:t>4</w:t>
      </w:r>
      <w:r w:rsidRPr="005E0627">
        <w:rPr>
          <w:color w:val="000000" w:themeColor="text1"/>
          <w:sz w:val="20"/>
        </w:rPr>
        <w:t>次行政會議通過</w:t>
      </w:r>
    </w:p>
    <w:p w:rsidR="00D41FAA" w:rsidRPr="005E0627" w:rsidRDefault="00D41FAA" w:rsidP="00D41FAA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101.11.24</w:t>
      </w:r>
      <w:r w:rsidRPr="005E0627">
        <w:rPr>
          <w:color w:val="000000" w:themeColor="text1"/>
          <w:sz w:val="20"/>
        </w:rPr>
        <w:t>第十七屆第三次董事會議通過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101.12.24</w:t>
      </w:r>
      <w:r w:rsidRPr="005E0627">
        <w:rPr>
          <w:color w:val="000000" w:themeColor="text1"/>
          <w:sz w:val="20"/>
        </w:rPr>
        <w:t>臺高</w:t>
      </w:r>
      <w:r w:rsidRPr="005E0627">
        <w:rPr>
          <w:color w:val="000000" w:themeColor="text1"/>
          <w:sz w:val="20"/>
        </w:rPr>
        <w:t>(</w:t>
      </w:r>
      <w:r w:rsidRPr="005E0627">
        <w:rPr>
          <w:color w:val="000000" w:themeColor="text1"/>
          <w:sz w:val="20"/>
        </w:rPr>
        <w:t>三</w:t>
      </w:r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1010248698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6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16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25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31</w:t>
      </w:r>
      <w:r w:rsidRPr="005E0627">
        <w:rPr>
          <w:color w:val="000000" w:themeColor="text1"/>
          <w:sz w:val="20"/>
        </w:rPr>
        <w:t>及</w:t>
      </w:r>
      <w:r w:rsidRPr="005E0627">
        <w:rPr>
          <w:color w:val="000000" w:themeColor="text1"/>
          <w:sz w:val="20"/>
        </w:rPr>
        <w:t>32</w:t>
      </w:r>
      <w:r w:rsidRPr="005E0627">
        <w:rPr>
          <w:color w:val="000000" w:themeColor="text1"/>
          <w:sz w:val="20"/>
        </w:rPr>
        <w:t>條，自</w:t>
      </w:r>
      <w:r w:rsidRPr="005E0627">
        <w:rPr>
          <w:color w:val="000000" w:themeColor="text1"/>
          <w:sz w:val="20"/>
        </w:rPr>
        <w:t>101.12.24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102.01.03</w:t>
      </w:r>
      <w:r w:rsidRPr="005E0627">
        <w:rPr>
          <w:color w:val="000000" w:themeColor="text1"/>
          <w:sz w:val="20"/>
        </w:rPr>
        <w:t>高醫秘字第</w:t>
      </w:r>
      <w:r w:rsidRPr="005E0627">
        <w:rPr>
          <w:color w:val="000000" w:themeColor="text1"/>
          <w:sz w:val="20"/>
        </w:rPr>
        <w:t>1011103698</w:t>
      </w:r>
      <w:r w:rsidRPr="005E0627">
        <w:rPr>
          <w:color w:val="000000" w:themeColor="text1"/>
          <w:sz w:val="20"/>
        </w:rPr>
        <w:t>號函公布，自</w:t>
      </w:r>
      <w:r w:rsidRPr="005E0627">
        <w:rPr>
          <w:color w:val="000000" w:themeColor="text1"/>
          <w:sz w:val="20"/>
        </w:rPr>
        <w:t>101.12.24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102.08.13</w:t>
      </w:r>
      <w:r w:rsidRPr="005E0627">
        <w:rPr>
          <w:color w:val="000000" w:themeColor="text1"/>
          <w:sz w:val="20"/>
        </w:rPr>
        <w:t>一０二學年度第一次院務會議通過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102.10.16</w:t>
      </w:r>
      <w:r w:rsidRPr="005E0627">
        <w:rPr>
          <w:color w:val="000000" w:themeColor="text1"/>
          <w:sz w:val="20"/>
        </w:rPr>
        <w:t>一０二學年度第三次附設醫院院務會議通過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102.11.12</w:t>
      </w:r>
      <w:r w:rsidRPr="005E0627">
        <w:rPr>
          <w:color w:val="000000" w:themeColor="text1"/>
          <w:sz w:val="20"/>
        </w:rPr>
        <w:t>一０二學年度第四次院務會議通過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102.11.20</w:t>
      </w:r>
      <w:r w:rsidRPr="005E0627">
        <w:rPr>
          <w:color w:val="000000" w:themeColor="text1"/>
          <w:sz w:val="20"/>
        </w:rPr>
        <w:t>一０二學年度第四次附設醫院院務會議通過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102.12.27</w:t>
      </w:r>
      <w:r w:rsidRPr="005E0627">
        <w:rPr>
          <w:color w:val="000000" w:themeColor="text1"/>
          <w:sz w:val="20"/>
        </w:rPr>
        <w:t>一０二學年度第二次校務會議通過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103.01.11</w:t>
      </w:r>
      <w:r w:rsidRPr="005E0627">
        <w:rPr>
          <w:color w:val="000000" w:themeColor="text1"/>
          <w:sz w:val="20"/>
        </w:rPr>
        <w:t>第十七屆第九次董事會議通過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103.07.08</w:t>
      </w:r>
      <w:r w:rsidRPr="005E0627">
        <w:rPr>
          <w:color w:val="000000" w:themeColor="text1"/>
          <w:sz w:val="20"/>
        </w:rPr>
        <w:t>臺高</w:t>
      </w:r>
      <w:r w:rsidRPr="005E0627">
        <w:rPr>
          <w:color w:val="000000" w:themeColor="text1"/>
          <w:sz w:val="20"/>
        </w:rPr>
        <w:t>(</w:t>
      </w:r>
      <w:r w:rsidRPr="005E0627">
        <w:rPr>
          <w:color w:val="000000" w:themeColor="text1"/>
          <w:sz w:val="20"/>
        </w:rPr>
        <w:t>一</w:t>
      </w:r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1030100026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24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32</w:t>
      </w:r>
      <w:r w:rsidRPr="005E0627">
        <w:rPr>
          <w:color w:val="000000" w:themeColor="text1"/>
          <w:sz w:val="20"/>
        </w:rPr>
        <w:t>條自核定函日期生效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103.08.07</w:t>
      </w:r>
      <w:r w:rsidRPr="005E0627">
        <w:rPr>
          <w:color w:val="000000" w:themeColor="text1"/>
          <w:sz w:val="20"/>
        </w:rPr>
        <w:t>高醫秘字第</w:t>
      </w:r>
      <w:r w:rsidRPr="005E0627">
        <w:rPr>
          <w:color w:val="000000" w:themeColor="text1"/>
          <w:sz w:val="20"/>
        </w:rPr>
        <w:t>1031102486</w:t>
      </w:r>
      <w:r w:rsidRPr="005E0627">
        <w:rPr>
          <w:color w:val="000000" w:themeColor="text1"/>
          <w:sz w:val="20"/>
        </w:rPr>
        <w:t>號函公布，自</w:t>
      </w:r>
      <w:r w:rsidRPr="005E0627">
        <w:rPr>
          <w:color w:val="000000" w:themeColor="text1"/>
          <w:sz w:val="20"/>
        </w:rPr>
        <w:t>103.07.08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103.07.15</w:t>
      </w:r>
      <w:r w:rsidRPr="005E0627">
        <w:rPr>
          <w:color w:val="000000" w:themeColor="text1"/>
          <w:sz w:val="20"/>
        </w:rPr>
        <w:t>一０二學年度第十二次院務會議通過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103.07.16</w:t>
      </w:r>
      <w:r w:rsidRPr="005E0627">
        <w:rPr>
          <w:color w:val="000000" w:themeColor="text1"/>
          <w:sz w:val="20"/>
        </w:rPr>
        <w:t>一０二學年度第十二次附設醫院院務會議通過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103.10.30</w:t>
      </w:r>
      <w:r w:rsidRPr="005E0627">
        <w:rPr>
          <w:color w:val="000000" w:themeColor="text1"/>
          <w:sz w:val="20"/>
        </w:rPr>
        <w:t>一０三學年度第一次校務會議通過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103.11.17</w:t>
      </w:r>
      <w:r w:rsidRPr="005E0627">
        <w:rPr>
          <w:color w:val="000000" w:themeColor="text1"/>
          <w:sz w:val="20"/>
        </w:rPr>
        <w:t>第十七屆第十五次董事會議通過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104.01.06</w:t>
      </w:r>
      <w:r w:rsidRPr="005E0627">
        <w:rPr>
          <w:color w:val="000000" w:themeColor="text1"/>
          <w:sz w:val="20"/>
        </w:rPr>
        <w:t>臺高</w:t>
      </w:r>
      <w:r w:rsidRPr="005E0627">
        <w:rPr>
          <w:color w:val="000000" w:themeColor="text1"/>
          <w:sz w:val="20"/>
        </w:rPr>
        <w:t>(</w:t>
      </w:r>
      <w:r w:rsidRPr="005E0627">
        <w:rPr>
          <w:color w:val="000000" w:themeColor="text1"/>
          <w:sz w:val="20"/>
        </w:rPr>
        <w:t>一</w:t>
      </w:r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1030194930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21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31</w:t>
      </w:r>
      <w:r w:rsidRPr="005E0627">
        <w:rPr>
          <w:color w:val="000000" w:themeColor="text1"/>
          <w:sz w:val="20"/>
        </w:rPr>
        <w:t>及</w:t>
      </w:r>
      <w:r w:rsidRPr="005E0627">
        <w:rPr>
          <w:color w:val="000000" w:themeColor="text1"/>
          <w:sz w:val="20"/>
        </w:rPr>
        <w:t>32</w:t>
      </w:r>
      <w:r w:rsidRPr="005E0627">
        <w:rPr>
          <w:color w:val="000000" w:themeColor="text1"/>
          <w:sz w:val="20"/>
        </w:rPr>
        <w:t>條自核定函日期生效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104.01.22</w:t>
      </w:r>
      <w:r w:rsidRPr="005E0627">
        <w:rPr>
          <w:color w:val="000000" w:themeColor="text1"/>
          <w:sz w:val="20"/>
        </w:rPr>
        <w:t>高醫秘字第</w:t>
      </w:r>
      <w:r w:rsidRPr="005E0627">
        <w:rPr>
          <w:color w:val="000000" w:themeColor="text1"/>
          <w:sz w:val="20"/>
        </w:rPr>
        <w:t>1041100196</w:t>
      </w:r>
      <w:r w:rsidRPr="005E0627">
        <w:rPr>
          <w:color w:val="000000" w:themeColor="text1"/>
          <w:sz w:val="20"/>
        </w:rPr>
        <w:t>號函公布，自</w:t>
      </w:r>
      <w:r w:rsidRPr="005E0627">
        <w:rPr>
          <w:color w:val="000000" w:themeColor="text1"/>
          <w:sz w:val="20"/>
        </w:rPr>
        <w:t>104.01.06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104.07.14</w:t>
      </w:r>
      <w:r w:rsidRPr="005E0627">
        <w:rPr>
          <w:color w:val="000000" w:themeColor="text1"/>
          <w:sz w:val="20"/>
        </w:rPr>
        <w:t>一０三學年度第十二次院務會議通過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104.07.22</w:t>
      </w:r>
      <w:r w:rsidRPr="005E0627">
        <w:rPr>
          <w:color w:val="000000" w:themeColor="text1"/>
          <w:sz w:val="20"/>
        </w:rPr>
        <w:t>一０三學年度第十二次附設醫院院務會議通過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104.11.17</w:t>
      </w:r>
      <w:r w:rsidRPr="005E0627">
        <w:rPr>
          <w:color w:val="000000" w:themeColor="text1"/>
          <w:sz w:val="20"/>
        </w:rPr>
        <w:t>一０四學年度第四次院務會議通過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104.11.18</w:t>
      </w:r>
      <w:r w:rsidRPr="005E0627">
        <w:rPr>
          <w:color w:val="000000" w:themeColor="text1"/>
          <w:sz w:val="20"/>
        </w:rPr>
        <w:t>一０四學年度第四次附設醫院院務會議通過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104.12.02</w:t>
      </w:r>
      <w:r w:rsidRPr="005E0627">
        <w:rPr>
          <w:color w:val="000000" w:themeColor="text1"/>
          <w:sz w:val="20"/>
        </w:rPr>
        <w:t>一０四學年度第二次校務會議通過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104.12.28</w:t>
      </w:r>
      <w:r w:rsidRPr="005E0627">
        <w:rPr>
          <w:color w:val="000000" w:themeColor="text1"/>
          <w:sz w:val="20"/>
        </w:rPr>
        <w:t>第十七屆第二十六次董事會議通過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105.01.25</w:t>
      </w:r>
      <w:r w:rsidRPr="005E0627">
        <w:rPr>
          <w:color w:val="000000" w:themeColor="text1"/>
          <w:sz w:val="20"/>
        </w:rPr>
        <w:t>臺教高</w:t>
      </w:r>
      <w:r w:rsidRPr="005E0627">
        <w:rPr>
          <w:color w:val="000000" w:themeColor="text1"/>
          <w:sz w:val="20"/>
        </w:rPr>
        <w:t>(</w:t>
      </w:r>
      <w:r w:rsidRPr="005E0627">
        <w:rPr>
          <w:color w:val="000000" w:themeColor="text1"/>
          <w:sz w:val="20"/>
        </w:rPr>
        <w:t>一</w:t>
      </w:r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1040186060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5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7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35</w:t>
      </w:r>
      <w:r w:rsidRPr="005E0627">
        <w:rPr>
          <w:color w:val="000000" w:themeColor="text1"/>
          <w:sz w:val="20"/>
        </w:rPr>
        <w:t>條自核定函日期生效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108.03.19</w:t>
      </w:r>
      <w:r w:rsidRPr="005E0627">
        <w:rPr>
          <w:color w:val="000000" w:themeColor="text1"/>
          <w:sz w:val="20"/>
        </w:rPr>
        <w:t>一０七學年度第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108.03.20</w:t>
      </w:r>
      <w:r w:rsidRPr="005E0627">
        <w:rPr>
          <w:color w:val="000000" w:themeColor="text1"/>
          <w:sz w:val="20"/>
        </w:rPr>
        <w:t>一０七學年度第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108.04.16</w:t>
      </w:r>
      <w:r w:rsidRPr="005E0627">
        <w:rPr>
          <w:color w:val="000000" w:themeColor="text1"/>
          <w:sz w:val="20"/>
        </w:rPr>
        <w:t>一０七學年度第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108.04.17</w:t>
      </w:r>
      <w:r w:rsidRPr="005E0627">
        <w:rPr>
          <w:color w:val="000000" w:themeColor="text1"/>
          <w:sz w:val="20"/>
        </w:rPr>
        <w:t>一０七學年度第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108.05.14</w:t>
      </w:r>
      <w:r w:rsidRPr="005E0627">
        <w:rPr>
          <w:color w:val="000000" w:themeColor="text1"/>
          <w:sz w:val="20"/>
        </w:rPr>
        <w:t>一０七學年度第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次院務會議通過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108.05.15</w:t>
      </w:r>
      <w:r w:rsidRPr="005E0627">
        <w:rPr>
          <w:color w:val="000000" w:themeColor="text1"/>
          <w:sz w:val="20"/>
        </w:rPr>
        <w:t>一０七學年度第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次附設醫院院務會議通過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108.05.29. 107</w:t>
      </w:r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4</w:t>
      </w:r>
      <w:r w:rsidRPr="005E0627">
        <w:rPr>
          <w:color w:val="000000" w:themeColor="text1"/>
          <w:sz w:val="20"/>
        </w:rPr>
        <w:t>次臨時校務會議修正通過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lastRenderedPageBreak/>
        <w:t>108.07.18.</w:t>
      </w:r>
      <w:r w:rsidRPr="005E0627">
        <w:rPr>
          <w:color w:val="000000" w:themeColor="text1"/>
          <w:sz w:val="20"/>
        </w:rPr>
        <w:t>第十八屆第四十二次董事會議修正通過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 xml:space="preserve">108.08.02 </w:t>
      </w:r>
      <w:r w:rsidRPr="005E0627">
        <w:rPr>
          <w:color w:val="000000" w:themeColor="text1"/>
          <w:sz w:val="20"/>
        </w:rPr>
        <w:t>臺教高</w:t>
      </w:r>
      <w:r w:rsidRPr="005E0627">
        <w:rPr>
          <w:color w:val="000000" w:themeColor="text1"/>
          <w:sz w:val="20"/>
        </w:rPr>
        <w:t>(</w:t>
      </w:r>
      <w:r w:rsidRPr="005E0627">
        <w:rPr>
          <w:color w:val="000000" w:themeColor="text1"/>
          <w:sz w:val="20"/>
        </w:rPr>
        <w:t>一</w:t>
      </w:r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1080107589</w:t>
      </w:r>
      <w:r w:rsidRPr="005E0627">
        <w:rPr>
          <w:color w:val="000000" w:themeColor="text1"/>
          <w:sz w:val="20"/>
        </w:rPr>
        <w:t>號函核定，自</w:t>
      </w:r>
      <w:r w:rsidRPr="005E0627">
        <w:rPr>
          <w:color w:val="000000" w:themeColor="text1"/>
          <w:sz w:val="20"/>
        </w:rPr>
        <w:t>108</w:t>
      </w:r>
      <w:r w:rsidRPr="005E0627">
        <w:rPr>
          <w:color w:val="000000" w:themeColor="text1"/>
          <w:sz w:val="20"/>
        </w:rPr>
        <w:t>年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月</w:t>
      </w:r>
      <w:r w:rsidRPr="005E0627">
        <w:rPr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日起生效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 xml:space="preserve">108.08.03  </w:t>
      </w:r>
      <w:r w:rsidRPr="005E0627">
        <w:rPr>
          <w:color w:val="000000" w:themeColor="text1"/>
          <w:sz w:val="20"/>
        </w:rPr>
        <w:t>高醫秘字第</w:t>
      </w:r>
      <w:r w:rsidRPr="005E0627">
        <w:rPr>
          <w:color w:val="000000" w:themeColor="text1"/>
          <w:sz w:val="20"/>
        </w:rPr>
        <w:t>1080008015</w:t>
      </w:r>
      <w:r w:rsidRPr="005E0627">
        <w:rPr>
          <w:color w:val="000000" w:themeColor="text1"/>
          <w:sz w:val="20"/>
        </w:rPr>
        <w:t>號函，自</w:t>
      </w:r>
      <w:r w:rsidRPr="005E0627">
        <w:rPr>
          <w:color w:val="000000" w:themeColor="text1"/>
          <w:sz w:val="20"/>
        </w:rPr>
        <w:t>108.08.01</w:t>
      </w:r>
      <w:r w:rsidRPr="005E0627">
        <w:rPr>
          <w:color w:val="000000" w:themeColor="text1"/>
          <w:sz w:val="20"/>
        </w:rPr>
        <w:t>生效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</w:t>
      </w:r>
      <w:r w:rsidRPr="005E0627">
        <w:rPr>
          <w:rFonts w:hint="eastAsia"/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0.0</w:t>
      </w:r>
      <w:r w:rsidRPr="005E0627">
        <w:rPr>
          <w:rFonts w:hint="eastAsia"/>
          <w:color w:val="000000" w:themeColor="text1"/>
          <w:sz w:val="20"/>
        </w:rPr>
        <w:t>2</w:t>
      </w:r>
      <w:r w:rsidRPr="005E0627">
        <w:rPr>
          <w:color w:val="000000" w:themeColor="text1"/>
          <w:sz w:val="20"/>
        </w:rPr>
        <w:t>.</w:t>
      </w:r>
      <w:r w:rsidRPr="005E0627">
        <w:rPr>
          <w:rFonts w:hint="eastAsia"/>
          <w:color w:val="000000" w:themeColor="text1"/>
          <w:sz w:val="20"/>
        </w:rPr>
        <w:t>16</w:t>
      </w:r>
      <w:r w:rsidRPr="005E0627">
        <w:rPr>
          <w:color w:val="000000" w:themeColor="text1"/>
          <w:sz w:val="20"/>
        </w:rPr>
        <w:t xml:space="preserve">  10</w:t>
      </w:r>
      <w:r w:rsidRPr="005E0627">
        <w:rPr>
          <w:rFonts w:hint="eastAsia"/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學年度第</w:t>
      </w:r>
      <w:r w:rsidRPr="005E0627">
        <w:rPr>
          <w:rFonts w:hint="eastAsia"/>
          <w:color w:val="000000" w:themeColor="text1"/>
          <w:sz w:val="20"/>
        </w:rPr>
        <w:t>7</w:t>
      </w:r>
      <w:r w:rsidRPr="005E0627">
        <w:rPr>
          <w:color w:val="000000" w:themeColor="text1"/>
          <w:sz w:val="20"/>
        </w:rPr>
        <w:t>次</w:t>
      </w:r>
      <w:r w:rsidRPr="005E0627">
        <w:rPr>
          <w:rFonts w:hint="eastAsia"/>
          <w:color w:val="000000" w:themeColor="text1"/>
          <w:sz w:val="20"/>
        </w:rPr>
        <w:t>院務</w:t>
      </w:r>
      <w:r w:rsidRPr="005E0627">
        <w:rPr>
          <w:color w:val="000000" w:themeColor="text1"/>
          <w:sz w:val="20"/>
        </w:rPr>
        <w:t>會議修正通過</w:t>
      </w:r>
    </w:p>
    <w:p w:rsidR="00D41FAA" w:rsidRPr="005E0627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</w:t>
      </w:r>
      <w:r w:rsidRPr="005E0627">
        <w:rPr>
          <w:rFonts w:hint="eastAsia"/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0.0</w:t>
      </w:r>
      <w:r w:rsidRPr="005E0627">
        <w:rPr>
          <w:rFonts w:hint="eastAsia"/>
          <w:color w:val="000000" w:themeColor="text1"/>
          <w:sz w:val="20"/>
        </w:rPr>
        <w:t>2</w:t>
      </w:r>
      <w:r w:rsidRPr="005E0627">
        <w:rPr>
          <w:color w:val="000000" w:themeColor="text1"/>
          <w:sz w:val="20"/>
        </w:rPr>
        <w:t>.1</w:t>
      </w:r>
      <w:r w:rsidRPr="005E0627">
        <w:rPr>
          <w:rFonts w:hint="eastAsia"/>
          <w:color w:val="000000" w:themeColor="text1"/>
          <w:sz w:val="20"/>
        </w:rPr>
        <w:t xml:space="preserve">7 </w:t>
      </w:r>
      <w:r w:rsidRPr="005E0627">
        <w:rPr>
          <w:color w:val="000000" w:themeColor="text1"/>
          <w:sz w:val="20"/>
        </w:rPr>
        <w:t xml:space="preserve"> </w:t>
      </w:r>
      <w:r w:rsidRPr="005E0627">
        <w:rPr>
          <w:rFonts w:hint="eastAsia"/>
          <w:color w:val="000000" w:themeColor="text1"/>
          <w:sz w:val="20"/>
        </w:rPr>
        <w:t>附設醫院</w:t>
      </w:r>
      <w:r w:rsidRPr="005E0627">
        <w:rPr>
          <w:rFonts w:hint="eastAsia"/>
          <w:color w:val="000000" w:themeColor="text1"/>
          <w:sz w:val="20"/>
        </w:rPr>
        <w:t>109</w:t>
      </w:r>
      <w:r w:rsidRPr="005E0627">
        <w:rPr>
          <w:rFonts w:hint="eastAsia"/>
          <w:color w:val="000000" w:themeColor="text1"/>
          <w:sz w:val="20"/>
        </w:rPr>
        <w:t>學年度第</w:t>
      </w:r>
      <w:r w:rsidRPr="005E0627">
        <w:rPr>
          <w:rFonts w:hint="eastAsia"/>
          <w:color w:val="000000" w:themeColor="text1"/>
          <w:sz w:val="20"/>
        </w:rPr>
        <w:t>7</w:t>
      </w:r>
      <w:r w:rsidRPr="005E0627">
        <w:rPr>
          <w:rFonts w:hint="eastAsia"/>
          <w:color w:val="000000" w:themeColor="text1"/>
          <w:sz w:val="20"/>
        </w:rPr>
        <w:t>次院務會議審議通過</w:t>
      </w:r>
    </w:p>
    <w:p w:rsidR="00D41FAA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rFonts w:hint="eastAsia"/>
          <w:color w:val="000000" w:themeColor="text1"/>
          <w:sz w:val="20"/>
        </w:rPr>
        <w:t xml:space="preserve">110.03.18 </w:t>
      </w:r>
      <w:r w:rsidRPr="005E0627">
        <w:rPr>
          <w:color w:val="000000" w:themeColor="text1"/>
          <w:sz w:val="20"/>
        </w:rPr>
        <w:t xml:space="preserve"> </w:t>
      </w:r>
      <w:r w:rsidRPr="005E0627">
        <w:rPr>
          <w:rFonts w:hint="eastAsia"/>
          <w:color w:val="000000" w:themeColor="text1"/>
          <w:sz w:val="20"/>
        </w:rPr>
        <w:t>109</w:t>
      </w:r>
      <w:r w:rsidRPr="005E0627">
        <w:rPr>
          <w:rFonts w:hint="eastAsia"/>
          <w:color w:val="000000" w:themeColor="text1"/>
          <w:sz w:val="20"/>
        </w:rPr>
        <w:t>學年度第</w:t>
      </w:r>
      <w:r w:rsidRPr="005E0627">
        <w:rPr>
          <w:rFonts w:hint="eastAsia"/>
          <w:color w:val="000000" w:themeColor="text1"/>
          <w:sz w:val="20"/>
        </w:rPr>
        <w:t>3</w:t>
      </w:r>
      <w:r w:rsidRPr="005E0627">
        <w:rPr>
          <w:rFonts w:hint="eastAsia"/>
          <w:color w:val="000000" w:themeColor="text1"/>
          <w:sz w:val="20"/>
        </w:rPr>
        <w:t>次校務會議通過</w:t>
      </w:r>
    </w:p>
    <w:p w:rsidR="003954C2" w:rsidRDefault="00D41FAA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110.04.22  </w:t>
      </w:r>
      <w:r>
        <w:rPr>
          <w:rFonts w:hint="eastAsia"/>
          <w:color w:val="000000" w:themeColor="text1"/>
          <w:sz w:val="20"/>
        </w:rPr>
        <w:t>第十九屆第十二次董事會議審議通過</w:t>
      </w:r>
    </w:p>
    <w:p w:rsidR="000619E8" w:rsidRDefault="00F452D4" w:rsidP="00D41FAA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F452D4">
        <w:rPr>
          <w:rFonts w:hint="eastAsia"/>
          <w:color w:val="000000" w:themeColor="text1"/>
          <w:sz w:val="20"/>
        </w:rPr>
        <w:t>110</w:t>
      </w:r>
      <w:r>
        <w:rPr>
          <w:rFonts w:hint="eastAsia"/>
          <w:color w:val="000000" w:themeColor="text1"/>
          <w:sz w:val="20"/>
        </w:rPr>
        <w:t>.0</w:t>
      </w:r>
      <w:r w:rsidRPr="00F452D4">
        <w:rPr>
          <w:rFonts w:hint="eastAsia"/>
          <w:color w:val="000000" w:themeColor="text1"/>
          <w:sz w:val="20"/>
        </w:rPr>
        <w:t>6</w:t>
      </w:r>
      <w:r>
        <w:rPr>
          <w:rFonts w:hint="eastAsia"/>
          <w:color w:val="000000" w:themeColor="text1"/>
          <w:sz w:val="20"/>
        </w:rPr>
        <w:t>.0</w:t>
      </w:r>
      <w:r w:rsidRPr="00F452D4">
        <w:rPr>
          <w:rFonts w:hint="eastAsia"/>
          <w:color w:val="000000" w:themeColor="text1"/>
          <w:sz w:val="20"/>
        </w:rPr>
        <w:t>1</w:t>
      </w:r>
      <w:r>
        <w:rPr>
          <w:rFonts w:hint="eastAsia"/>
          <w:color w:val="000000" w:themeColor="text1"/>
          <w:sz w:val="20"/>
        </w:rPr>
        <w:t xml:space="preserve">  </w:t>
      </w:r>
      <w:r w:rsidRPr="00F452D4">
        <w:rPr>
          <w:rFonts w:hint="eastAsia"/>
          <w:color w:val="000000" w:themeColor="text1"/>
          <w:sz w:val="20"/>
        </w:rPr>
        <w:t>教育部臺教高</w:t>
      </w:r>
      <w:r w:rsidRPr="00F452D4">
        <w:rPr>
          <w:rFonts w:hint="eastAsia"/>
          <w:color w:val="000000" w:themeColor="text1"/>
          <w:sz w:val="20"/>
        </w:rPr>
        <w:t>(</w:t>
      </w:r>
      <w:r w:rsidRPr="00F452D4">
        <w:rPr>
          <w:rFonts w:hint="eastAsia"/>
          <w:color w:val="000000" w:themeColor="text1"/>
          <w:sz w:val="20"/>
        </w:rPr>
        <w:t>一</w:t>
      </w:r>
      <w:r w:rsidRPr="00F452D4">
        <w:rPr>
          <w:rFonts w:hint="eastAsia"/>
          <w:color w:val="000000" w:themeColor="text1"/>
          <w:sz w:val="20"/>
        </w:rPr>
        <w:t>)</w:t>
      </w:r>
      <w:r w:rsidRPr="00F452D4">
        <w:rPr>
          <w:rFonts w:hint="eastAsia"/>
          <w:color w:val="000000" w:themeColor="text1"/>
          <w:sz w:val="20"/>
        </w:rPr>
        <w:t>字第</w:t>
      </w:r>
      <w:r w:rsidRPr="00F452D4">
        <w:rPr>
          <w:rFonts w:hint="eastAsia"/>
          <w:color w:val="000000" w:themeColor="text1"/>
          <w:sz w:val="20"/>
        </w:rPr>
        <w:t>1100068275</w:t>
      </w:r>
      <w:r w:rsidRPr="00F452D4">
        <w:rPr>
          <w:rFonts w:hint="eastAsia"/>
          <w:color w:val="000000" w:themeColor="text1"/>
          <w:sz w:val="20"/>
        </w:rPr>
        <w:t>號函</w:t>
      </w:r>
    </w:p>
    <w:p w:rsidR="00AA52B2" w:rsidRPr="00AA52B2" w:rsidRDefault="00AA52B2" w:rsidP="00D41FAA">
      <w:pPr>
        <w:spacing w:line="220" w:lineRule="exact"/>
        <w:ind w:leftChars="1290" w:left="3613" w:hanging="1"/>
        <w:rPr>
          <w:rFonts w:hint="eastAsia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110.06.08  </w:t>
      </w:r>
      <w:r w:rsidRPr="00AA52B2">
        <w:rPr>
          <w:rFonts w:hint="eastAsia"/>
          <w:color w:val="000000" w:themeColor="text1"/>
          <w:sz w:val="20"/>
        </w:rPr>
        <w:t>高醫秘字第</w:t>
      </w:r>
      <w:r w:rsidRPr="00AA52B2">
        <w:rPr>
          <w:rFonts w:hint="eastAsia"/>
          <w:color w:val="000000" w:themeColor="text1"/>
          <w:sz w:val="20"/>
        </w:rPr>
        <w:t>1100005484</w:t>
      </w:r>
      <w:r w:rsidRPr="00AA52B2">
        <w:rPr>
          <w:rFonts w:hint="eastAsia"/>
          <w:color w:val="000000" w:themeColor="text1"/>
          <w:sz w:val="20"/>
        </w:rPr>
        <w:t>號</w:t>
      </w:r>
      <w:r w:rsidRPr="005E0627">
        <w:rPr>
          <w:color w:val="000000" w:themeColor="text1"/>
          <w:sz w:val="20"/>
        </w:rPr>
        <w:t>函</w:t>
      </w:r>
      <w:r>
        <w:rPr>
          <w:rFonts w:hint="eastAsia"/>
          <w:color w:val="000000" w:themeColor="text1"/>
          <w:sz w:val="20"/>
        </w:rPr>
        <w:t>公布</w:t>
      </w:r>
    </w:p>
    <w:p w:rsidR="003954C2" w:rsidRPr="00A449AF" w:rsidRDefault="003954C2" w:rsidP="00EC2C00">
      <w:pPr>
        <w:spacing w:line="220" w:lineRule="exact"/>
        <w:ind w:leftChars="1290" w:left="3613" w:hanging="1"/>
        <w:rPr>
          <w:sz w:val="20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依據高雄醫學大學</w:t>
            </w:r>
            <w:r w:rsidRPr="00151C53">
              <w:rPr>
                <w:rFonts w:hint="eastAsia"/>
                <w:sz w:val="24"/>
                <w:szCs w:val="24"/>
              </w:rPr>
              <w:t>(</w:t>
            </w:r>
            <w:r w:rsidRPr="00151C53">
              <w:rPr>
                <w:rFonts w:hint="eastAsia"/>
                <w:sz w:val="24"/>
                <w:szCs w:val="24"/>
              </w:rPr>
              <w:t>以下簡稱本校</w:t>
            </w:r>
            <w:r w:rsidRPr="00151C53">
              <w:rPr>
                <w:rFonts w:hint="eastAsia"/>
                <w:sz w:val="24"/>
                <w:szCs w:val="24"/>
              </w:rPr>
              <w:t>)</w:t>
            </w:r>
            <w:r w:rsidRPr="00151C53">
              <w:rPr>
                <w:rFonts w:hint="eastAsia"/>
                <w:sz w:val="24"/>
                <w:szCs w:val="24"/>
              </w:rPr>
              <w:t>組織規程第十四條規定訂定本規程。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本校授權附設中和紀念醫院</w:t>
            </w:r>
            <w:r w:rsidRPr="00151C53">
              <w:rPr>
                <w:rFonts w:hint="eastAsia"/>
                <w:sz w:val="24"/>
                <w:szCs w:val="24"/>
              </w:rPr>
              <w:t>(</w:t>
            </w:r>
            <w:r w:rsidRPr="00151C53">
              <w:rPr>
                <w:rFonts w:hint="eastAsia"/>
                <w:sz w:val="24"/>
                <w:szCs w:val="24"/>
              </w:rPr>
              <w:t>以下簡稱附設醫院</w:t>
            </w:r>
            <w:r w:rsidRPr="00151C53">
              <w:rPr>
                <w:rFonts w:hint="eastAsia"/>
                <w:sz w:val="24"/>
                <w:szCs w:val="24"/>
              </w:rPr>
              <w:t>)</w:t>
            </w:r>
            <w:r w:rsidRPr="00151C53">
              <w:rPr>
                <w:rFonts w:hint="eastAsia"/>
                <w:sz w:val="24"/>
                <w:szCs w:val="24"/>
              </w:rPr>
              <w:t>接受高雄市政府委託經營高雄市立大同醫院</w:t>
            </w:r>
            <w:r w:rsidRPr="00151C53">
              <w:rPr>
                <w:rFonts w:hint="eastAsia"/>
                <w:sz w:val="24"/>
                <w:szCs w:val="24"/>
              </w:rPr>
              <w:t>(</w:t>
            </w:r>
            <w:r w:rsidRPr="00151C53">
              <w:rPr>
                <w:rFonts w:hint="eastAsia"/>
                <w:sz w:val="24"/>
                <w:szCs w:val="24"/>
              </w:rPr>
              <w:t>以下簡稱本醫院</w:t>
            </w:r>
            <w:r w:rsidRPr="00151C53">
              <w:rPr>
                <w:rFonts w:hint="eastAsia"/>
                <w:sz w:val="24"/>
                <w:szCs w:val="24"/>
              </w:rPr>
              <w:t>)</w:t>
            </w:r>
            <w:r w:rsidRPr="00151C53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本醫院之任務如下：</w:t>
            </w:r>
          </w:p>
          <w:p w:rsidR="00C505D3" w:rsidRPr="00151C53" w:rsidRDefault="00C505D3" w:rsidP="00F05146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一、維護國民之健康、病人之診療與復健。</w:t>
            </w:r>
          </w:p>
          <w:p w:rsidR="00C505D3" w:rsidRPr="00151C53" w:rsidRDefault="00C505D3" w:rsidP="00F05146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二、提供醫學教育與學生之實習。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4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本醫院置院長一人，承本校校長之命綜理院務，並指導監督所屬單位主任</w:t>
            </w:r>
            <w:r w:rsidRPr="00151C53">
              <w:rPr>
                <w:rFonts w:hint="eastAsia"/>
                <w:sz w:val="24"/>
                <w:szCs w:val="24"/>
              </w:rPr>
              <w:t>、</w:t>
            </w:r>
            <w:r w:rsidRPr="00151C53">
              <w:rPr>
                <w:sz w:val="24"/>
                <w:szCs w:val="24"/>
                <w:shd w:val="clear" w:color="auto" w:fill="FFFFFF"/>
              </w:rPr>
              <w:t>醫師及職員工，由本校校長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提名具部定</w:t>
            </w:r>
            <w:r w:rsidRPr="00151C53">
              <w:rPr>
                <w:sz w:val="24"/>
                <w:szCs w:val="24"/>
                <w:shd w:val="clear" w:color="auto" w:fill="FFFFFF"/>
              </w:rPr>
              <w:t>教授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資格之專科主治醫師</w:t>
            </w:r>
            <w:r w:rsidRPr="00151C53">
              <w:rPr>
                <w:sz w:val="24"/>
                <w:szCs w:val="24"/>
                <w:shd w:val="clear" w:color="auto" w:fill="FFFFFF"/>
              </w:rPr>
              <w:t>，經董事會同意後聘兼之；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免兼或辭卸院長職務亦應經董事會同意</w:t>
            </w:r>
            <w:r w:rsidRPr="00151C53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前項有關院長之任免辦法由本校另訂之。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5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本醫院設院長室，除院長外，</w:t>
            </w:r>
            <w:r w:rsidRPr="00151C53">
              <w:rPr>
                <w:sz w:val="24"/>
                <w:szCs w:val="24"/>
                <w:shd w:val="clear" w:color="auto" w:fill="FFFFFF"/>
              </w:rPr>
              <w:t>置副院長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二至三</w:t>
            </w:r>
            <w:r w:rsidRPr="00151C53">
              <w:rPr>
                <w:sz w:val="24"/>
                <w:szCs w:val="24"/>
                <w:shd w:val="clear" w:color="auto" w:fill="FFFFFF"/>
              </w:rPr>
              <w:t>人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151C53">
              <w:rPr>
                <w:sz w:val="24"/>
                <w:szCs w:val="24"/>
                <w:shd w:val="clear" w:color="auto" w:fill="FFFFFF"/>
              </w:rPr>
              <w:t>襄理院務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；另置</w:t>
            </w:r>
            <w:r w:rsidRPr="00151C53">
              <w:rPr>
                <w:sz w:val="24"/>
                <w:szCs w:val="24"/>
                <w:shd w:val="clear" w:color="auto" w:fill="FFFFFF"/>
              </w:rPr>
              <w:t>醫務秘書、高級專員及秘書，襄助院長、副院長處理醫療或行政有關業務。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副院長由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151C53">
              <w:rPr>
                <w:sz w:val="24"/>
                <w:szCs w:val="24"/>
                <w:shd w:val="clear" w:color="auto" w:fill="FFFFFF"/>
              </w:rPr>
              <w:t>醫院院長就本校專任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教師、</w:t>
            </w:r>
            <w:r w:rsidRPr="00151C53">
              <w:rPr>
                <w:sz w:val="24"/>
                <w:szCs w:val="24"/>
                <w:shd w:val="clear" w:color="auto" w:fill="FFFFFF"/>
              </w:rPr>
              <w:t>醫院管理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專家或護理專家中遴選，</w:t>
            </w:r>
            <w:r w:rsidRPr="00151C53">
              <w:rPr>
                <w:sz w:val="24"/>
                <w:szCs w:val="24"/>
                <w:shd w:val="clear" w:color="auto" w:fill="FFFFFF"/>
              </w:rPr>
              <w:t>提請本校校長聘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151C53">
              <w:rPr>
                <w:sz w:val="24"/>
                <w:szCs w:val="24"/>
                <w:shd w:val="clear" w:color="auto" w:fill="FFFFFF"/>
              </w:rPr>
              <w:t>之。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醫務秘書由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151C53">
              <w:rPr>
                <w:sz w:val="24"/>
                <w:szCs w:val="24"/>
                <w:shd w:val="clear" w:color="auto" w:fill="FFFFFF"/>
              </w:rPr>
              <w:t>院長就具有主治醫師身分之人員中遴選，經本校校長</w:t>
            </w:r>
            <w:r w:rsidRPr="00151C53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151C53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高級專員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及</w:t>
            </w:r>
            <w:r w:rsidRPr="00151C53">
              <w:rPr>
                <w:sz w:val="24"/>
                <w:szCs w:val="24"/>
                <w:shd w:val="clear" w:color="auto" w:fill="FFFFFF"/>
              </w:rPr>
              <w:t>秘書由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151C53">
              <w:rPr>
                <w:sz w:val="24"/>
                <w:szCs w:val="24"/>
                <w:shd w:val="clear" w:color="auto" w:fill="FFFFFF"/>
              </w:rPr>
              <w:t>院長就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本校、</w:t>
            </w:r>
            <w:r w:rsidRPr="00151C53">
              <w:rPr>
                <w:sz w:val="24"/>
                <w:szCs w:val="24"/>
                <w:shd w:val="clear" w:color="auto" w:fill="FFFFFF"/>
              </w:rPr>
              <w:t>本醫院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、本校附屬機構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含受委託經營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或相關事業、或院外具相關專業技能、經驗或</w:t>
            </w:r>
            <w:r w:rsidRPr="00151C53">
              <w:rPr>
                <w:sz w:val="24"/>
                <w:szCs w:val="24"/>
                <w:shd w:val="clear" w:color="auto" w:fill="FFFFFF"/>
              </w:rPr>
              <w:t>相當職級以上人員中遴選，經本校校長</w:t>
            </w:r>
            <w:r w:rsidRPr="00151C53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151C53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6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本醫院採主治醫師及住院醫師制度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，必要時得置</w:t>
            </w:r>
            <w:r w:rsidRPr="00151C53">
              <w:rPr>
                <w:rFonts w:hint="eastAsia"/>
                <w:sz w:val="24"/>
                <w:szCs w:val="24"/>
              </w:rPr>
              <w:t>顧問醫師或特約主治醫師。住院醫師分總住院醫師、住院醫師，必要時得設固定實習醫師。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pacing w:val="-12"/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顧問醫師</w:t>
            </w:r>
            <w:r w:rsidRPr="00151C53">
              <w:rPr>
                <w:sz w:val="24"/>
                <w:szCs w:val="24"/>
                <w:shd w:val="clear" w:color="auto" w:fill="FFFFFF"/>
              </w:rPr>
              <w:t>、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主治醫師及特約主治醫師</w:t>
            </w:r>
            <w:r w:rsidRPr="00151C53">
              <w:rPr>
                <w:rFonts w:hint="eastAsia"/>
                <w:sz w:val="24"/>
                <w:szCs w:val="24"/>
              </w:rPr>
              <w:t>均由本醫院院長提</w:t>
            </w:r>
            <w:r w:rsidRPr="00151C53">
              <w:rPr>
                <w:sz w:val="24"/>
                <w:szCs w:val="24"/>
                <w:shd w:val="clear" w:color="auto" w:fill="FFFFFF"/>
              </w:rPr>
              <w:t>請</w:t>
            </w:r>
            <w:r w:rsidRPr="00151C53">
              <w:rPr>
                <w:rFonts w:hint="eastAsia"/>
                <w:spacing w:val="-12"/>
                <w:sz w:val="24"/>
                <w:szCs w:val="24"/>
              </w:rPr>
              <w:t>本校校長同意後</w:t>
            </w:r>
            <w:r w:rsidRPr="00151C53">
              <w:rPr>
                <w:rFonts w:hint="eastAsia"/>
                <w:sz w:val="24"/>
                <w:szCs w:val="24"/>
              </w:rPr>
              <w:t>，</w:t>
            </w:r>
            <w:r w:rsidRPr="00151C53">
              <w:rPr>
                <w:rFonts w:hint="eastAsia"/>
                <w:spacing w:val="-12"/>
                <w:sz w:val="24"/>
                <w:szCs w:val="24"/>
                <w:shd w:val="clear" w:color="auto" w:fill="FFFFFF"/>
              </w:rPr>
              <w:t>由本醫院院長聘任之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；</w:t>
            </w:r>
            <w:r w:rsidRPr="00151C53">
              <w:rPr>
                <w:rFonts w:hint="eastAsia"/>
                <w:sz w:val="24"/>
                <w:szCs w:val="24"/>
              </w:rPr>
              <w:t>其他各級醫師</w:t>
            </w:r>
            <w:r w:rsidRPr="00151C53">
              <w:rPr>
                <w:sz w:val="24"/>
                <w:szCs w:val="24"/>
                <w:shd w:val="clear" w:color="auto" w:fill="FFFFFF"/>
              </w:rPr>
              <w:t>由本醫院院長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核定後聘</w:t>
            </w:r>
            <w:r w:rsidRPr="00151C53">
              <w:rPr>
                <w:sz w:val="24"/>
                <w:szCs w:val="24"/>
                <w:shd w:val="clear" w:color="auto" w:fill="FFFFFF"/>
              </w:rPr>
              <w:t>任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之</w:t>
            </w:r>
            <w:r w:rsidRPr="00151C53">
              <w:rPr>
                <w:rFonts w:hint="eastAsia"/>
                <w:spacing w:val="-12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7</w:t>
            </w:r>
            <w:r w:rsidRPr="00151C53">
              <w:rPr>
                <w:rFonts w:hint="eastAsia"/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</w:rPr>
              <w:t>本醫院</w:t>
            </w:r>
            <w:r w:rsidRPr="00151C53">
              <w:rPr>
                <w:sz w:val="24"/>
                <w:szCs w:val="24"/>
                <w:shd w:val="clear" w:color="auto" w:fill="FFFFFF"/>
              </w:rPr>
              <w:t>醫療單位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151C53">
              <w:rPr>
                <w:sz w:val="24"/>
                <w:szCs w:val="24"/>
                <w:shd w:val="clear" w:color="auto" w:fill="FFFFFF"/>
              </w:rPr>
              <w:t>設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各</w:t>
            </w:r>
            <w:r w:rsidRPr="00151C53">
              <w:rPr>
                <w:sz w:val="24"/>
                <w:szCs w:val="24"/>
                <w:shd w:val="clear" w:color="auto" w:fill="FFFFFF"/>
              </w:rPr>
              <w:t>臨床中心、科、室及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組</w:t>
            </w:r>
            <w:r w:rsidRPr="00151C53">
              <w:rPr>
                <w:rFonts w:hint="eastAsia"/>
                <w:sz w:val="24"/>
                <w:szCs w:val="24"/>
              </w:rPr>
              <w:t>：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一、內科。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二、外科。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三、整形外科。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四、神經外科。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lastRenderedPageBreak/>
              <w:t>五、婦產科。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六、小兒科。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七、眼科。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八、耳鼻喉科。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九、骨科。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十、泌尿科。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十一、神經科。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十二、復健科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十三、職業病科。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十四、牙科。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十五、麻醉科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151C53">
              <w:rPr>
                <w:rFonts w:hint="eastAsia"/>
                <w:sz w:val="24"/>
                <w:szCs w:val="24"/>
              </w:rPr>
              <w:t>置護理長一人。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十六、檢驗科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，得下</w:t>
            </w:r>
            <w:r w:rsidRPr="00151C53">
              <w:rPr>
                <w:rFonts w:hint="eastAsia"/>
                <w:sz w:val="24"/>
                <w:szCs w:val="24"/>
              </w:rPr>
              <w:t>設各組：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250" w:left="700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（一）檢驗組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250" w:left="700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（二）血庫組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十七、影像醫學科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151C53">
              <w:rPr>
                <w:rFonts w:hint="eastAsia"/>
                <w:sz w:val="24"/>
                <w:szCs w:val="24"/>
              </w:rPr>
              <w:t>置組長一人。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十八、急診科。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十九、皮膚科。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二十、精神科。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二十一、家庭醫學科。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二十二、病理科。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二十三、放射腫瘤科。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二十四、重症加護室。</w:t>
            </w:r>
            <w:r w:rsidRPr="00151C53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二十五、健康管理中心，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151C53">
              <w:rPr>
                <w:rFonts w:hint="eastAsia"/>
                <w:sz w:val="24"/>
                <w:szCs w:val="24"/>
              </w:rPr>
              <w:t>設各組：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（一）健康管理組。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（二）行政服務組。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二十六、癌症中心，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151C53">
              <w:rPr>
                <w:rFonts w:hint="eastAsia"/>
                <w:sz w:val="24"/>
                <w:szCs w:val="24"/>
              </w:rPr>
              <w:t>設各組：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（一）癌症品質組。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（二）癌症登記組。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（三）癌症篩檢推廣組。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（四）癌症個案管理組。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二十七、國際醫療中心，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151C53">
              <w:rPr>
                <w:rFonts w:hint="eastAsia"/>
                <w:sz w:val="24"/>
                <w:szCs w:val="24"/>
              </w:rPr>
              <w:t>設各組：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（一）醫療業務推廣組。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（二）教育訓練組。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二十八、復健治療中心，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151C53">
              <w:rPr>
                <w:rFonts w:hint="eastAsia"/>
                <w:sz w:val="24"/>
                <w:szCs w:val="24"/>
              </w:rPr>
              <w:t>設各組：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（一）物理治療組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（二）職能治療組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二十九、記憶及老化中心，得下設各組：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（一）教學研發組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（二）業務管理推廣組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本醫院因臨床業務需要，得增設其他相關</w:t>
            </w:r>
            <w:r w:rsidRPr="00151C53">
              <w:rPr>
                <w:sz w:val="24"/>
                <w:szCs w:val="24"/>
                <w:shd w:val="clear" w:color="auto" w:fill="FFFFFF"/>
              </w:rPr>
              <w:t>醫療</w:t>
            </w:r>
            <w:r w:rsidRPr="00151C53">
              <w:rPr>
                <w:rFonts w:hint="eastAsia"/>
                <w:sz w:val="24"/>
                <w:szCs w:val="24"/>
              </w:rPr>
              <w:t>單位，並得於各</w:t>
            </w:r>
            <w:r w:rsidRPr="00151C53">
              <w:rPr>
                <w:sz w:val="24"/>
                <w:szCs w:val="24"/>
                <w:shd w:val="clear" w:color="auto" w:fill="FFFFFF"/>
              </w:rPr>
              <w:t>醫療</w:t>
            </w:r>
            <w:r w:rsidRPr="00151C53">
              <w:rPr>
                <w:rFonts w:hint="eastAsia"/>
                <w:sz w:val="24"/>
                <w:szCs w:val="24"/>
              </w:rPr>
              <w:t>單位業務範圍內，下設各類加</w:t>
            </w:r>
            <w:r w:rsidRPr="00151C53">
              <w:rPr>
                <w:rFonts w:hint="eastAsia"/>
                <w:sz w:val="24"/>
                <w:szCs w:val="24"/>
              </w:rPr>
              <w:lastRenderedPageBreak/>
              <w:t>護室、檢查室及治療室等。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lastRenderedPageBreak/>
              <w:t>第</w:t>
            </w:r>
            <w:r w:rsidRPr="00151C53">
              <w:rPr>
                <w:rFonts w:hint="eastAsia"/>
                <w:sz w:val="24"/>
                <w:szCs w:val="24"/>
              </w:rPr>
              <w:t>8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前條各中心、科、室置主任一人，各組得置組長一人，其下置醫師、醫療相關專業人員、技術人員、研究人員</w:t>
            </w:r>
            <w:r w:rsidRPr="00151C53">
              <w:rPr>
                <w:sz w:val="24"/>
                <w:szCs w:val="24"/>
                <w:shd w:val="clear" w:color="auto" w:fill="FFFFFF"/>
              </w:rPr>
              <w:t>及</w:t>
            </w:r>
            <w:r w:rsidRPr="00151C53">
              <w:rPr>
                <w:rFonts w:hint="eastAsia"/>
                <w:sz w:val="24"/>
                <w:szCs w:val="24"/>
              </w:rPr>
              <w:t>行政人員。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醫療單位若置十人以上之主治醫師者，或醫療業務需求且經院長核准者，得置副主任一人。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9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本醫院設手術室，辦理病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人</w:t>
            </w:r>
            <w:r w:rsidRPr="00151C53">
              <w:rPr>
                <w:sz w:val="24"/>
                <w:szCs w:val="24"/>
                <w:shd w:val="clear" w:color="auto" w:fill="FFFFFF"/>
              </w:rPr>
              <w:t>手術事項，置主任一人，由主治醫師兼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任</w:t>
            </w:r>
            <w:r w:rsidRPr="00151C53">
              <w:rPr>
                <w:sz w:val="24"/>
                <w:szCs w:val="24"/>
                <w:shd w:val="clear" w:color="auto" w:fill="FFFFFF"/>
              </w:rPr>
              <w:t>之</w:t>
            </w:r>
            <w:r w:rsidRPr="00151C53">
              <w:rPr>
                <w:rFonts w:hint="eastAsia"/>
                <w:sz w:val="24"/>
                <w:szCs w:val="24"/>
              </w:rPr>
              <w:t>，其下</w:t>
            </w:r>
            <w:r w:rsidRPr="00151C53">
              <w:rPr>
                <w:sz w:val="24"/>
                <w:szCs w:val="24"/>
                <w:shd w:val="clear" w:color="auto" w:fill="FFFFFF"/>
              </w:rPr>
              <w:t>置醫療</w:t>
            </w:r>
            <w:r w:rsidRPr="00151C53">
              <w:rPr>
                <w:sz w:val="24"/>
                <w:szCs w:val="24"/>
              </w:rPr>
              <w:t>相關</w:t>
            </w:r>
            <w:r w:rsidRPr="00151C53">
              <w:rPr>
                <w:sz w:val="24"/>
                <w:szCs w:val="24"/>
                <w:shd w:val="clear" w:color="auto" w:fill="FFFFFF"/>
              </w:rPr>
              <w:t>專業人員、技術人員及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sz w:val="24"/>
                <w:szCs w:val="24"/>
                <w:shd w:val="clear" w:color="auto" w:fill="FFFFFF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10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本醫院設護理部，辦理全院護理工作，置主任一人，副主任、護理人員、醫療相關專業人員、技術人員及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sz w:val="24"/>
                <w:szCs w:val="24"/>
                <w:shd w:val="clear" w:color="auto" w:fill="FFFFFF"/>
              </w:rPr>
              <w:t>人員。</w:t>
            </w:r>
          </w:p>
          <w:p w:rsidR="00C505D3" w:rsidRPr="00151C53" w:rsidRDefault="00C505D3" w:rsidP="00F0514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前項護理人員為護理督導、護理長、副護理長、專科護理師、護理師、護士、助產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師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151C53">
              <w:rPr>
                <w:sz w:val="24"/>
                <w:szCs w:val="24"/>
                <w:shd w:val="clear" w:color="auto" w:fill="FFFFFF"/>
              </w:rPr>
              <w:t>士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151C53">
              <w:rPr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11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</w:rPr>
              <w:t>本醫院設專科護理室，辦理輔助專科及病人手術等醫療業務，置主任一人。得下設護理長一人及護理相關專業人員、技術人員及行政人員。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12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本醫院設門診部，統籌管理有關各臨床單位之門診醫療業務事宜。置主任一人，其下置</w:t>
            </w:r>
            <w:r w:rsidRPr="00151C53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醫療相關人員及行政人員</w:t>
            </w:r>
            <w:r w:rsidRPr="00151C53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13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本醫院設藥學科，辦理藥劑管理事務。置主任一人，得設副主任一人，得下設藥品調劑、藥品管理及臨床藥學等三組，各置組長一人及藥師，其下置醫療相關專業人員、技術人員及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14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本醫院設營養室，辦理飲食供應工作。置主任一人，其下置醫療相關專業人員及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15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本醫院設社區健康發展中心，從事健康促進、社區營造及居家護理相關事宜。置主任一人，其下置醫療相關專業人員及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16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本醫院設社會服務室，辦理醫務社會工作及社會服務事宜。置主任一人，其下置醫療相關專業人員及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17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本醫院設感染管制室，辦理院內感染管制事宜。置主任一人，由主治醫師兼任之，其下置護理人員、醫療相關專業人員、技術人員及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18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管理室，辦理有關院務發展、企劃、公共關係、績效及醫療品質管理、推動內控制度等相關事宜，置主任一人、得設副主任一人，得下設行政企劃、績效管理、公共關係及醫療品質等四組，各置組長一人、醫療相關專業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19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本醫院設稽核室，辦理全院稽核等事宜，置主任一人及行政人員。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前項有關稽核室主任之任免辦法另訂之。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20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lastRenderedPageBreak/>
              <w:t>本醫院設人力資源室，辦理人力資源管理與發展事務。置主任一人，其下置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lastRenderedPageBreak/>
              <w:t>第</w:t>
            </w:r>
            <w:r w:rsidRPr="00151C53">
              <w:rPr>
                <w:rFonts w:hint="eastAsia"/>
                <w:sz w:val="24"/>
                <w:szCs w:val="24"/>
              </w:rPr>
              <w:t>21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本醫院設總務室，辦理總務事宜，置主任一人，得設副主任一人，得下設事務、出納、採購等三組，各置組長一人，其下置技術人員</w:t>
            </w:r>
            <w:r w:rsidRPr="00151C53">
              <w:rPr>
                <w:rFonts w:cs="Calibri" w:hint="eastAsia"/>
                <w:sz w:val="24"/>
                <w:szCs w:val="24"/>
                <w:shd w:val="clear" w:color="auto" w:fill="FFFFFF"/>
              </w:rPr>
              <w:t>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22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本醫院設財務室，辦理歲計、會計及統計。置主任一人，其下置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前項有關財務室主任之任免辦法另訂之。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23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本醫院設職業安全衛生室，辦理全院人員安全與衛生相關事務及院內外景觀、清潔、汙水處理，環境衛生等事宜。置主任一人，得下設職安、環保等二組，各置組長一人，其下置醫療相關專業人員及技術人員。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24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本醫院設工務室，辦理全院營造、機電、醫療工程事宜。置主任一人，得下設工務、醫學工程等二組，各置組長一人，其下置醫療相關專業人員及技術人員。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25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本醫院設資訊室，辦理有關資訊業務。置主任一人，其下置</w:t>
            </w:r>
            <w:r w:rsidRPr="00151C53">
              <w:rPr>
                <w:sz w:val="24"/>
                <w:szCs w:val="24"/>
              </w:rPr>
              <w:t>資訊工程師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26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本醫院設醫療事務室，辦理醫療事務、病歷管理事宜。置主任一人，得下設保險、病歷、醫政等三組，各置組長一人，其下置醫療相關專業人員及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27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本醫院設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151C53">
              <w:rPr>
                <w:sz w:val="24"/>
                <w:szCs w:val="24"/>
                <w:shd w:val="clear" w:color="auto" w:fill="FFFFFF"/>
              </w:rPr>
              <w:t>，辦理有關轉診、急診、健診、門診及住院病友之服務事宜，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置主任一人，醫療相關人員及行政人員。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28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本醫院設教學研究中心，辦理有關教育訓練、醫學研究、圖書管理等事宜，置主任一人，得設副主任一人，得下設教育訓練、臨床研究、圖書室等三組，各置組長一人，其下置研究人員</w:t>
            </w:r>
            <w:r w:rsidRPr="00151C53">
              <w:rPr>
                <w:sz w:val="24"/>
                <w:szCs w:val="24"/>
                <w:shd w:val="clear" w:color="auto" w:fill="FFFFFF"/>
              </w:rPr>
              <w:t>及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151C53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29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本醫院設長照整合中心，置主任一人，得下設教學研發、業務管理推廣等二組，各置組長一人，其下置長照相關專業人員及行政人員。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30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本規程第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  <w:r w:rsidRPr="00151C53">
              <w:rPr>
                <w:sz w:val="24"/>
                <w:szCs w:val="24"/>
                <w:shd w:val="clear" w:color="auto" w:fill="FFFFFF"/>
              </w:rPr>
              <w:t>條至第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18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20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21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23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29</w:t>
            </w:r>
            <w:r w:rsidRPr="00151C53">
              <w:rPr>
                <w:sz w:val="24"/>
                <w:szCs w:val="24"/>
                <w:shd w:val="clear" w:color="auto" w:fill="FFFFFF"/>
              </w:rPr>
              <w:t>條之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主管</w:t>
            </w:r>
            <w:r w:rsidRPr="00151C53">
              <w:rPr>
                <w:sz w:val="24"/>
                <w:szCs w:val="24"/>
                <w:shd w:val="clear" w:color="auto" w:fill="FFFFFF"/>
              </w:rPr>
              <w:t>均由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151C53">
              <w:rPr>
                <w:sz w:val="24"/>
                <w:szCs w:val="24"/>
                <w:shd w:val="clear" w:color="auto" w:fill="FFFFFF"/>
              </w:rPr>
              <w:t>醫院院長提請本校校長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同意</w:t>
            </w:r>
            <w:r w:rsidRPr="00151C53">
              <w:rPr>
                <w:sz w:val="24"/>
                <w:szCs w:val="24"/>
                <w:shd w:val="clear" w:color="auto" w:fill="FFFFFF"/>
              </w:rPr>
              <w:t>後，由本醫院院長聘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151C53">
              <w:rPr>
                <w:sz w:val="24"/>
                <w:szCs w:val="24"/>
                <w:shd w:val="clear" w:color="auto" w:fill="FFFFFF"/>
              </w:rPr>
              <w:t>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31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醫院依據政府相關法令及本醫院相關規定，得設置</w:t>
            </w:r>
            <w:r w:rsidRPr="00151C53">
              <w:rPr>
                <w:sz w:val="24"/>
                <w:szCs w:val="24"/>
                <w:shd w:val="clear" w:color="auto" w:fill="FFFFFF"/>
              </w:rPr>
              <w:t>醫療相關專業人員、技術人員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151C53">
              <w:rPr>
                <w:sz w:val="24"/>
                <w:szCs w:val="24"/>
                <w:shd w:val="clear" w:color="auto" w:fill="FFFFFF"/>
              </w:rPr>
              <w:t>人員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:rsidR="00C505D3" w:rsidRPr="00151C53" w:rsidRDefault="00C505D3" w:rsidP="00F05146">
            <w:pPr>
              <w:snapToGrid w:val="0"/>
              <w:spacing w:line="360" w:lineRule="exact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前開</w:t>
            </w:r>
            <w:r w:rsidRPr="00151C53">
              <w:rPr>
                <w:sz w:val="24"/>
                <w:szCs w:val="24"/>
                <w:shd w:val="clear" w:color="auto" w:fill="FFFFFF"/>
              </w:rPr>
              <w:t>人員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之任用、晉升、考核及獎懲等</w:t>
            </w:r>
            <w:r w:rsidRPr="00151C53">
              <w:rPr>
                <w:sz w:val="24"/>
                <w:szCs w:val="24"/>
                <w:shd w:val="clear" w:color="auto" w:fill="FFFFFF"/>
              </w:rPr>
              <w:t>辦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法另訂之。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32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本醫院與院外機關建教合作，或受委託辦理醫療學術研究，得聘請人員，其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編制員額依合約或業務需要</w:t>
            </w:r>
            <w:r w:rsidRPr="00151C53">
              <w:rPr>
                <w:sz w:val="24"/>
                <w:szCs w:val="24"/>
                <w:shd w:val="clear" w:color="auto" w:fill="FFFFFF"/>
              </w:rPr>
              <w:t>另訂之。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33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本醫院各臨床中心、科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151C53">
              <w:rPr>
                <w:sz w:val="24"/>
                <w:szCs w:val="24"/>
                <w:shd w:val="clear" w:color="auto" w:fill="FFFFFF"/>
              </w:rPr>
              <w:t>室、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組</w:t>
            </w:r>
            <w:r w:rsidRPr="00151C53">
              <w:rPr>
                <w:sz w:val="24"/>
                <w:szCs w:val="24"/>
                <w:shd w:val="clear" w:color="auto" w:fill="FFFFFF"/>
              </w:rPr>
              <w:t>及各單位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設置辦法</w:t>
            </w:r>
            <w:r w:rsidRPr="00151C53">
              <w:rPr>
                <w:rFonts w:hint="eastAsia"/>
                <w:sz w:val="24"/>
                <w:szCs w:val="24"/>
              </w:rPr>
              <w:t>及編制員額另訂定之</w:t>
            </w:r>
            <w:r w:rsidRPr="00151C53">
              <w:rPr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F05146">
            <w:pPr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</w:rPr>
              <w:lastRenderedPageBreak/>
              <w:t>第</w:t>
            </w:r>
            <w:r w:rsidRPr="00151C53">
              <w:rPr>
                <w:rFonts w:hint="eastAsia"/>
                <w:sz w:val="24"/>
                <w:szCs w:val="24"/>
              </w:rPr>
              <w:t>34</w:t>
            </w:r>
            <w:r w:rsidRPr="00151C53">
              <w:rPr>
                <w:rFonts w:hint="eastAsia"/>
                <w:sz w:val="24"/>
                <w:szCs w:val="24"/>
              </w:rPr>
              <w:t>條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151C53">
              <w:rPr>
                <w:kern w:val="0"/>
                <w:sz w:val="24"/>
                <w:szCs w:val="24"/>
                <w:shd w:val="clear" w:color="auto" w:fill="FFFFFF"/>
              </w:rPr>
              <w:t>本</w:t>
            </w:r>
            <w:r w:rsidRPr="00151C53">
              <w:rPr>
                <w:sz w:val="24"/>
                <w:szCs w:val="24"/>
              </w:rPr>
              <w:t>醫院</w:t>
            </w:r>
            <w:r w:rsidRPr="00151C53">
              <w:rPr>
                <w:kern w:val="0"/>
                <w:sz w:val="24"/>
                <w:szCs w:val="24"/>
                <w:shd w:val="clear" w:color="auto" w:fill="FFFFFF"/>
              </w:rPr>
              <w:t>設院務會議，</w:t>
            </w:r>
            <w:r w:rsidRPr="00151C53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每季至少召開一次，審議下列重要院務事項</w:t>
            </w:r>
            <w:r w:rsidRPr="00151C53">
              <w:rPr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C505D3" w:rsidRPr="00151C53" w:rsidRDefault="00C505D3" w:rsidP="00F05146">
            <w:pPr>
              <w:tabs>
                <w:tab w:val="left" w:pos="8280"/>
              </w:tabs>
              <w:snapToGrid w:val="0"/>
              <w:spacing w:line="360" w:lineRule="exact"/>
              <w:rPr>
                <w:kern w:val="0"/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一、院務發展計畫、預算。</w:t>
            </w:r>
          </w:p>
          <w:p w:rsidR="00C505D3" w:rsidRPr="00151C53" w:rsidRDefault="00C505D3" w:rsidP="00F05146">
            <w:pPr>
              <w:tabs>
                <w:tab w:val="left" w:pos="8280"/>
              </w:tabs>
              <w:snapToGrid w:val="0"/>
              <w:spacing w:line="360" w:lineRule="exact"/>
              <w:rPr>
                <w:kern w:val="0"/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二、組織規程及各種重要章則。</w:t>
            </w:r>
          </w:p>
          <w:p w:rsidR="00C505D3" w:rsidRPr="00151C53" w:rsidRDefault="00C505D3" w:rsidP="00F05146">
            <w:pPr>
              <w:tabs>
                <w:tab w:val="left" w:pos="8280"/>
              </w:tabs>
              <w:snapToGrid w:val="0"/>
              <w:spacing w:line="360" w:lineRule="exact"/>
              <w:rPr>
                <w:kern w:val="0"/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三、會議提案及院長提議事項。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sz w:val="24"/>
                <w:szCs w:val="24"/>
                <w:shd w:val="clear" w:color="auto" w:fill="FFFFFF"/>
              </w:rPr>
              <w:t>院務</w:t>
            </w:r>
            <w:r w:rsidRPr="00151C53">
              <w:rPr>
                <w:sz w:val="24"/>
                <w:szCs w:val="24"/>
              </w:rPr>
              <w:t>會議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由本醫院相關單位主管及工會代表組成，</w:t>
            </w:r>
            <w:r w:rsidRPr="00151C53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組成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人員如附表一所示</w:t>
            </w:r>
            <w:r w:rsidRPr="00151C53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C505D3" w:rsidRPr="00151C53" w:rsidRDefault="00C505D3" w:rsidP="00F05146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前項會議由本醫院</w:t>
            </w:r>
            <w:r w:rsidRPr="00151C53">
              <w:rPr>
                <w:sz w:val="24"/>
                <w:szCs w:val="24"/>
                <w:shd w:val="clear" w:color="auto" w:fill="FFFFFF"/>
              </w:rPr>
              <w:t>院長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擔任</w:t>
            </w:r>
            <w:r w:rsidRPr="00151C53">
              <w:rPr>
                <w:sz w:val="24"/>
                <w:szCs w:val="24"/>
                <w:shd w:val="clear" w:color="auto" w:fill="FFFFFF"/>
              </w:rPr>
              <w:t>主席，必要時得邀請相關人員列席。其決議事項應呈報本校校長</w:t>
            </w:r>
            <w:r w:rsidRPr="00151C53">
              <w:rPr>
                <w:rFonts w:hint="eastAsia"/>
                <w:sz w:val="24"/>
                <w:szCs w:val="24"/>
                <w:shd w:val="clear" w:color="auto" w:fill="FFFFFF"/>
              </w:rPr>
              <w:t>及董事會</w:t>
            </w:r>
            <w:r w:rsidRPr="00151C53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C505D3" w:rsidRPr="00151C53" w:rsidRDefault="00C505D3" w:rsidP="00F05146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51C53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院長因故不能主持會議時，由院長指定副院長代理之。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</w:tcPr>
          <w:p w:rsidR="00C505D3" w:rsidRDefault="00C505D3" w:rsidP="003954C2">
            <w:pPr>
              <w:spacing w:line="360" w:lineRule="exact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35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Default="00C505D3" w:rsidP="00C505D3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本醫院設行政首長會議，議決本醫院重要行政事項。</w:t>
            </w:r>
          </w:p>
          <w:p w:rsidR="00C505D3" w:rsidRDefault="00C505D3" w:rsidP="00C505D3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行政首長會議由院長、副院長、醫務秘書、高級專員、秘書等組成之。</w:t>
            </w:r>
          </w:p>
          <w:p w:rsidR="00C505D3" w:rsidRDefault="00C505D3" w:rsidP="00C505D3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前項會議由本醫院院長擔任主席，必要時得邀請相關主管列席。</w:t>
            </w:r>
          </w:p>
          <w:p w:rsidR="00C505D3" w:rsidRPr="00151C53" w:rsidRDefault="00C505D3" w:rsidP="00C505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院長因故不能主持會議時，由院長指定副院長代理之。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3954C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36</w:t>
            </w:r>
            <w:r w:rsidRPr="00151C53">
              <w:rPr>
                <w:rFonts w:hint="eastAsia"/>
                <w:sz w:val="24"/>
                <w:szCs w:val="24"/>
              </w:rPr>
              <w:t>條</w:t>
            </w:r>
          </w:p>
          <w:p w:rsidR="00C505D3" w:rsidRPr="00151C53" w:rsidRDefault="00C505D3" w:rsidP="003954C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本醫院設下列委員會：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二、倫理委員會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十一、</w:t>
            </w:r>
            <w:r w:rsidRPr="00151C53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十六、</w:t>
            </w:r>
            <w:r w:rsidRPr="00151C53">
              <w:rPr>
                <w:rFonts w:hint="eastAsia"/>
                <w:sz w:val="24"/>
                <w:szCs w:val="24"/>
                <w:u w:val="single"/>
              </w:rPr>
              <w:t>資訊發展委員會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十九、出院準備服務委員會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二十、醫療問題評估委員會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二十一、手術室管理委員會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ind w:left="955" w:hangingChars="398" w:hanging="955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lastRenderedPageBreak/>
              <w:t>二十五、輻射安全管理委員會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二十八、無菸害及無檳榔環境委員會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三十、</w:t>
            </w:r>
            <w:r w:rsidRPr="00151C53">
              <w:rPr>
                <w:rFonts w:hint="eastAsia"/>
                <w:sz w:val="24"/>
                <w:szCs w:val="24"/>
              </w:rPr>
              <w:t xml:space="preserve">  </w:t>
            </w:r>
            <w:r w:rsidRPr="00151C53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三十三、員工健康促進委員會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151C53">
              <w:rPr>
                <w:rFonts w:hint="eastAsia"/>
                <w:sz w:val="24"/>
                <w:szCs w:val="24"/>
                <w:u w:val="single"/>
              </w:rPr>
              <w:t>三十六、內部控制委員會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151C53">
              <w:rPr>
                <w:rFonts w:hint="eastAsia"/>
                <w:sz w:val="24"/>
                <w:szCs w:val="24"/>
                <w:u w:val="single"/>
              </w:rPr>
              <w:t>三十</w:t>
            </w:r>
            <w:r w:rsidRPr="00151C53">
              <w:rPr>
                <w:rFonts w:hint="eastAsia"/>
                <w:sz w:val="24"/>
                <w:szCs w:val="24"/>
                <w:u w:val="single"/>
                <w:lang w:eastAsia="zh-HK"/>
              </w:rPr>
              <w:t>七</w:t>
            </w:r>
            <w:r w:rsidRPr="00151C53">
              <w:rPr>
                <w:rFonts w:hint="eastAsia"/>
                <w:sz w:val="24"/>
                <w:szCs w:val="24"/>
                <w:u w:val="single"/>
              </w:rPr>
              <w:t>、重處理及使用仿單標示單次使用醫療器材作業管理委員會。</w:t>
            </w:r>
          </w:p>
          <w:p w:rsidR="00C505D3" w:rsidRPr="00151C53" w:rsidRDefault="00C505D3" w:rsidP="003954C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前項各委員會之設置辦法另訂定之。</w:t>
            </w:r>
          </w:p>
          <w:p w:rsidR="00C505D3" w:rsidRPr="00151C53" w:rsidRDefault="00C505D3" w:rsidP="003954C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</w:t>
            </w:r>
            <w:r w:rsidRPr="00151C53">
              <w:rPr>
                <w:sz w:val="24"/>
                <w:szCs w:val="24"/>
              </w:rPr>
              <w:t>醫院</w:t>
            </w:r>
            <w:r w:rsidRPr="00151C53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3954C2">
            <w:pPr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lastRenderedPageBreak/>
              <w:t>第</w:t>
            </w:r>
            <w:r w:rsidRPr="00151C53">
              <w:rPr>
                <w:rFonts w:hint="eastAsia"/>
                <w:sz w:val="24"/>
                <w:szCs w:val="24"/>
              </w:rPr>
              <w:t>37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3954C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bCs/>
                <w:sz w:val="24"/>
                <w:szCs w:val="24"/>
              </w:rPr>
              <w:t>本醫院每學年按年度盈餘提撥不低於百分之二十五，用於改善學校師資、充實設備及撥充學校基金。</w:t>
            </w:r>
          </w:p>
        </w:tc>
      </w:tr>
      <w:tr w:rsidR="00C505D3" w:rsidRPr="00151C53" w:rsidTr="00C505D3">
        <w:trPr>
          <w:trHeight w:val="378"/>
          <w:jc w:val="center"/>
        </w:trPr>
        <w:tc>
          <w:tcPr>
            <w:tcW w:w="10206" w:type="dxa"/>
            <w:vAlign w:val="center"/>
          </w:tcPr>
          <w:p w:rsidR="00C505D3" w:rsidRDefault="00C505D3" w:rsidP="003954C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sz w:val="24"/>
                <w:szCs w:val="24"/>
              </w:rPr>
              <w:t>第</w:t>
            </w:r>
            <w:r w:rsidRPr="00151C53">
              <w:rPr>
                <w:rFonts w:hint="eastAsia"/>
                <w:sz w:val="24"/>
                <w:szCs w:val="24"/>
              </w:rPr>
              <w:t>38</w:t>
            </w:r>
            <w:r w:rsidRPr="00151C53">
              <w:rPr>
                <w:sz w:val="24"/>
                <w:szCs w:val="24"/>
              </w:rPr>
              <w:t>條</w:t>
            </w:r>
          </w:p>
          <w:p w:rsidR="00C505D3" w:rsidRPr="00151C53" w:rsidRDefault="00C505D3" w:rsidP="003954C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151C53">
              <w:rPr>
                <w:rFonts w:hint="eastAsia"/>
                <w:sz w:val="24"/>
                <w:szCs w:val="24"/>
              </w:rPr>
              <w:t>本規程經本醫院院務會議、本校附設中和紀念醫院院務會議、本校校務會議及董事會審議通過，報請教育部核定後實施，修正時亦同。</w:t>
            </w:r>
          </w:p>
        </w:tc>
      </w:tr>
    </w:tbl>
    <w:p w:rsidR="00F05146" w:rsidRDefault="00F05146" w:rsidP="00EC2C00">
      <w:pPr>
        <w:spacing w:line="220" w:lineRule="exact"/>
        <w:ind w:leftChars="1290" w:left="3613" w:hanging="1"/>
      </w:pPr>
      <w:r>
        <w:br w:type="page"/>
      </w:r>
    </w:p>
    <w:p w:rsidR="00F05146" w:rsidRPr="00E073A1" w:rsidRDefault="00F05146" w:rsidP="00F05146">
      <w:pPr>
        <w:spacing w:beforeLines="100" w:before="240" w:afterLines="50" w:after="120"/>
        <w:rPr>
          <w:rFonts w:cs="Courier New"/>
          <w:kern w:val="0"/>
          <w:shd w:val="clear" w:color="auto" w:fill="FFFFFF"/>
        </w:rPr>
      </w:pPr>
      <w:r w:rsidRPr="00E073A1">
        <w:rPr>
          <w:rFonts w:cs="Courier New" w:hint="eastAsia"/>
          <w:kern w:val="0"/>
          <w:shd w:val="clear" w:color="auto" w:fill="FFFFFF"/>
        </w:rPr>
        <w:lastRenderedPageBreak/>
        <w:t>附表一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5146" w:rsidRPr="00151C53" w:rsidTr="00457775">
        <w:trPr>
          <w:trHeight w:val="510"/>
        </w:trPr>
        <w:tc>
          <w:tcPr>
            <w:tcW w:w="9781" w:type="dxa"/>
            <w:vAlign w:val="center"/>
          </w:tcPr>
          <w:p w:rsidR="00F05146" w:rsidRPr="00151C53" w:rsidRDefault="00F05146" w:rsidP="00A80460">
            <w:pPr>
              <w:jc w:val="center"/>
              <w:rPr>
                <w:sz w:val="32"/>
                <w:szCs w:val="32"/>
              </w:rPr>
            </w:pPr>
            <w:r w:rsidRPr="00151C53">
              <w:rPr>
                <w:rFonts w:cs="Courier New" w:hint="eastAsia"/>
                <w:shd w:val="clear" w:color="auto" w:fill="FFFFFF"/>
              </w:rPr>
              <w:t>高雄醫學大學受委託經營高雄市立大同醫院院務會議</w:t>
            </w:r>
            <w:r w:rsidR="00A80460" w:rsidRPr="00151C53">
              <w:rPr>
                <w:rFonts w:cs="Courier New" w:hint="eastAsia"/>
                <w:u w:val="single"/>
                <w:shd w:val="clear" w:color="auto" w:fill="FFFFFF"/>
              </w:rPr>
              <w:t>組成</w:t>
            </w:r>
            <w:r w:rsidRPr="00151C53">
              <w:rPr>
                <w:rFonts w:cs="Courier New" w:hint="eastAsia"/>
                <w:shd w:val="clear" w:color="auto" w:fill="FFFFFF"/>
              </w:rPr>
              <w:t>人員表</w:t>
            </w:r>
          </w:p>
        </w:tc>
      </w:tr>
      <w:tr w:rsidR="00F05146" w:rsidRPr="00151C53" w:rsidTr="00457775">
        <w:trPr>
          <w:trHeight w:val="697"/>
        </w:trPr>
        <w:tc>
          <w:tcPr>
            <w:tcW w:w="9781" w:type="dxa"/>
          </w:tcPr>
          <w:p w:rsidR="00F05146" w:rsidRPr="00151C53" w:rsidRDefault="00F05146" w:rsidP="00457775">
            <w:pPr>
              <w:jc w:val="both"/>
              <w:rPr>
                <w:shd w:val="clear" w:color="auto" w:fill="FFFFFF"/>
              </w:rPr>
            </w:pPr>
            <w:r w:rsidRPr="00151C53">
              <w:rPr>
                <w:shd w:val="clear" w:color="auto" w:fill="FFFFFF"/>
              </w:rPr>
              <w:t>院長</w:t>
            </w:r>
            <w:r w:rsidRPr="00151C53">
              <w:rPr>
                <w:rFonts w:hint="eastAsia"/>
                <w:shd w:val="clear" w:color="auto" w:fill="FFFFFF"/>
              </w:rPr>
              <w:t>、副院長、</w:t>
            </w:r>
            <w:r w:rsidRPr="00151C53">
              <w:rPr>
                <w:shd w:val="clear" w:color="auto" w:fill="FFFFFF"/>
              </w:rPr>
              <w:t>醫務秘書</w:t>
            </w:r>
            <w:r w:rsidRPr="00151C53">
              <w:rPr>
                <w:rFonts w:hint="eastAsia"/>
                <w:shd w:val="clear" w:color="auto" w:fill="FFFFFF"/>
              </w:rPr>
              <w:t>、</w:t>
            </w:r>
            <w:r w:rsidRPr="00151C53">
              <w:rPr>
                <w:shd w:val="clear" w:color="auto" w:fill="FFFFFF"/>
              </w:rPr>
              <w:t>高級專員、秘書</w:t>
            </w:r>
            <w:r w:rsidRPr="00151C53">
              <w:rPr>
                <w:rFonts w:hint="eastAsia"/>
                <w:shd w:val="clear" w:color="auto" w:fill="FFFFFF"/>
              </w:rPr>
              <w:t>及下列人員：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一、</w:t>
            </w:r>
            <w:r w:rsidRPr="00151C53">
              <w:rPr>
                <w:rFonts w:ascii="Times New Roman" w:eastAsia="標楷體" w:hAnsi="Times New Roman"/>
                <w:shd w:val="clear" w:color="auto" w:fill="FFFFFF"/>
              </w:rPr>
              <w:t>內科</w:t>
            </w: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二、外科主任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三、整形外科主任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四、神經外科主任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五、婦產科主任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六、小兒科主任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七、眼科主任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八、耳鼻喉科主任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九、骨科主任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十、泌尿科主任</w:t>
            </w: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十一、神經科主任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十二、復健科主任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十三、職業病科主任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十四、牙科主任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十五、麻醉科主任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十六、檢驗科主任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十七、影像醫學科主任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十八、急診科主任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十九、皮膚科主任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二十、精神科主任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二十一、家庭醫學科主任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二十二、病理科主任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二十三、放射腫瘤科主任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二十四、重症加護室主任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二十五、健康管理中心主任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二十六、癌症中心主任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二十七、國際醫療中心主任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二十八、復健治療中心主任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二十九、記憶及老化中心主任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三十、手術室主任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三十一、護理部主任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三十二、專科護理室主任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三十三、門診部主任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三十四、藥學科主任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三十五、營養室主任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三十六、社區健康發展中心主任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三十七、社會服務室主任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三十八、感染管制室主任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三十九、管理室主任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四十、稽核室主任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四十一、人力資源室主任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四十二、總務室主任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lastRenderedPageBreak/>
              <w:t>四十三、財務室主任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四十四、職業安全衛生室主任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四十五、工務室主任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四十六、資訊室主任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四十七、醫療事務室主任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四十八、聯合服務中心主任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四十九、教學研究中心主任</w:t>
            </w: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F05146" w:rsidRPr="00151C53" w:rsidRDefault="00F05146" w:rsidP="00457775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五十、長照整合中心主任</w:t>
            </w:r>
          </w:p>
          <w:p w:rsidR="00F05146" w:rsidRPr="00151C53" w:rsidRDefault="00F05146" w:rsidP="00A80460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151C53">
              <w:rPr>
                <w:rFonts w:ascii="Times New Roman" w:eastAsia="標楷體" w:hAnsi="Times New Roman" w:hint="eastAsia"/>
                <w:shd w:val="clear" w:color="auto" w:fill="FFFFFF"/>
              </w:rPr>
              <w:t>五十一、工會代表一人</w:t>
            </w:r>
          </w:p>
        </w:tc>
      </w:tr>
    </w:tbl>
    <w:p w:rsidR="00F05146" w:rsidRDefault="00F05146" w:rsidP="00F05146">
      <w:pPr>
        <w:spacing w:line="180" w:lineRule="exact"/>
      </w:pPr>
    </w:p>
    <w:p w:rsidR="0012315E" w:rsidRDefault="0012315E" w:rsidP="00EC2C00">
      <w:pPr>
        <w:spacing w:line="220" w:lineRule="exact"/>
        <w:ind w:leftChars="1290" w:left="3613" w:hanging="1"/>
        <w:sectPr w:rsidR="0012315E" w:rsidSect="00D85D95">
          <w:footerReference w:type="default" r:id="rId8"/>
          <w:pgSz w:w="11906" w:h="16838" w:code="9"/>
          <w:pgMar w:top="1134" w:right="1134" w:bottom="1134" w:left="1134" w:header="851" w:footer="794" w:gutter="0"/>
          <w:pgNumType w:start="1"/>
          <w:cols w:space="425"/>
          <w:docGrid w:linePitch="381" w:charSpace="-5735"/>
        </w:sectPr>
      </w:pPr>
    </w:p>
    <w:tbl>
      <w:tblPr>
        <w:tblW w:w="109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9"/>
      </w:tblGrid>
      <w:tr w:rsidR="0012315E" w:rsidRPr="005E0627" w:rsidTr="000619E8">
        <w:trPr>
          <w:trHeight w:val="851"/>
          <w:tblCellSpacing w:w="0" w:type="dxa"/>
          <w:jc w:val="center"/>
        </w:trPr>
        <w:tc>
          <w:tcPr>
            <w:tcW w:w="10929" w:type="dxa"/>
            <w:vAlign w:val="center"/>
          </w:tcPr>
          <w:p w:rsidR="0012315E" w:rsidRPr="005E0627" w:rsidRDefault="0012315E" w:rsidP="000619E8">
            <w:pPr>
              <w:snapToGrid w:val="0"/>
              <w:spacing w:line="500" w:lineRule="exact"/>
              <w:ind w:left="31" w:hangingChars="11" w:hanging="31"/>
              <w:jc w:val="center"/>
              <w:rPr>
                <w:rStyle w:val="style11"/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5E0627">
              <w:rPr>
                <w:color w:val="000000" w:themeColor="text1"/>
              </w:rPr>
              <w:lastRenderedPageBreak/>
              <w:br w:type="page"/>
            </w:r>
            <w:r w:rsidRPr="005E0627">
              <w:rPr>
                <w:rFonts w:hint="eastAsia"/>
                <w:b/>
                <w:color w:val="000000" w:themeColor="text1"/>
                <w:sz w:val="32"/>
                <w:szCs w:val="32"/>
              </w:rPr>
              <w:t>高雄醫學大學受委託經營高雄市立大同醫院組織規程</w:t>
            </w:r>
            <w:r w:rsidRPr="005E0627">
              <w:rPr>
                <w:rStyle w:val="style11"/>
                <w:rFonts w:ascii="Times New Roman" w:hAnsi="Times New Roman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Style w:val="style11"/>
                <w:rFonts w:ascii="Times New Roman" w:hAnsi="Times New Roman" w:hint="eastAsia"/>
                <w:b/>
                <w:color w:val="000000" w:themeColor="text1"/>
                <w:sz w:val="32"/>
                <w:szCs w:val="32"/>
              </w:rPr>
              <w:t>部分</w:t>
            </w:r>
            <w:r w:rsidRPr="005E0627">
              <w:rPr>
                <w:rStyle w:val="style11"/>
                <w:rFonts w:ascii="Times New Roman" w:hAnsi="Times New Roman" w:hint="eastAsia"/>
                <w:b/>
                <w:color w:val="000000" w:themeColor="text1"/>
                <w:sz w:val="32"/>
                <w:szCs w:val="32"/>
              </w:rPr>
              <w:t>修正條文對照表</w:t>
            </w:r>
            <w:r w:rsidRPr="005E0627">
              <w:rPr>
                <w:rStyle w:val="style11"/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)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99.06.08</w:t>
            </w:r>
            <w:r w:rsidRPr="005E0627">
              <w:rPr>
                <w:color w:val="000000" w:themeColor="text1"/>
                <w:sz w:val="20"/>
              </w:rPr>
              <w:t>九十八學年度第一次臨時校務會議通過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99.06.28</w:t>
            </w:r>
            <w:r w:rsidRPr="005E0627">
              <w:rPr>
                <w:color w:val="000000" w:themeColor="text1"/>
                <w:sz w:val="20"/>
              </w:rPr>
              <w:t>第十六屆第九次董事會議通過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依教育部</w:t>
            </w:r>
            <w:r w:rsidRPr="005E0627">
              <w:rPr>
                <w:color w:val="000000" w:themeColor="text1"/>
                <w:sz w:val="20"/>
              </w:rPr>
              <w:t>100.01.05</w:t>
            </w:r>
            <w:r w:rsidRPr="005E0627">
              <w:rPr>
                <w:color w:val="000000" w:themeColor="text1"/>
                <w:sz w:val="20"/>
              </w:rPr>
              <w:t>台高二字第</w:t>
            </w:r>
            <w:r w:rsidRPr="005E0627">
              <w:rPr>
                <w:color w:val="000000" w:themeColor="text1"/>
                <w:sz w:val="20"/>
              </w:rPr>
              <w:t>0990228554</w:t>
            </w:r>
            <w:r w:rsidRPr="005E0627">
              <w:rPr>
                <w:color w:val="000000" w:themeColor="text1"/>
                <w:sz w:val="20"/>
              </w:rPr>
              <w:t>號函修正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100.04.12</w:t>
            </w:r>
            <w:r w:rsidRPr="005E0627">
              <w:rPr>
                <w:color w:val="000000" w:themeColor="text1"/>
                <w:sz w:val="20"/>
              </w:rPr>
              <w:t>九十九學年度第九次院務會議通過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100.04.13</w:t>
            </w:r>
            <w:r w:rsidRPr="005E0627">
              <w:rPr>
                <w:color w:val="000000" w:themeColor="text1"/>
                <w:sz w:val="20"/>
              </w:rPr>
              <w:t>九十九學年度第九次附設醫院院務會議核備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100.04.14</w:t>
            </w:r>
            <w:r w:rsidRPr="005E0627">
              <w:rPr>
                <w:color w:val="000000" w:themeColor="text1"/>
                <w:sz w:val="20"/>
              </w:rPr>
              <w:t>九十九學年度第一次臨時校務會議通過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100.04.22</w:t>
            </w:r>
            <w:r w:rsidRPr="005E0627">
              <w:rPr>
                <w:color w:val="000000" w:themeColor="text1"/>
                <w:sz w:val="20"/>
              </w:rPr>
              <w:t>第十六屆第十七次董事會議通過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依教育部</w:t>
            </w:r>
            <w:r w:rsidRPr="005E0627">
              <w:rPr>
                <w:color w:val="000000" w:themeColor="text1"/>
                <w:sz w:val="20"/>
              </w:rPr>
              <w:t>100.05.24</w:t>
            </w:r>
            <w:r w:rsidRPr="005E0627">
              <w:rPr>
                <w:color w:val="000000" w:themeColor="text1"/>
                <w:sz w:val="20"/>
              </w:rPr>
              <w:t>臺高字第</w:t>
            </w:r>
            <w:r w:rsidRPr="005E0627">
              <w:rPr>
                <w:color w:val="000000" w:themeColor="text1"/>
                <w:sz w:val="20"/>
              </w:rPr>
              <w:t>1000086610</w:t>
            </w:r>
            <w:r w:rsidRPr="005E0627">
              <w:rPr>
                <w:color w:val="000000" w:themeColor="text1"/>
                <w:sz w:val="20"/>
              </w:rPr>
              <w:t>號函修正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100.06.07</w:t>
            </w:r>
            <w:r w:rsidRPr="005E0627">
              <w:rPr>
                <w:color w:val="000000" w:themeColor="text1"/>
                <w:sz w:val="20"/>
              </w:rPr>
              <w:t>九十九學年度第二次院務會議臨時會通過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100.06.08</w:t>
            </w:r>
            <w:r w:rsidRPr="005E0627">
              <w:rPr>
                <w:color w:val="000000" w:themeColor="text1"/>
                <w:sz w:val="20"/>
              </w:rPr>
              <w:t>九十九學年度第十一次附設醫院院務會議通過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100.06.17</w:t>
            </w:r>
            <w:r w:rsidRPr="005E0627">
              <w:rPr>
                <w:color w:val="000000" w:themeColor="text1"/>
                <w:sz w:val="20"/>
              </w:rPr>
              <w:t>九十九學年度第三次校務暨第十一次行政聯席會議通過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100.06.24</w:t>
            </w:r>
            <w:r w:rsidRPr="005E0627">
              <w:rPr>
                <w:color w:val="000000" w:themeColor="text1"/>
                <w:sz w:val="20"/>
              </w:rPr>
              <w:t>第十六屆第十九次董事會議通過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100.08.05</w:t>
            </w:r>
            <w:r w:rsidRPr="005E0627">
              <w:rPr>
                <w:color w:val="000000" w:themeColor="text1"/>
                <w:sz w:val="20"/>
              </w:rPr>
              <w:t>臺高字第</w:t>
            </w:r>
            <w:r w:rsidRPr="005E0627">
              <w:rPr>
                <w:color w:val="000000" w:themeColor="text1"/>
                <w:sz w:val="20"/>
              </w:rPr>
              <w:t>1000134497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6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7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30</w:t>
            </w:r>
            <w:r w:rsidRPr="005E0627">
              <w:rPr>
                <w:color w:val="000000" w:themeColor="text1"/>
                <w:sz w:val="20"/>
              </w:rPr>
              <w:t>及</w:t>
            </w:r>
            <w:r w:rsidRPr="005E0627">
              <w:rPr>
                <w:color w:val="000000" w:themeColor="text1"/>
                <w:sz w:val="20"/>
              </w:rPr>
              <w:t>31</w:t>
            </w:r>
            <w:r w:rsidRPr="005E0627">
              <w:rPr>
                <w:color w:val="000000" w:themeColor="text1"/>
                <w:sz w:val="20"/>
              </w:rPr>
              <w:t>條，並於</w:t>
            </w:r>
            <w:r w:rsidRPr="005E0627">
              <w:rPr>
                <w:color w:val="000000" w:themeColor="text1"/>
                <w:sz w:val="20"/>
              </w:rPr>
              <w:t>100.08.05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101.01.02</w:t>
            </w:r>
            <w:r w:rsidRPr="005E0627">
              <w:rPr>
                <w:color w:val="000000" w:themeColor="text1"/>
                <w:sz w:val="20"/>
              </w:rPr>
              <w:t>臺高字第</w:t>
            </w:r>
            <w:r w:rsidRPr="005E0627">
              <w:rPr>
                <w:color w:val="000000" w:themeColor="text1"/>
                <w:sz w:val="20"/>
              </w:rPr>
              <w:t>1000173290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5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29</w:t>
            </w:r>
            <w:r w:rsidRPr="005E0627">
              <w:rPr>
                <w:color w:val="000000" w:themeColor="text1"/>
                <w:sz w:val="20"/>
              </w:rPr>
              <w:t>條，並溯及至</w:t>
            </w:r>
            <w:r w:rsidRPr="005E0627">
              <w:rPr>
                <w:color w:val="000000" w:themeColor="text1"/>
                <w:sz w:val="20"/>
              </w:rPr>
              <w:t>100.08.05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101.01.09</w:t>
            </w:r>
            <w:r w:rsidRPr="005E0627">
              <w:rPr>
                <w:color w:val="000000" w:themeColor="text1"/>
                <w:sz w:val="20"/>
              </w:rPr>
              <w:t>高醫秘字第</w:t>
            </w:r>
            <w:r w:rsidRPr="005E0627">
              <w:rPr>
                <w:color w:val="000000" w:themeColor="text1"/>
                <w:sz w:val="20"/>
              </w:rPr>
              <w:t>1011100023</w:t>
            </w:r>
            <w:r w:rsidRPr="005E0627">
              <w:rPr>
                <w:color w:val="000000" w:themeColor="text1"/>
                <w:sz w:val="20"/>
              </w:rPr>
              <w:t>號函公布，並溯及至</w:t>
            </w:r>
            <w:r w:rsidRPr="005E0627">
              <w:rPr>
                <w:color w:val="000000" w:themeColor="text1"/>
                <w:sz w:val="20"/>
              </w:rPr>
              <w:t>100.08.05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100.02.14</w:t>
            </w:r>
            <w:r w:rsidRPr="005E0627">
              <w:rPr>
                <w:color w:val="000000" w:themeColor="text1"/>
                <w:sz w:val="20"/>
              </w:rPr>
              <w:t>一００學年度第七次院務會議通過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100.03.21</w:t>
            </w:r>
            <w:r w:rsidRPr="005E0627">
              <w:rPr>
                <w:color w:val="000000" w:themeColor="text1"/>
                <w:sz w:val="20"/>
              </w:rPr>
              <w:t>一００學年度第八次附設醫院院務會議通過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101.03.15</w:t>
            </w:r>
            <w:r w:rsidRPr="005E0627">
              <w:rPr>
                <w:color w:val="000000" w:themeColor="text1"/>
                <w:sz w:val="20"/>
              </w:rPr>
              <w:t>一００學年度第二次校務會議通過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101.04.20</w:t>
            </w:r>
            <w:r w:rsidRPr="005E0627">
              <w:rPr>
                <w:color w:val="000000" w:themeColor="text1"/>
                <w:sz w:val="20"/>
              </w:rPr>
              <w:t>第十六屆第二十六次董事會議通過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101.06.20</w:t>
            </w:r>
            <w:r w:rsidRPr="005E0627">
              <w:rPr>
                <w:color w:val="000000" w:themeColor="text1"/>
                <w:sz w:val="20"/>
              </w:rPr>
              <w:t>臺高字第</w:t>
            </w:r>
            <w:r w:rsidRPr="005E0627">
              <w:rPr>
                <w:color w:val="000000" w:themeColor="text1"/>
                <w:sz w:val="20"/>
              </w:rPr>
              <w:t>1010113708</w:t>
            </w:r>
            <w:r w:rsidRPr="005E0627">
              <w:rPr>
                <w:color w:val="000000" w:themeColor="text1"/>
                <w:sz w:val="20"/>
              </w:rPr>
              <w:t>號函核定通過，並於</w:t>
            </w:r>
            <w:r w:rsidRPr="005E0627">
              <w:rPr>
                <w:color w:val="000000" w:themeColor="text1"/>
                <w:sz w:val="20"/>
              </w:rPr>
              <w:t>101.06.20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101.08.14</w:t>
            </w:r>
            <w:r w:rsidRPr="005E0627">
              <w:rPr>
                <w:color w:val="000000" w:themeColor="text1"/>
                <w:sz w:val="20"/>
              </w:rPr>
              <w:t>一０一學年度第一次院務會議通過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101.09.11</w:t>
            </w:r>
            <w:r w:rsidRPr="005E0627">
              <w:rPr>
                <w:color w:val="000000" w:themeColor="text1"/>
                <w:sz w:val="20"/>
              </w:rPr>
              <w:t>一０一學年度第二次院務會議通過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101.10.17</w:t>
            </w:r>
            <w:r w:rsidRPr="005E0627">
              <w:rPr>
                <w:color w:val="000000" w:themeColor="text1"/>
                <w:sz w:val="20"/>
              </w:rPr>
              <w:t>一０一學年度第三次附設醫院院務會議通過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101.11.18</w:t>
            </w:r>
            <w:r w:rsidRPr="005E0627">
              <w:rPr>
                <w:color w:val="000000" w:themeColor="text1"/>
                <w:sz w:val="20"/>
              </w:rPr>
              <w:t>一０一學年度第一次校務會議暨第</w:t>
            </w:r>
            <w:r w:rsidRPr="005E0627">
              <w:rPr>
                <w:color w:val="000000" w:themeColor="text1"/>
                <w:sz w:val="20"/>
              </w:rPr>
              <w:t>4</w:t>
            </w:r>
            <w:r w:rsidRPr="005E0627">
              <w:rPr>
                <w:color w:val="000000" w:themeColor="text1"/>
                <w:sz w:val="20"/>
              </w:rPr>
              <w:t>次行政會議通過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rightChars="59" w:right="165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101.11.24</w:t>
            </w:r>
            <w:r w:rsidRPr="005E0627">
              <w:rPr>
                <w:color w:val="000000" w:themeColor="text1"/>
                <w:sz w:val="20"/>
              </w:rPr>
              <w:t>第十七屆第三次董事會議通過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101.12.24</w:t>
            </w:r>
            <w:r w:rsidRPr="005E0627">
              <w:rPr>
                <w:color w:val="000000" w:themeColor="text1"/>
                <w:sz w:val="20"/>
              </w:rPr>
              <w:t>臺高</w:t>
            </w:r>
            <w:r w:rsidRPr="005E0627">
              <w:rPr>
                <w:color w:val="000000" w:themeColor="text1"/>
                <w:sz w:val="20"/>
              </w:rPr>
              <w:t>(</w:t>
            </w:r>
            <w:r w:rsidRPr="005E0627">
              <w:rPr>
                <w:color w:val="000000" w:themeColor="text1"/>
                <w:sz w:val="20"/>
              </w:rPr>
              <w:t>三</w:t>
            </w:r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1010248698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6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16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25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31</w:t>
            </w:r>
            <w:r w:rsidRPr="005E0627">
              <w:rPr>
                <w:color w:val="000000" w:themeColor="text1"/>
                <w:sz w:val="20"/>
              </w:rPr>
              <w:t>及</w:t>
            </w:r>
            <w:r w:rsidRPr="005E0627">
              <w:rPr>
                <w:color w:val="000000" w:themeColor="text1"/>
                <w:sz w:val="20"/>
              </w:rPr>
              <w:t>32</w:t>
            </w:r>
            <w:r w:rsidRPr="005E0627">
              <w:rPr>
                <w:color w:val="000000" w:themeColor="text1"/>
                <w:sz w:val="20"/>
              </w:rPr>
              <w:t>條，自</w:t>
            </w:r>
            <w:r w:rsidRPr="005E0627">
              <w:rPr>
                <w:color w:val="000000" w:themeColor="text1"/>
                <w:sz w:val="20"/>
              </w:rPr>
              <w:t>101.12.24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102.01.03</w:t>
            </w:r>
            <w:r w:rsidRPr="005E0627">
              <w:rPr>
                <w:color w:val="000000" w:themeColor="text1"/>
                <w:sz w:val="20"/>
              </w:rPr>
              <w:t>高醫秘字第</w:t>
            </w:r>
            <w:r w:rsidRPr="005E0627">
              <w:rPr>
                <w:color w:val="000000" w:themeColor="text1"/>
                <w:sz w:val="20"/>
              </w:rPr>
              <w:t>1011103698</w:t>
            </w:r>
            <w:r w:rsidRPr="005E0627">
              <w:rPr>
                <w:color w:val="000000" w:themeColor="text1"/>
                <w:sz w:val="20"/>
              </w:rPr>
              <w:t>號函公布，自</w:t>
            </w:r>
            <w:r w:rsidRPr="005E0627">
              <w:rPr>
                <w:color w:val="000000" w:themeColor="text1"/>
                <w:sz w:val="20"/>
              </w:rPr>
              <w:t>101.12.24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102.08.13</w:t>
            </w:r>
            <w:r w:rsidRPr="005E0627">
              <w:rPr>
                <w:color w:val="000000" w:themeColor="text1"/>
                <w:sz w:val="20"/>
              </w:rPr>
              <w:t>一０二學年度第一次院務會議通過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102.10.16</w:t>
            </w:r>
            <w:r w:rsidRPr="005E0627">
              <w:rPr>
                <w:color w:val="000000" w:themeColor="text1"/>
                <w:sz w:val="20"/>
              </w:rPr>
              <w:t>一０二學年度第三次附設醫院院務會議通過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102.11.12</w:t>
            </w:r>
            <w:r w:rsidRPr="005E0627">
              <w:rPr>
                <w:color w:val="000000" w:themeColor="text1"/>
                <w:sz w:val="20"/>
              </w:rPr>
              <w:t>一０二學年度第四次院務會議通過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102.11.20</w:t>
            </w:r>
            <w:r w:rsidRPr="005E0627">
              <w:rPr>
                <w:color w:val="000000" w:themeColor="text1"/>
                <w:sz w:val="20"/>
              </w:rPr>
              <w:t>一０二學年度第四次附設醫院院務會議通過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102.12.27</w:t>
            </w:r>
            <w:r w:rsidRPr="005E0627">
              <w:rPr>
                <w:color w:val="000000" w:themeColor="text1"/>
                <w:sz w:val="20"/>
              </w:rPr>
              <w:t>一０二學年度第二次校務會議通過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103.01.11</w:t>
            </w:r>
            <w:r w:rsidRPr="005E0627">
              <w:rPr>
                <w:color w:val="000000" w:themeColor="text1"/>
                <w:sz w:val="20"/>
              </w:rPr>
              <w:t>第十七屆第九次董事會議通過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103.07.08</w:t>
            </w:r>
            <w:r w:rsidRPr="005E0627">
              <w:rPr>
                <w:color w:val="000000" w:themeColor="text1"/>
                <w:sz w:val="20"/>
              </w:rPr>
              <w:t>臺高</w:t>
            </w:r>
            <w:r w:rsidRPr="005E0627">
              <w:rPr>
                <w:color w:val="000000" w:themeColor="text1"/>
                <w:sz w:val="20"/>
              </w:rPr>
              <w:t>(</w:t>
            </w:r>
            <w:r w:rsidRPr="005E0627">
              <w:rPr>
                <w:color w:val="000000" w:themeColor="text1"/>
                <w:sz w:val="20"/>
              </w:rPr>
              <w:t>一</w:t>
            </w:r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1030100026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24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32</w:t>
            </w:r>
            <w:r w:rsidRPr="005E0627">
              <w:rPr>
                <w:color w:val="000000" w:themeColor="text1"/>
                <w:sz w:val="20"/>
              </w:rPr>
              <w:t>條自核定函日期生效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103.08.07</w:t>
            </w:r>
            <w:r w:rsidRPr="005E0627">
              <w:rPr>
                <w:color w:val="000000" w:themeColor="text1"/>
                <w:sz w:val="20"/>
              </w:rPr>
              <w:t>高醫秘字第</w:t>
            </w:r>
            <w:r w:rsidRPr="005E0627">
              <w:rPr>
                <w:color w:val="000000" w:themeColor="text1"/>
                <w:sz w:val="20"/>
              </w:rPr>
              <w:t>1031102486</w:t>
            </w:r>
            <w:r w:rsidRPr="005E0627">
              <w:rPr>
                <w:color w:val="000000" w:themeColor="text1"/>
                <w:sz w:val="20"/>
              </w:rPr>
              <w:t>號函公布，自</w:t>
            </w:r>
            <w:r w:rsidRPr="005E0627">
              <w:rPr>
                <w:color w:val="000000" w:themeColor="text1"/>
                <w:sz w:val="20"/>
              </w:rPr>
              <w:t>103.07.08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103.07.15</w:t>
            </w:r>
            <w:r w:rsidRPr="005E0627">
              <w:rPr>
                <w:color w:val="000000" w:themeColor="text1"/>
                <w:sz w:val="20"/>
              </w:rPr>
              <w:t>一０二學年度第十二次院務會議通過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103.07.16</w:t>
            </w:r>
            <w:r w:rsidRPr="005E0627">
              <w:rPr>
                <w:color w:val="000000" w:themeColor="text1"/>
                <w:sz w:val="20"/>
              </w:rPr>
              <w:t>一０二學年度第十二次附設醫院院務會議通過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103.10.30</w:t>
            </w:r>
            <w:r w:rsidRPr="005E0627">
              <w:rPr>
                <w:color w:val="000000" w:themeColor="text1"/>
                <w:sz w:val="20"/>
              </w:rPr>
              <w:t>一０三學年度第一次校務會議通過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103.11.17</w:t>
            </w:r>
            <w:r w:rsidRPr="005E0627">
              <w:rPr>
                <w:color w:val="000000" w:themeColor="text1"/>
                <w:sz w:val="20"/>
              </w:rPr>
              <w:t>第十七屆第十五次董事會議通過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104.01.06</w:t>
            </w:r>
            <w:r w:rsidRPr="005E0627">
              <w:rPr>
                <w:color w:val="000000" w:themeColor="text1"/>
                <w:sz w:val="20"/>
              </w:rPr>
              <w:t>臺高</w:t>
            </w:r>
            <w:r w:rsidRPr="005E0627">
              <w:rPr>
                <w:color w:val="000000" w:themeColor="text1"/>
                <w:sz w:val="20"/>
              </w:rPr>
              <w:t>(</w:t>
            </w:r>
            <w:r w:rsidRPr="005E0627">
              <w:rPr>
                <w:color w:val="000000" w:themeColor="text1"/>
                <w:sz w:val="20"/>
              </w:rPr>
              <w:t>一</w:t>
            </w:r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1030194930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21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31</w:t>
            </w:r>
            <w:r w:rsidRPr="005E0627">
              <w:rPr>
                <w:color w:val="000000" w:themeColor="text1"/>
                <w:sz w:val="20"/>
              </w:rPr>
              <w:t>及</w:t>
            </w:r>
            <w:r w:rsidRPr="005E0627">
              <w:rPr>
                <w:color w:val="000000" w:themeColor="text1"/>
                <w:sz w:val="20"/>
              </w:rPr>
              <w:t>32</w:t>
            </w:r>
            <w:r w:rsidRPr="005E0627">
              <w:rPr>
                <w:color w:val="000000" w:themeColor="text1"/>
                <w:sz w:val="20"/>
              </w:rPr>
              <w:t>條自核定函日期生效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104.01.22</w:t>
            </w:r>
            <w:r w:rsidRPr="005E0627">
              <w:rPr>
                <w:color w:val="000000" w:themeColor="text1"/>
                <w:sz w:val="20"/>
              </w:rPr>
              <w:t>高醫秘字第</w:t>
            </w:r>
            <w:r w:rsidRPr="005E0627">
              <w:rPr>
                <w:color w:val="000000" w:themeColor="text1"/>
                <w:sz w:val="20"/>
              </w:rPr>
              <w:t>1041100196</w:t>
            </w:r>
            <w:r w:rsidRPr="005E0627">
              <w:rPr>
                <w:color w:val="000000" w:themeColor="text1"/>
                <w:sz w:val="20"/>
              </w:rPr>
              <w:t>號函公布，自</w:t>
            </w:r>
            <w:r w:rsidRPr="005E0627">
              <w:rPr>
                <w:color w:val="000000" w:themeColor="text1"/>
                <w:sz w:val="20"/>
              </w:rPr>
              <w:t>104.01.06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104.07.14</w:t>
            </w:r>
            <w:r w:rsidRPr="005E0627">
              <w:rPr>
                <w:color w:val="000000" w:themeColor="text1"/>
                <w:sz w:val="20"/>
              </w:rPr>
              <w:t>一０三學年度第十二次院務會議通過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104.07.22</w:t>
            </w:r>
            <w:r w:rsidRPr="005E0627">
              <w:rPr>
                <w:color w:val="000000" w:themeColor="text1"/>
                <w:sz w:val="20"/>
              </w:rPr>
              <w:t>一０三學年度第十二次附設醫院院務會議通過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104.11.17</w:t>
            </w:r>
            <w:r w:rsidRPr="005E0627">
              <w:rPr>
                <w:color w:val="000000" w:themeColor="text1"/>
                <w:sz w:val="20"/>
              </w:rPr>
              <w:t>一０四學年度第四次院務會議通過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104.11.18</w:t>
            </w:r>
            <w:r w:rsidRPr="005E0627">
              <w:rPr>
                <w:color w:val="000000" w:themeColor="text1"/>
                <w:sz w:val="20"/>
              </w:rPr>
              <w:t>一０四學年度第四次附設醫院院務會議通過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104.12.02</w:t>
            </w:r>
            <w:r w:rsidRPr="005E0627">
              <w:rPr>
                <w:color w:val="000000" w:themeColor="text1"/>
                <w:sz w:val="20"/>
              </w:rPr>
              <w:t>一０四學年度第二次校務會議通過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104.12.28</w:t>
            </w:r>
            <w:r w:rsidRPr="005E0627">
              <w:rPr>
                <w:color w:val="000000" w:themeColor="text1"/>
                <w:sz w:val="20"/>
              </w:rPr>
              <w:t>第十七屆第二十六次董事會議通過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105.01.25</w:t>
            </w:r>
            <w:r w:rsidRPr="005E0627">
              <w:rPr>
                <w:color w:val="000000" w:themeColor="text1"/>
                <w:sz w:val="20"/>
              </w:rPr>
              <w:t>臺教高</w:t>
            </w:r>
            <w:r w:rsidRPr="005E0627">
              <w:rPr>
                <w:color w:val="000000" w:themeColor="text1"/>
                <w:sz w:val="20"/>
              </w:rPr>
              <w:t>(</w:t>
            </w:r>
            <w:r w:rsidRPr="005E0627">
              <w:rPr>
                <w:color w:val="000000" w:themeColor="text1"/>
                <w:sz w:val="20"/>
              </w:rPr>
              <w:t>一</w:t>
            </w:r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1040186060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5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7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35</w:t>
            </w:r>
            <w:r w:rsidRPr="005E0627">
              <w:rPr>
                <w:color w:val="000000" w:themeColor="text1"/>
                <w:sz w:val="20"/>
              </w:rPr>
              <w:t>條自核定函日期生效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108.03.19</w:t>
            </w:r>
            <w:r w:rsidRPr="005E0627">
              <w:rPr>
                <w:color w:val="000000" w:themeColor="text1"/>
                <w:sz w:val="20"/>
              </w:rPr>
              <w:t>一０七學年度第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108.03.20</w:t>
            </w:r>
            <w:r w:rsidRPr="005E0627">
              <w:rPr>
                <w:color w:val="000000" w:themeColor="text1"/>
                <w:sz w:val="20"/>
              </w:rPr>
              <w:t>一０七學年度第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108.04.16</w:t>
            </w:r>
            <w:r w:rsidRPr="005E0627">
              <w:rPr>
                <w:color w:val="000000" w:themeColor="text1"/>
                <w:sz w:val="20"/>
              </w:rPr>
              <w:t>一０七學年度第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108.04.17</w:t>
            </w:r>
            <w:r w:rsidRPr="005E0627">
              <w:rPr>
                <w:color w:val="000000" w:themeColor="text1"/>
                <w:sz w:val="20"/>
              </w:rPr>
              <w:t>一０七學年度第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108.05.14</w:t>
            </w:r>
            <w:r w:rsidRPr="005E0627">
              <w:rPr>
                <w:color w:val="000000" w:themeColor="text1"/>
                <w:sz w:val="20"/>
              </w:rPr>
              <w:t>一０七學年度第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次院務會議通過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108.05.15</w:t>
            </w:r>
            <w:r w:rsidRPr="005E0627">
              <w:rPr>
                <w:color w:val="000000" w:themeColor="text1"/>
                <w:sz w:val="20"/>
              </w:rPr>
              <w:t>一０七學年度第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次附設醫院院務會議通過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108.05.29. 107</w:t>
            </w:r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4</w:t>
            </w:r>
            <w:r w:rsidRPr="005E0627">
              <w:rPr>
                <w:color w:val="000000" w:themeColor="text1"/>
                <w:sz w:val="20"/>
              </w:rPr>
              <w:t>次臨時校務會議修正通過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108.07.18.</w:t>
            </w:r>
            <w:r w:rsidRPr="005E0627">
              <w:rPr>
                <w:color w:val="000000" w:themeColor="text1"/>
                <w:sz w:val="20"/>
              </w:rPr>
              <w:t>第十八屆第四十二次董事會議修正通過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 xml:space="preserve">108.08.02 </w:t>
            </w:r>
            <w:r w:rsidRPr="005E0627">
              <w:rPr>
                <w:color w:val="000000" w:themeColor="text1"/>
                <w:sz w:val="20"/>
              </w:rPr>
              <w:t>臺教高</w:t>
            </w:r>
            <w:r w:rsidRPr="005E0627">
              <w:rPr>
                <w:color w:val="000000" w:themeColor="text1"/>
                <w:sz w:val="20"/>
              </w:rPr>
              <w:t>(</w:t>
            </w:r>
            <w:r w:rsidRPr="005E0627">
              <w:rPr>
                <w:color w:val="000000" w:themeColor="text1"/>
                <w:sz w:val="20"/>
              </w:rPr>
              <w:t>一</w:t>
            </w:r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1080107589</w:t>
            </w:r>
            <w:r w:rsidRPr="005E0627">
              <w:rPr>
                <w:color w:val="000000" w:themeColor="text1"/>
                <w:sz w:val="20"/>
              </w:rPr>
              <w:t>號函核定，自</w:t>
            </w:r>
            <w:r w:rsidRPr="005E0627">
              <w:rPr>
                <w:color w:val="000000" w:themeColor="text1"/>
                <w:sz w:val="20"/>
              </w:rPr>
              <w:t>108</w:t>
            </w:r>
            <w:r w:rsidRPr="005E0627">
              <w:rPr>
                <w:color w:val="000000" w:themeColor="text1"/>
                <w:sz w:val="20"/>
              </w:rPr>
              <w:t>年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月</w:t>
            </w: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日起生效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lastRenderedPageBreak/>
              <w:t xml:space="preserve">108.08.03  </w:t>
            </w:r>
            <w:r w:rsidRPr="005E0627">
              <w:rPr>
                <w:color w:val="000000" w:themeColor="text1"/>
                <w:sz w:val="20"/>
              </w:rPr>
              <w:t>高醫秘字第</w:t>
            </w:r>
            <w:r w:rsidRPr="005E0627">
              <w:rPr>
                <w:color w:val="000000" w:themeColor="text1"/>
                <w:sz w:val="20"/>
              </w:rPr>
              <w:t>1080008015</w:t>
            </w:r>
            <w:r w:rsidRPr="005E0627">
              <w:rPr>
                <w:color w:val="000000" w:themeColor="text1"/>
                <w:sz w:val="20"/>
              </w:rPr>
              <w:t>號函，自</w:t>
            </w:r>
            <w:r w:rsidRPr="005E0627">
              <w:rPr>
                <w:color w:val="000000" w:themeColor="text1"/>
                <w:sz w:val="20"/>
              </w:rPr>
              <w:t>108.08.01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0.0</w:t>
            </w:r>
            <w:r w:rsidRPr="005E0627">
              <w:rPr>
                <w:rFonts w:hint="eastAsia"/>
                <w:color w:val="000000" w:themeColor="text1"/>
                <w:sz w:val="20"/>
              </w:rPr>
              <w:t>2</w:t>
            </w:r>
            <w:r w:rsidRPr="005E0627">
              <w:rPr>
                <w:color w:val="000000" w:themeColor="text1"/>
                <w:sz w:val="20"/>
              </w:rPr>
              <w:t>.</w:t>
            </w:r>
            <w:r w:rsidRPr="005E0627">
              <w:rPr>
                <w:rFonts w:hint="eastAsia"/>
                <w:color w:val="000000" w:themeColor="text1"/>
                <w:sz w:val="20"/>
              </w:rPr>
              <w:t>16</w:t>
            </w:r>
            <w:r w:rsidRPr="005E0627">
              <w:rPr>
                <w:color w:val="000000" w:themeColor="text1"/>
                <w:sz w:val="20"/>
              </w:rPr>
              <w:t xml:space="preserve">  10</w:t>
            </w:r>
            <w:r w:rsidRPr="005E0627">
              <w:rPr>
                <w:rFonts w:hint="eastAsia"/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rFonts w:hint="eastAsia"/>
                <w:color w:val="000000" w:themeColor="text1"/>
                <w:sz w:val="20"/>
              </w:rPr>
              <w:t>7</w:t>
            </w:r>
            <w:r w:rsidRPr="005E0627">
              <w:rPr>
                <w:color w:val="000000" w:themeColor="text1"/>
                <w:sz w:val="20"/>
              </w:rPr>
              <w:t>次</w:t>
            </w:r>
            <w:r w:rsidRPr="005E0627">
              <w:rPr>
                <w:rFonts w:hint="eastAsia"/>
                <w:color w:val="000000" w:themeColor="text1"/>
                <w:sz w:val="20"/>
              </w:rPr>
              <w:t>院務</w:t>
            </w:r>
            <w:r w:rsidRPr="005E0627">
              <w:rPr>
                <w:color w:val="000000" w:themeColor="text1"/>
                <w:sz w:val="20"/>
              </w:rPr>
              <w:t>會議修正通過</w:t>
            </w:r>
          </w:p>
          <w:p w:rsidR="0012315E" w:rsidRPr="005E0627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0.0</w:t>
            </w:r>
            <w:r w:rsidRPr="005E0627">
              <w:rPr>
                <w:rFonts w:hint="eastAsia"/>
                <w:color w:val="000000" w:themeColor="text1"/>
                <w:sz w:val="20"/>
              </w:rPr>
              <w:t>2</w:t>
            </w:r>
            <w:r w:rsidRPr="005E0627">
              <w:rPr>
                <w:color w:val="000000" w:themeColor="text1"/>
                <w:sz w:val="20"/>
              </w:rPr>
              <w:t>.1</w:t>
            </w:r>
            <w:r w:rsidRPr="005E0627">
              <w:rPr>
                <w:rFonts w:hint="eastAsia"/>
                <w:color w:val="000000" w:themeColor="text1"/>
                <w:sz w:val="20"/>
              </w:rPr>
              <w:t xml:space="preserve">7 </w:t>
            </w:r>
            <w:r w:rsidRPr="005E0627">
              <w:rPr>
                <w:color w:val="000000" w:themeColor="text1"/>
                <w:sz w:val="20"/>
              </w:rPr>
              <w:t xml:space="preserve"> </w:t>
            </w:r>
            <w:r w:rsidRPr="005E0627">
              <w:rPr>
                <w:rFonts w:hint="eastAsia"/>
                <w:color w:val="000000" w:themeColor="text1"/>
                <w:sz w:val="20"/>
              </w:rPr>
              <w:t>附設醫院</w:t>
            </w:r>
            <w:r w:rsidRPr="005E0627">
              <w:rPr>
                <w:rFonts w:hint="eastAsia"/>
                <w:color w:val="000000" w:themeColor="text1"/>
                <w:sz w:val="20"/>
              </w:rPr>
              <w:t>109</w:t>
            </w:r>
            <w:r w:rsidRPr="005E0627">
              <w:rPr>
                <w:rFonts w:hint="eastAsia"/>
                <w:color w:val="000000" w:themeColor="text1"/>
                <w:sz w:val="20"/>
              </w:rPr>
              <w:t>學年度第</w:t>
            </w:r>
            <w:r w:rsidRPr="005E0627">
              <w:rPr>
                <w:rFonts w:hint="eastAsia"/>
                <w:color w:val="000000" w:themeColor="text1"/>
                <w:sz w:val="20"/>
              </w:rPr>
              <w:t>7</w:t>
            </w:r>
            <w:r w:rsidRPr="005E0627">
              <w:rPr>
                <w:rFonts w:hint="eastAsia"/>
                <w:color w:val="000000" w:themeColor="text1"/>
                <w:sz w:val="20"/>
              </w:rPr>
              <w:t>次院務會議審議通過</w:t>
            </w:r>
          </w:p>
          <w:p w:rsidR="0012315E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5E0627">
              <w:rPr>
                <w:rFonts w:hint="eastAsia"/>
                <w:color w:val="000000" w:themeColor="text1"/>
                <w:sz w:val="20"/>
              </w:rPr>
              <w:t xml:space="preserve">110.03.18 </w:t>
            </w:r>
            <w:r w:rsidRPr="005E0627">
              <w:rPr>
                <w:color w:val="000000" w:themeColor="text1"/>
                <w:sz w:val="20"/>
              </w:rPr>
              <w:t xml:space="preserve"> </w:t>
            </w:r>
            <w:r w:rsidRPr="005E0627">
              <w:rPr>
                <w:rFonts w:hint="eastAsia"/>
                <w:color w:val="000000" w:themeColor="text1"/>
                <w:sz w:val="20"/>
              </w:rPr>
              <w:t>109</w:t>
            </w:r>
            <w:r w:rsidRPr="005E0627">
              <w:rPr>
                <w:rFonts w:hint="eastAsia"/>
                <w:color w:val="000000" w:themeColor="text1"/>
                <w:sz w:val="20"/>
              </w:rPr>
              <w:t>學年度第</w:t>
            </w:r>
            <w:r w:rsidRPr="005E0627">
              <w:rPr>
                <w:rFonts w:hint="eastAsia"/>
                <w:color w:val="000000" w:themeColor="text1"/>
                <w:sz w:val="20"/>
              </w:rPr>
              <w:t>3</w:t>
            </w:r>
            <w:r w:rsidRPr="005E0627">
              <w:rPr>
                <w:rFonts w:hint="eastAsia"/>
                <w:color w:val="000000" w:themeColor="text1"/>
                <w:sz w:val="20"/>
              </w:rPr>
              <w:t>次校務會議通過</w:t>
            </w:r>
          </w:p>
          <w:p w:rsidR="0012315E" w:rsidRDefault="0012315E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110.04.22  </w:t>
            </w:r>
            <w:r>
              <w:rPr>
                <w:rFonts w:hint="eastAsia"/>
                <w:color w:val="000000" w:themeColor="text1"/>
                <w:sz w:val="20"/>
              </w:rPr>
              <w:t>第十九屆第十二次董事會議審議通過</w:t>
            </w:r>
          </w:p>
          <w:p w:rsidR="006771DA" w:rsidRDefault="006771DA" w:rsidP="000619E8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r w:rsidRPr="00F452D4">
              <w:rPr>
                <w:rFonts w:hint="eastAsia"/>
                <w:color w:val="000000" w:themeColor="text1"/>
                <w:sz w:val="20"/>
              </w:rPr>
              <w:t>110</w:t>
            </w:r>
            <w:r>
              <w:rPr>
                <w:rFonts w:hint="eastAsia"/>
                <w:color w:val="000000" w:themeColor="text1"/>
                <w:sz w:val="20"/>
              </w:rPr>
              <w:t>.0</w:t>
            </w:r>
            <w:r w:rsidRPr="00F452D4">
              <w:rPr>
                <w:rFonts w:hint="eastAsia"/>
                <w:color w:val="000000" w:themeColor="text1"/>
                <w:sz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</w:rPr>
              <w:t>.0</w:t>
            </w:r>
            <w:r w:rsidRPr="00F452D4"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F452D4">
              <w:rPr>
                <w:rFonts w:hint="eastAsia"/>
                <w:color w:val="000000" w:themeColor="text1"/>
                <w:sz w:val="20"/>
              </w:rPr>
              <w:t>教育部臺教高</w:t>
            </w:r>
            <w:r w:rsidRPr="00F452D4">
              <w:rPr>
                <w:rFonts w:hint="eastAsia"/>
                <w:color w:val="000000" w:themeColor="text1"/>
                <w:sz w:val="20"/>
              </w:rPr>
              <w:t>(</w:t>
            </w:r>
            <w:r w:rsidRPr="00F452D4">
              <w:rPr>
                <w:rFonts w:hint="eastAsia"/>
                <w:color w:val="000000" w:themeColor="text1"/>
                <w:sz w:val="20"/>
              </w:rPr>
              <w:t>一</w:t>
            </w:r>
            <w:r w:rsidRPr="00F452D4">
              <w:rPr>
                <w:rFonts w:hint="eastAsia"/>
                <w:color w:val="000000" w:themeColor="text1"/>
                <w:sz w:val="20"/>
              </w:rPr>
              <w:t>)</w:t>
            </w:r>
            <w:r w:rsidRPr="00F452D4">
              <w:rPr>
                <w:rFonts w:hint="eastAsia"/>
                <w:color w:val="000000" w:themeColor="text1"/>
                <w:sz w:val="20"/>
              </w:rPr>
              <w:t>字第</w:t>
            </w:r>
            <w:r w:rsidRPr="00F452D4">
              <w:rPr>
                <w:rFonts w:hint="eastAsia"/>
                <w:color w:val="000000" w:themeColor="text1"/>
                <w:sz w:val="20"/>
              </w:rPr>
              <w:t>1100068275</w:t>
            </w:r>
            <w:r w:rsidRPr="00F452D4">
              <w:rPr>
                <w:rFonts w:hint="eastAsia"/>
                <w:color w:val="000000" w:themeColor="text1"/>
                <w:sz w:val="20"/>
              </w:rPr>
              <w:t>號函</w:t>
            </w:r>
          </w:p>
          <w:p w:rsidR="00512D33" w:rsidRPr="004B74D9" w:rsidRDefault="00512D33" w:rsidP="000619E8">
            <w:pPr>
              <w:spacing w:line="220" w:lineRule="exact"/>
              <w:ind w:leftChars="1290" w:left="3613" w:hanging="1"/>
              <w:rPr>
                <w:rFonts w:hint="eastAsia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110.06.08  </w:t>
            </w:r>
            <w:r w:rsidRPr="00AA52B2">
              <w:rPr>
                <w:rFonts w:hint="eastAsia"/>
                <w:color w:val="000000" w:themeColor="text1"/>
                <w:sz w:val="20"/>
              </w:rPr>
              <w:t>高醫秘字第</w:t>
            </w:r>
            <w:bookmarkStart w:id="0" w:name="_GoBack"/>
            <w:r w:rsidRPr="00AA52B2">
              <w:rPr>
                <w:rFonts w:hint="eastAsia"/>
                <w:color w:val="000000" w:themeColor="text1"/>
                <w:sz w:val="20"/>
              </w:rPr>
              <w:t>1100005484</w:t>
            </w:r>
            <w:bookmarkEnd w:id="0"/>
            <w:r w:rsidRPr="00AA52B2">
              <w:rPr>
                <w:rFonts w:hint="eastAsia"/>
                <w:color w:val="000000" w:themeColor="text1"/>
                <w:sz w:val="20"/>
              </w:rPr>
              <w:t>號</w:t>
            </w:r>
            <w:r w:rsidRPr="005E0627">
              <w:rPr>
                <w:color w:val="000000" w:themeColor="text1"/>
                <w:sz w:val="20"/>
              </w:rPr>
              <w:t>函</w:t>
            </w:r>
            <w:r>
              <w:rPr>
                <w:rFonts w:hint="eastAsia"/>
                <w:color w:val="000000" w:themeColor="text1"/>
                <w:sz w:val="20"/>
              </w:rPr>
              <w:t>公布</w:t>
            </w:r>
          </w:p>
        </w:tc>
      </w:tr>
    </w:tbl>
    <w:p w:rsidR="0012315E" w:rsidRPr="005E0627" w:rsidRDefault="0012315E" w:rsidP="0012315E">
      <w:pPr>
        <w:spacing w:line="180" w:lineRule="exact"/>
        <w:rPr>
          <w:color w:val="000000" w:themeColor="text1"/>
        </w:rPr>
      </w:pP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3898"/>
        <w:gridCol w:w="3899"/>
        <w:gridCol w:w="2409"/>
      </w:tblGrid>
      <w:tr w:rsidR="0012315E" w:rsidRPr="005E0627" w:rsidTr="000619E8">
        <w:trPr>
          <w:tblHeader/>
          <w:jc w:val="center"/>
        </w:trPr>
        <w:tc>
          <w:tcPr>
            <w:tcW w:w="3898" w:type="dxa"/>
            <w:shd w:val="clear" w:color="auto" w:fill="auto"/>
          </w:tcPr>
          <w:p w:rsidR="0012315E" w:rsidRPr="005E0627" w:rsidRDefault="0012315E" w:rsidP="000619E8">
            <w:pPr>
              <w:spacing w:line="360" w:lineRule="exact"/>
              <w:jc w:val="distribute"/>
              <w:rPr>
                <w:color w:val="000000" w:themeColor="text1"/>
                <w:sz w:val="24"/>
                <w:szCs w:val="24"/>
              </w:rPr>
            </w:pPr>
            <w:r w:rsidRPr="00951928">
              <w:rPr>
                <w:rFonts w:hint="eastAsia"/>
                <w:b/>
                <w:sz w:val="24"/>
                <w:szCs w:val="24"/>
              </w:rPr>
              <w:t>修正條文</w:t>
            </w:r>
          </w:p>
        </w:tc>
        <w:tc>
          <w:tcPr>
            <w:tcW w:w="3899" w:type="dxa"/>
            <w:shd w:val="clear" w:color="auto" w:fill="auto"/>
          </w:tcPr>
          <w:p w:rsidR="0012315E" w:rsidRPr="00951928" w:rsidRDefault="0012315E" w:rsidP="000619E8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951928">
              <w:rPr>
                <w:rFonts w:hint="eastAsia"/>
                <w:b/>
                <w:sz w:val="24"/>
                <w:szCs w:val="24"/>
              </w:rPr>
              <w:t>現行條文</w:t>
            </w:r>
          </w:p>
        </w:tc>
        <w:tc>
          <w:tcPr>
            <w:tcW w:w="2409" w:type="dxa"/>
            <w:shd w:val="clear" w:color="auto" w:fill="auto"/>
          </w:tcPr>
          <w:p w:rsidR="0012315E" w:rsidRPr="00951928" w:rsidRDefault="0012315E" w:rsidP="000619E8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951928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12315E" w:rsidRPr="005E0627" w:rsidTr="000619E8">
        <w:trPr>
          <w:jc w:val="center"/>
        </w:trPr>
        <w:tc>
          <w:tcPr>
            <w:tcW w:w="3898" w:type="dxa"/>
          </w:tcPr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color w:val="000000" w:themeColor="text1"/>
                <w:sz w:val="24"/>
                <w:szCs w:val="24"/>
              </w:rPr>
              <w:t>第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條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本</w:t>
            </w:r>
            <w:r w:rsidRPr="005E0627">
              <w:rPr>
                <w:color w:val="000000" w:themeColor="text1"/>
                <w:sz w:val="24"/>
                <w:szCs w:val="24"/>
              </w:rPr>
              <w:t>醫院</w:t>
            </w:r>
            <w:r w:rsidRPr="005E0627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設院務會議，</w:t>
            </w: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每季至少召開一次，審議下列重要院務事項</w:t>
            </w:r>
            <w:r w:rsidRPr="005E0627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12315E" w:rsidRPr="005E0627" w:rsidRDefault="0012315E" w:rsidP="000619E8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一、院務發展計畫、預算。</w:t>
            </w:r>
          </w:p>
          <w:p w:rsidR="0012315E" w:rsidRPr="005E0627" w:rsidRDefault="0012315E" w:rsidP="000619E8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二、組織規程及各種重要章則。</w:t>
            </w:r>
          </w:p>
          <w:p w:rsidR="0012315E" w:rsidRPr="005E0627" w:rsidRDefault="0012315E" w:rsidP="000619E8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三、會議提案及院長提議事項。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院務</w:t>
            </w:r>
            <w:r w:rsidRPr="005E0627">
              <w:rPr>
                <w:color w:val="000000" w:themeColor="text1"/>
                <w:sz w:val="24"/>
                <w:szCs w:val="24"/>
              </w:rPr>
              <w:t>會議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由本醫院相關單位主管及工會代表組成，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組成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人員如附表一所示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前項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會議由本醫院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院長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擔任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主席，必要時得邀請相關人員列席。其決議事項應呈報本校校長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及董事會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12315E" w:rsidRPr="005E0627" w:rsidRDefault="0012315E" w:rsidP="000619E8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院長因故不能主持會議時，由院長指定副院長代理之</w:t>
            </w:r>
            <w:r w:rsidRPr="005E0627">
              <w:rPr>
                <w:rFonts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3899" w:type="dxa"/>
            <w:vAlign w:val="center"/>
          </w:tcPr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color w:val="000000" w:themeColor="text1"/>
                <w:sz w:val="24"/>
                <w:szCs w:val="24"/>
              </w:rPr>
              <w:t>第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條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本</w:t>
            </w:r>
            <w:r w:rsidRPr="005E0627">
              <w:rPr>
                <w:color w:val="000000" w:themeColor="text1"/>
                <w:sz w:val="24"/>
                <w:szCs w:val="24"/>
              </w:rPr>
              <w:t>醫院</w:t>
            </w:r>
            <w:r w:rsidRPr="005E0627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設院務會議，</w:t>
            </w: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每季至少召開一次，審議下列重要院務事項</w:t>
            </w:r>
            <w:r w:rsidRPr="005E0627"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12315E" w:rsidRPr="005E0627" w:rsidRDefault="0012315E" w:rsidP="000619E8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一、院務發展計畫、預算。</w:t>
            </w:r>
          </w:p>
          <w:p w:rsidR="0012315E" w:rsidRPr="005E0627" w:rsidRDefault="0012315E" w:rsidP="000619E8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二、組織規程及各種重要章則。</w:t>
            </w:r>
          </w:p>
          <w:p w:rsidR="0012315E" w:rsidRPr="005E0627" w:rsidRDefault="0012315E" w:rsidP="000619E8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三、會議提案及院長提議事項。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院務</w:t>
            </w:r>
            <w:r w:rsidRPr="005E0627">
              <w:rPr>
                <w:color w:val="000000" w:themeColor="text1"/>
                <w:sz w:val="24"/>
                <w:szCs w:val="24"/>
              </w:rPr>
              <w:t>會議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由本醫院相關單位主管及工會代表組成，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出席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人員如附表一所示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前項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會議由本醫院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院長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擔任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主席，必要時得邀請相關人員列席。其決議事項應呈報本校校長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及董事會</w:t>
            </w:r>
            <w:r w:rsidRPr="005E0627">
              <w:rPr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12315E" w:rsidRPr="005E0627" w:rsidRDefault="0012315E" w:rsidP="000619E8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E0627"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院長因故不能主持會議時，由院長指定副院長代理之。</w:t>
            </w:r>
          </w:p>
        </w:tc>
        <w:tc>
          <w:tcPr>
            <w:tcW w:w="2409" w:type="dxa"/>
          </w:tcPr>
          <w:p w:rsidR="0012315E" w:rsidRPr="005E0627" w:rsidRDefault="0012315E" w:rsidP="000619E8">
            <w:pPr>
              <w:snapToGrid w:val="0"/>
              <w:spacing w:line="400" w:lineRule="exact"/>
              <w:jc w:val="both"/>
              <w:rPr>
                <w:rFonts w:ascii="標楷體" w:hAnsi="標楷體"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5E0627">
              <w:rPr>
                <w:rFonts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就院務會議之組成，文字修正。</w:t>
            </w:r>
          </w:p>
        </w:tc>
      </w:tr>
      <w:tr w:rsidR="0012315E" w:rsidRPr="005E0627" w:rsidTr="000619E8">
        <w:trPr>
          <w:jc w:val="center"/>
        </w:trPr>
        <w:tc>
          <w:tcPr>
            <w:tcW w:w="3898" w:type="dxa"/>
            <w:vAlign w:val="center"/>
          </w:tcPr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color w:val="000000" w:themeColor="text1"/>
                <w:sz w:val="24"/>
                <w:szCs w:val="24"/>
              </w:rPr>
              <w:t>第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36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條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本醫院設下列委員會：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一、醫學教育暨研究委員會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二、倫理委員會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三、醫療品質暨病人安全委員會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四、急診品質管理委員會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五、癌症醫療品質委員會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六、加護病房管理委員會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七、營養膳食管理委員會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八、輸血管理委員會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九、藥事管理委員會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十、管制藥品管理委員會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十一、</w:t>
            </w:r>
            <w:r w:rsidRPr="005E0627">
              <w:rPr>
                <w:rFonts w:cs="新細明體" w:hint="eastAsia"/>
                <w:color w:val="000000" w:themeColor="text1"/>
                <w:sz w:val="24"/>
                <w:szCs w:val="24"/>
              </w:rPr>
              <w:t>醫師聘任暨授權審核委員會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十二、人事評議委員會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十三、預算審核委員會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十四、財物管理委員會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十五、緊急應變委員會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十六、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資訊發展委員會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十七、圖書管理委員會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十八、病歷管理委員會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十九、出院準備服務委員會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二十、醫療問題評估委員會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二十一、手術室管理委員會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ind w:left="955" w:hangingChars="398" w:hanging="955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二十二、專科護理師暨手術專責護理師管理委員會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二十三、生物安全會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二十四、母嬰親善推動委員會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二十五、輻射安全管理委員會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二十六、病理組織管理委員會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二十七、感染管制委員會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二十八、無菸害及無檳榔環境委員會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二十九、對外合作推動委員會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三十、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職員工申訴評議委員會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三十一、性騷擾申訴評議委員會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三十二、職業安全衛生委員會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三十三、員工健康促進委員會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三十四、電子病歷推動委員會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三十五、採購委員會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三十六、內部控制委員會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三十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  <w:lang w:eastAsia="zh-HK"/>
              </w:rPr>
              <w:t>七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、重處理及使用仿單標示單次使用醫療器材作業管理委員會。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前項各委員會之設置辦法另訂定之。</w:t>
            </w:r>
          </w:p>
          <w:p w:rsidR="0012315E" w:rsidRPr="005E0627" w:rsidRDefault="0012315E" w:rsidP="00061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 w:rsidRPr="005E0627">
              <w:rPr>
                <w:color w:val="000000" w:themeColor="text1"/>
                <w:sz w:val="24"/>
                <w:szCs w:val="24"/>
              </w:rPr>
              <w:t>醫院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  <w:tc>
          <w:tcPr>
            <w:tcW w:w="3899" w:type="dxa"/>
            <w:vAlign w:val="center"/>
          </w:tcPr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color w:val="000000" w:themeColor="text1"/>
                <w:sz w:val="24"/>
                <w:szCs w:val="24"/>
              </w:rPr>
              <w:lastRenderedPageBreak/>
              <w:t>第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36</w:t>
            </w:r>
            <w:r w:rsidRPr="005E0627">
              <w:rPr>
                <w:color w:val="000000" w:themeColor="text1"/>
                <w:sz w:val="24"/>
                <w:szCs w:val="24"/>
              </w:rPr>
              <w:t>條</w:t>
            </w:r>
          </w:p>
          <w:p w:rsidR="0012315E" w:rsidRPr="005E0627" w:rsidRDefault="0012315E" w:rsidP="000619E8">
            <w:pPr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本醫院設下列委員會：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一、醫學教育暨研究委員會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二、倫理委員會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三、醫療品質暨病人安全委員會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四、急診品質管理委員會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五、癌症醫療品質委員會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六、加護病房管理委員會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七、營養膳食管理委員會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八、輸血管理委員會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九、藥事管理委員會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十、管制藥品管理委員會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十一、</w:t>
            </w:r>
            <w:r w:rsidRPr="005E0627">
              <w:rPr>
                <w:rFonts w:cs="新細明體" w:hint="eastAsia"/>
                <w:color w:val="000000" w:themeColor="text1"/>
                <w:sz w:val="24"/>
                <w:szCs w:val="24"/>
              </w:rPr>
              <w:t>醫師聘任暨授權審核委員會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十二、人事評議委員會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十三、預算審核委員會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十四、財物管理委員會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十五、緊急應變委員會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十六、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醫療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資訊發展委員會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十七、圖書管理委員會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十八、病歷管理委員會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十九、出院準備服務委員會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二十、醫療問題評估委員會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二十一、手術室管理委員會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ind w:left="955" w:hangingChars="398" w:hanging="955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二十二、專科護理師暨手術專責護理師管理委員會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二十三、生物安全會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二十四、母嬰親善推動委員會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二十五、輻射安全管理委員會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二十六、病理組織管理委員會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二十七、感染管制委員會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二十八、無菸害及無檳榔環境委員會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二十九、對外合作推動委員會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三十、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職員工申訴評議委員會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三十一、性騷擾申訴評議委員會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三十二、職業安全衛生委員會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三十三、員工健康促進委員會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三十四、電子病歷推動委員會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三十五、採購委員會</w:t>
            </w:r>
          </w:p>
          <w:p w:rsidR="0012315E" w:rsidRPr="005E0627" w:rsidRDefault="0012315E" w:rsidP="000619E8">
            <w:pPr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前項各委員會之設置辦法另訂定之。</w:t>
            </w:r>
          </w:p>
          <w:p w:rsidR="0012315E" w:rsidRPr="005E0627" w:rsidRDefault="0012315E" w:rsidP="000619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 w:rsidRPr="005E0627">
              <w:rPr>
                <w:color w:val="000000" w:themeColor="text1"/>
                <w:sz w:val="24"/>
                <w:szCs w:val="24"/>
              </w:rPr>
              <w:t>醫院</w:t>
            </w:r>
            <w:r w:rsidRPr="005E0627">
              <w:rPr>
                <w:rFonts w:hint="eastAsia"/>
                <w:color w:val="000000" w:themeColor="text1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  <w:tc>
          <w:tcPr>
            <w:tcW w:w="2409" w:type="dxa"/>
          </w:tcPr>
          <w:p w:rsidR="0012315E" w:rsidRPr="005E0627" w:rsidRDefault="0012315E" w:rsidP="000619E8">
            <w:pPr>
              <w:pStyle w:val="af4"/>
              <w:numPr>
                <w:ilvl w:val="0"/>
                <w:numId w:val="44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更正委員會名稱。</w:t>
            </w:r>
          </w:p>
          <w:p w:rsidR="0012315E" w:rsidRPr="005E0627" w:rsidRDefault="0012315E" w:rsidP="000619E8">
            <w:pPr>
              <w:pStyle w:val="af4"/>
              <w:numPr>
                <w:ilvl w:val="0"/>
                <w:numId w:val="44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依據學校財團法人及所設私立學校內部控制制度實施辦法第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21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條規定：學校之附屬機構及相關事業，除另有規定外，應比照本辦法，建立本制度。因本校已設有內部控制委員會，爰配合增設「內部控制委員會」，以防範弊端。</w:t>
            </w:r>
          </w:p>
          <w:p w:rsidR="0012315E" w:rsidRPr="005E0627" w:rsidRDefault="0012315E" w:rsidP="000619E8">
            <w:pPr>
              <w:pStyle w:val="af4"/>
              <w:numPr>
                <w:ilvl w:val="0"/>
                <w:numId w:val="44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依衛生福利部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109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日衛部醫字第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1091666703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t>號公告訂定「醫院重處理及使用仿單標</w:t>
            </w:r>
            <w:r w:rsidRPr="005E0627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示單次使用醫療器材作業指引」規定：醫院應設置專責委員會，負責單次器材重處理及使用風險評估、稽核、追蹤及異常事件之調查等管理事項，爰增設「重處理及使用仿單標示單次使用醫療器材作業管理委員會」，組織規程配合修正。</w:t>
            </w:r>
          </w:p>
        </w:tc>
      </w:tr>
    </w:tbl>
    <w:p w:rsidR="0012315E" w:rsidRDefault="0012315E" w:rsidP="0012315E">
      <w:pPr>
        <w:spacing w:line="180" w:lineRule="exact"/>
      </w:pPr>
      <w:r>
        <w:lastRenderedPageBreak/>
        <w:br w:type="page"/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07"/>
      </w:tblGrid>
      <w:tr w:rsidR="0012315E" w:rsidRPr="00D85D95" w:rsidTr="000619E8">
        <w:trPr>
          <w:trHeight w:val="510"/>
        </w:trPr>
        <w:tc>
          <w:tcPr>
            <w:tcW w:w="4707" w:type="dxa"/>
            <w:shd w:val="clear" w:color="auto" w:fill="auto"/>
            <w:vAlign w:val="center"/>
          </w:tcPr>
          <w:p w:rsidR="0012315E" w:rsidRPr="00D85D95" w:rsidRDefault="0012315E" w:rsidP="000619E8">
            <w:pPr>
              <w:snapToGrid w:val="0"/>
              <w:jc w:val="center"/>
              <w:rPr>
                <w:sz w:val="24"/>
                <w:szCs w:val="24"/>
              </w:rPr>
            </w:pPr>
            <w:r w:rsidRPr="00D85D95">
              <w:rPr>
                <w:rFonts w:cs="Courier New"/>
                <w:kern w:val="0"/>
                <w:sz w:val="24"/>
                <w:szCs w:val="24"/>
                <w:shd w:val="clear" w:color="auto" w:fill="FFFFFF"/>
              </w:rPr>
              <w:lastRenderedPageBreak/>
              <w:br w:type="page"/>
            </w:r>
            <w:r w:rsidRPr="00D85D95">
              <w:rPr>
                <w:rFonts w:hint="eastAsia"/>
                <w:sz w:val="24"/>
                <w:szCs w:val="24"/>
              </w:rPr>
              <w:t>修正附表一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12315E" w:rsidRPr="00D85D95" w:rsidRDefault="0012315E" w:rsidP="000619E8">
            <w:pPr>
              <w:snapToGrid w:val="0"/>
              <w:jc w:val="center"/>
              <w:rPr>
                <w:sz w:val="24"/>
                <w:szCs w:val="24"/>
              </w:rPr>
            </w:pPr>
            <w:r w:rsidRPr="00D85D95">
              <w:rPr>
                <w:rFonts w:hint="eastAsia"/>
                <w:sz w:val="24"/>
                <w:szCs w:val="24"/>
              </w:rPr>
              <w:t>現行附表一</w:t>
            </w:r>
          </w:p>
        </w:tc>
      </w:tr>
      <w:tr w:rsidR="0012315E" w:rsidRPr="00D85D95" w:rsidTr="000619E8">
        <w:trPr>
          <w:trHeight w:val="510"/>
        </w:trPr>
        <w:tc>
          <w:tcPr>
            <w:tcW w:w="4707" w:type="dxa"/>
            <w:vAlign w:val="center"/>
          </w:tcPr>
          <w:p w:rsidR="0012315E" w:rsidRPr="00D85D95" w:rsidRDefault="0012315E" w:rsidP="000619E8">
            <w:pPr>
              <w:jc w:val="center"/>
              <w:rPr>
                <w:b/>
                <w:szCs w:val="24"/>
              </w:rPr>
            </w:pPr>
            <w:r w:rsidRPr="00D85D95">
              <w:rPr>
                <w:rFonts w:cs="Courier New" w:hint="eastAsia"/>
                <w:b/>
                <w:szCs w:val="24"/>
                <w:shd w:val="clear" w:color="auto" w:fill="FFFFFF"/>
              </w:rPr>
              <w:t>高雄醫學大學受委託經營高雄市立大同醫院院務會議</w:t>
            </w:r>
            <w:r w:rsidRPr="00D85D95">
              <w:rPr>
                <w:rFonts w:cs="Courier New" w:hint="eastAsia"/>
                <w:b/>
                <w:szCs w:val="24"/>
                <w:u w:val="single"/>
                <w:shd w:val="clear" w:color="auto" w:fill="FFFFFF"/>
              </w:rPr>
              <w:t>組成</w:t>
            </w:r>
            <w:r w:rsidRPr="00D85D95">
              <w:rPr>
                <w:rFonts w:cs="Courier New" w:hint="eastAsia"/>
                <w:b/>
                <w:szCs w:val="24"/>
                <w:shd w:val="clear" w:color="auto" w:fill="FFFFFF"/>
              </w:rPr>
              <w:t>人員表</w:t>
            </w:r>
          </w:p>
        </w:tc>
        <w:tc>
          <w:tcPr>
            <w:tcW w:w="4707" w:type="dxa"/>
            <w:vAlign w:val="center"/>
          </w:tcPr>
          <w:p w:rsidR="0012315E" w:rsidRPr="00D85D95" w:rsidRDefault="0012315E" w:rsidP="000619E8">
            <w:pPr>
              <w:jc w:val="center"/>
              <w:rPr>
                <w:b/>
                <w:szCs w:val="24"/>
              </w:rPr>
            </w:pPr>
            <w:r w:rsidRPr="00D85D95">
              <w:rPr>
                <w:rFonts w:cs="Courier New" w:hint="eastAsia"/>
                <w:b/>
                <w:szCs w:val="24"/>
                <w:shd w:val="clear" w:color="auto" w:fill="FFFFFF"/>
              </w:rPr>
              <w:t>高雄醫學大學受委託經營高雄市立大同醫院院務會議</w:t>
            </w:r>
            <w:r w:rsidRPr="00D85D95">
              <w:rPr>
                <w:rFonts w:cs="Courier New" w:hint="eastAsia"/>
                <w:b/>
                <w:szCs w:val="24"/>
                <w:u w:val="single"/>
                <w:shd w:val="clear" w:color="auto" w:fill="FFFFFF"/>
              </w:rPr>
              <w:t>出席</w:t>
            </w:r>
            <w:r w:rsidRPr="00D85D95">
              <w:rPr>
                <w:rFonts w:cs="Courier New" w:hint="eastAsia"/>
                <w:b/>
                <w:szCs w:val="24"/>
                <w:shd w:val="clear" w:color="auto" w:fill="FFFFFF"/>
              </w:rPr>
              <w:t>人員表</w:t>
            </w:r>
          </w:p>
        </w:tc>
      </w:tr>
      <w:tr w:rsidR="0012315E" w:rsidRPr="00D85D95" w:rsidTr="000619E8">
        <w:trPr>
          <w:trHeight w:val="697"/>
        </w:trPr>
        <w:tc>
          <w:tcPr>
            <w:tcW w:w="4707" w:type="dxa"/>
          </w:tcPr>
          <w:p w:rsidR="0012315E" w:rsidRPr="00D85D95" w:rsidRDefault="0012315E" w:rsidP="000619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85D95">
              <w:rPr>
                <w:sz w:val="24"/>
                <w:szCs w:val="24"/>
                <w:shd w:val="clear" w:color="auto" w:fill="FFFFFF"/>
              </w:rPr>
              <w:t>院長</w:t>
            </w:r>
            <w:r w:rsidRPr="00D85D95">
              <w:rPr>
                <w:rFonts w:hint="eastAsia"/>
                <w:sz w:val="24"/>
                <w:szCs w:val="24"/>
                <w:shd w:val="clear" w:color="auto" w:fill="FFFFFF"/>
              </w:rPr>
              <w:t>、副院長、</w:t>
            </w:r>
            <w:r w:rsidRPr="00D85D95">
              <w:rPr>
                <w:sz w:val="24"/>
                <w:szCs w:val="24"/>
                <w:shd w:val="clear" w:color="auto" w:fill="FFFFFF"/>
              </w:rPr>
              <w:t>醫務秘書</w:t>
            </w:r>
            <w:r w:rsidRPr="00D85D95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D85D95">
              <w:rPr>
                <w:sz w:val="24"/>
                <w:szCs w:val="24"/>
                <w:shd w:val="clear" w:color="auto" w:fill="FFFFFF"/>
              </w:rPr>
              <w:t>高級專員、秘書</w:t>
            </w:r>
            <w:r w:rsidRPr="00D85D95">
              <w:rPr>
                <w:rFonts w:hint="eastAsia"/>
                <w:sz w:val="24"/>
                <w:szCs w:val="24"/>
                <w:shd w:val="clear" w:color="auto" w:fill="FFFFFF"/>
              </w:rPr>
              <w:t>及下列人員：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一、</w:t>
            </w:r>
            <w:r w:rsidRPr="00D85D95">
              <w:rPr>
                <w:rFonts w:ascii="Times New Roman" w:eastAsia="標楷體" w:hAnsi="Times New Roman"/>
                <w:shd w:val="clear" w:color="auto" w:fill="FFFFFF"/>
              </w:rPr>
              <w:t>內科</w:t>
            </w: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二、外科主任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三、整形外科主任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四、神經外科主任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五、婦產科主任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六、小兒科主任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七、眼科主任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八、耳鼻喉科主任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九、骨科主任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十、泌尿科主任</w:t>
            </w: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十一、神經科主任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十二、復健科主任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十三、職業病科主任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十四、牙科主任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十五、麻醉科主任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十六、檢驗科主任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十七、影像醫學科主任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十八、急診科主任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十九、皮膚科主任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二十、精神科主任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二十一、家庭醫學科主任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二十二、病理科主任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二十三、放射腫瘤科主任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二十四、重症加護室主任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二十五、健康管理中心主任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二十六、癌症中心主任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二十七、國際醫療中心主任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二十八、復健治療中心主任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二十九、記憶及老化中心主任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三十、手術室主任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三十一、護理部主任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三十二、專科護理室主任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三十三、門診部主任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三十四、藥學科主任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三十五、營養室主任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三十六、社區健康發展中心主任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三十七、社會服務室主任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三十八、感染管制室主任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三十九、管理室主任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四十、稽核室主任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lastRenderedPageBreak/>
              <w:t>四十一、人力資源室主任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四十二、總務室主任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四十三、財務室主任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四十四、職業安全衛生室主任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四十五、工務室主任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四十六、資訊室主任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四十七、醫療事務室主任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四十八、聯合服務中心主任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四十九、教學研究中心主任</w:t>
            </w: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五十、長照整合中心主任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五十一、工會代表一人</w:t>
            </w:r>
          </w:p>
        </w:tc>
        <w:tc>
          <w:tcPr>
            <w:tcW w:w="4707" w:type="dxa"/>
          </w:tcPr>
          <w:p w:rsidR="0012315E" w:rsidRPr="00D85D95" w:rsidRDefault="0012315E" w:rsidP="000619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85D95">
              <w:rPr>
                <w:sz w:val="24"/>
                <w:szCs w:val="24"/>
                <w:shd w:val="clear" w:color="auto" w:fill="FFFFFF"/>
              </w:rPr>
              <w:lastRenderedPageBreak/>
              <w:t>院長</w:t>
            </w:r>
            <w:r w:rsidRPr="00D85D95">
              <w:rPr>
                <w:rFonts w:hint="eastAsia"/>
                <w:sz w:val="24"/>
                <w:szCs w:val="24"/>
                <w:shd w:val="clear" w:color="auto" w:fill="FFFFFF"/>
              </w:rPr>
              <w:t>、副院長、</w:t>
            </w:r>
            <w:r w:rsidRPr="00D85D95">
              <w:rPr>
                <w:sz w:val="24"/>
                <w:szCs w:val="24"/>
                <w:shd w:val="clear" w:color="auto" w:fill="FFFFFF"/>
              </w:rPr>
              <w:t>醫務秘書</w:t>
            </w:r>
            <w:r w:rsidRPr="00D85D95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D85D95">
              <w:rPr>
                <w:sz w:val="24"/>
                <w:szCs w:val="24"/>
                <w:shd w:val="clear" w:color="auto" w:fill="FFFFFF"/>
              </w:rPr>
              <w:t>高級專員、秘書</w:t>
            </w:r>
            <w:r w:rsidRPr="00D85D95">
              <w:rPr>
                <w:rFonts w:hint="eastAsia"/>
                <w:sz w:val="24"/>
                <w:szCs w:val="24"/>
                <w:shd w:val="clear" w:color="auto" w:fill="FFFFFF"/>
              </w:rPr>
              <w:t>及下列人員：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一、</w:t>
            </w:r>
            <w:r w:rsidRPr="00D85D95">
              <w:rPr>
                <w:rFonts w:ascii="Times New Roman" w:eastAsia="標楷體" w:hAnsi="Times New Roman"/>
                <w:shd w:val="clear" w:color="auto" w:fill="FFFFFF"/>
              </w:rPr>
              <w:t>內科</w:t>
            </w: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二、外科主任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三、整形外科主任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四、神經外科主任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五、婦產科主任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六、小兒科主任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七、眼科主任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八、耳鼻喉科主任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九、骨科主任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十、泌尿科主任</w:t>
            </w: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十一、神經科主任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十二、復健科主任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十三、職業病科主任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十四、牙科主任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十五、麻醉科主任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十六、檢驗科主任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十七、影像醫學科主任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十八、急診科主任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十九、皮膚科主任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二十、精神科主任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二十一、家庭醫學科主任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二十二、病理科主任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二十三、放射腫瘤科主任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二十四、重症加護室主任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二十五、健康管理中心主任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二十六、癌症中心主任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二十七、國際醫療中心主任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二十八、復健治療中心主任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二十九、記憶及老化中心主任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三十、手術室主任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三十一、護理部主任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三十二、專科護理室主任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三十三、門診部主任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三十四、藥學科主任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三十五、營養室主任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三十六、社區健康發展中心主任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三十七、社會服務室主任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三十八、感染管制室主任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三十九、管理室主任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四十、稽核室主任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lastRenderedPageBreak/>
              <w:t>四十一、人力資源室主任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四十二、總務室主任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四十三、財務室主任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四十四、職業安全衛生室主任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四十五、工務室主任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四十六、資訊室主任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四十七、醫療事務室主任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四十八、聯合服務中心主任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四十九、教學研究中心主任</w:t>
            </w: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五十、長照整合中心主任</w:t>
            </w:r>
          </w:p>
          <w:p w:rsidR="0012315E" w:rsidRPr="00D85D95" w:rsidRDefault="0012315E" w:rsidP="000619E8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D85D95">
              <w:rPr>
                <w:rFonts w:ascii="Times New Roman" w:eastAsia="標楷體" w:hAnsi="Times New Roman" w:hint="eastAsia"/>
                <w:shd w:val="clear" w:color="auto" w:fill="FFFFFF"/>
              </w:rPr>
              <w:t>五十一、工會代表一人</w:t>
            </w:r>
          </w:p>
        </w:tc>
      </w:tr>
    </w:tbl>
    <w:p w:rsidR="0012315E" w:rsidRDefault="0012315E" w:rsidP="0012315E">
      <w:pPr>
        <w:spacing w:line="180" w:lineRule="exact"/>
      </w:pPr>
    </w:p>
    <w:p w:rsidR="00EC2C00" w:rsidRPr="00EC2C00" w:rsidRDefault="00EC2C00" w:rsidP="0012315E">
      <w:pPr>
        <w:spacing w:line="220" w:lineRule="exact"/>
      </w:pPr>
    </w:p>
    <w:sectPr w:rsidR="00EC2C00" w:rsidRPr="00EC2C00" w:rsidSect="0012315E">
      <w:footerReference w:type="default" r:id="rId9"/>
      <w:pgSz w:w="11906" w:h="16838" w:code="9"/>
      <w:pgMar w:top="1134" w:right="1134" w:bottom="1134" w:left="1134" w:header="851" w:footer="794" w:gutter="0"/>
      <w:pgNumType w:start="1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45" w:rsidRDefault="00403445">
      <w:r>
        <w:separator/>
      </w:r>
    </w:p>
  </w:endnote>
  <w:endnote w:type="continuationSeparator" w:id="0">
    <w:p w:rsidR="00403445" w:rsidRDefault="0040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351842"/>
      <w:docPartObj>
        <w:docPartGallery w:val="Page Numbers (Bottom of Page)"/>
        <w:docPartUnique/>
      </w:docPartObj>
    </w:sdtPr>
    <w:sdtEndPr/>
    <w:sdtContent>
      <w:p w:rsidR="000619E8" w:rsidRDefault="000619E8" w:rsidP="00D85D9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D33" w:rsidRPr="00512D33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895315"/>
      <w:docPartObj>
        <w:docPartGallery w:val="Page Numbers (Bottom of Page)"/>
        <w:docPartUnique/>
      </w:docPartObj>
    </w:sdtPr>
    <w:sdtEndPr/>
    <w:sdtContent>
      <w:p w:rsidR="000619E8" w:rsidRDefault="000619E8" w:rsidP="00D85D9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3D" w:rsidRPr="0083333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45" w:rsidRDefault="00403445">
      <w:r>
        <w:separator/>
      </w:r>
    </w:p>
  </w:footnote>
  <w:footnote w:type="continuationSeparator" w:id="0">
    <w:p w:rsidR="00403445" w:rsidRDefault="0040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5AA"/>
    <w:multiLevelType w:val="hybridMultilevel"/>
    <w:tmpl w:val="EA3A50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4C17D15"/>
    <w:multiLevelType w:val="hybridMultilevel"/>
    <w:tmpl w:val="D53C196C"/>
    <w:lvl w:ilvl="0" w:tplc="725CAED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C74B5"/>
    <w:multiLevelType w:val="hybridMultilevel"/>
    <w:tmpl w:val="8B548AEC"/>
    <w:lvl w:ilvl="0" w:tplc="EFB8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140959EA"/>
    <w:multiLevelType w:val="hybridMultilevel"/>
    <w:tmpl w:val="F96C4542"/>
    <w:lvl w:ilvl="0" w:tplc="79D09968">
      <w:start w:val="1"/>
      <w:numFmt w:val="taiwaneseCountingThousand"/>
      <w:lvlText w:val="第%1條"/>
      <w:lvlJc w:val="left"/>
      <w:pPr>
        <w:ind w:left="1110" w:hanging="11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</w:lvl>
    <w:lvl w:ilvl="1">
      <w:start w:val="1"/>
      <w:numFmt w:val="decimal"/>
      <w:lvlText w:val="%2."/>
      <w:lvlJc w:val="left"/>
      <w:pPr>
        <w:tabs>
          <w:tab w:val="num" w:pos="2400"/>
        </w:tabs>
        <w:ind w:left="2400" w:hanging="720"/>
      </w:pPr>
    </w:lvl>
    <w:lvl w:ilvl="2">
      <w:start w:val="1"/>
      <w:numFmt w:val="decimal"/>
      <w:lvlText w:val="%3."/>
      <w:lvlJc w:val="left"/>
      <w:pPr>
        <w:tabs>
          <w:tab w:val="num" w:pos="3120"/>
        </w:tabs>
        <w:ind w:left="3120" w:hanging="72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720"/>
      </w:pPr>
    </w:lvl>
    <w:lvl w:ilvl="4">
      <w:start w:val="1"/>
      <w:numFmt w:val="decimal"/>
      <w:lvlText w:val="%5."/>
      <w:lvlJc w:val="left"/>
      <w:pPr>
        <w:tabs>
          <w:tab w:val="num" w:pos="4560"/>
        </w:tabs>
        <w:ind w:left="4560" w:hanging="720"/>
      </w:pPr>
    </w:lvl>
    <w:lvl w:ilvl="5">
      <w:start w:val="1"/>
      <w:numFmt w:val="decimal"/>
      <w:lvlText w:val="%6."/>
      <w:lvlJc w:val="left"/>
      <w:pPr>
        <w:tabs>
          <w:tab w:val="num" w:pos="5280"/>
        </w:tabs>
        <w:ind w:left="5280" w:hanging="72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720"/>
      </w:pPr>
    </w:lvl>
    <w:lvl w:ilvl="7">
      <w:start w:val="1"/>
      <w:numFmt w:val="decimal"/>
      <w:lvlText w:val="%8."/>
      <w:lvlJc w:val="left"/>
      <w:pPr>
        <w:tabs>
          <w:tab w:val="num" w:pos="6720"/>
        </w:tabs>
        <w:ind w:left="6720" w:hanging="720"/>
      </w:pPr>
    </w:lvl>
    <w:lvl w:ilvl="8">
      <w:start w:val="1"/>
      <w:numFmt w:val="decimal"/>
      <w:lvlText w:val="%9."/>
      <w:lvlJc w:val="left"/>
      <w:pPr>
        <w:tabs>
          <w:tab w:val="num" w:pos="7440"/>
        </w:tabs>
        <w:ind w:left="7440" w:hanging="720"/>
      </w:pPr>
    </w:lvl>
  </w:abstractNum>
  <w:abstractNum w:abstractNumId="8" w15:restartNumberingAfterBreak="0">
    <w:nsid w:val="1BCD37C8"/>
    <w:multiLevelType w:val="hybridMultilevel"/>
    <w:tmpl w:val="3BE8974C"/>
    <w:lvl w:ilvl="0" w:tplc="86A8482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EA3EA3"/>
    <w:multiLevelType w:val="hybridMultilevel"/>
    <w:tmpl w:val="645477CE"/>
    <w:lvl w:ilvl="0" w:tplc="14987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1B2D7C"/>
    <w:multiLevelType w:val="hybridMultilevel"/>
    <w:tmpl w:val="F92E23A8"/>
    <w:lvl w:ilvl="0" w:tplc="61D83294">
      <w:start w:val="1"/>
      <w:numFmt w:val="taiwaneseCountingThousand"/>
      <w:lvlText w:val="%1、"/>
      <w:lvlJc w:val="left"/>
      <w:pPr>
        <w:ind w:left="7100" w:hanging="72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1E21104"/>
    <w:multiLevelType w:val="hybridMultilevel"/>
    <w:tmpl w:val="9BAEC828"/>
    <w:lvl w:ilvl="0" w:tplc="36BE8D5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12" w15:restartNumberingAfterBreak="0">
    <w:nsid w:val="22AE2445"/>
    <w:multiLevelType w:val="singleLevel"/>
    <w:tmpl w:val="51C8D81E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264"/>
      </w:pPr>
      <w:rPr>
        <w:rFonts w:hint="default"/>
      </w:rPr>
    </w:lvl>
  </w:abstractNum>
  <w:abstractNum w:abstractNumId="13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4" w15:restartNumberingAfterBreak="0">
    <w:nsid w:val="24E93E9B"/>
    <w:multiLevelType w:val="hybridMultilevel"/>
    <w:tmpl w:val="AE3CC99A"/>
    <w:lvl w:ilvl="0" w:tplc="A04C0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270473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E462F7"/>
    <w:multiLevelType w:val="hybridMultilevel"/>
    <w:tmpl w:val="1DCC5E2A"/>
    <w:lvl w:ilvl="0" w:tplc="1FD45840">
      <w:start w:val="1"/>
      <w:numFmt w:val="decimal"/>
      <w:lvlText w:val="(%1)"/>
      <w:lvlJc w:val="left"/>
      <w:pPr>
        <w:ind w:left="1181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6" w15:restartNumberingAfterBreak="0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3109586C"/>
    <w:multiLevelType w:val="hybridMultilevel"/>
    <w:tmpl w:val="1DCC5E2A"/>
    <w:lvl w:ilvl="0" w:tplc="1FD45840">
      <w:start w:val="1"/>
      <w:numFmt w:val="decimal"/>
      <w:lvlText w:val="(%1)"/>
      <w:lvlJc w:val="left"/>
      <w:pPr>
        <w:ind w:left="1181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8" w15:restartNumberingAfterBreak="0">
    <w:nsid w:val="312F1B72"/>
    <w:multiLevelType w:val="hybridMultilevel"/>
    <w:tmpl w:val="A5F8936E"/>
    <w:lvl w:ilvl="0" w:tplc="43043E18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9" w15:restartNumberingAfterBreak="0">
    <w:nsid w:val="364D5B1F"/>
    <w:multiLevelType w:val="hybridMultilevel"/>
    <w:tmpl w:val="B9381318"/>
    <w:lvl w:ilvl="0" w:tplc="82F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F2B64"/>
    <w:multiLevelType w:val="hybridMultilevel"/>
    <w:tmpl w:val="AD9CEDC6"/>
    <w:lvl w:ilvl="0" w:tplc="4E4AC1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D47D43"/>
    <w:multiLevelType w:val="hybridMultilevel"/>
    <w:tmpl w:val="1DCC5E2A"/>
    <w:lvl w:ilvl="0" w:tplc="1FD45840">
      <w:start w:val="1"/>
      <w:numFmt w:val="decimal"/>
      <w:lvlText w:val="(%1)"/>
      <w:lvlJc w:val="left"/>
      <w:pPr>
        <w:ind w:left="1181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22" w15:restartNumberingAfterBreak="0">
    <w:nsid w:val="3ADC5493"/>
    <w:multiLevelType w:val="hybridMultilevel"/>
    <w:tmpl w:val="7B6099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D7216A"/>
    <w:multiLevelType w:val="hybridMultilevel"/>
    <w:tmpl w:val="311EAC18"/>
    <w:lvl w:ilvl="0" w:tplc="0C86C22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752A4"/>
    <w:multiLevelType w:val="hybridMultilevel"/>
    <w:tmpl w:val="0450F378"/>
    <w:lvl w:ilvl="0" w:tplc="058C2E8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3A2F1C"/>
    <w:multiLevelType w:val="hybridMultilevel"/>
    <w:tmpl w:val="A6163926"/>
    <w:lvl w:ilvl="0" w:tplc="7C180066">
      <w:start w:val="2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7" w15:restartNumberingAfterBreak="0">
    <w:nsid w:val="40DE4C0A"/>
    <w:multiLevelType w:val="hybridMultilevel"/>
    <w:tmpl w:val="1A3814A8"/>
    <w:lvl w:ilvl="0" w:tplc="CB2E4F4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281D3B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</w:lvl>
    <w:lvl w:ilvl="1">
      <w:start w:val="1"/>
      <w:numFmt w:val="decimal"/>
      <w:lvlText w:val="%2."/>
      <w:lvlJc w:val="left"/>
      <w:pPr>
        <w:tabs>
          <w:tab w:val="num" w:pos="3000"/>
        </w:tabs>
        <w:ind w:left="3000" w:hanging="720"/>
      </w:pPr>
    </w:lvl>
    <w:lvl w:ilvl="2">
      <w:start w:val="1"/>
      <w:numFmt w:val="decimal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4440"/>
        </w:tabs>
        <w:ind w:left="4440" w:hanging="720"/>
      </w:pPr>
    </w:lvl>
    <w:lvl w:ilvl="4">
      <w:start w:val="1"/>
      <w:numFmt w:val="decimal"/>
      <w:lvlText w:val="%5."/>
      <w:lvlJc w:val="left"/>
      <w:pPr>
        <w:tabs>
          <w:tab w:val="num" w:pos="5160"/>
        </w:tabs>
        <w:ind w:left="5160" w:hanging="720"/>
      </w:pPr>
    </w:lvl>
    <w:lvl w:ilvl="5">
      <w:start w:val="1"/>
      <w:numFmt w:val="decimal"/>
      <w:lvlText w:val="%6."/>
      <w:lvlJc w:val="left"/>
      <w:pPr>
        <w:tabs>
          <w:tab w:val="num" w:pos="5880"/>
        </w:tabs>
        <w:ind w:left="5880" w:hanging="720"/>
      </w:p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720"/>
      </w:pPr>
    </w:lvl>
    <w:lvl w:ilvl="7">
      <w:start w:val="1"/>
      <w:numFmt w:val="decimal"/>
      <w:lvlText w:val="%8."/>
      <w:lvlJc w:val="left"/>
      <w:pPr>
        <w:tabs>
          <w:tab w:val="num" w:pos="7320"/>
        </w:tabs>
        <w:ind w:left="7320" w:hanging="720"/>
      </w:pPr>
    </w:lvl>
    <w:lvl w:ilvl="8">
      <w:start w:val="1"/>
      <w:numFmt w:val="decimal"/>
      <w:lvlText w:val="%9."/>
      <w:lvlJc w:val="left"/>
      <w:pPr>
        <w:tabs>
          <w:tab w:val="num" w:pos="8040"/>
        </w:tabs>
        <w:ind w:left="8040" w:hanging="720"/>
      </w:pPr>
    </w:lvl>
  </w:abstractNum>
  <w:abstractNum w:abstractNumId="29" w15:restartNumberingAfterBreak="0">
    <w:nsid w:val="4D6151D0"/>
    <w:multiLevelType w:val="hybridMultilevel"/>
    <w:tmpl w:val="B1FCAC24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1D79A8"/>
    <w:multiLevelType w:val="hybridMultilevel"/>
    <w:tmpl w:val="549435D8"/>
    <w:lvl w:ilvl="0" w:tplc="4BF6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974B64"/>
    <w:multiLevelType w:val="hybridMultilevel"/>
    <w:tmpl w:val="955A4A7C"/>
    <w:lvl w:ilvl="0" w:tplc="03C2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E13709"/>
    <w:multiLevelType w:val="hybridMultilevel"/>
    <w:tmpl w:val="93B87068"/>
    <w:lvl w:ilvl="0" w:tplc="725CAED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33" w15:restartNumberingAfterBreak="0">
    <w:nsid w:val="5F9F3240"/>
    <w:multiLevelType w:val="hybridMultilevel"/>
    <w:tmpl w:val="8DE2A51A"/>
    <w:lvl w:ilvl="0" w:tplc="4242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 w15:restartNumberingAfterBreak="0">
    <w:nsid w:val="641C424D"/>
    <w:multiLevelType w:val="hybridMultilevel"/>
    <w:tmpl w:val="AA947B68"/>
    <w:lvl w:ilvl="0" w:tplc="CD90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B35352"/>
    <w:multiLevelType w:val="hybridMultilevel"/>
    <w:tmpl w:val="20A8260E"/>
    <w:lvl w:ilvl="0" w:tplc="69845880">
      <w:start w:val="1"/>
      <w:numFmt w:val="taiwaneseCountingThousand"/>
      <w:lvlText w:val="%1、"/>
      <w:lvlJc w:val="left"/>
      <w:pPr>
        <w:tabs>
          <w:tab w:val="num" w:pos="1602"/>
        </w:tabs>
        <w:ind w:left="1602" w:hanging="72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87550"/>
    <w:multiLevelType w:val="hybridMultilevel"/>
    <w:tmpl w:val="B00AF6EA"/>
    <w:lvl w:ilvl="0" w:tplc="AA48FD1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0425E9C"/>
    <w:multiLevelType w:val="hybridMultilevel"/>
    <w:tmpl w:val="8B2A324A"/>
    <w:lvl w:ilvl="0" w:tplc="900A5A9A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15C252C"/>
    <w:multiLevelType w:val="hybridMultilevel"/>
    <w:tmpl w:val="03C612A4"/>
    <w:lvl w:ilvl="0" w:tplc="A71A3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F84F50"/>
    <w:multiLevelType w:val="hybridMultilevel"/>
    <w:tmpl w:val="C5F4BB78"/>
    <w:lvl w:ilvl="0" w:tplc="725CAED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A30D62"/>
    <w:multiLevelType w:val="hybridMultilevel"/>
    <w:tmpl w:val="A4F834BA"/>
    <w:lvl w:ilvl="0" w:tplc="4C826C4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BB5E58"/>
    <w:multiLevelType w:val="hybridMultilevel"/>
    <w:tmpl w:val="EB7C85CA"/>
    <w:lvl w:ilvl="0" w:tplc="3B9C4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A4F69BF"/>
    <w:multiLevelType w:val="hybridMultilevel"/>
    <w:tmpl w:val="1DCC5E2A"/>
    <w:lvl w:ilvl="0" w:tplc="1FD45840">
      <w:start w:val="1"/>
      <w:numFmt w:val="decimal"/>
      <w:lvlText w:val="(%1)"/>
      <w:lvlJc w:val="left"/>
      <w:pPr>
        <w:ind w:left="1181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43" w15:restartNumberingAfterBreak="0">
    <w:nsid w:val="7F68035B"/>
    <w:multiLevelType w:val="hybridMultilevel"/>
    <w:tmpl w:val="F67217EE"/>
    <w:lvl w:ilvl="0" w:tplc="AE8821AC">
      <w:start w:val="1"/>
      <w:numFmt w:val="decimal"/>
      <w:lvlText w:val="%1."/>
      <w:lvlJc w:val="left"/>
      <w:pPr>
        <w:ind w:left="959" w:hanging="480"/>
      </w:pPr>
      <w:rPr>
        <w:rFonts w:ascii="Times New Roman" w:eastAsia="標楷體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num w:numId="1">
    <w:abstractNumId w:val="12"/>
  </w:num>
  <w:num w:numId="2">
    <w:abstractNumId w:val="2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6"/>
  </w:num>
  <w:num w:numId="7">
    <w:abstractNumId w:val="29"/>
  </w:num>
  <w:num w:numId="8">
    <w:abstractNumId w:val="1"/>
  </w:num>
  <w:num w:numId="9">
    <w:abstractNumId w:val="33"/>
  </w:num>
  <w:num w:numId="10">
    <w:abstractNumId w:val="41"/>
  </w:num>
  <w:num w:numId="11">
    <w:abstractNumId w:val="37"/>
  </w:num>
  <w:num w:numId="12">
    <w:abstractNumId w:val="3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25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13"/>
  </w:num>
  <w:num w:numId="20">
    <w:abstractNumId w:val="28"/>
  </w:num>
  <w:num w:numId="21">
    <w:abstractNumId w:val="18"/>
  </w:num>
  <w:num w:numId="22">
    <w:abstractNumId w:val="14"/>
  </w:num>
  <w:num w:numId="23">
    <w:abstractNumId w:val="22"/>
  </w:num>
  <w:num w:numId="24">
    <w:abstractNumId w:val="38"/>
  </w:num>
  <w:num w:numId="25">
    <w:abstractNumId w:val="27"/>
  </w:num>
  <w:num w:numId="26">
    <w:abstractNumId w:val="20"/>
  </w:num>
  <w:num w:numId="27">
    <w:abstractNumId w:val="31"/>
  </w:num>
  <w:num w:numId="28">
    <w:abstractNumId w:val="6"/>
  </w:num>
  <w:num w:numId="29">
    <w:abstractNumId w:val="26"/>
  </w:num>
  <w:num w:numId="30">
    <w:abstractNumId w:val="0"/>
  </w:num>
  <w:num w:numId="31">
    <w:abstractNumId w:val="3"/>
  </w:num>
  <w:num w:numId="32">
    <w:abstractNumId w:val="34"/>
  </w:num>
  <w:num w:numId="33">
    <w:abstractNumId w:val="19"/>
  </w:num>
  <w:num w:numId="34">
    <w:abstractNumId w:val="43"/>
  </w:num>
  <w:num w:numId="35">
    <w:abstractNumId w:val="15"/>
  </w:num>
  <w:num w:numId="36">
    <w:abstractNumId w:val="17"/>
  </w:num>
  <w:num w:numId="37">
    <w:abstractNumId w:val="42"/>
  </w:num>
  <w:num w:numId="38">
    <w:abstractNumId w:val="21"/>
  </w:num>
  <w:num w:numId="39">
    <w:abstractNumId w:val="9"/>
  </w:num>
  <w:num w:numId="40">
    <w:abstractNumId w:val="30"/>
  </w:num>
  <w:num w:numId="41">
    <w:abstractNumId w:val="11"/>
  </w:num>
  <w:num w:numId="42">
    <w:abstractNumId w:val="32"/>
  </w:num>
  <w:num w:numId="43">
    <w:abstractNumId w:val="3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E2"/>
    <w:rsid w:val="00000634"/>
    <w:rsid w:val="00002174"/>
    <w:rsid w:val="00003F2F"/>
    <w:rsid w:val="0000438D"/>
    <w:rsid w:val="000048FF"/>
    <w:rsid w:val="00011568"/>
    <w:rsid w:val="00011A20"/>
    <w:rsid w:val="0001584E"/>
    <w:rsid w:val="00021370"/>
    <w:rsid w:val="00025C41"/>
    <w:rsid w:val="000264B5"/>
    <w:rsid w:val="00027C7D"/>
    <w:rsid w:val="0003001A"/>
    <w:rsid w:val="0003664E"/>
    <w:rsid w:val="00040AEC"/>
    <w:rsid w:val="00041115"/>
    <w:rsid w:val="00042B8A"/>
    <w:rsid w:val="00043011"/>
    <w:rsid w:val="00043CFF"/>
    <w:rsid w:val="00043F9E"/>
    <w:rsid w:val="00045019"/>
    <w:rsid w:val="00045E01"/>
    <w:rsid w:val="00046454"/>
    <w:rsid w:val="00046A80"/>
    <w:rsid w:val="00051606"/>
    <w:rsid w:val="0005243F"/>
    <w:rsid w:val="00052DB9"/>
    <w:rsid w:val="00052E2A"/>
    <w:rsid w:val="00053173"/>
    <w:rsid w:val="000557E4"/>
    <w:rsid w:val="00057DDD"/>
    <w:rsid w:val="000619E8"/>
    <w:rsid w:val="00063152"/>
    <w:rsid w:val="00063BB4"/>
    <w:rsid w:val="000643A0"/>
    <w:rsid w:val="00064568"/>
    <w:rsid w:val="00064764"/>
    <w:rsid w:val="000648F9"/>
    <w:rsid w:val="000657F2"/>
    <w:rsid w:val="000663B5"/>
    <w:rsid w:val="00066688"/>
    <w:rsid w:val="00070DB3"/>
    <w:rsid w:val="00077DA7"/>
    <w:rsid w:val="000821AD"/>
    <w:rsid w:val="00087F0C"/>
    <w:rsid w:val="00092BB6"/>
    <w:rsid w:val="00094710"/>
    <w:rsid w:val="00097D6B"/>
    <w:rsid w:val="000A068B"/>
    <w:rsid w:val="000A0B08"/>
    <w:rsid w:val="000A1265"/>
    <w:rsid w:val="000A7207"/>
    <w:rsid w:val="000A7A7B"/>
    <w:rsid w:val="000B10B4"/>
    <w:rsid w:val="000B33B5"/>
    <w:rsid w:val="000B45DF"/>
    <w:rsid w:val="000B6EFB"/>
    <w:rsid w:val="000C0E2F"/>
    <w:rsid w:val="000C5F85"/>
    <w:rsid w:val="000C75AF"/>
    <w:rsid w:val="000D0091"/>
    <w:rsid w:val="000D03ED"/>
    <w:rsid w:val="000D0E7C"/>
    <w:rsid w:val="000E17A8"/>
    <w:rsid w:val="000E422F"/>
    <w:rsid w:val="000E48F9"/>
    <w:rsid w:val="000E4AB1"/>
    <w:rsid w:val="000E5C34"/>
    <w:rsid w:val="000E611A"/>
    <w:rsid w:val="000E729E"/>
    <w:rsid w:val="000F1D28"/>
    <w:rsid w:val="000F2CAE"/>
    <w:rsid w:val="000F3210"/>
    <w:rsid w:val="000F585B"/>
    <w:rsid w:val="000F629F"/>
    <w:rsid w:val="00101B86"/>
    <w:rsid w:val="00106E82"/>
    <w:rsid w:val="00110B24"/>
    <w:rsid w:val="00115BAA"/>
    <w:rsid w:val="00117045"/>
    <w:rsid w:val="001214D7"/>
    <w:rsid w:val="0012315E"/>
    <w:rsid w:val="00126F00"/>
    <w:rsid w:val="0013048F"/>
    <w:rsid w:val="00131BF2"/>
    <w:rsid w:val="00135CD2"/>
    <w:rsid w:val="00137192"/>
    <w:rsid w:val="001409EA"/>
    <w:rsid w:val="001425FC"/>
    <w:rsid w:val="00145F57"/>
    <w:rsid w:val="00150AD4"/>
    <w:rsid w:val="00151376"/>
    <w:rsid w:val="00151C53"/>
    <w:rsid w:val="00152CCF"/>
    <w:rsid w:val="0015314E"/>
    <w:rsid w:val="00154300"/>
    <w:rsid w:val="001569A0"/>
    <w:rsid w:val="0015763C"/>
    <w:rsid w:val="001579F0"/>
    <w:rsid w:val="001609A6"/>
    <w:rsid w:val="00160FC1"/>
    <w:rsid w:val="001613D9"/>
    <w:rsid w:val="001630DF"/>
    <w:rsid w:val="00163BE8"/>
    <w:rsid w:val="0016571D"/>
    <w:rsid w:val="00167569"/>
    <w:rsid w:val="001706EA"/>
    <w:rsid w:val="001709D4"/>
    <w:rsid w:val="0017157A"/>
    <w:rsid w:val="001725C9"/>
    <w:rsid w:val="00175199"/>
    <w:rsid w:val="00180A85"/>
    <w:rsid w:val="00181483"/>
    <w:rsid w:val="00184747"/>
    <w:rsid w:val="00185A67"/>
    <w:rsid w:val="0019788C"/>
    <w:rsid w:val="001A16C3"/>
    <w:rsid w:val="001A2B31"/>
    <w:rsid w:val="001A538F"/>
    <w:rsid w:val="001A593B"/>
    <w:rsid w:val="001A6961"/>
    <w:rsid w:val="001A6C82"/>
    <w:rsid w:val="001B0B9A"/>
    <w:rsid w:val="001B19F5"/>
    <w:rsid w:val="001B38B0"/>
    <w:rsid w:val="001B4B18"/>
    <w:rsid w:val="001B5A1F"/>
    <w:rsid w:val="001B7291"/>
    <w:rsid w:val="001C4C41"/>
    <w:rsid w:val="001D1EA6"/>
    <w:rsid w:val="001D2302"/>
    <w:rsid w:val="001D3C93"/>
    <w:rsid w:val="001D6BCC"/>
    <w:rsid w:val="001D7D3E"/>
    <w:rsid w:val="001E0355"/>
    <w:rsid w:val="001E1FCD"/>
    <w:rsid w:val="001E20D2"/>
    <w:rsid w:val="001E4FE7"/>
    <w:rsid w:val="001F039B"/>
    <w:rsid w:val="001F37EB"/>
    <w:rsid w:val="001F4960"/>
    <w:rsid w:val="00203C90"/>
    <w:rsid w:val="002056A5"/>
    <w:rsid w:val="0021077F"/>
    <w:rsid w:val="00210EF6"/>
    <w:rsid w:val="00213741"/>
    <w:rsid w:val="00214D0B"/>
    <w:rsid w:val="00216EC3"/>
    <w:rsid w:val="00220725"/>
    <w:rsid w:val="00221820"/>
    <w:rsid w:val="00221844"/>
    <w:rsid w:val="002226BF"/>
    <w:rsid w:val="002261BB"/>
    <w:rsid w:val="002317B1"/>
    <w:rsid w:val="00232AB3"/>
    <w:rsid w:val="00232C90"/>
    <w:rsid w:val="00234979"/>
    <w:rsid w:val="00235A71"/>
    <w:rsid w:val="00236B6E"/>
    <w:rsid w:val="00236CFB"/>
    <w:rsid w:val="0024108E"/>
    <w:rsid w:val="0024115F"/>
    <w:rsid w:val="002448C7"/>
    <w:rsid w:val="00245FD3"/>
    <w:rsid w:val="00246CBB"/>
    <w:rsid w:val="00250B3A"/>
    <w:rsid w:val="00257388"/>
    <w:rsid w:val="00263B5A"/>
    <w:rsid w:val="00263EE8"/>
    <w:rsid w:val="002649AF"/>
    <w:rsid w:val="00265C01"/>
    <w:rsid w:val="0026605A"/>
    <w:rsid w:val="0026687F"/>
    <w:rsid w:val="00266F6F"/>
    <w:rsid w:val="0027103E"/>
    <w:rsid w:val="002711D1"/>
    <w:rsid w:val="00271F78"/>
    <w:rsid w:val="00274A6D"/>
    <w:rsid w:val="00275439"/>
    <w:rsid w:val="0027577B"/>
    <w:rsid w:val="00277299"/>
    <w:rsid w:val="0028215F"/>
    <w:rsid w:val="00283E69"/>
    <w:rsid w:val="00285EF3"/>
    <w:rsid w:val="002906D1"/>
    <w:rsid w:val="002951DA"/>
    <w:rsid w:val="002A1A3F"/>
    <w:rsid w:val="002A530C"/>
    <w:rsid w:val="002B0551"/>
    <w:rsid w:val="002B2243"/>
    <w:rsid w:val="002B4FC2"/>
    <w:rsid w:val="002B55F5"/>
    <w:rsid w:val="002C08CF"/>
    <w:rsid w:val="002C159E"/>
    <w:rsid w:val="002C1DD7"/>
    <w:rsid w:val="002C2582"/>
    <w:rsid w:val="002C2A8D"/>
    <w:rsid w:val="002D1493"/>
    <w:rsid w:val="002D18DB"/>
    <w:rsid w:val="002D34F0"/>
    <w:rsid w:val="002D5765"/>
    <w:rsid w:val="002E1245"/>
    <w:rsid w:val="002F1A92"/>
    <w:rsid w:val="002F1D2E"/>
    <w:rsid w:val="002F38E8"/>
    <w:rsid w:val="002F4E6D"/>
    <w:rsid w:val="0030204F"/>
    <w:rsid w:val="0030237D"/>
    <w:rsid w:val="00307059"/>
    <w:rsid w:val="00307780"/>
    <w:rsid w:val="00311AF4"/>
    <w:rsid w:val="00313549"/>
    <w:rsid w:val="0032415C"/>
    <w:rsid w:val="0032568B"/>
    <w:rsid w:val="00332982"/>
    <w:rsid w:val="00341D9D"/>
    <w:rsid w:val="00345343"/>
    <w:rsid w:val="003460CC"/>
    <w:rsid w:val="00352530"/>
    <w:rsid w:val="0035367D"/>
    <w:rsid w:val="00355340"/>
    <w:rsid w:val="00361692"/>
    <w:rsid w:val="00365C9B"/>
    <w:rsid w:val="00371741"/>
    <w:rsid w:val="003722A5"/>
    <w:rsid w:val="00373EB2"/>
    <w:rsid w:val="00377F2A"/>
    <w:rsid w:val="00381749"/>
    <w:rsid w:val="003830F5"/>
    <w:rsid w:val="003867BF"/>
    <w:rsid w:val="00387DD6"/>
    <w:rsid w:val="003954C2"/>
    <w:rsid w:val="0039597F"/>
    <w:rsid w:val="00397945"/>
    <w:rsid w:val="003A0D49"/>
    <w:rsid w:val="003A2400"/>
    <w:rsid w:val="003A545B"/>
    <w:rsid w:val="003A6837"/>
    <w:rsid w:val="003B0A07"/>
    <w:rsid w:val="003B211C"/>
    <w:rsid w:val="003B41CD"/>
    <w:rsid w:val="003B6E5A"/>
    <w:rsid w:val="003B6FAE"/>
    <w:rsid w:val="003C05BA"/>
    <w:rsid w:val="003C2BB0"/>
    <w:rsid w:val="003C2D74"/>
    <w:rsid w:val="003C3043"/>
    <w:rsid w:val="003C656E"/>
    <w:rsid w:val="003C789F"/>
    <w:rsid w:val="003D370A"/>
    <w:rsid w:val="003D4AD7"/>
    <w:rsid w:val="003D4E5F"/>
    <w:rsid w:val="003D516C"/>
    <w:rsid w:val="003D6771"/>
    <w:rsid w:val="003D6CA2"/>
    <w:rsid w:val="003D7447"/>
    <w:rsid w:val="003E13E1"/>
    <w:rsid w:val="003E2C2F"/>
    <w:rsid w:val="003E31AF"/>
    <w:rsid w:val="003E6EE5"/>
    <w:rsid w:val="003F185D"/>
    <w:rsid w:val="003F31DD"/>
    <w:rsid w:val="003F5779"/>
    <w:rsid w:val="003F665B"/>
    <w:rsid w:val="003F69DE"/>
    <w:rsid w:val="003F7986"/>
    <w:rsid w:val="00403445"/>
    <w:rsid w:val="004146B6"/>
    <w:rsid w:val="00422B77"/>
    <w:rsid w:val="00423CDF"/>
    <w:rsid w:val="00423FDF"/>
    <w:rsid w:val="00433CBB"/>
    <w:rsid w:val="00436B83"/>
    <w:rsid w:val="00443725"/>
    <w:rsid w:val="00443EA2"/>
    <w:rsid w:val="004518DA"/>
    <w:rsid w:val="00457775"/>
    <w:rsid w:val="00462D5B"/>
    <w:rsid w:val="00464822"/>
    <w:rsid w:val="00465461"/>
    <w:rsid w:val="00465CB2"/>
    <w:rsid w:val="00474399"/>
    <w:rsid w:val="00475E2A"/>
    <w:rsid w:val="0047648C"/>
    <w:rsid w:val="00482F67"/>
    <w:rsid w:val="00483D6E"/>
    <w:rsid w:val="0048434F"/>
    <w:rsid w:val="00493109"/>
    <w:rsid w:val="00493111"/>
    <w:rsid w:val="0049391C"/>
    <w:rsid w:val="00493CF3"/>
    <w:rsid w:val="00494099"/>
    <w:rsid w:val="00496411"/>
    <w:rsid w:val="0049758C"/>
    <w:rsid w:val="004A04A7"/>
    <w:rsid w:val="004A21A1"/>
    <w:rsid w:val="004A3A8B"/>
    <w:rsid w:val="004A7112"/>
    <w:rsid w:val="004B0213"/>
    <w:rsid w:val="004B2B52"/>
    <w:rsid w:val="004B346E"/>
    <w:rsid w:val="004B74D9"/>
    <w:rsid w:val="004B791E"/>
    <w:rsid w:val="004B7F17"/>
    <w:rsid w:val="004C0CCC"/>
    <w:rsid w:val="004C704A"/>
    <w:rsid w:val="004C7F96"/>
    <w:rsid w:val="004D7930"/>
    <w:rsid w:val="004E09F0"/>
    <w:rsid w:val="004E0D7D"/>
    <w:rsid w:val="004E3AD5"/>
    <w:rsid w:val="004E3C20"/>
    <w:rsid w:val="004E3C51"/>
    <w:rsid w:val="004E6912"/>
    <w:rsid w:val="004E703D"/>
    <w:rsid w:val="004F362C"/>
    <w:rsid w:val="004F369E"/>
    <w:rsid w:val="004F67BA"/>
    <w:rsid w:val="00505067"/>
    <w:rsid w:val="00511E37"/>
    <w:rsid w:val="00512D33"/>
    <w:rsid w:val="00515268"/>
    <w:rsid w:val="00526932"/>
    <w:rsid w:val="005343E9"/>
    <w:rsid w:val="0055661A"/>
    <w:rsid w:val="00561E2E"/>
    <w:rsid w:val="00564A3C"/>
    <w:rsid w:val="00565D73"/>
    <w:rsid w:val="00570DDD"/>
    <w:rsid w:val="00581E67"/>
    <w:rsid w:val="00582E29"/>
    <w:rsid w:val="00590625"/>
    <w:rsid w:val="005909A6"/>
    <w:rsid w:val="00590F05"/>
    <w:rsid w:val="005912E1"/>
    <w:rsid w:val="005922BA"/>
    <w:rsid w:val="00592CC8"/>
    <w:rsid w:val="0059361A"/>
    <w:rsid w:val="005939A6"/>
    <w:rsid w:val="00593D85"/>
    <w:rsid w:val="005955F3"/>
    <w:rsid w:val="00595F86"/>
    <w:rsid w:val="0059616D"/>
    <w:rsid w:val="00596C22"/>
    <w:rsid w:val="00597EB7"/>
    <w:rsid w:val="005A3DF3"/>
    <w:rsid w:val="005A4521"/>
    <w:rsid w:val="005A539D"/>
    <w:rsid w:val="005A6730"/>
    <w:rsid w:val="005B04DB"/>
    <w:rsid w:val="005B18CC"/>
    <w:rsid w:val="005B5DED"/>
    <w:rsid w:val="005C1EEF"/>
    <w:rsid w:val="005C2A35"/>
    <w:rsid w:val="005D150D"/>
    <w:rsid w:val="005D17EA"/>
    <w:rsid w:val="005D3531"/>
    <w:rsid w:val="005D3977"/>
    <w:rsid w:val="005D6F9D"/>
    <w:rsid w:val="005E0627"/>
    <w:rsid w:val="005E53D0"/>
    <w:rsid w:val="005E6C7C"/>
    <w:rsid w:val="005F0018"/>
    <w:rsid w:val="005F1BC0"/>
    <w:rsid w:val="005F74E7"/>
    <w:rsid w:val="00601AB8"/>
    <w:rsid w:val="006067DD"/>
    <w:rsid w:val="0061239F"/>
    <w:rsid w:val="00627944"/>
    <w:rsid w:val="006418D8"/>
    <w:rsid w:val="00642858"/>
    <w:rsid w:val="00642BDB"/>
    <w:rsid w:val="00650572"/>
    <w:rsid w:val="00650F8F"/>
    <w:rsid w:val="0065665B"/>
    <w:rsid w:val="00661A46"/>
    <w:rsid w:val="00667AE6"/>
    <w:rsid w:val="00667FC2"/>
    <w:rsid w:val="00672527"/>
    <w:rsid w:val="00675E65"/>
    <w:rsid w:val="006771DA"/>
    <w:rsid w:val="006823B4"/>
    <w:rsid w:val="00684BC6"/>
    <w:rsid w:val="00694C5C"/>
    <w:rsid w:val="0069644E"/>
    <w:rsid w:val="006970BD"/>
    <w:rsid w:val="00697600"/>
    <w:rsid w:val="006B17BE"/>
    <w:rsid w:val="006B1AF9"/>
    <w:rsid w:val="006B2D96"/>
    <w:rsid w:val="006C2B96"/>
    <w:rsid w:val="006C32DE"/>
    <w:rsid w:val="006C4148"/>
    <w:rsid w:val="006D0492"/>
    <w:rsid w:val="006D1B20"/>
    <w:rsid w:val="006D3EB8"/>
    <w:rsid w:val="006D40C5"/>
    <w:rsid w:val="006D558D"/>
    <w:rsid w:val="006E27D0"/>
    <w:rsid w:val="006E3BCE"/>
    <w:rsid w:val="006E7001"/>
    <w:rsid w:val="006E7469"/>
    <w:rsid w:val="006E7A13"/>
    <w:rsid w:val="006F07A9"/>
    <w:rsid w:val="006F1730"/>
    <w:rsid w:val="006F3663"/>
    <w:rsid w:val="006F48D6"/>
    <w:rsid w:val="006F7207"/>
    <w:rsid w:val="0070003B"/>
    <w:rsid w:val="00700F45"/>
    <w:rsid w:val="00702334"/>
    <w:rsid w:val="007030FF"/>
    <w:rsid w:val="00707972"/>
    <w:rsid w:val="007120EE"/>
    <w:rsid w:val="00714C83"/>
    <w:rsid w:val="0071791B"/>
    <w:rsid w:val="00720F39"/>
    <w:rsid w:val="0072139C"/>
    <w:rsid w:val="00721EBC"/>
    <w:rsid w:val="0072419D"/>
    <w:rsid w:val="0073019A"/>
    <w:rsid w:val="007318B0"/>
    <w:rsid w:val="00732405"/>
    <w:rsid w:val="007335F7"/>
    <w:rsid w:val="007347E2"/>
    <w:rsid w:val="0073557B"/>
    <w:rsid w:val="00736171"/>
    <w:rsid w:val="00737F86"/>
    <w:rsid w:val="007451BC"/>
    <w:rsid w:val="00752B43"/>
    <w:rsid w:val="0076150F"/>
    <w:rsid w:val="007631E3"/>
    <w:rsid w:val="00766353"/>
    <w:rsid w:val="0077279F"/>
    <w:rsid w:val="00777F2B"/>
    <w:rsid w:val="00781850"/>
    <w:rsid w:val="00783985"/>
    <w:rsid w:val="00786053"/>
    <w:rsid w:val="00786C9D"/>
    <w:rsid w:val="0078707E"/>
    <w:rsid w:val="00790D8A"/>
    <w:rsid w:val="00791AC9"/>
    <w:rsid w:val="00794247"/>
    <w:rsid w:val="0079438B"/>
    <w:rsid w:val="007A03A3"/>
    <w:rsid w:val="007A3256"/>
    <w:rsid w:val="007A5365"/>
    <w:rsid w:val="007C2935"/>
    <w:rsid w:val="007C4A64"/>
    <w:rsid w:val="007C5D87"/>
    <w:rsid w:val="007D1DC2"/>
    <w:rsid w:val="007D3021"/>
    <w:rsid w:val="007D38C1"/>
    <w:rsid w:val="007D413C"/>
    <w:rsid w:val="007D6F3B"/>
    <w:rsid w:val="007D77FF"/>
    <w:rsid w:val="007D7CF3"/>
    <w:rsid w:val="007E0657"/>
    <w:rsid w:val="007E0FCE"/>
    <w:rsid w:val="007E4C16"/>
    <w:rsid w:val="007F16A4"/>
    <w:rsid w:val="007F664D"/>
    <w:rsid w:val="007F78A4"/>
    <w:rsid w:val="00803B72"/>
    <w:rsid w:val="00803BDA"/>
    <w:rsid w:val="008104EB"/>
    <w:rsid w:val="00815FCF"/>
    <w:rsid w:val="00817567"/>
    <w:rsid w:val="00817B17"/>
    <w:rsid w:val="00817DD6"/>
    <w:rsid w:val="00824FE5"/>
    <w:rsid w:val="00825EC3"/>
    <w:rsid w:val="0082602B"/>
    <w:rsid w:val="0082681F"/>
    <w:rsid w:val="00827963"/>
    <w:rsid w:val="008310DC"/>
    <w:rsid w:val="00831294"/>
    <w:rsid w:val="0083333D"/>
    <w:rsid w:val="0083617E"/>
    <w:rsid w:val="00841971"/>
    <w:rsid w:val="00844FA1"/>
    <w:rsid w:val="00850B1B"/>
    <w:rsid w:val="00852AA4"/>
    <w:rsid w:val="0086027D"/>
    <w:rsid w:val="00861401"/>
    <w:rsid w:val="00861ABF"/>
    <w:rsid w:val="00872378"/>
    <w:rsid w:val="0087573A"/>
    <w:rsid w:val="0087577F"/>
    <w:rsid w:val="00882BBE"/>
    <w:rsid w:val="008833C8"/>
    <w:rsid w:val="00886ABE"/>
    <w:rsid w:val="00890198"/>
    <w:rsid w:val="00891D3E"/>
    <w:rsid w:val="00894A32"/>
    <w:rsid w:val="00894ACF"/>
    <w:rsid w:val="00894DBD"/>
    <w:rsid w:val="008A0A2D"/>
    <w:rsid w:val="008A599E"/>
    <w:rsid w:val="008A77CF"/>
    <w:rsid w:val="008B0D8F"/>
    <w:rsid w:val="008B4B66"/>
    <w:rsid w:val="008B4E49"/>
    <w:rsid w:val="008B6056"/>
    <w:rsid w:val="008C0332"/>
    <w:rsid w:val="008C0685"/>
    <w:rsid w:val="008C2190"/>
    <w:rsid w:val="008D3C4D"/>
    <w:rsid w:val="008D3DCF"/>
    <w:rsid w:val="008E0E17"/>
    <w:rsid w:val="008E4808"/>
    <w:rsid w:val="008E486F"/>
    <w:rsid w:val="008F26BD"/>
    <w:rsid w:val="009019BA"/>
    <w:rsid w:val="00905394"/>
    <w:rsid w:val="00911599"/>
    <w:rsid w:val="00911714"/>
    <w:rsid w:val="009119A3"/>
    <w:rsid w:val="00921B71"/>
    <w:rsid w:val="0092372A"/>
    <w:rsid w:val="009315E7"/>
    <w:rsid w:val="00935096"/>
    <w:rsid w:val="00935D83"/>
    <w:rsid w:val="00935D9F"/>
    <w:rsid w:val="00935EB4"/>
    <w:rsid w:val="009438C7"/>
    <w:rsid w:val="0094544A"/>
    <w:rsid w:val="00946DE7"/>
    <w:rsid w:val="00947DC0"/>
    <w:rsid w:val="009541DD"/>
    <w:rsid w:val="0095755E"/>
    <w:rsid w:val="009649A6"/>
    <w:rsid w:val="00966025"/>
    <w:rsid w:val="00972452"/>
    <w:rsid w:val="00975AB8"/>
    <w:rsid w:val="009828E0"/>
    <w:rsid w:val="00983C72"/>
    <w:rsid w:val="00983EAE"/>
    <w:rsid w:val="009877BB"/>
    <w:rsid w:val="00992D7B"/>
    <w:rsid w:val="00993E8E"/>
    <w:rsid w:val="009959EA"/>
    <w:rsid w:val="00995F65"/>
    <w:rsid w:val="00996CE0"/>
    <w:rsid w:val="00997180"/>
    <w:rsid w:val="009A2598"/>
    <w:rsid w:val="009A3B66"/>
    <w:rsid w:val="009A73B8"/>
    <w:rsid w:val="009B2ECD"/>
    <w:rsid w:val="009B4A25"/>
    <w:rsid w:val="009B4D6C"/>
    <w:rsid w:val="009B6EBB"/>
    <w:rsid w:val="009C04E2"/>
    <w:rsid w:val="009C1673"/>
    <w:rsid w:val="009C42FC"/>
    <w:rsid w:val="009C4F5B"/>
    <w:rsid w:val="009C51F5"/>
    <w:rsid w:val="009C5F76"/>
    <w:rsid w:val="009C7FF0"/>
    <w:rsid w:val="009D0E63"/>
    <w:rsid w:val="009D2563"/>
    <w:rsid w:val="009D4DA3"/>
    <w:rsid w:val="009D523D"/>
    <w:rsid w:val="009D582D"/>
    <w:rsid w:val="009E022D"/>
    <w:rsid w:val="009E29B3"/>
    <w:rsid w:val="009F0DD2"/>
    <w:rsid w:val="009F22A3"/>
    <w:rsid w:val="009F5450"/>
    <w:rsid w:val="009F58DE"/>
    <w:rsid w:val="009F7EBA"/>
    <w:rsid w:val="00A009C7"/>
    <w:rsid w:val="00A00EC5"/>
    <w:rsid w:val="00A0225E"/>
    <w:rsid w:val="00A026A5"/>
    <w:rsid w:val="00A07D70"/>
    <w:rsid w:val="00A14E21"/>
    <w:rsid w:val="00A156C3"/>
    <w:rsid w:val="00A17AE9"/>
    <w:rsid w:val="00A256B3"/>
    <w:rsid w:val="00A26430"/>
    <w:rsid w:val="00A2797F"/>
    <w:rsid w:val="00A3218F"/>
    <w:rsid w:val="00A33B47"/>
    <w:rsid w:val="00A36A7D"/>
    <w:rsid w:val="00A41F72"/>
    <w:rsid w:val="00A43A98"/>
    <w:rsid w:val="00A449AF"/>
    <w:rsid w:val="00A45B0E"/>
    <w:rsid w:val="00A5016F"/>
    <w:rsid w:val="00A51264"/>
    <w:rsid w:val="00A52168"/>
    <w:rsid w:val="00A52F53"/>
    <w:rsid w:val="00A549A2"/>
    <w:rsid w:val="00A55BCC"/>
    <w:rsid w:val="00A61F87"/>
    <w:rsid w:val="00A62B77"/>
    <w:rsid w:val="00A635DE"/>
    <w:rsid w:val="00A6566D"/>
    <w:rsid w:val="00A66121"/>
    <w:rsid w:val="00A70F6A"/>
    <w:rsid w:val="00A74FB7"/>
    <w:rsid w:val="00A80460"/>
    <w:rsid w:val="00A810AC"/>
    <w:rsid w:val="00A8157D"/>
    <w:rsid w:val="00A85C08"/>
    <w:rsid w:val="00A8653C"/>
    <w:rsid w:val="00A901DD"/>
    <w:rsid w:val="00A923A1"/>
    <w:rsid w:val="00A9728F"/>
    <w:rsid w:val="00AA2605"/>
    <w:rsid w:val="00AA2959"/>
    <w:rsid w:val="00AA3186"/>
    <w:rsid w:val="00AA52B2"/>
    <w:rsid w:val="00AA642E"/>
    <w:rsid w:val="00AA7201"/>
    <w:rsid w:val="00AA7570"/>
    <w:rsid w:val="00AB0595"/>
    <w:rsid w:val="00AB76B4"/>
    <w:rsid w:val="00AC52BB"/>
    <w:rsid w:val="00AC58E8"/>
    <w:rsid w:val="00AC5942"/>
    <w:rsid w:val="00AD1279"/>
    <w:rsid w:val="00AD1F6E"/>
    <w:rsid w:val="00AD4F39"/>
    <w:rsid w:val="00AD5B26"/>
    <w:rsid w:val="00AF0CC3"/>
    <w:rsid w:val="00AF3718"/>
    <w:rsid w:val="00AF5250"/>
    <w:rsid w:val="00AF7826"/>
    <w:rsid w:val="00B00EBD"/>
    <w:rsid w:val="00B03709"/>
    <w:rsid w:val="00B04118"/>
    <w:rsid w:val="00B058DB"/>
    <w:rsid w:val="00B1055D"/>
    <w:rsid w:val="00B17BA8"/>
    <w:rsid w:val="00B20CE3"/>
    <w:rsid w:val="00B22ECD"/>
    <w:rsid w:val="00B236F7"/>
    <w:rsid w:val="00B25B8E"/>
    <w:rsid w:val="00B27AB7"/>
    <w:rsid w:val="00B30B1D"/>
    <w:rsid w:val="00B34A97"/>
    <w:rsid w:val="00B372FB"/>
    <w:rsid w:val="00B41166"/>
    <w:rsid w:val="00B44C17"/>
    <w:rsid w:val="00B501F4"/>
    <w:rsid w:val="00B503BB"/>
    <w:rsid w:val="00B50AB6"/>
    <w:rsid w:val="00B50D6B"/>
    <w:rsid w:val="00B53813"/>
    <w:rsid w:val="00B55EBA"/>
    <w:rsid w:val="00B60547"/>
    <w:rsid w:val="00B660FB"/>
    <w:rsid w:val="00B66D90"/>
    <w:rsid w:val="00B67B70"/>
    <w:rsid w:val="00B708CA"/>
    <w:rsid w:val="00B773F8"/>
    <w:rsid w:val="00B8378A"/>
    <w:rsid w:val="00B87870"/>
    <w:rsid w:val="00B90AE7"/>
    <w:rsid w:val="00B92C68"/>
    <w:rsid w:val="00B932FE"/>
    <w:rsid w:val="00B935C0"/>
    <w:rsid w:val="00B93AD6"/>
    <w:rsid w:val="00B950B0"/>
    <w:rsid w:val="00B9653C"/>
    <w:rsid w:val="00BA117A"/>
    <w:rsid w:val="00BA6328"/>
    <w:rsid w:val="00BB2374"/>
    <w:rsid w:val="00BB4CDE"/>
    <w:rsid w:val="00BB71C2"/>
    <w:rsid w:val="00BC1E93"/>
    <w:rsid w:val="00BC2D94"/>
    <w:rsid w:val="00BC353E"/>
    <w:rsid w:val="00BC3694"/>
    <w:rsid w:val="00BC37AC"/>
    <w:rsid w:val="00BC525B"/>
    <w:rsid w:val="00BC5EFE"/>
    <w:rsid w:val="00BC7AA8"/>
    <w:rsid w:val="00BD1EBD"/>
    <w:rsid w:val="00BD250F"/>
    <w:rsid w:val="00BE2388"/>
    <w:rsid w:val="00BE3511"/>
    <w:rsid w:val="00BE7C0B"/>
    <w:rsid w:val="00BF0772"/>
    <w:rsid w:val="00BF23C5"/>
    <w:rsid w:val="00BF42DA"/>
    <w:rsid w:val="00BF4B00"/>
    <w:rsid w:val="00BF6D9C"/>
    <w:rsid w:val="00C0203E"/>
    <w:rsid w:val="00C03538"/>
    <w:rsid w:val="00C0363C"/>
    <w:rsid w:val="00C07415"/>
    <w:rsid w:val="00C133A9"/>
    <w:rsid w:val="00C152CF"/>
    <w:rsid w:val="00C15B1F"/>
    <w:rsid w:val="00C2086C"/>
    <w:rsid w:val="00C23DDC"/>
    <w:rsid w:val="00C30DC7"/>
    <w:rsid w:val="00C328B6"/>
    <w:rsid w:val="00C32DA6"/>
    <w:rsid w:val="00C32E76"/>
    <w:rsid w:val="00C3428E"/>
    <w:rsid w:val="00C34CA7"/>
    <w:rsid w:val="00C3550A"/>
    <w:rsid w:val="00C3569B"/>
    <w:rsid w:val="00C36DFE"/>
    <w:rsid w:val="00C37D70"/>
    <w:rsid w:val="00C43110"/>
    <w:rsid w:val="00C43E6A"/>
    <w:rsid w:val="00C464E0"/>
    <w:rsid w:val="00C505D3"/>
    <w:rsid w:val="00C5617B"/>
    <w:rsid w:val="00C5656A"/>
    <w:rsid w:val="00C61CCA"/>
    <w:rsid w:val="00C62B49"/>
    <w:rsid w:val="00C63A0D"/>
    <w:rsid w:val="00C63E72"/>
    <w:rsid w:val="00C64DCD"/>
    <w:rsid w:val="00C71051"/>
    <w:rsid w:val="00C7183F"/>
    <w:rsid w:val="00C73C1E"/>
    <w:rsid w:val="00C77DD6"/>
    <w:rsid w:val="00C86B0F"/>
    <w:rsid w:val="00C874AA"/>
    <w:rsid w:val="00C92502"/>
    <w:rsid w:val="00C953DB"/>
    <w:rsid w:val="00C97480"/>
    <w:rsid w:val="00C97996"/>
    <w:rsid w:val="00CA14BA"/>
    <w:rsid w:val="00CA1B87"/>
    <w:rsid w:val="00CB128D"/>
    <w:rsid w:val="00CB2072"/>
    <w:rsid w:val="00CB7AD4"/>
    <w:rsid w:val="00CC03E9"/>
    <w:rsid w:val="00CC0795"/>
    <w:rsid w:val="00CC7F1B"/>
    <w:rsid w:val="00CD0168"/>
    <w:rsid w:val="00CD02A0"/>
    <w:rsid w:val="00CD0CDF"/>
    <w:rsid w:val="00CE37EC"/>
    <w:rsid w:val="00CE677D"/>
    <w:rsid w:val="00CE7BF9"/>
    <w:rsid w:val="00CF01CE"/>
    <w:rsid w:val="00CF0627"/>
    <w:rsid w:val="00CF0B07"/>
    <w:rsid w:val="00CF50BD"/>
    <w:rsid w:val="00CF6832"/>
    <w:rsid w:val="00D022A5"/>
    <w:rsid w:val="00D022F6"/>
    <w:rsid w:val="00D0359D"/>
    <w:rsid w:val="00D04EDE"/>
    <w:rsid w:val="00D054E8"/>
    <w:rsid w:val="00D05FB6"/>
    <w:rsid w:val="00D06150"/>
    <w:rsid w:val="00D102EC"/>
    <w:rsid w:val="00D13B6C"/>
    <w:rsid w:val="00D16D80"/>
    <w:rsid w:val="00D17D55"/>
    <w:rsid w:val="00D2493D"/>
    <w:rsid w:val="00D2695C"/>
    <w:rsid w:val="00D26B40"/>
    <w:rsid w:val="00D26BD0"/>
    <w:rsid w:val="00D31409"/>
    <w:rsid w:val="00D31D53"/>
    <w:rsid w:val="00D33C17"/>
    <w:rsid w:val="00D34560"/>
    <w:rsid w:val="00D41FAA"/>
    <w:rsid w:val="00D436EE"/>
    <w:rsid w:val="00D45F08"/>
    <w:rsid w:val="00D47E66"/>
    <w:rsid w:val="00D50212"/>
    <w:rsid w:val="00D51E22"/>
    <w:rsid w:val="00D54193"/>
    <w:rsid w:val="00D67BBB"/>
    <w:rsid w:val="00D70785"/>
    <w:rsid w:val="00D7253D"/>
    <w:rsid w:val="00D72B3C"/>
    <w:rsid w:val="00D72DF3"/>
    <w:rsid w:val="00D73681"/>
    <w:rsid w:val="00D74598"/>
    <w:rsid w:val="00D77F44"/>
    <w:rsid w:val="00D819BE"/>
    <w:rsid w:val="00D81C9F"/>
    <w:rsid w:val="00D85D95"/>
    <w:rsid w:val="00D911CE"/>
    <w:rsid w:val="00D91A70"/>
    <w:rsid w:val="00D93241"/>
    <w:rsid w:val="00D93BEE"/>
    <w:rsid w:val="00DA0832"/>
    <w:rsid w:val="00DA1B48"/>
    <w:rsid w:val="00DA31C5"/>
    <w:rsid w:val="00DA5EF5"/>
    <w:rsid w:val="00DB1E38"/>
    <w:rsid w:val="00DB71FF"/>
    <w:rsid w:val="00DE68BD"/>
    <w:rsid w:val="00DF0AC4"/>
    <w:rsid w:val="00DF2900"/>
    <w:rsid w:val="00DF29E2"/>
    <w:rsid w:val="00DF2B1E"/>
    <w:rsid w:val="00DF3C5F"/>
    <w:rsid w:val="00DF5B7D"/>
    <w:rsid w:val="00E00C72"/>
    <w:rsid w:val="00E043A2"/>
    <w:rsid w:val="00E058BB"/>
    <w:rsid w:val="00E05CC0"/>
    <w:rsid w:val="00E073A1"/>
    <w:rsid w:val="00E10A1C"/>
    <w:rsid w:val="00E13706"/>
    <w:rsid w:val="00E20549"/>
    <w:rsid w:val="00E24465"/>
    <w:rsid w:val="00E305EE"/>
    <w:rsid w:val="00E30780"/>
    <w:rsid w:val="00E32B39"/>
    <w:rsid w:val="00E32BDC"/>
    <w:rsid w:val="00E33E21"/>
    <w:rsid w:val="00E3628B"/>
    <w:rsid w:val="00E367FF"/>
    <w:rsid w:val="00E37C10"/>
    <w:rsid w:val="00E4229B"/>
    <w:rsid w:val="00E43C96"/>
    <w:rsid w:val="00E4569D"/>
    <w:rsid w:val="00E473D8"/>
    <w:rsid w:val="00E47F5A"/>
    <w:rsid w:val="00E5082C"/>
    <w:rsid w:val="00E5164F"/>
    <w:rsid w:val="00E53297"/>
    <w:rsid w:val="00E54653"/>
    <w:rsid w:val="00E570B2"/>
    <w:rsid w:val="00E5743D"/>
    <w:rsid w:val="00E61EE5"/>
    <w:rsid w:val="00E61F6D"/>
    <w:rsid w:val="00E626C2"/>
    <w:rsid w:val="00E63977"/>
    <w:rsid w:val="00E67DEF"/>
    <w:rsid w:val="00E73197"/>
    <w:rsid w:val="00E73BFF"/>
    <w:rsid w:val="00E75A40"/>
    <w:rsid w:val="00E778FA"/>
    <w:rsid w:val="00E822F8"/>
    <w:rsid w:val="00E86F1A"/>
    <w:rsid w:val="00E87176"/>
    <w:rsid w:val="00E915F3"/>
    <w:rsid w:val="00E943FC"/>
    <w:rsid w:val="00E95134"/>
    <w:rsid w:val="00EA3050"/>
    <w:rsid w:val="00EA4D4A"/>
    <w:rsid w:val="00EA5640"/>
    <w:rsid w:val="00EA5C3D"/>
    <w:rsid w:val="00EB3DBA"/>
    <w:rsid w:val="00EB6FAA"/>
    <w:rsid w:val="00EB7464"/>
    <w:rsid w:val="00EC0AF9"/>
    <w:rsid w:val="00EC2633"/>
    <w:rsid w:val="00EC2C00"/>
    <w:rsid w:val="00EC43BA"/>
    <w:rsid w:val="00EC5EDA"/>
    <w:rsid w:val="00ED0877"/>
    <w:rsid w:val="00ED1B86"/>
    <w:rsid w:val="00ED32F2"/>
    <w:rsid w:val="00ED6A73"/>
    <w:rsid w:val="00EE096A"/>
    <w:rsid w:val="00EE0BC7"/>
    <w:rsid w:val="00EE1EB4"/>
    <w:rsid w:val="00EE2072"/>
    <w:rsid w:val="00EE20ED"/>
    <w:rsid w:val="00EE6021"/>
    <w:rsid w:val="00EF0E7C"/>
    <w:rsid w:val="00EF219C"/>
    <w:rsid w:val="00EF2633"/>
    <w:rsid w:val="00EF4700"/>
    <w:rsid w:val="00F01B10"/>
    <w:rsid w:val="00F02598"/>
    <w:rsid w:val="00F05146"/>
    <w:rsid w:val="00F06420"/>
    <w:rsid w:val="00F07586"/>
    <w:rsid w:val="00F12DC6"/>
    <w:rsid w:val="00F1470D"/>
    <w:rsid w:val="00F14771"/>
    <w:rsid w:val="00F158B3"/>
    <w:rsid w:val="00F15CBE"/>
    <w:rsid w:val="00F208FC"/>
    <w:rsid w:val="00F20CC4"/>
    <w:rsid w:val="00F216B3"/>
    <w:rsid w:val="00F21D21"/>
    <w:rsid w:val="00F226F9"/>
    <w:rsid w:val="00F230FB"/>
    <w:rsid w:val="00F2474D"/>
    <w:rsid w:val="00F26B8E"/>
    <w:rsid w:val="00F307FA"/>
    <w:rsid w:val="00F35630"/>
    <w:rsid w:val="00F35937"/>
    <w:rsid w:val="00F443BF"/>
    <w:rsid w:val="00F452D4"/>
    <w:rsid w:val="00F503A8"/>
    <w:rsid w:val="00F52BFC"/>
    <w:rsid w:val="00F56FB5"/>
    <w:rsid w:val="00F605E9"/>
    <w:rsid w:val="00F62152"/>
    <w:rsid w:val="00F659B4"/>
    <w:rsid w:val="00F65F63"/>
    <w:rsid w:val="00F7512F"/>
    <w:rsid w:val="00F77DD5"/>
    <w:rsid w:val="00F83804"/>
    <w:rsid w:val="00F84DF5"/>
    <w:rsid w:val="00F85C4B"/>
    <w:rsid w:val="00F863FE"/>
    <w:rsid w:val="00F91606"/>
    <w:rsid w:val="00F92CA6"/>
    <w:rsid w:val="00F93BA9"/>
    <w:rsid w:val="00FA0BE2"/>
    <w:rsid w:val="00FA4CF0"/>
    <w:rsid w:val="00FB2980"/>
    <w:rsid w:val="00FB5963"/>
    <w:rsid w:val="00FB7711"/>
    <w:rsid w:val="00FC059F"/>
    <w:rsid w:val="00FC0D32"/>
    <w:rsid w:val="00FC4C58"/>
    <w:rsid w:val="00FC6D04"/>
    <w:rsid w:val="00FC75CD"/>
    <w:rsid w:val="00FD1FC6"/>
    <w:rsid w:val="00FD35EC"/>
    <w:rsid w:val="00FD4310"/>
    <w:rsid w:val="00FD667C"/>
    <w:rsid w:val="00FE0C0F"/>
    <w:rsid w:val="00FE15C4"/>
    <w:rsid w:val="00FE2D28"/>
    <w:rsid w:val="00FE330F"/>
    <w:rsid w:val="00FE7B67"/>
    <w:rsid w:val="00FF1A38"/>
    <w:rsid w:val="00FF32EB"/>
    <w:rsid w:val="00FF5315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510AE8-5C8D-4945-B17F-61C2388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86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101B86"/>
    <w:pPr>
      <w:keepNext/>
      <w:spacing w:before="120"/>
      <w:jc w:val="center"/>
      <w:outlineLvl w:val="0"/>
    </w:pPr>
  </w:style>
  <w:style w:type="paragraph" w:styleId="2">
    <w:name w:val="heading 2"/>
    <w:basedOn w:val="a"/>
    <w:next w:val="a"/>
    <w:qFormat/>
    <w:rsid w:val="00101B86"/>
    <w:pPr>
      <w:keepNext/>
      <w:snapToGrid w:val="0"/>
      <w:spacing w:before="60" w:after="60"/>
      <w:jc w:val="center"/>
      <w:outlineLvl w:val="1"/>
    </w:pPr>
    <w:rPr>
      <w:rFonts w:ascii="Arial" w:hAnsi="Arial"/>
      <w:spacing w:val="1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0">
    <w:name w:val="1.1.1.10"/>
    <w:basedOn w:val="1111"/>
    <w:qFormat/>
    <w:rsid w:val="000D03ED"/>
    <w:pPr>
      <w:ind w:left="2240" w:hangingChars="400" w:hanging="1120"/>
    </w:pPr>
    <w:rPr>
      <w:szCs w:val="28"/>
    </w:rPr>
  </w:style>
  <w:style w:type="paragraph" w:customStyle="1" w:styleId="a3">
    <w:name w:val="(a)"/>
    <w:basedOn w:val="a4"/>
    <w:qFormat/>
    <w:rsid w:val="0059616D"/>
    <w:pPr>
      <w:ind w:leftChars="850" w:left="2800" w:hangingChars="150" w:hanging="420"/>
    </w:pPr>
  </w:style>
  <w:style w:type="paragraph" w:customStyle="1" w:styleId="a5">
    <w:name w:val="a內"/>
    <w:basedOn w:val="11111"/>
    <w:qFormat/>
    <w:rsid w:val="008833C8"/>
    <w:pPr>
      <w:ind w:leftChars="810" w:left="2268"/>
    </w:pPr>
  </w:style>
  <w:style w:type="paragraph" w:customStyle="1" w:styleId="a4">
    <w:name w:val="a"/>
    <w:basedOn w:val="1111"/>
    <w:qFormat/>
    <w:rsid w:val="009649A6"/>
    <w:pPr>
      <w:ind w:leftChars="750" w:left="2240" w:hangingChars="50" w:hanging="140"/>
    </w:pPr>
  </w:style>
  <w:style w:type="paragraph" w:customStyle="1" w:styleId="1111">
    <w:name w:val="1.1.1.1"/>
    <w:basedOn w:val="111"/>
    <w:rsid w:val="009649A6"/>
    <w:pPr>
      <w:ind w:leftChars="400" w:left="2100" w:hangingChars="350" w:hanging="980"/>
    </w:pPr>
  </w:style>
  <w:style w:type="paragraph" w:customStyle="1" w:styleId="111">
    <w:name w:val="1.1.1"/>
    <w:basedOn w:val="11"/>
    <w:link w:val="1110"/>
    <w:rsid w:val="009649A6"/>
    <w:pPr>
      <w:ind w:leftChars="300" w:left="1540" w:hangingChars="250" w:hanging="700"/>
    </w:pPr>
  </w:style>
  <w:style w:type="paragraph" w:customStyle="1" w:styleId="11">
    <w:name w:val="1.1"/>
    <w:basedOn w:val="10"/>
    <w:next w:val="110"/>
    <w:link w:val="112"/>
    <w:rsid w:val="008833C8"/>
    <w:pPr>
      <w:ind w:leftChars="200" w:left="980" w:hangingChars="150" w:hanging="420"/>
    </w:pPr>
    <w:rPr>
      <w:rFonts w:cs="Times New Roman"/>
    </w:rPr>
  </w:style>
  <w:style w:type="paragraph" w:customStyle="1" w:styleId="110">
    <w:name w:val="1.1內"/>
    <w:basedOn w:val="12"/>
    <w:rsid w:val="0059616D"/>
    <w:pPr>
      <w:ind w:leftChars="350" w:left="980"/>
    </w:pPr>
  </w:style>
  <w:style w:type="paragraph" w:customStyle="1" w:styleId="12">
    <w:name w:val="1內"/>
    <w:basedOn w:val="a"/>
    <w:qFormat/>
    <w:rsid w:val="008833C8"/>
    <w:pPr>
      <w:ind w:leftChars="180" w:left="504" w:rightChars="100" w:right="280"/>
      <w:jc w:val="both"/>
    </w:pPr>
    <w:rPr>
      <w:rFonts w:ascii="Arial" w:hAnsi="Arial" w:cs="Arial"/>
      <w:color w:val="000000"/>
      <w:szCs w:val="28"/>
    </w:rPr>
  </w:style>
  <w:style w:type="paragraph" w:customStyle="1" w:styleId="10">
    <w:name w:val="1"/>
    <w:basedOn w:val="a"/>
    <w:next w:val="12"/>
    <w:rsid w:val="008833C8"/>
    <w:pPr>
      <w:snapToGrid w:val="0"/>
      <w:spacing w:before="240"/>
      <w:ind w:leftChars="100" w:left="420" w:rightChars="100" w:right="280" w:hangingChars="50" w:hanging="140"/>
      <w:jc w:val="both"/>
    </w:pPr>
    <w:rPr>
      <w:rFonts w:ascii="Arial" w:hAnsi="Arial" w:cs="Arial"/>
    </w:rPr>
  </w:style>
  <w:style w:type="table" w:styleId="a6">
    <w:name w:val="Table Grid"/>
    <w:basedOn w:val="a1"/>
    <w:uiPriority w:val="99"/>
    <w:rsid w:val="008B4E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1.1.1內"/>
    <w:basedOn w:val="110"/>
    <w:rsid w:val="008833C8"/>
    <w:pPr>
      <w:ind w:leftChars="530" w:left="1484"/>
    </w:pPr>
  </w:style>
  <w:style w:type="paragraph" w:customStyle="1" w:styleId="11111">
    <w:name w:val="1.1.1.1內"/>
    <w:basedOn w:val="1112"/>
    <w:rsid w:val="008833C8"/>
    <w:pPr>
      <w:ind w:leftChars="715" w:left="2002"/>
    </w:pPr>
  </w:style>
  <w:style w:type="paragraph" w:customStyle="1" w:styleId="1100">
    <w:name w:val="1.10"/>
    <w:basedOn w:val="11"/>
    <w:rsid w:val="000D03ED"/>
    <w:pPr>
      <w:ind w:left="1120" w:hangingChars="200" w:hanging="560"/>
    </w:pPr>
    <w:rPr>
      <w:szCs w:val="28"/>
    </w:rPr>
  </w:style>
  <w:style w:type="paragraph" w:customStyle="1" w:styleId="1101">
    <w:name w:val="1.10內"/>
    <w:basedOn w:val="110"/>
    <w:rsid w:val="000D03ED"/>
    <w:pPr>
      <w:ind w:leftChars="400" w:left="1120"/>
    </w:pPr>
  </w:style>
  <w:style w:type="paragraph" w:customStyle="1" w:styleId="11010">
    <w:name w:val="1.10.1"/>
    <w:basedOn w:val="111"/>
    <w:rsid w:val="000D03ED"/>
    <w:pPr>
      <w:ind w:left="1680" w:hangingChars="300" w:hanging="840"/>
    </w:pPr>
    <w:rPr>
      <w:szCs w:val="28"/>
    </w:rPr>
  </w:style>
  <w:style w:type="paragraph" w:customStyle="1" w:styleId="11011">
    <w:name w:val="1.10.1內"/>
    <w:basedOn w:val="1112"/>
    <w:rsid w:val="000D03ED"/>
    <w:pPr>
      <w:ind w:leftChars="600" w:left="1680"/>
    </w:pPr>
  </w:style>
  <w:style w:type="paragraph" w:customStyle="1" w:styleId="a7">
    <w:name w:val="(a)內"/>
    <w:basedOn w:val="a5"/>
    <w:qFormat/>
    <w:rsid w:val="008833C8"/>
    <w:pPr>
      <w:ind w:leftChars="975" w:left="2730"/>
    </w:pPr>
  </w:style>
  <w:style w:type="character" w:customStyle="1" w:styleId="112">
    <w:name w:val="1.1 字元"/>
    <w:link w:val="11"/>
    <w:rsid w:val="008833C8"/>
    <w:rPr>
      <w:rFonts w:ascii="Arial" w:eastAsia="標楷體" w:hAnsi="Arial" w:cs="Arial"/>
      <w:kern w:val="2"/>
      <w:sz w:val="28"/>
    </w:rPr>
  </w:style>
  <w:style w:type="paragraph" w:customStyle="1" w:styleId="111100">
    <w:name w:val="1.1.1.10內"/>
    <w:basedOn w:val="11111"/>
    <w:qFormat/>
    <w:rsid w:val="000D03ED"/>
    <w:pPr>
      <w:ind w:leftChars="800" w:left="2240"/>
    </w:pPr>
  </w:style>
  <w:style w:type="paragraph" w:styleId="a8">
    <w:name w:val="header"/>
    <w:basedOn w:val="a"/>
    <w:link w:val="a9"/>
    <w:uiPriority w:val="99"/>
    <w:rsid w:val="00A07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A07D70"/>
    <w:rPr>
      <w:rFonts w:eastAsia="標楷體"/>
      <w:kern w:val="2"/>
    </w:rPr>
  </w:style>
  <w:style w:type="paragraph" w:styleId="aa">
    <w:name w:val="footer"/>
    <w:basedOn w:val="a"/>
    <w:link w:val="ab"/>
    <w:uiPriority w:val="99"/>
    <w:rsid w:val="00A07D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10">
    <w:name w:val="1.1.1 字元"/>
    <w:basedOn w:val="112"/>
    <w:link w:val="111"/>
    <w:rsid w:val="009649A6"/>
    <w:rPr>
      <w:rFonts w:ascii="Arial" w:eastAsia="標楷體" w:hAnsi="Arial" w:cs="Arial"/>
      <w:kern w:val="2"/>
      <w:sz w:val="28"/>
    </w:rPr>
  </w:style>
  <w:style w:type="character" w:styleId="ac">
    <w:name w:val="annotation reference"/>
    <w:semiHidden/>
    <w:rsid w:val="00684BC6"/>
    <w:rPr>
      <w:sz w:val="18"/>
      <w:szCs w:val="18"/>
    </w:rPr>
  </w:style>
  <w:style w:type="paragraph" w:styleId="ad">
    <w:name w:val="annotation text"/>
    <w:basedOn w:val="a"/>
    <w:semiHidden/>
    <w:rsid w:val="00684BC6"/>
  </w:style>
  <w:style w:type="paragraph" w:styleId="ae">
    <w:name w:val="annotation subject"/>
    <w:basedOn w:val="ad"/>
    <w:next w:val="ad"/>
    <w:semiHidden/>
    <w:rsid w:val="00684BC6"/>
    <w:rPr>
      <w:b/>
      <w:bCs/>
    </w:rPr>
  </w:style>
  <w:style w:type="paragraph" w:styleId="af">
    <w:name w:val="Balloon Text"/>
    <w:basedOn w:val="a"/>
    <w:semiHidden/>
    <w:rsid w:val="00684BC6"/>
    <w:rPr>
      <w:rFonts w:ascii="Arial" w:eastAsia="新細明體" w:hAnsi="Arial"/>
      <w:sz w:val="18"/>
      <w:szCs w:val="18"/>
    </w:rPr>
  </w:style>
  <w:style w:type="character" w:customStyle="1" w:styleId="ab">
    <w:name w:val="頁尾 字元"/>
    <w:link w:val="aa"/>
    <w:uiPriority w:val="99"/>
    <w:rsid w:val="00A07D70"/>
    <w:rPr>
      <w:rFonts w:eastAsia="標楷體"/>
      <w:kern w:val="2"/>
    </w:rPr>
  </w:style>
  <w:style w:type="paragraph" w:styleId="af0">
    <w:name w:val="Date"/>
    <w:basedOn w:val="a"/>
    <w:next w:val="a"/>
    <w:link w:val="af1"/>
    <w:rsid w:val="007451BC"/>
    <w:pPr>
      <w:jc w:val="right"/>
    </w:pPr>
  </w:style>
  <w:style w:type="character" w:customStyle="1" w:styleId="af1">
    <w:name w:val="日期 字元"/>
    <w:link w:val="af0"/>
    <w:rsid w:val="007451BC"/>
    <w:rPr>
      <w:rFonts w:eastAsia="標楷體"/>
      <w:kern w:val="2"/>
      <w:sz w:val="28"/>
    </w:rPr>
  </w:style>
  <w:style w:type="paragraph" w:customStyle="1" w:styleId="ISO">
    <w:name w:val="ISO英文醫院抬頭"/>
    <w:basedOn w:val="a"/>
    <w:rsid w:val="008833C8"/>
    <w:pPr>
      <w:snapToGrid w:val="0"/>
      <w:jc w:val="distribute"/>
    </w:pPr>
    <w:rPr>
      <w:rFonts w:ascii="Arial" w:hAnsi="Arial" w:cs="Arial"/>
      <w:b/>
      <w:sz w:val="36"/>
      <w:szCs w:val="36"/>
    </w:rPr>
  </w:style>
  <w:style w:type="paragraph" w:customStyle="1" w:styleId="13">
    <w:name w:val="1."/>
    <w:basedOn w:val="a"/>
    <w:rsid w:val="00872378"/>
    <w:pPr>
      <w:snapToGrid w:val="0"/>
      <w:spacing w:before="240"/>
      <w:ind w:left="567" w:right="567"/>
    </w:pPr>
    <w:rPr>
      <w:rFonts w:ascii="Arial" w:hAnsi="Arial"/>
    </w:rPr>
  </w:style>
  <w:style w:type="paragraph" w:customStyle="1" w:styleId="14">
    <w:name w:val="1.內"/>
    <w:basedOn w:val="a"/>
    <w:rsid w:val="00872378"/>
    <w:pPr>
      <w:snapToGrid w:val="0"/>
      <w:ind w:left="799" w:right="567"/>
      <w:jc w:val="both"/>
    </w:pPr>
    <w:rPr>
      <w:rFonts w:ascii="Arial" w:hAnsi="Arial"/>
    </w:rPr>
  </w:style>
  <w:style w:type="paragraph" w:customStyle="1" w:styleId="ISO0">
    <w:name w:val="ISO流程圖標題"/>
    <w:basedOn w:val="a"/>
    <w:rsid w:val="00872378"/>
    <w:pPr>
      <w:snapToGrid w:val="0"/>
      <w:spacing w:before="120" w:after="120"/>
      <w:jc w:val="center"/>
    </w:pPr>
    <w:rPr>
      <w:rFonts w:ascii="Arial" w:cs="Arial"/>
    </w:rPr>
  </w:style>
  <w:style w:type="paragraph" w:customStyle="1" w:styleId="ISO1">
    <w:name w:val="ISO流程圖內文"/>
    <w:basedOn w:val="a"/>
    <w:rsid w:val="00872378"/>
    <w:pPr>
      <w:snapToGrid w:val="0"/>
      <w:jc w:val="center"/>
    </w:pPr>
    <w:rPr>
      <w:rFonts w:ascii="Arial" w:hAnsi="Arial" w:cs="Arial"/>
    </w:rPr>
  </w:style>
  <w:style w:type="character" w:styleId="af2">
    <w:name w:val="Hyperlink"/>
    <w:basedOn w:val="a0"/>
    <w:rsid w:val="00872378"/>
    <w:rPr>
      <w:color w:val="0000FF"/>
      <w:u w:val="single"/>
    </w:rPr>
  </w:style>
  <w:style w:type="paragraph" w:styleId="Web">
    <w:name w:val="Normal (Web)"/>
    <w:basedOn w:val="a"/>
    <w:rsid w:val="002E1245"/>
    <w:pPr>
      <w:widowControl/>
      <w:spacing w:before="100" w:beforeAutospacing="1" w:after="100" w:afterAutospacing="1" w:line="240" w:lineRule="exac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3">
    <w:name w:val="Strong"/>
    <w:basedOn w:val="a0"/>
    <w:qFormat/>
    <w:rsid w:val="002E1245"/>
    <w:rPr>
      <w:b/>
      <w:bCs/>
    </w:rPr>
  </w:style>
  <w:style w:type="character" w:customStyle="1" w:styleId="titletext1">
    <w:name w:val="title_text1"/>
    <w:basedOn w:val="a0"/>
    <w:rsid w:val="002E1245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basedOn w:val="a0"/>
    <w:rsid w:val="002E1245"/>
    <w:rPr>
      <w:rFonts w:ascii="Verdana" w:hAnsi="Verdana" w:hint="default"/>
      <w:color w:val="333399"/>
      <w:sz w:val="30"/>
      <w:szCs w:val="30"/>
    </w:rPr>
  </w:style>
  <w:style w:type="paragraph" w:styleId="af4">
    <w:name w:val="List Paragraph"/>
    <w:basedOn w:val="a"/>
    <w:link w:val="af5"/>
    <w:uiPriority w:val="34"/>
    <w:qFormat/>
    <w:rsid w:val="00526932"/>
    <w:pPr>
      <w:spacing w:line="240" w:lineRule="exact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f5">
    <w:name w:val="清單段落 字元"/>
    <w:basedOn w:val="a0"/>
    <w:link w:val="af4"/>
    <w:uiPriority w:val="34"/>
    <w:rsid w:val="00526932"/>
    <w:rPr>
      <w:rFonts w:ascii="Calibri" w:hAnsi="Calibri"/>
      <w:kern w:val="2"/>
      <w:sz w:val="24"/>
      <w:szCs w:val="22"/>
    </w:rPr>
  </w:style>
  <w:style w:type="character" w:styleId="af6">
    <w:name w:val="page number"/>
    <w:basedOn w:val="a0"/>
    <w:rsid w:val="00B372FB"/>
  </w:style>
  <w:style w:type="paragraph" w:customStyle="1" w:styleId="af7">
    <w:name w:val="說明"/>
    <w:basedOn w:val="af8"/>
    <w:rsid w:val="00B372FB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8">
    <w:name w:val="Body Text Indent"/>
    <w:basedOn w:val="a"/>
    <w:link w:val="af9"/>
    <w:rsid w:val="00B372FB"/>
    <w:pPr>
      <w:spacing w:after="120"/>
      <w:ind w:leftChars="200" w:left="480"/>
    </w:pPr>
    <w:rPr>
      <w:rFonts w:eastAsia="新細明體"/>
      <w:sz w:val="24"/>
      <w:szCs w:val="24"/>
    </w:rPr>
  </w:style>
  <w:style w:type="character" w:customStyle="1" w:styleId="af9">
    <w:name w:val="本文縮排 字元"/>
    <w:basedOn w:val="a0"/>
    <w:link w:val="af8"/>
    <w:rsid w:val="00B372F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B372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72FB"/>
    <w:rPr>
      <w:rFonts w:ascii="細明體" w:eastAsia="細明體" w:hAnsi="Courier New"/>
      <w:sz w:val="24"/>
      <w:szCs w:val="24"/>
    </w:rPr>
  </w:style>
  <w:style w:type="paragraph" w:customStyle="1" w:styleId="afa">
    <w:name w:val="點"/>
    <w:basedOn w:val="3"/>
    <w:autoRedefine/>
    <w:rsid w:val="00B372FB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B372FB"/>
    <w:pPr>
      <w:ind w:leftChars="600" w:left="100" w:hangingChars="200" w:hanging="200"/>
    </w:pPr>
    <w:rPr>
      <w:rFonts w:eastAsia="新細明體"/>
      <w:sz w:val="24"/>
      <w:szCs w:val="24"/>
    </w:rPr>
  </w:style>
  <w:style w:type="paragraph" w:styleId="afb">
    <w:name w:val="Plain Text"/>
    <w:basedOn w:val="a"/>
    <w:link w:val="afc"/>
    <w:uiPriority w:val="99"/>
    <w:unhideWhenUsed/>
    <w:rsid w:val="00B372FB"/>
    <w:rPr>
      <w:rFonts w:ascii="Calibri" w:eastAsia="新細明體" w:hAnsi="Courier New"/>
      <w:sz w:val="24"/>
      <w:szCs w:val="24"/>
    </w:rPr>
  </w:style>
  <w:style w:type="character" w:customStyle="1" w:styleId="afc">
    <w:name w:val="純文字 字元"/>
    <w:basedOn w:val="a0"/>
    <w:link w:val="afb"/>
    <w:uiPriority w:val="99"/>
    <w:rsid w:val="00B372FB"/>
    <w:rPr>
      <w:rFonts w:ascii="Calibri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A37A2-A847-4867-BED8-7AAB99B2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1742</Words>
  <Characters>9932</Characters>
  <Application>Microsoft Office Word</Application>
  <DocSecurity>0</DocSecurity>
  <Lines>82</Lines>
  <Paragraphs>23</Paragraphs>
  <ScaleCrop>false</ScaleCrop>
  <Company>Boss consulting</Company>
  <LinksUpToDate>false</LinksUpToDate>
  <CharactersWithSpaces>11651</CharactersWithSpaces>
  <SharedDoc>false</SharedDoc>
  <HLinks>
    <vt:vector size="18" baseType="variant">
      <vt:variant>
        <vt:i4>4849684</vt:i4>
      </vt:variant>
      <vt:variant>
        <vt:i4>9</vt:i4>
      </vt:variant>
      <vt:variant>
        <vt:i4>0</vt:i4>
      </vt:variant>
      <vt:variant>
        <vt:i4>5</vt:i4>
      </vt:variant>
      <vt:variant>
        <vt:lpwstr>http://intranet.kmuh.org.tw/</vt:lpwstr>
      </vt:variant>
      <vt:variant>
        <vt:lpwstr/>
      </vt:variant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http://www.kmuh.org.tw/info/admin/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</dc:title>
  <dc:creator>Aaron.Yang</dc:creator>
  <cp:lastModifiedBy>Admin</cp:lastModifiedBy>
  <cp:revision>2</cp:revision>
  <cp:lastPrinted>2019-05-21T09:21:00Z</cp:lastPrinted>
  <dcterms:created xsi:type="dcterms:W3CDTF">2021-06-08T02:40:00Z</dcterms:created>
  <dcterms:modified xsi:type="dcterms:W3CDTF">2021-06-08T02:40:00Z</dcterms:modified>
</cp:coreProperties>
</file>