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EB43C" w14:textId="1C3F641D" w:rsidR="00B460D1" w:rsidRPr="003C6D1C" w:rsidRDefault="00B460D1" w:rsidP="00B460D1">
      <w:pPr>
        <w:spacing w:line="440" w:lineRule="exact"/>
        <w:rPr>
          <w:rFonts w:eastAsia="標楷體"/>
          <w:b/>
          <w:sz w:val="32"/>
          <w:szCs w:val="32"/>
        </w:rPr>
      </w:pPr>
      <w:r w:rsidRPr="003C6D1C">
        <w:rPr>
          <w:rFonts w:eastAsia="標楷體"/>
          <w:b/>
          <w:sz w:val="32"/>
          <w:szCs w:val="32"/>
        </w:rPr>
        <w:t>高雄醫學大學教學人力規劃委員會設置辦法</w:t>
      </w:r>
    </w:p>
    <w:p w14:paraId="6C855A0E" w14:textId="77777777" w:rsidR="00B460D1" w:rsidRPr="003C6D1C" w:rsidRDefault="00B460D1" w:rsidP="00B460D1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p w14:paraId="52DCB974" w14:textId="77777777" w:rsidR="00B460D1" w:rsidRPr="003C6D1C" w:rsidRDefault="00B460D1" w:rsidP="00B460D1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3C6D1C">
        <w:rPr>
          <w:rFonts w:eastAsia="標楷體"/>
          <w:sz w:val="20"/>
          <w:szCs w:val="22"/>
        </w:rPr>
        <w:t>105.09.08</w:t>
      </w:r>
      <w:r w:rsidRPr="003C6D1C">
        <w:rPr>
          <w:rFonts w:eastAsia="標楷體"/>
          <w:sz w:val="20"/>
          <w:szCs w:val="22"/>
        </w:rPr>
        <w:tab/>
        <w:t>105</w:t>
      </w:r>
      <w:r w:rsidRPr="003C6D1C">
        <w:rPr>
          <w:rFonts w:eastAsia="標楷體"/>
          <w:sz w:val="20"/>
          <w:szCs w:val="22"/>
        </w:rPr>
        <w:t>學年度第二次行政會議通過</w:t>
      </w:r>
      <w:r w:rsidRPr="003C6D1C">
        <w:rPr>
          <w:rFonts w:eastAsia="標楷體"/>
          <w:sz w:val="20"/>
          <w:szCs w:val="18"/>
        </w:rPr>
        <w:t>106.12.14</w:t>
      </w:r>
      <w:r w:rsidRPr="003C6D1C">
        <w:rPr>
          <w:rFonts w:eastAsia="標楷體"/>
          <w:sz w:val="20"/>
          <w:szCs w:val="18"/>
        </w:rPr>
        <w:tab/>
        <w:t>106</w:t>
      </w:r>
      <w:r w:rsidRPr="003C6D1C">
        <w:rPr>
          <w:rFonts w:eastAsia="標楷體"/>
          <w:sz w:val="20"/>
          <w:szCs w:val="18"/>
        </w:rPr>
        <w:t>學年度第</w:t>
      </w:r>
      <w:bookmarkStart w:id="0" w:name="_GoBack"/>
      <w:bookmarkEnd w:id="0"/>
      <w:r w:rsidRPr="003C6D1C">
        <w:rPr>
          <w:rFonts w:eastAsia="標楷體"/>
          <w:sz w:val="20"/>
          <w:szCs w:val="18"/>
        </w:rPr>
        <w:t>5</w:t>
      </w:r>
      <w:r w:rsidRPr="003C6D1C">
        <w:rPr>
          <w:rFonts w:eastAsia="標楷體"/>
          <w:sz w:val="20"/>
          <w:szCs w:val="18"/>
        </w:rPr>
        <w:t>次行政會議審議通過</w:t>
      </w:r>
    </w:p>
    <w:p w14:paraId="2740C09D" w14:textId="0BB68ADD" w:rsidR="00C32CB4" w:rsidRDefault="00C32CB4" w:rsidP="00B460D1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3C6D1C">
        <w:rPr>
          <w:rFonts w:eastAsia="標楷體" w:hint="eastAsia"/>
          <w:sz w:val="20"/>
          <w:szCs w:val="18"/>
        </w:rPr>
        <w:t>107.12.13  107</w:t>
      </w:r>
      <w:r w:rsidRPr="003C6D1C">
        <w:rPr>
          <w:rFonts w:eastAsia="標楷體" w:hint="eastAsia"/>
          <w:sz w:val="20"/>
          <w:szCs w:val="18"/>
        </w:rPr>
        <w:t>學年度第</w:t>
      </w:r>
      <w:r w:rsidRPr="003C6D1C">
        <w:rPr>
          <w:rFonts w:eastAsia="標楷體" w:hint="eastAsia"/>
          <w:sz w:val="20"/>
          <w:szCs w:val="18"/>
        </w:rPr>
        <w:t>5</w:t>
      </w:r>
      <w:r w:rsidRPr="003C6D1C">
        <w:rPr>
          <w:rFonts w:eastAsia="標楷體" w:hint="eastAsia"/>
          <w:sz w:val="20"/>
          <w:szCs w:val="18"/>
        </w:rPr>
        <w:t>次行政會議審議通過</w:t>
      </w:r>
    </w:p>
    <w:p w14:paraId="5E7FCBBA" w14:textId="0ADFA7CD" w:rsidR="00A65DD0" w:rsidRPr="003C6D1C" w:rsidRDefault="00A65DD0" w:rsidP="00B460D1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 w:hint="eastAsia"/>
          <w:sz w:val="20"/>
          <w:szCs w:val="18"/>
        </w:rPr>
      </w:pPr>
      <w:r>
        <w:rPr>
          <w:rFonts w:eastAsia="標楷體" w:hint="eastAsia"/>
          <w:sz w:val="20"/>
          <w:szCs w:val="18"/>
        </w:rPr>
        <w:t xml:space="preserve">108.01.09  </w:t>
      </w:r>
      <w:r>
        <w:rPr>
          <w:rFonts w:eastAsia="標楷體" w:hint="eastAsia"/>
          <w:sz w:val="20"/>
          <w:szCs w:val="18"/>
        </w:rPr>
        <w:t>高醫人字第</w:t>
      </w:r>
      <w:r>
        <w:rPr>
          <w:rFonts w:eastAsia="標楷體" w:hint="eastAsia"/>
          <w:sz w:val="20"/>
          <w:szCs w:val="18"/>
        </w:rPr>
        <w:t>1081100066</w:t>
      </w:r>
      <w:r>
        <w:rPr>
          <w:rFonts w:eastAsia="標楷體" w:hint="eastAsia"/>
          <w:sz w:val="20"/>
          <w:szCs w:val="18"/>
        </w:rPr>
        <w:t>號函公布</w:t>
      </w:r>
    </w:p>
    <w:p w14:paraId="78C38668" w14:textId="77777777" w:rsidR="00B460D1" w:rsidRPr="003C6D1C" w:rsidRDefault="00B460D1" w:rsidP="00B460D1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3C6D1C" w:rsidRPr="003C6D1C" w14:paraId="7465227E" w14:textId="77777777" w:rsidTr="005C444B">
        <w:tc>
          <w:tcPr>
            <w:tcW w:w="988" w:type="dxa"/>
          </w:tcPr>
          <w:p w14:paraId="000839DF" w14:textId="0396D271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1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56A0DDAD" w14:textId="77777777" w:rsidR="00B460D1" w:rsidRPr="003C6D1C" w:rsidRDefault="00B460D1" w:rsidP="005C444B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本校為規劃教師之聘任及短中長期人力需求目標、決定教師需求員額，特設置「教學人力規劃委員會」</w:t>
            </w:r>
            <w:r w:rsidRPr="003C6D1C">
              <w:rPr>
                <w:rFonts w:eastAsia="標楷體"/>
                <w:szCs w:val="26"/>
              </w:rPr>
              <w:t>(</w:t>
            </w:r>
            <w:r w:rsidRPr="003C6D1C">
              <w:rPr>
                <w:rFonts w:eastAsia="標楷體"/>
                <w:szCs w:val="26"/>
              </w:rPr>
              <w:t>以下簡稱本委員會</w:t>
            </w:r>
            <w:r w:rsidRPr="003C6D1C">
              <w:rPr>
                <w:rFonts w:eastAsia="標楷體"/>
                <w:szCs w:val="26"/>
              </w:rPr>
              <w:t>)</w:t>
            </w:r>
            <w:r w:rsidRPr="003C6D1C">
              <w:rPr>
                <w:rFonts w:eastAsia="標楷體"/>
                <w:szCs w:val="26"/>
              </w:rPr>
              <w:t>，並訂定本辦法。</w:t>
            </w:r>
          </w:p>
        </w:tc>
      </w:tr>
      <w:tr w:rsidR="003C6D1C" w:rsidRPr="003C6D1C" w14:paraId="605CD4E7" w14:textId="77777777" w:rsidTr="005C444B">
        <w:tc>
          <w:tcPr>
            <w:tcW w:w="988" w:type="dxa"/>
          </w:tcPr>
          <w:p w14:paraId="66E931C9" w14:textId="35D86C86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2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1B27C928" w14:textId="77777777" w:rsidR="00B460D1" w:rsidRPr="003C6D1C" w:rsidRDefault="00B460D1" w:rsidP="005C444B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</w:rPr>
              <w:t>本委員會置委員</w:t>
            </w:r>
            <w:r w:rsidRPr="003C6D1C">
              <w:rPr>
                <w:rFonts w:eastAsia="標楷體"/>
              </w:rPr>
              <w:t>15</w:t>
            </w:r>
            <w:r w:rsidRPr="003C6D1C">
              <w:rPr>
                <w:rFonts w:eastAsia="標楷體"/>
              </w:rPr>
              <w:t>至</w:t>
            </w:r>
            <w:r w:rsidRPr="003C6D1C">
              <w:rPr>
                <w:rFonts w:eastAsia="標楷體"/>
              </w:rPr>
              <w:t>19</w:t>
            </w:r>
            <w:r w:rsidRPr="003C6D1C">
              <w:rPr>
                <w:rFonts w:eastAsia="標楷體"/>
              </w:rPr>
              <w:t>人，以校長為當然委員兼召集人，副校長、研發長、教務長、附設中和紀念醫院院長、各學院院長及通識教育中心主任為當然委員，其餘委員由校長就本校學術卓越之教授聘任之。</w:t>
            </w:r>
          </w:p>
        </w:tc>
      </w:tr>
      <w:tr w:rsidR="003C6D1C" w:rsidRPr="003C6D1C" w14:paraId="6AF40524" w14:textId="77777777" w:rsidTr="005C444B">
        <w:tc>
          <w:tcPr>
            <w:tcW w:w="988" w:type="dxa"/>
          </w:tcPr>
          <w:p w14:paraId="646085CC" w14:textId="799B9E70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3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65F9C1D1" w14:textId="77777777" w:rsidR="00B460D1" w:rsidRPr="003C6D1C" w:rsidRDefault="00B460D1" w:rsidP="005C444B">
            <w:pPr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本委員會職掌如下：</w:t>
            </w:r>
          </w:p>
          <w:p w14:paraId="398D5F8B" w14:textId="756CE611" w:rsidR="00B460D1" w:rsidRPr="003C6D1C" w:rsidRDefault="00B460D1" w:rsidP="005C444B">
            <w:pPr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(</w:t>
            </w:r>
            <w:r w:rsidRPr="003C6D1C">
              <w:rPr>
                <w:rFonts w:eastAsia="標楷體"/>
                <w:szCs w:val="26"/>
              </w:rPr>
              <w:t>一</w:t>
            </w:r>
            <w:r w:rsidRPr="003C6D1C">
              <w:rPr>
                <w:rFonts w:eastAsia="標楷體"/>
                <w:szCs w:val="26"/>
              </w:rPr>
              <w:t>)</w:t>
            </w:r>
            <w:r w:rsidR="000A6F3C" w:rsidRPr="003C6D1C">
              <w:rPr>
                <w:rFonts w:eastAsia="標楷體"/>
              </w:rPr>
              <w:t>教師員額之規劃</w:t>
            </w:r>
            <w:r w:rsidR="000A6F3C" w:rsidRPr="003C6D1C">
              <w:rPr>
                <w:rFonts w:eastAsia="標楷體" w:hint="eastAsia"/>
                <w:u w:val="single"/>
              </w:rPr>
              <w:t>與核定</w:t>
            </w:r>
            <w:r w:rsidR="000A6F3C" w:rsidRPr="003C6D1C">
              <w:rPr>
                <w:rFonts w:eastAsia="標楷體"/>
              </w:rPr>
              <w:t>。</w:t>
            </w:r>
          </w:p>
          <w:p w14:paraId="7F97318E" w14:textId="68E19222" w:rsidR="00B460D1" w:rsidRPr="003C6D1C" w:rsidRDefault="00B460D1" w:rsidP="005C444B">
            <w:pPr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(</w:t>
            </w:r>
            <w:r w:rsidRPr="003C6D1C">
              <w:rPr>
                <w:rFonts w:eastAsia="標楷體"/>
                <w:szCs w:val="26"/>
              </w:rPr>
              <w:t>二</w:t>
            </w:r>
            <w:r w:rsidRPr="003C6D1C">
              <w:rPr>
                <w:rFonts w:eastAsia="標楷體"/>
                <w:szCs w:val="26"/>
              </w:rPr>
              <w:t>)</w:t>
            </w:r>
            <w:r w:rsidR="000A6F3C" w:rsidRPr="003C6D1C">
              <w:rPr>
                <w:rFonts w:eastAsia="標楷體" w:hint="eastAsia"/>
                <w:u w:val="single"/>
              </w:rPr>
              <w:t>新聘</w:t>
            </w:r>
            <w:r w:rsidR="000A6F3C" w:rsidRPr="003C6D1C">
              <w:rPr>
                <w:rFonts w:eastAsia="標楷體"/>
              </w:rPr>
              <w:t>教師</w:t>
            </w:r>
            <w:r w:rsidR="000A6F3C" w:rsidRPr="003C6D1C">
              <w:rPr>
                <w:rFonts w:eastAsia="標楷體" w:hint="eastAsia"/>
                <w:u w:val="single"/>
              </w:rPr>
              <w:t>專長領域</w:t>
            </w:r>
            <w:r w:rsidR="000A6F3C" w:rsidRPr="003C6D1C">
              <w:rPr>
                <w:rFonts w:eastAsia="標楷體"/>
              </w:rPr>
              <w:t>之</w:t>
            </w:r>
            <w:r w:rsidR="000A6F3C" w:rsidRPr="003C6D1C">
              <w:rPr>
                <w:rFonts w:eastAsia="標楷體" w:hint="eastAsia"/>
              </w:rPr>
              <w:t>核定</w:t>
            </w:r>
            <w:r w:rsidR="000A6F3C" w:rsidRPr="003C6D1C">
              <w:rPr>
                <w:rFonts w:eastAsia="標楷體"/>
              </w:rPr>
              <w:t>。</w:t>
            </w:r>
          </w:p>
          <w:p w14:paraId="66552186" w14:textId="77777777" w:rsidR="00B460D1" w:rsidRPr="003C6D1C" w:rsidRDefault="00B460D1" w:rsidP="005C444B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(</w:t>
            </w:r>
            <w:r w:rsidRPr="003C6D1C">
              <w:rPr>
                <w:rFonts w:eastAsia="標楷體"/>
                <w:szCs w:val="26"/>
              </w:rPr>
              <w:t>三</w:t>
            </w:r>
            <w:r w:rsidRPr="003C6D1C">
              <w:rPr>
                <w:rFonts w:eastAsia="標楷體"/>
                <w:szCs w:val="26"/>
              </w:rPr>
              <w:t>)</w:t>
            </w:r>
            <w:r w:rsidRPr="003C6D1C">
              <w:rPr>
                <w:rFonts w:eastAsia="標楷體"/>
                <w:szCs w:val="26"/>
              </w:rPr>
              <w:t>其他與教學人力規劃相關事項</w:t>
            </w:r>
          </w:p>
        </w:tc>
      </w:tr>
      <w:tr w:rsidR="003C6D1C" w:rsidRPr="003C6D1C" w14:paraId="14260D24" w14:textId="77777777" w:rsidTr="005C444B">
        <w:tc>
          <w:tcPr>
            <w:tcW w:w="988" w:type="dxa"/>
          </w:tcPr>
          <w:p w14:paraId="2E7632C3" w14:textId="1F580BAB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4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07861FE9" w14:textId="77777777" w:rsidR="00B460D1" w:rsidRPr="003C6D1C" w:rsidRDefault="00B460D1" w:rsidP="005C444B">
            <w:pPr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本委員會每學期召開會議</w:t>
            </w:r>
            <w:r w:rsidRPr="003C6D1C">
              <w:rPr>
                <w:rFonts w:eastAsia="標楷體"/>
                <w:szCs w:val="26"/>
              </w:rPr>
              <w:t>1</w:t>
            </w:r>
            <w:r w:rsidRPr="003C6D1C">
              <w:rPr>
                <w:rFonts w:eastAsia="標楷體"/>
                <w:szCs w:val="26"/>
              </w:rPr>
              <w:t>次，必要時得召開臨時會議。</w:t>
            </w:r>
          </w:p>
          <w:p w14:paraId="3F82E28B" w14:textId="77777777" w:rsidR="00B460D1" w:rsidRPr="003C6D1C" w:rsidRDefault="00B460D1" w:rsidP="005C444B">
            <w:pPr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</w:rPr>
              <w:t>開會時應有全體委員二分之一以上出席始得開會</w:t>
            </w:r>
            <w:r w:rsidRPr="003C6D1C">
              <w:rPr>
                <w:rFonts w:eastAsia="標楷體"/>
                <w:szCs w:val="26"/>
              </w:rPr>
              <w:t>，其決議時以出席委員二分之一以上贊同為通過。</w:t>
            </w:r>
          </w:p>
          <w:p w14:paraId="1B39D17B" w14:textId="77777777" w:rsidR="00B460D1" w:rsidRPr="003C6D1C" w:rsidRDefault="00B460D1" w:rsidP="005C444B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會議中得視需要邀請相關人員列席說明。</w:t>
            </w:r>
          </w:p>
        </w:tc>
      </w:tr>
      <w:tr w:rsidR="003C6D1C" w:rsidRPr="003C6D1C" w14:paraId="088219EE" w14:textId="77777777" w:rsidTr="005C444B">
        <w:tc>
          <w:tcPr>
            <w:tcW w:w="988" w:type="dxa"/>
          </w:tcPr>
          <w:p w14:paraId="12D2CD10" w14:textId="79AFE89B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5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3C118E05" w14:textId="4BA8FCD1" w:rsidR="00B460D1" w:rsidRPr="003C6D1C" w:rsidRDefault="00B460D1" w:rsidP="00B460D1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</w:rPr>
              <w:t>各系</w:t>
            </w:r>
            <w:r w:rsidRPr="003C6D1C">
              <w:rPr>
                <w:rFonts w:eastAsia="標楷體"/>
              </w:rPr>
              <w:t>(</w:t>
            </w:r>
            <w:r w:rsidRPr="003C6D1C">
              <w:rPr>
                <w:rFonts w:eastAsia="標楷體"/>
              </w:rPr>
              <w:t>所、中心</w:t>
            </w:r>
            <w:r w:rsidRPr="003C6D1C">
              <w:rPr>
                <w:rFonts w:eastAsia="標楷體"/>
              </w:rPr>
              <w:t>)</w:t>
            </w:r>
            <w:r w:rsidRPr="003C6D1C">
              <w:rPr>
                <w:rFonts w:eastAsia="標楷體"/>
              </w:rPr>
              <w:t>因教師退休申請遞補之員額，</w:t>
            </w:r>
            <w:r w:rsidR="000A6F3C" w:rsidRPr="003C6D1C">
              <w:rPr>
                <w:rFonts w:eastAsia="標楷體" w:hint="eastAsia"/>
                <w:u w:val="single"/>
              </w:rPr>
              <w:t>須</w:t>
            </w:r>
            <w:r w:rsidRPr="003C6D1C">
              <w:rPr>
                <w:rFonts w:eastAsia="標楷體"/>
              </w:rPr>
              <w:t>提前</w:t>
            </w:r>
            <w:r w:rsidRPr="003C6D1C">
              <w:rPr>
                <w:rFonts w:eastAsia="標楷體"/>
              </w:rPr>
              <w:t>1</w:t>
            </w:r>
            <w:r w:rsidRPr="003C6D1C">
              <w:rPr>
                <w:rFonts w:eastAsia="標楷體"/>
              </w:rPr>
              <w:t>年進行招募作業，以利教學人力銜接。</w:t>
            </w:r>
          </w:p>
        </w:tc>
      </w:tr>
      <w:tr w:rsidR="003C6D1C" w:rsidRPr="003C6D1C" w14:paraId="20F88F15" w14:textId="77777777" w:rsidTr="005C444B">
        <w:tc>
          <w:tcPr>
            <w:tcW w:w="988" w:type="dxa"/>
          </w:tcPr>
          <w:p w14:paraId="02297736" w14:textId="5622F1C0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6</w:t>
            </w:r>
            <w:r w:rsidRPr="003C6D1C">
              <w:rPr>
                <w:rFonts w:eastAsia="標楷體"/>
              </w:rPr>
              <w:t>條</w:t>
            </w:r>
          </w:p>
        </w:tc>
        <w:tc>
          <w:tcPr>
            <w:tcW w:w="8640" w:type="dxa"/>
          </w:tcPr>
          <w:p w14:paraId="0BCF0B7E" w14:textId="5CB1EF89" w:rsidR="00B460D1" w:rsidRPr="003C6D1C" w:rsidRDefault="00B460D1" w:rsidP="00B460D1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本辦法如有未盡事宜，悉依本校其他相關規定辦理。</w:t>
            </w:r>
          </w:p>
        </w:tc>
      </w:tr>
      <w:tr w:rsidR="00B460D1" w:rsidRPr="003C6D1C" w14:paraId="2CB10E14" w14:textId="77777777" w:rsidTr="005C444B">
        <w:tc>
          <w:tcPr>
            <w:tcW w:w="988" w:type="dxa"/>
          </w:tcPr>
          <w:p w14:paraId="7A95ECD6" w14:textId="6651CAD5" w:rsidR="00B460D1" w:rsidRPr="003C6D1C" w:rsidRDefault="00B460D1" w:rsidP="000742A0">
            <w:pPr>
              <w:spacing w:afterLines="50" w:after="180"/>
              <w:rPr>
                <w:rFonts w:eastAsia="標楷體"/>
                <w:szCs w:val="26"/>
              </w:rPr>
            </w:pPr>
            <w:r w:rsidRPr="003C6D1C">
              <w:rPr>
                <w:rFonts w:eastAsia="標楷體"/>
                <w:szCs w:val="26"/>
              </w:rPr>
              <w:t>第</w:t>
            </w:r>
            <w:r w:rsidR="000742A0" w:rsidRPr="003C6D1C">
              <w:rPr>
                <w:rFonts w:eastAsia="標楷體" w:hint="eastAsia"/>
                <w:szCs w:val="26"/>
                <w:u w:val="single"/>
              </w:rPr>
              <w:t>7</w:t>
            </w:r>
            <w:r w:rsidRPr="003C6D1C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64ABC4FD" w14:textId="3BC59DBA" w:rsidR="00B460D1" w:rsidRPr="003C6D1C" w:rsidRDefault="000A6F3C" w:rsidP="00B460D1">
            <w:pPr>
              <w:spacing w:afterLines="30" w:after="108"/>
              <w:rPr>
                <w:rFonts w:eastAsia="標楷體"/>
                <w:szCs w:val="26"/>
              </w:rPr>
            </w:pPr>
            <w:r w:rsidRPr="003C6D1C">
              <w:rPr>
                <w:rFonts w:ascii="標楷體" w:eastAsia="標楷體" w:hint="eastAsia"/>
              </w:rPr>
              <w:t>本辦法經行政會議審議通過</w:t>
            </w:r>
            <w:r w:rsidR="00C32CB4" w:rsidRPr="003C6D1C">
              <w:rPr>
                <w:rFonts w:ascii="標楷體" w:eastAsia="標楷體" w:hint="eastAsia"/>
                <w:u w:val="single"/>
              </w:rPr>
              <w:t>，陳請校長核定後，自公布日起實施，修正時亦同。</w:t>
            </w:r>
          </w:p>
        </w:tc>
      </w:tr>
    </w:tbl>
    <w:p w14:paraId="6EA00D2D" w14:textId="4062BB2B" w:rsidR="00A65DD0" w:rsidRDefault="00A65DD0" w:rsidP="00856452">
      <w:pPr>
        <w:spacing w:line="0" w:lineRule="atLeast"/>
        <w:rPr>
          <w:rFonts w:eastAsia="標楷體"/>
          <w:sz w:val="16"/>
          <w:szCs w:val="16"/>
        </w:rPr>
      </w:pPr>
    </w:p>
    <w:p w14:paraId="26B33957" w14:textId="77777777" w:rsidR="00A65DD0" w:rsidRDefault="00A65DD0">
      <w:pPr>
        <w:widowControl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14:paraId="44AB747B" w14:textId="77777777" w:rsidR="00A65DD0" w:rsidRPr="003C6D1C" w:rsidRDefault="00A65DD0" w:rsidP="00A65DD0">
      <w:pPr>
        <w:spacing w:line="440" w:lineRule="exact"/>
        <w:rPr>
          <w:rFonts w:eastAsia="標楷體"/>
          <w:b/>
          <w:kern w:val="0"/>
          <w:sz w:val="32"/>
          <w:szCs w:val="32"/>
        </w:rPr>
      </w:pPr>
      <w:r w:rsidRPr="003C6D1C">
        <w:rPr>
          <w:rFonts w:eastAsia="標楷體" w:hint="eastAsia"/>
          <w:sz w:val="32"/>
          <w:szCs w:val="32"/>
        </w:rPr>
        <w:lastRenderedPageBreak/>
        <w:t>高</w:t>
      </w:r>
      <w:r w:rsidRPr="003C6D1C">
        <w:rPr>
          <w:rFonts w:eastAsia="標楷體"/>
          <w:b/>
          <w:sz w:val="32"/>
          <w:szCs w:val="32"/>
        </w:rPr>
        <w:t>雄醫學大學教學人力規劃委員會設置辦法</w:t>
      </w:r>
      <w:r w:rsidRPr="003C6D1C">
        <w:rPr>
          <w:rFonts w:eastAsia="標楷體"/>
          <w:b/>
          <w:kern w:val="0"/>
          <w:sz w:val="32"/>
          <w:szCs w:val="32"/>
        </w:rPr>
        <w:t>（修正條文對照表）</w:t>
      </w:r>
    </w:p>
    <w:p w14:paraId="00A05D2B" w14:textId="77777777" w:rsidR="00A65DD0" w:rsidRPr="003C6D1C" w:rsidRDefault="00A65DD0" w:rsidP="00A65DD0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p w14:paraId="2322DCDE" w14:textId="77777777" w:rsidR="00A65DD0" w:rsidRPr="003C6D1C" w:rsidRDefault="00A65DD0" w:rsidP="00A65DD0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3C6D1C">
        <w:rPr>
          <w:rFonts w:eastAsia="標楷體"/>
          <w:sz w:val="20"/>
          <w:szCs w:val="22"/>
        </w:rPr>
        <w:t>105.09.08</w:t>
      </w:r>
      <w:r w:rsidRPr="003C6D1C">
        <w:rPr>
          <w:rFonts w:eastAsia="標楷體"/>
          <w:sz w:val="20"/>
          <w:szCs w:val="22"/>
        </w:rPr>
        <w:tab/>
        <w:t>105</w:t>
      </w:r>
      <w:r w:rsidRPr="003C6D1C">
        <w:rPr>
          <w:rFonts w:eastAsia="標楷體"/>
          <w:sz w:val="20"/>
          <w:szCs w:val="22"/>
        </w:rPr>
        <w:t>學年度第二次行政會議通過</w:t>
      </w:r>
      <w:r w:rsidRPr="003C6D1C">
        <w:rPr>
          <w:rFonts w:eastAsia="標楷體"/>
          <w:sz w:val="20"/>
          <w:szCs w:val="18"/>
        </w:rPr>
        <w:t>106.12.14</w:t>
      </w:r>
      <w:r w:rsidRPr="003C6D1C">
        <w:rPr>
          <w:rFonts w:eastAsia="標楷體"/>
          <w:sz w:val="20"/>
          <w:szCs w:val="18"/>
        </w:rPr>
        <w:tab/>
        <w:t>106</w:t>
      </w:r>
      <w:r w:rsidRPr="003C6D1C">
        <w:rPr>
          <w:rFonts w:eastAsia="標楷體"/>
          <w:sz w:val="20"/>
          <w:szCs w:val="18"/>
        </w:rPr>
        <w:t>學年度第</w:t>
      </w:r>
      <w:r w:rsidRPr="003C6D1C">
        <w:rPr>
          <w:rFonts w:eastAsia="標楷體"/>
          <w:sz w:val="20"/>
          <w:szCs w:val="18"/>
        </w:rPr>
        <w:t>5</w:t>
      </w:r>
      <w:r w:rsidRPr="003C6D1C">
        <w:rPr>
          <w:rFonts w:eastAsia="標楷體"/>
          <w:sz w:val="20"/>
          <w:szCs w:val="18"/>
        </w:rPr>
        <w:t>次行政會議審議通過</w:t>
      </w:r>
    </w:p>
    <w:p w14:paraId="0B7FE481" w14:textId="77777777" w:rsidR="00A65DD0" w:rsidRPr="003C6D1C" w:rsidRDefault="00A65DD0" w:rsidP="00A65DD0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3C6D1C">
        <w:rPr>
          <w:rFonts w:eastAsia="標楷體" w:hint="eastAsia"/>
          <w:sz w:val="20"/>
          <w:szCs w:val="18"/>
        </w:rPr>
        <w:t>107.12.13  107</w:t>
      </w:r>
      <w:r w:rsidRPr="003C6D1C">
        <w:rPr>
          <w:rFonts w:eastAsia="標楷體" w:hint="eastAsia"/>
          <w:sz w:val="20"/>
          <w:szCs w:val="18"/>
        </w:rPr>
        <w:t>學年度第</w:t>
      </w:r>
      <w:r w:rsidRPr="003C6D1C">
        <w:rPr>
          <w:rFonts w:eastAsia="標楷體" w:hint="eastAsia"/>
          <w:sz w:val="20"/>
          <w:szCs w:val="18"/>
        </w:rPr>
        <w:t>5</w:t>
      </w:r>
      <w:r w:rsidRPr="003C6D1C">
        <w:rPr>
          <w:rFonts w:eastAsia="標楷體" w:hint="eastAsia"/>
          <w:sz w:val="20"/>
          <w:szCs w:val="18"/>
        </w:rPr>
        <w:t>次行政會議審議通過</w:t>
      </w:r>
    </w:p>
    <w:p w14:paraId="446DDC27" w14:textId="77777777" w:rsidR="00A65DD0" w:rsidRPr="003C6D1C" w:rsidRDefault="00A65DD0" w:rsidP="00A65DD0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396"/>
        <w:gridCol w:w="1700"/>
      </w:tblGrid>
      <w:tr w:rsidR="00A65DD0" w:rsidRPr="003C6D1C" w14:paraId="4856E35B" w14:textId="77777777" w:rsidTr="00533583">
        <w:trPr>
          <w:tblHeader/>
        </w:trPr>
        <w:tc>
          <w:tcPr>
            <w:tcW w:w="1970" w:type="pct"/>
            <w:shd w:val="clear" w:color="auto" w:fill="auto"/>
          </w:tcPr>
          <w:p w14:paraId="45A3979A" w14:textId="77777777" w:rsidR="00A65DD0" w:rsidRPr="003C6D1C" w:rsidRDefault="00A65DD0" w:rsidP="00533583">
            <w:pPr>
              <w:jc w:val="center"/>
              <w:rPr>
                <w:rFonts w:eastAsia="標楷體"/>
                <w:b/>
              </w:rPr>
            </w:pPr>
            <w:r w:rsidRPr="003C6D1C">
              <w:rPr>
                <w:rFonts w:eastAsia="標楷體"/>
                <w:b/>
              </w:rPr>
              <w:t>修　正　條　文</w:t>
            </w:r>
          </w:p>
        </w:tc>
        <w:tc>
          <w:tcPr>
            <w:tcW w:w="2185" w:type="pct"/>
            <w:shd w:val="clear" w:color="auto" w:fill="auto"/>
          </w:tcPr>
          <w:p w14:paraId="2FFBBF6B" w14:textId="77777777" w:rsidR="00A65DD0" w:rsidRPr="003C6D1C" w:rsidRDefault="00A65DD0" w:rsidP="00533583">
            <w:pPr>
              <w:jc w:val="center"/>
              <w:rPr>
                <w:rFonts w:eastAsia="標楷體"/>
                <w:b/>
              </w:rPr>
            </w:pPr>
            <w:r w:rsidRPr="003C6D1C">
              <w:rPr>
                <w:rFonts w:eastAsia="標楷體"/>
                <w:b/>
              </w:rPr>
              <w:t>現　行　條　文</w:t>
            </w:r>
          </w:p>
        </w:tc>
        <w:tc>
          <w:tcPr>
            <w:tcW w:w="845" w:type="pct"/>
            <w:shd w:val="clear" w:color="auto" w:fill="auto"/>
          </w:tcPr>
          <w:p w14:paraId="67EB48DB" w14:textId="77777777" w:rsidR="00A65DD0" w:rsidRPr="003C6D1C" w:rsidRDefault="00A65DD0" w:rsidP="00533583">
            <w:pPr>
              <w:jc w:val="center"/>
              <w:rPr>
                <w:rFonts w:eastAsia="標楷體"/>
                <w:b/>
              </w:rPr>
            </w:pPr>
            <w:r w:rsidRPr="003C6D1C">
              <w:rPr>
                <w:rFonts w:eastAsia="標楷體"/>
                <w:b/>
              </w:rPr>
              <w:t>說　明</w:t>
            </w:r>
          </w:p>
        </w:tc>
      </w:tr>
      <w:tr w:rsidR="00A65DD0" w:rsidRPr="003C6D1C" w14:paraId="4C526E1B" w14:textId="77777777" w:rsidTr="00533583">
        <w:trPr>
          <w:trHeight w:val="396"/>
        </w:trPr>
        <w:tc>
          <w:tcPr>
            <w:tcW w:w="1970" w:type="pct"/>
            <w:shd w:val="clear" w:color="auto" w:fill="auto"/>
          </w:tcPr>
          <w:p w14:paraId="485D062E" w14:textId="77777777" w:rsidR="00A65DD0" w:rsidRPr="003C6D1C" w:rsidRDefault="00A65DD0" w:rsidP="00533583">
            <w:pPr>
              <w:ind w:rightChars="-50" w:right="-120"/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1</w:t>
            </w:r>
            <w:r w:rsidRPr="003C6D1C">
              <w:rPr>
                <w:rFonts w:eastAsia="標楷體"/>
              </w:rPr>
              <w:t>條</w:t>
            </w:r>
          </w:p>
          <w:p w14:paraId="33C2F0AC" w14:textId="77777777" w:rsidR="00A65DD0" w:rsidRPr="003C6D1C" w:rsidRDefault="00A65DD0" w:rsidP="00533583">
            <w:pPr>
              <w:ind w:rightChars="-50" w:right="-120"/>
              <w:rPr>
                <w:rFonts w:eastAsia="標楷體"/>
              </w:rPr>
            </w:pPr>
            <w:r w:rsidRPr="003C6D1C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5897C7C8" w14:textId="77777777" w:rsidR="00A65DD0" w:rsidRPr="003C6D1C" w:rsidRDefault="00A65DD0" w:rsidP="005335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一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51D82091" w14:textId="77777777" w:rsidR="00A65DD0" w:rsidRPr="003C6D1C" w:rsidRDefault="00A65DD0" w:rsidP="005335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本校為規劃教師之聘任及短中長期人力需求目標、決定教師需求員額，特設置「教學人力規劃委員會」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以下簡稱本委員會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，並訂定本辦法。</w:t>
            </w:r>
          </w:p>
        </w:tc>
        <w:tc>
          <w:tcPr>
            <w:tcW w:w="845" w:type="pct"/>
            <w:shd w:val="clear" w:color="auto" w:fill="auto"/>
          </w:tcPr>
          <w:p w14:paraId="6B663D81" w14:textId="77777777" w:rsidR="00A65DD0" w:rsidRPr="003C6D1C" w:rsidRDefault="00A65DD0" w:rsidP="00533583">
            <w:pPr>
              <w:rPr>
                <w:rFonts w:eastAsia="標楷體"/>
              </w:rPr>
            </w:pPr>
          </w:p>
        </w:tc>
      </w:tr>
      <w:tr w:rsidR="00A65DD0" w:rsidRPr="003C6D1C" w14:paraId="59ACCCD1" w14:textId="77777777" w:rsidTr="00533583">
        <w:tc>
          <w:tcPr>
            <w:tcW w:w="1970" w:type="pct"/>
            <w:shd w:val="clear" w:color="auto" w:fill="auto"/>
          </w:tcPr>
          <w:p w14:paraId="1156DF8C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2</w:t>
            </w:r>
            <w:r w:rsidRPr="003C6D1C">
              <w:rPr>
                <w:rFonts w:eastAsia="標楷體"/>
              </w:rPr>
              <w:t>條</w:t>
            </w:r>
          </w:p>
          <w:p w14:paraId="4CCABA40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18581287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/>
                <w:u w:val="single"/>
              </w:rPr>
              <w:t>二</w:t>
            </w:r>
            <w:r w:rsidRPr="003C6D1C">
              <w:rPr>
                <w:rFonts w:eastAsia="標楷體"/>
              </w:rPr>
              <w:t>條</w:t>
            </w:r>
          </w:p>
          <w:p w14:paraId="05CB8064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本委員會置委員</w:t>
            </w:r>
            <w:r w:rsidRPr="003C6D1C">
              <w:rPr>
                <w:rFonts w:eastAsia="標楷體"/>
              </w:rPr>
              <w:t>15</w:t>
            </w:r>
            <w:r w:rsidRPr="003C6D1C">
              <w:rPr>
                <w:rFonts w:eastAsia="標楷體"/>
              </w:rPr>
              <w:t>至</w:t>
            </w:r>
            <w:r w:rsidRPr="003C6D1C">
              <w:rPr>
                <w:rFonts w:eastAsia="標楷體"/>
              </w:rPr>
              <w:t>19</w:t>
            </w:r>
            <w:r w:rsidRPr="003C6D1C">
              <w:rPr>
                <w:rFonts w:eastAsia="標楷體"/>
              </w:rPr>
              <w:t>人，以校長為當然委員兼召集人，副校長、研發長、教務長、附設中和紀念醫院院長、各學院院長及通識教育中心主任為當然委員，其餘委員由校長就本校學術卓越之教授聘任之。</w:t>
            </w:r>
          </w:p>
        </w:tc>
        <w:tc>
          <w:tcPr>
            <w:tcW w:w="845" w:type="pct"/>
            <w:shd w:val="clear" w:color="auto" w:fill="auto"/>
          </w:tcPr>
          <w:p w14:paraId="6B092A68" w14:textId="77777777" w:rsidR="00A65DD0" w:rsidRPr="003C6D1C" w:rsidRDefault="00A65DD0" w:rsidP="00533583">
            <w:pPr>
              <w:ind w:rightChars="-50" w:right="-120"/>
              <w:rPr>
                <w:rFonts w:eastAsia="標楷體"/>
              </w:rPr>
            </w:pPr>
          </w:p>
        </w:tc>
      </w:tr>
      <w:tr w:rsidR="00A65DD0" w:rsidRPr="003C6D1C" w14:paraId="6FFDA8B3" w14:textId="77777777" w:rsidTr="00533583">
        <w:tc>
          <w:tcPr>
            <w:tcW w:w="1970" w:type="pct"/>
            <w:shd w:val="clear" w:color="auto" w:fill="auto"/>
          </w:tcPr>
          <w:p w14:paraId="553A63A3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3</w:t>
            </w:r>
            <w:r w:rsidRPr="003C6D1C">
              <w:rPr>
                <w:rFonts w:eastAsia="標楷體"/>
              </w:rPr>
              <w:t>條</w:t>
            </w:r>
          </w:p>
          <w:p w14:paraId="3C0D4BC4" w14:textId="77777777" w:rsidR="00A65DD0" w:rsidRPr="003C6D1C" w:rsidRDefault="00A65DD0" w:rsidP="00533583">
            <w:pPr>
              <w:ind w:left="2"/>
              <w:rPr>
                <w:rFonts w:eastAsia="標楷體"/>
              </w:rPr>
            </w:pPr>
            <w:r w:rsidRPr="003C6D1C">
              <w:rPr>
                <w:rFonts w:eastAsia="標楷體"/>
              </w:rPr>
              <w:t>本委員會職掌如下：</w:t>
            </w:r>
          </w:p>
          <w:p w14:paraId="65207917" w14:textId="77777777" w:rsidR="00A65DD0" w:rsidRPr="003C6D1C" w:rsidRDefault="00A65DD0" w:rsidP="00533583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3C6D1C">
              <w:rPr>
                <w:rFonts w:eastAsia="標楷體"/>
              </w:rPr>
              <w:t>教師員額之規劃</w:t>
            </w:r>
            <w:r w:rsidRPr="003C6D1C">
              <w:rPr>
                <w:rFonts w:eastAsia="標楷體" w:hint="eastAsia"/>
                <w:u w:val="single"/>
              </w:rPr>
              <w:t>與核定</w:t>
            </w:r>
            <w:r w:rsidRPr="003C6D1C">
              <w:rPr>
                <w:rFonts w:eastAsia="標楷體"/>
              </w:rPr>
              <w:t>。</w:t>
            </w:r>
          </w:p>
          <w:p w14:paraId="29D24DDC" w14:textId="77777777" w:rsidR="00A65DD0" w:rsidRPr="003C6D1C" w:rsidRDefault="00A65DD0" w:rsidP="00533583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3C6D1C">
              <w:rPr>
                <w:rFonts w:eastAsia="標楷體" w:hint="eastAsia"/>
                <w:u w:val="single"/>
              </w:rPr>
              <w:t>新聘</w:t>
            </w:r>
            <w:r w:rsidRPr="003C6D1C">
              <w:rPr>
                <w:rFonts w:eastAsia="標楷體"/>
              </w:rPr>
              <w:t>教師</w:t>
            </w:r>
            <w:r w:rsidRPr="003C6D1C">
              <w:rPr>
                <w:rFonts w:eastAsia="標楷體" w:hint="eastAsia"/>
                <w:u w:val="single"/>
              </w:rPr>
              <w:t>專長領域</w:t>
            </w:r>
            <w:r w:rsidRPr="003C6D1C">
              <w:rPr>
                <w:rFonts w:eastAsia="標楷體"/>
              </w:rPr>
              <w:t>之</w:t>
            </w:r>
            <w:r w:rsidRPr="003C6D1C">
              <w:rPr>
                <w:rFonts w:eastAsia="標楷體" w:hint="eastAsia"/>
              </w:rPr>
              <w:t>核定</w:t>
            </w:r>
            <w:r w:rsidRPr="003C6D1C">
              <w:rPr>
                <w:rFonts w:eastAsia="標楷體"/>
              </w:rPr>
              <w:t>。</w:t>
            </w:r>
          </w:p>
          <w:p w14:paraId="0401B6FC" w14:textId="77777777" w:rsidR="00A65DD0" w:rsidRPr="003C6D1C" w:rsidRDefault="00A65DD0" w:rsidP="00533583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3C6D1C">
              <w:rPr>
                <w:rFonts w:eastAsia="標楷體"/>
              </w:rPr>
              <w:t>其他與教學人力規劃相關事項。</w:t>
            </w:r>
          </w:p>
        </w:tc>
        <w:tc>
          <w:tcPr>
            <w:tcW w:w="2185" w:type="pct"/>
            <w:shd w:val="clear" w:color="auto" w:fill="auto"/>
          </w:tcPr>
          <w:p w14:paraId="50D58EA7" w14:textId="77777777" w:rsidR="00A65DD0" w:rsidRPr="003C6D1C" w:rsidRDefault="00A65DD0" w:rsidP="00533583">
            <w:pPr>
              <w:ind w:left="2"/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/>
                <w:u w:val="single"/>
              </w:rPr>
              <w:t>三</w:t>
            </w:r>
            <w:r w:rsidRPr="003C6D1C">
              <w:rPr>
                <w:rFonts w:eastAsia="標楷體"/>
              </w:rPr>
              <w:t>條</w:t>
            </w:r>
          </w:p>
          <w:p w14:paraId="2BCE83D9" w14:textId="77777777" w:rsidR="00A65DD0" w:rsidRPr="003C6D1C" w:rsidRDefault="00A65DD0" w:rsidP="00533583">
            <w:pPr>
              <w:ind w:left="2"/>
              <w:rPr>
                <w:rFonts w:eastAsia="標楷體"/>
              </w:rPr>
            </w:pPr>
            <w:r w:rsidRPr="003C6D1C">
              <w:rPr>
                <w:rFonts w:eastAsia="標楷體"/>
              </w:rPr>
              <w:t>本委員會職掌如下：</w:t>
            </w:r>
          </w:p>
          <w:p w14:paraId="2CA4D3E1" w14:textId="77777777" w:rsidR="00A65DD0" w:rsidRPr="003C6D1C" w:rsidRDefault="00A65DD0" w:rsidP="00533583">
            <w:pPr>
              <w:pStyle w:val="ae"/>
              <w:numPr>
                <w:ilvl w:val="0"/>
                <w:numId w:val="8"/>
              </w:numPr>
              <w:ind w:leftChars="0" w:left="446" w:hanging="444"/>
              <w:rPr>
                <w:rFonts w:eastAsia="標楷體"/>
              </w:rPr>
            </w:pPr>
            <w:r w:rsidRPr="003C6D1C">
              <w:rPr>
                <w:rFonts w:eastAsia="標楷體"/>
              </w:rPr>
              <w:t>教師員額之規劃。</w:t>
            </w:r>
          </w:p>
          <w:p w14:paraId="4A61337B" w14:textId="77777777" w:rsidR="00A65DD0" w:rsidRPr="003C6D1C" w:rsidRDefault="00A65DD0" w:rsidP="00533583">
            <w:pPr>
              <w:pStyle w:val="ae"/>
              <w:numPr>
                <w:ilvl w:val="0"/>
                <w:numId w:val="8"/>
              </w:numPr>
              <w:ind w:leftChars="0" w:left="456" w:hanging="425"/>
              <w:rPr>
                <w:rFonts w:eastAsia="標楷體"/>
              </w:rPr>
            </w:pPr>
            <w:r w:rsidRPr="003C6D1C">
              <w:rPr>
                <w:rFonts w:eastAsia="標楷體"/>
              </w:rPr>
              <w:t>教師聘任之規劃。</w:t>
            </w:r>
          </w:p>
          <w:p w14:paraId="0E00E03C" w14:textId="77777777" w:rsidR="00A65DD0" w:rsidRPr="003C6D1C" w:rsidRDefault="00A65DD0" w:rsidP="00533583">
            <w:pPr>
              <w:pStyle w:val="ae"/>
              <w:numPr>
                <w:ilvl w:val="0"/>
                <w:numId w:val="8"/>
              </w:numPr>
              <w:ind w:leftChars="0" w:left="456" w:hanging="425"/>
              <w:rPr>
                <w:rFonts w:eastAsia="標楷體"/>
              </w:rPr>
            </w:pPr>
            <w:r w:rsidRPr="003C6D1C">
              <w:rPr>
                <w:rFonts w:eastAsia="標楷體"/>
              </w:rPr>
              <w:t>其他與教學人力規劃相關事項。</w:t>
            </w:r>
          </w:p>
        </w:tc>
        <w:tc>
          <w:tcPr>
            <w:tcW w:w="845" w:type="pct"/>
            <w:shd w:val="clear" w:color="auto" w:fill="auto"/>
          </w:tcPr>
          <w:p w14:paraId="52A71C83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文字修正</w:t>
            </w:r>
          </w:p>
        </w:tc>
      </w:tr>
      <w:tr w:rsidR="00A65DD0" w:rsidRPr="003C6D1C" w14:paraId="2DE7D188" w14:textId="77777777" w:rsidTr="00533583">
        <w:tc>
          <w:tcPr>
            <w:tcW w:w="1970" w:type="pct"/>
            <w:shd w:val="clear" w:color="auto" w:fill="auto"/>
          </w:tcPr>
          <w:p w14:paraId="713DD66E" w14:textId="77777777" w:rsidR="00A65DD0" w:rsidRPr="003C6D1C" w:rsidRDefault="00A65DD0" w:rsidP="00533583">
            <w:pPr>
              <w:ind w:left="480" w:rightChars="-50" w:right="-120" w:hangingChars="200" w:hanging="480"/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4</w:t>
            </w:r>
            <w:r w:rsidRPr="003C6D1C">
              <w:rPr>
                <w:rFonts w:eastAsia="標楷體"/>
              </w:rPr>
              <w:t>條</w:t>
            </w:r>
          </w:p>
          <w:p w14:paraId="6C584074" w14:textId="77777777" w:rsidR="00A65DD0" w:rsidRPr="003C6D1C" w:rsidRDefault="00A65DD0" w:rsidP="00533583">
            <w:pPr>
              <w:ind w:left="480" w:rightChars="-50" w:right="-120" w:hangingChars="200" w:hanging="480"/>
              <w:rPr>
                <w:rFonts w:eastAsia="標楷體"/>
              </w:rPr>
            </w:pPr>
            <w:r w:rsidRPr="003C6D1C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10ADA425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/>
                <w:u w:val="single"/>
              </w:rPr>
              <w:t>四</w:t>
            </w:r>
            <w:r w:rsidRPr="003C6D1C">
              <w:rPr>
                <w:rFonts w:eastAsia="標楷體"/>
              </w:rPr>
              <w:t>條</w:t>
            </w:r>
          </w:p>
          <w:p w14:paraId="707ED89C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本委員會每學期召開會議</w:t>
            </w:r>
            <w:r w:rsidRPr="003C6D1C">
              <w:rPr>
                <w:rFonts w:eastAsia="標楷體"/>
              </w:rPr>
              <w:t>1</w:t>
            </w:r>
            <w:r w:rsidRPr="003C6D1C">
              <w:rPr>
                <w:rFonts w:eastAsia="標楷體"/>
              </w:rPr>
              <w:t>次，必要時得召開臨時會議。</w:t>
            </w:r>
          </w:p>
          <w:p w14:paraId="4D48C937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開會時應有全體委員二分之一以上出席始得開會，其決議時以出席委員二分之一以上贊同為通過。</w:t>
            </w:r>
          </w:p>
          <w:p w14:paraId="7C5C1639" w14:textId="77777777" w:rsidR="00A65DD0" w:rsidRPr="003C6D1C" w:rsidRDefault="00A65DD0" w:rsidP="00533583">
            <w:pPr>
              <w:ind w:left="2"/>
              <w:rPr>
                <w:rFonts w:eastAsia="標楷體"/>
              </w:rPr>
            </w:pPr>
            <w:r w:rsidRPr="003C6D1C">
              <w:rPr>
                <w:rFonts w:eastAsia="標楷體"/>
              </w:rPr>
              <w:t>會議中得視需要邀請相關人員列席說明。</w:t>
            </w:r>
          </w:p>
        </w:tc>
        <w:tc>
          <w:tcPr>
            <w:tcW w:w="845" w:type="pct"/>
            <w:shd w:val="clear" w:color="auto" w:fill="auto"/>
          </w:tcPr>
          <w:p w14:paraId="73CD8157" w14:textId="77777777" w:rsidR="00A65DD0" w:rsidRPr="003C6D1C" w:rsidRDefault="00A65DD0" w:rsidP="00533583">
            <w:pPr>
              <w:rPr>
                <w:rFonts w:eastAsia="標楷體"/>
              </w:rPr>
            </w:pPr>
          </w:p>
        </w:tc>
      </w:tr>
      <w:tr w:rsidR="00A65DD0" w:rsidRPr="003C6D1C" w14:paraId="4F702474" w14:textId="77777777" w:rsidTr="00533583">
        <w:tc>
          <w:tcPr>
            <w:tcW w:w="1970" w:type="pct"/>
            <w:shd w:val="clear" w:color="auto" w:fill="auto"/>
          </w:tcPr>
          <w:p w14:paraId="315E09AD" w14:textId="77777777" w:rsidR="00A65DD0" w:rsidRPr="003C6D1C" w:rsidRDefault="00A65DD0" w:rsidP="00533583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  <w:u w:val="single"/>
              </w:rPr>
            </w:pPr>
            <w:r w:rsidRPr="003C6D1C">
              <w:rPr>
                <w:rFonts w:eastAsia="標楷體" w:hint="eastAsia"/>
                <w:sz w:val="24"/>
                <w:u w:val="single"/>
              </w:rPr>
              <w:t>刪除原</w:t>
            </w:r>
            <w:r w:rsidRPr="003C6D1C">
              <w:rPr>
                <w:rFonts w:eastAsia="標楷體"/>
                <w:sz w:val="24"/>
                <w:u w:val="single"/>
              </w:rPr>
              <w:t>條文</w:t>
            </w:r>
            <w:r w:rsidRPr="003C6D1C">
              <w:rPr>
                <w:rFonts w:eastAsia="標楷體" w:hint="eastAsia"/>
                <w:sz w:val="24"/>
                <w:u w:val="single"/>
              </w:rPr>
              <w:t>。</w:t>
            </w:r>
          </w:p>
        </w:tc>
        <w:tc>
          <w:tcPr>
            <w:tcW w:w="2185" w:type="pct"/>
            <w:shd w:val="clear" w:color="auto" w:fill="auto"/>
          </w:tcPr>
          <w:p w14:paraId="7FA5FF52" w14:textId="77777777" w:rsidR="00A65DD0" w:rsidRPr="003C6D1C" w:rsidRDefault="00A65DD0" w:rsidP="00533583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</w:rPr>
            </w:pPr>
            <w:r w:rsidRPr="003C6D1C">
              <w:rPr>
                <w:rFonts w:eastAsia="標楷體"/>
                <w:sz w:val="24"/>
              </w:rPr>
              <w:t>第五條</w:t>
            </w:r>
          </w:p>
          <w:p w14:paraId="1E40E5F3" w14:textId="77777777" w:rsidR="00A65DD0" w:rsidRPr="003C6D1C" w:rsidRDefault="00A65DD0" w:rsidP="00533583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  <w:u w:val="single"/>
              </w:rPr>
            </w:pPr>
            <w:r w:rsidRPr="003C6D1C">
              <w:rPr>
                <w:rFonts w:eastAsia="標楷體"/>
                <w:sz w:val="24"/>
                <w:u w:val="single"/>
              </w:rPr>
              <w:t>各系</w:t>
            </w:r>
            <w:r w:rsidRPr="003C6D1C">
              <w:rPr>
                <w:rFonts w:eastAsia="標楷體"/>
                <w:sz w:val="24"/>
                <w:u w:val="single"/>
              </w:rPr>
              <w:t>(</w:t>
            </w:r>
            <w:r w:rsidRPr="003C6D1C">
              <w:rPr>
                <w:rFonts w:eastAsia="標楷體"/>
                <w:sz w:val="24"/>
                <w:u w:val="single"/>
              </w:rPr>
              <w:t>所、中心</w:t>
            </w:r>
            <w:r w:rsidRPr="003C6D1C">
              <w:rPr>
                <w:rFonts w:eastAsia="標楷體"/>
                <w:sz w:val="24"/>
                <w:u w:val="single"/>
              </w:rPr>
              <w:t>)</w:t>
            </w:r>
            <w:r w:rsidRPr="003C6D1C">
              <w:rPr>
                <w:rFonts w:eastAsia="標楷體"/>
                <w:sz w:val="24"/>
                <w:u w:val="single"/>
              </w:rPr>
              <w:t>因教師離職或退休遞補之員額與離職或退休教師專長相符者，免經本委員會審議，依核准簽呈辦理人員招募；若遞補之員額專長變更者，仍應經本委員會審議。</w:t>
            </w:r>
          </w:p>
        </w:tc>
        <w:tc>
          <w:tcPr>
            <w:tcW w:w="845" w:type="pct"/>
            <w:shd w:val="clear" w:color="auto" w:fill="auto"/>
          </w:tcPr>
          <w:p w14:paraId="3AC26A2D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依據本校</w:t>
            </w:r>
            <w:r w:rsidRPr="003C6D1C">
              <w:rPr>
                <w:rFonts w:eastAsia="標楷體" w:hint="eastAsia"/>
              </w:rPr>
              <w:t>107</w:t>
            </w:r>
            <w:r w:rsidRPr="003C6D1C">
              <w:rPr>
                <w:rFonts w:eastAsia="標楷體" w:hint="eastAsia"/>
              </w:rPr>
              <w:t>年</w:t>
            </w:r>
            <w:r w:rsidRPr="003C6D1C">
              <w:rPr>
                <w:rFonts w:eastAsia="標楷體" w:hint="eastAsia"/>
              </w:rPr>
              <w:t>11</w:t>
            </w:r>
            <w:r w:rsidRPr="003C6D1C">
              <w:rPr>
                <w:rFonts w:eastAsia="標楷體" w:hint="eastAsia"/>
              </w:rPr>
              <w:t>月</w:t>
            </w:r>
            <w:r w:rsidRPr="003C6D1C">
              <w:rPr>
                <w:rFonts w:eastAsia="標楷體" w:hint="eastAsia"/>
              </w:rPr>
              <w:t>6</w:t>
            </w:r>
            <w:r w:rsidRPr="003C6D1C">
              <w:rPr>
                <w:rFonts w:eastAsia="標楷體" w:hint="eastAsia"/>
              </w:rPr>
              <w:t>日</w:t>
            </w:r>
            <w:r w:rsidRPr="003C6D1C">
              <w:rPr>
                <w:rFonts w:eastAsia="標楷體" w:hint="eastAsia"/>
              </w:rPr>
              <w:t>107</w:t>
            </w:r>
            <w:r w:rsidRPr="003C6D1C">
              <w:rPr>
                <w:rFonts w:eastAsia="標楷體" w:hint="eastAsia"/>
              </w:rPr>
              <w:t>學年度教學人力規劃委員會第</w:t>
            </w:r>
            <w:r w:rsidRPr="003C6D1C">
              <w:rPr>
                <w:rFonts w:eastAsia="標楷體" w:hint="eastAsia"/>
              </w:rPr>
              <w:t>1</w:t>
            </w:r>
            <w:r w:rsidRPr="003C6D1C">
              <w:rPr>
                <w:rFonts w:eastAsia="標楷體" w:hint="eastAsia"/>
              </w:rPr>
              <w:t>次會議決議辦理。</w:t>
            </w:r>
          </w:p>
        </w:tc>
      </w:tr>
      <w:tr w:rsidR="00A65DD0" w:rsidRPr="003C6D1C" w14:paraId="6CE6FE15" w14:textId="77777777" w:rsidTr="00533583">
        <w:tc>
          <w:tcPr>
            <w:tcW w:w="1970" w:type="pct"/>
            <w:shd w:val="clear" w:color="auto" w:fill="auto"/>
          </w:tcPr>
          <w:p w14:paraId="1C334365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5</w:t>
            </w:r>
            <w:r w:rsidRPr="003C6D1C">
              <w:rPr>
                <w:rFonts w:eastAsia="標楷體"/>
              </w:rPr>
              <w:t>條</w:t>
            </w:r>
          </w:p>
          <w:p w14:paraId="75AD3794" w14:textId="77777777" w:rsidR="00A65DD0" w:rsidRPr="003C6D1C" w:rsidRDefault="00A65DD0" w:rsidP="00533583">
            <w:pPr>
              <w:rPr>
                <w:rFonts w:eastAsia="標楷體"/>
                <w:u w:val="single"/>
              </w:rPr>
            </w:pPr>
            <w:r w:rsidRPr="003C6D1C">
              <w:rPr>
                <w:rFonts w:eastAsia="標楷體"/>
              </w:rPr>
              <w:t>各系</w:t>
            </w:r>
            <w:r w:rsidRPr="003C6D1C">
              <w:rPr>
                <w:rFonts w:eastAsia="標楷體"/>
              </w:rPr>
              <w:t>(</w:t>
            </w:r>
            <w:r w:rsidRPr="003C6D1C">
              <w:rPr>
                <w:rFonts w:eastAsia="標楷體"/>
              </w:rPr>
              <w:t>所、中心</w:t>
            </w:r>
            <w:r w:rsidRPr="003C6D1C">
              <w:rPr>
                <w:rFonts w:eastAsia="標楷體"/>
              </w:rPr>
              <w:t>)</w:t>
            </w:r>
            <w:r w:rsidRPr="003C6D1C">
              <w:rPr>
                <w:rFonts w:eastAsia="標楷體"/>
              </w:rPr>
              <w:t>因教師退休申請遞</w:t>
            </w:r>
            <w:r w:rsidRPr="003C6D1C">
              <w:rPr>
                <w:rFonts w:eastAsia="標楷體"/>
              </w:rPr>
              <w:lastRenderedPageBreak/>
              <w:t>補之員額，</w:t>
            </w:r>
            <w:r w:rsidRPr="003C6D1C">
              <w:rPr>
                <w:rFonts w:eastAsia="標楷體" w:hint="eastAsia"/>
                <w:u w:val="single"/>
              </w:rPr>
              <w:t>須</w:t>
            </w:r>
            <w:r w:rsidRPr="003C6D1C">
              <w:rPr>
                <w:rFonts w:eastAsia="標楷體"/>
              </w:rPr>
              <w:t>提前</w:t>
            </w:r>
            <w:r w:rsidRPr="003C6D1C">
              <w:rPr>
                <w:rFonts w:eastAsia="標楷體"/>
              </w:rPr>
              <w:t>1</w:t>
            </w:r>
            <w:r w:rsidRPr="003C6D1C">
              <w:rPr>
                <w:rFonts w:eastAsia="標楷體"/>
              </w:rPr>
              <w:t>年進行招募作業，以利教學人力銜接。</w:t>
            </w:r>
          </w:p>
        </w:tc>
        <w:tc>
          <w:tcPr>
            <w:tcW w:w="2185" w:type="pct"/>
            <w:shd w:val="clear" w:color="auto" w:fill="auto"/>
          </w:tcPr>
          <w:p w14:paraId="113A2A52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/>
              </w:rPr>
              <w:lastRenderedPageBreak/>
              <w:t>第</w:t>
            </w:r>
            <w:r w:rsidRPr="003C6D1C">
              <w:rPr>
                <w:rFonts w:eastAsia="標楷體"/>
                <w:u w:val="single"/>
              </w:rPr>
              <w:t>六</w:t>
            </w:r>
            <w:r w:rsidRPr="003C6D1C">
              <w:rPr>
                <w:rFonts w:eastAsia="標楷體"/>
              </w:rPr>
              <w:t>條</w:t>
            </w:r>
          </w:p>
          <w:p w14:paraId="7F764182" w14:textId="77777777" w:rsidR="00A65DD0" w:rsidRPr="003C6D1C" w:rsidRDefault="00A65DD0" w:rsidP="00533583">
            <w:pPr>
              <w:ind w:left="12" w:rightChars="-50" w:right="-120" w:hangingChars="5" w:hanging="12"/>
              <w:rPr>
                <w:rFonts w:eastAsia="標楷體"/>
              </w:rPr>
            </w:pPr>
            <w:r w:rsidRPr="003C6D1C">
              <w:rPr>
                <w:rFonts w:eastAsia="標楷體"/>
              </w:rPr>
              <w:t>各系</w:t>
            </w:r>
            <w:r w:rsidRPr="003C6D1C">
              <w:rPr>
                <w:rFonts w:eastAsia="標楷體"/>
              </w:rPr>
              <w:t>(</w:t>
            </w:r>
            <w:r w:rsidRPr="003C6D1C">
              <w:rPr>
                <w:rFonts w:eastAsia="標楷體"/>
              </w:rPr>
              <w:t>所、中心</w:t>
            </w:r>
            <w:r w:rsidRPr="003C6D1C">
              <w:rPr>
                <w:rFonts w:eastAsia="標楷體"/>
              </w:rPr>
              <w:t>)</w:t>
            </w:r>
            <w:r w:rsidRPr="003C6D1C">
              <w:rPr>
                <w:rFonts w:eastAsia="標楷體"/>
              </w:rPr>
              <w:t>因教師退休申請遞補之員</w:t>
            </w:r>
            <w:r w:rsidRPr="003C6D1C">
              <w:rPr>
                <w:rFonts w:eastAsia="標楷體"/>
              </w:rPr>
              <w:lastRenderedPageBreak/>
              <w:t>額，</w:t>
            </w:r>
            <w:r w:rsidRPr="003C6D1C">
              <w:rPr>
                <w:rFonts w:eastAsia="標楷體"/>
                <w:u w:val="single"/>
              </w:rPr>
              <w:t>得</w:t>
            </w:r>
            <w:r w:rsidRPr="003C6D1C">
              <w:rPr>
                <w:rFonts w:eastAsia="標楷體"/>
              </w:rPr>
              <w:t>提前</w:t>
            </w:r>
            <w:r w:rsidRPr="003C6D1C">
              <w:rPr>
                <w:rFonts w:eastAsia="標楷體"/>
              </w:rPr>
              <w:t>1</w:t>
            </w:r>
            <w:r w:rsidRPr="003C6D1C">
              <w:rPr>
                <w:rFonts w:eastAsia="標楷體"/>
              </w:rPr>
              <w:t>年進行招募作業，以利教學人力銜接。</w:t>
            </w:r>
          </w:p>
        </w:tc>
        <w:tc>
          <w:tcPr>
            <w:tcW w:w="845" w:type="pct"/>
            <w:shd w:val="clear" w:color="auto" w:fill="auto"/>
          </w:tcPr>
          <w:p w14:paraId="76BC217E" w14:textId="77777777" w:rsidR="00A65DD0" w:rsidRPr="003C6D1C" w:rsidRDefault="00A65DD0" w:rsidP="00533583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lastRenderedPageBreak/>
              <w:t>條序變更</w:t>
            </w:r>
          </w:p>
          <w:p w14:paraId="2A5DD5FC" w14:textId="77777777" w:rsidR="00A65DD0" w:rsidRPr="003C6D1C" w:rsidRDefault="00A65DD0" w:rsidP="00533583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文字修正</w:t>
            </w:r>
          </w:p>
        </w:tc>
      </w:tr>
      <w:tr w:rsidR="00A65DD0" w:rsidRPr="003C6D1C" w14:paraId="2EBC4E3D" w14:textId="77777777" w:rsidTr="00533583">
        <w:tc>
          <w:tcPr>
            <w:tcW w:w="1970" w:type="pct"/>
            <w:shd w:val="clear" w:color="auto" w:fill="auto"/>
          </w:tcPr>
          <w:p w14:paraId="74AE6E27" w14:textId="77777777" w:rsidR="00A65DD0" w:rsidRPr="003C6D1C" w:rsidRDefault="00A65DD0" w:rsidP="00533583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3C6D1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u w:val="single"/>
              </w:rPr>
              <w:t>6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62C4B831" w14:textId="77777777" w:rsidR="00A65DD0" w:rsidRPr="003C6D1C" w:rsidRDefault="00A65DD0" w:rsidP="00533583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D1C">
              <w:rPr>
                <w:rFonts w:eastAsia="標楷體"/>
                <w:sz w:val="24"/>
                <w:szCs w:val="24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2FDB0A8A" w14:textId="77777777" w:rsidR="00A65DD0" w:rsidRPr="003C6D1C" w:rsidRDefault="00A65DD0" w:rsidP="00533583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3C6D1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七</w:t>
            </w: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013028B4" w14:textId="77777777" w:rsidR="00A65DD0" w:rsidRPr="003C6D1C" w:rsidRDefault="00A65DD0" w:rsidP="00533583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D1C">
              <w:rPr>
                <w:rFonts w:ascii="Times New Roman" w:eastAsia="標楷體" w:hAnsi="Times New Roman" w:cs="Times New Roman"/>
                <w:sz w:val="24"/>
                <w:szCs w:val="24"/>
              </w:rPr>
              <w:t>本辦法如有未盡事宜，悉依本校其他相關規定辦理。</w:t>
            </w:r>
          </w:p>
        </w:tc>
        <w:tc>
          <w:tcPr>
            <w:tcW w:w="845" w:type="pct"/>
            <w:shd w:val="clear" w:color="auto" w:fill="auto"/>
          </w:tcPr>
          <w:p w14:paraId="2F962954" w14:textId="77777777" w:rsidR="00A65DD0" w:rsidRPr="003C6D1C" w:rsidRDefault="00A65DD0" w:rsidP="00533583">
            <w:pPr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條序變更</w:t>
            </w:r>
          </w:p>
        </w:tc>
      </w:tr>
      <w:tr w:rsidR="00A65DD0" w:rsidRPr="003C6D1C" w14:paraId="493719F1" w14:textId="77777777" w:rsidTr="00533583">
        <w:tc>
          <w:tcPr>
            <w:tcW w:w="1970" w:type="pct"/>
            <w:shd w:val="clear" w:color="auto" w:fill="auto"/>
          </w:tcPr>
          <w:p w14:paraId="09124D86" w14:textId="77777777" w:rsidR="00A65DD0" w:rsidRPr="003C6D1C" w:rsidRDefault="00A65DD0" w:rsidP="00533583">
            <w:pPr>
              <w:ind w:rightChars="-50" w:right="-120"/>
              <w:rPr>
                <w:rFonts w:eastAsia="標楷體"/>
                <w:kern w:val="0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7</w:t>
            </w:r>
            <w:r w:rsidRPr="003C6D1C">
              <w:rPr>
                <w:rFonts w:eastAsia="標楷體"/>
              </w:rPr>
              <w:t>條</w:t>
            </w:r>
          </w:p>
          <w:p w14:paraId="1E34B0DC" w14:textId="77777777" w:rsidR="00A65DD0" w:rsidRPr="003C6D1C" w:rsidRDefault="00A65DD0" w:rsidP="00533583">
            <w:pPr>
              <w:ind w:rightChars="-50" w:right="-120"/>
              <w:rPr>
                <w:rFonts w:eastAsia="標楷體"/>
              </w:rPr>
            </w:pPr>
            <w:r w:rsidRPr="003C6D1C">
              <w:rPr>
                <w:rFonts w:ascii="標楷體" w:eastAsia="標楷體" w:hint="eastAsia"/>
              </w:rPr>
              <w:t>本辦法經行政會議審議通過</w:t>
            </w:r>
            <w:r w:rsidRPr="003C6D1C">
              <w:rPr>
                <w:rFonts w:ascii="標楷體" w:eastAsia="標楷體" w:hint="eastAsia"/>
                <w:u w:val="single"/>
              </w:rPr>
              <w:t>，陳請校長核定後，自公布日起實施，修正時亦同。</w:t>
            </w:r>
          </w:p>
        </w:tc>
        <w:tc>
          <w:tcPr>
            <w:tcW w:w="2185" w:type="pct"/>
            <w:shd w:val="clear" w:color="auto" w:fill="auto"/>
          </w:tcPr>
          <w:p w14:paraId="6671B954" w14:textId="77777777" w:rsidR="00A65DD0" w:rsidRPr="003C6D1C" w:rsidRDefault="00A65DD0" w:rsidP="00533583">
            <w:pPr>
              <w:ind w:rightChars="-50" w:right="-120"/>
              <w:rPr>
                <w:rFonts w:eastAsia="標楷體"/>
                <w:kern w:val="0"/>
              </w:rPr>
            </w:pPr>
            <w:r w:rsidRPr="003C6D1C">
              <w:rPr>
                <w:rFonts w:eastAsia="標楷體"/>
              </w:rPr>
              <w:t>第</w:t>
            </w:r>
            <w:r w:rsidRPr="003C6D1C">
              <w:rPr>
                <w:rFonts w:eastAsia="標楷體" w:hint="eastAsia"/>
                <w:u w:val="single"/>
              </w:rPr>
              <w:t>八</w:t>
            </w:r>
            <w:r w:rsidRPr="003C6D1C">
              <w:rPr>
                <w:rFonts w:eastAsia="標楷體"/>
              </w:rPr>
              <w:t>條</w:t>
            </w:r>
          </w:p>
          <w:p w14:paraId="33DFC610" w14:textId="77777777" w:rsidR="00A65DD0" w:rsidRPr="003C6D1C" w:rsidRDefault="00A65DD0" w:rsidP="00533583">
            <w:pPr>
              <w:ind w:rightChars="-50" w:right="-120"/>
              <w:rPr>
                <w:rFonts w:eastAsia="標楷體"/>
              </w:rPr>
            </w:pPr>
            <w:r w:rsidRPr="003C6D1C">
              <w:rPr>
                <w:rFonts w:eastAsia="標楷體"/>
                <w:kern w:val="0"/>
              </w:rPr>
              <w:t>本辦法經行政會議審議通過</w:t>
            </w:r>
            <w:r w:rsidRPr="003C6D1C">
              <w:rPr>
                <w:rFonts w:eastAsia="標楷體"/>
                <w:kern w:val="0"/>
                <w:u w:val="single"/>
              </w:rPr>
              <w:t>後實施</w:t>
            </w:r>
            <w:r w:rsidRPr="003C6D1C">
              <w:rPr>
                <w:rFonts w:eastAsia="標楷體"/>
                <w:kern w:val="0"/>
              </w:rPr>
              <w:t>。</w:t>
            </w:r>
          </w:p>
        </w:tc>
        <w:tc>
          <w:tcPr>
            <w:tcW w:w="845" w:type="pct"/>
            <w:shd w:val="clear" w:color="auto" w:fill="auto"/>
          </w:tcPr>
          <w:p w14:paraId="2ABE1D3E" w14:textId="77777777" w:rsidR="00A65DD0" w:rsidRPr="003C6D1C" w:rsidRDefault="00A65DD0" w:rsidP="00533583">
            <w:pPr>
              <w:pStyle w:val="ae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條序變更</w:t>
            </w:r>
          </w:p>
          <w:p w14:paraId="5A74ADA9" w14:textId="77777777" w:rsidR="00A65DD0" w:rsidRPr="003C6D1C" w:rsidRDefault="00A65DD0" w:rsidP="00533583">
            <w:pPr>
              <w:pStyle w:val="ae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3C6D1C">
              <w:rPr>
                <w:rFonts w:eastAsia="標楷體" w:hint="eastAsia"/>
              </w:rPr>
              <w:t>文字修正</w:t>
            </w:r>
          </w:p>
        </w:tc>
      </w:tr>
    </w:tbl>
    <w:p w14:paraId="0EF0A125" w14:textId="77777777" w:rsidR="00C02F1C" w:rsidRPr="003C6D1C" w:rsidRDefault="00C02F1C" w:rsidP="00A65DD0">
      <w:pPr>
        <w:spacing w:line="0" w:lineRule="atLeast"/>
        <w:rPr>
          <w:rFonts w:eastAsia="標楷體"/>
          <w:sz w:val="16"/>
          <w:szCs w:val="16"/>
        </w:rPr>
      </w:pPr>
    </w:p>
    <w:sectPr w:rsidR="00C02F1C" w:rsidRPr="003C6D1C" w:rsidSect="00B50E6E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F656" w14:textId="77777777" w:rsidR="00A94424" w:rsidRDefault="00A94424"/>
  </w:endnote>
  <w:endnote w:type="continuationSeparator" w:id="0">
    <w:p w14:paraId="0026D707" w14:textId="77777777" w:rsidR="00A94424" w:rsidRDefault="00A94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AFC3" w14:textId="77777777" w:rsidR="00E31220" w:rsidRDefault="00E312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1EAFC4" w14:textId="77777777" w:rsidR="00E31220" w:rsidRDefault="00E312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D4BE" w14:textId="77777777" w:rsidR="00A94424" w:rsidRDefault="00A94424"/>
  </w:footnote>
  <w:footnote w:type="continuationSeparator" w:id="0">
    <w:p w14:paraId="60E9037B" w14:textId="77777777" w:rsidR="00A94424" w:rsidRDefault="00A944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4E00603"/>
    <w:multiLevelType w:val="hybridMultilevel"/>
    <w:tmpl w:val="2B0CE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</w:lvl>
    <w:lvl w:ilvl="1" w:tplc="9E6CFD28">
      <w:start w:val="1"/>
      <w:numFmt w:val="taiwaneseCountingThousand"/>
      <w:lvlText w:val="(%2)"/>
      <w:lvlJc w:val="left"/>
      <w:pPr>
        <w:ind w:left="1160" w:hanging="44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0E95CA4"/>
    <w:multiLevelType w:val="hybridMultilevel"/>
    <w:tmpl w:val="E49A8882"/>
    <w:lvl w:ilvl="0" w:tplc="4B127D2E">
      <w:start w:val="1"/>
      <w:numFmt w:val="taiwaneseCountingThousand"/>
      <w:lvlText w:val="(%1)"/>
      <w:lvlJc w:val="left"/>
      <w:pPr>
        <w:ind w:left="6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12442B3"/>
    <w:multiLevelType w:val="hybridMultilevel"/>
    <w:tmpl w:val="1848EF8A"/>
    <w:lvl w:ilvl="0" w:tplc="372CE81C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472C01"/>
    <w:multiLevelType w:val="hybridMultilevel"/>
    <w:tmpl w:val="D4C64B14"/>
    <w:lvl w:ilvl="0" w:tplc="D062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F593C"/>
    <w:multiLevelType w:val="hybridMultilevel"/>
    <w:tmpl w:val="06509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E4351D"/>
    <w:multiLevelType w:val="hybridMultilevel"/>
    <w:tmpl w:val="E6B2C0BA"/>
    <w:lvl w:ilvl="0" w:tplc="9B5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26AFB"/>
    <w:multiLevelType w:val="hybridMultilevel"/>
    <w:tmpl w:val="A1BE8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AB090A"/>
    <w:multiLevelType w:val="hybridMultilevel"/>
    <w:tmpl w:val="E49A8882"/>
    <w:lvl w:ilvl="0" w:tplc="4B127D2E">
      <w:start w:val="1"/>
      <w:numFmt w:val="taiwaneseCountingThousand"/>
      <w:lvlText w:val="(%1)"/>
      <w:lvlJc w:val="left"/>
      <w:pPr>
        <w:ind w:left="6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4"/>
    <w:rsid w:val="000172CF"/>
    <w:rsid w:val="00041467"/>
    <w:rsid w:val="00064829"/>
    <w:rsid w:val="000742A0"/>
    <w:rsid w:val="000776AE"/>
    <w:rsid w:val="00081F10"/>
    <w:rsid w:val="000858EB"/>
    <w:rsid w:val="00096216"/>
    <w:rsid w:val="000A6F3C"/>
    <w:rsid w:val="000A798B"/>
    <w:rsid w:val="000B2DC3"/>
    <w:rsid w:val="000B74D4"/>
    <w:rsid w:val="000C38E3"/>
    <w:rsid w:val="000C6BA8"/>
    <w:rsid w:val="000E0BCF"/>
    <w:rsid w:val="000E3F01"/>
    <w:rsid w:val="000F282B"/>
    <w:rsid w:val="00100166"/>
    <w:rsid w:val="00100AAC"/>
    <w:rsid w:val="0010487C"/>
    <w:rsid w:val="00114585"/>
    <w:rsid w:val="00114E28"/>
    <w:rsid w:val="001211CE"/>
    <w:rsid w:val="00121362"/>
    <w:rsid w:val="00121748"/>
    <w:rsid w:val="001222C4"/>
    <w:rsid w:val="00127AE7"/>
    <w:rsid w:val="00153B9A"/>
    <w:rsid w:val="0015471E"/>
    <w:rsid w:val="00171969"/>
    <w:rsid w:val="001870FA"/>
    <w:rsid w:val="001A21C4"/>
    <w:rsid w:val="001A2313"/>
    <w:rsid w:val="001A277A"/>
    <w:rsid w:val="001A74B7"/>
    <w:rsid w:val="001B7C55"/>
    <w:rsid w:val="001C0C80"/>
    <w:rsid w:val="001C1620"/>
    <w:rsid w:val="001D17C4"/>
    <w:rsid w:val="001D43A7"/>
    <w:rsid w:val="001E3A03"/>
    <w:rsid w:val="001F1132"/>
    <w:rsid w:val="002019A6"/>
    <w:rsid w:val="00204A01"/>
    <w:rsid w:val="00204F50"/>
    <w:rsid w:val="00206E95"/>
    <w:rsid w:val="00212004"/>
    <w:rsid w:val="00240D27"/>
    <w:rsid w:val="00241C65"/>
    <w:rsid w:val="00246A06"/>
    <w:rsid w:val="00255A94"/>
    <w:rsid w:val="00255C4A"/>
    <w:rsid w:val="0026415C"/>
    <w:rsid w:val="00267659"/>
    <w:rsid w:val="002807DE"/>
    <w:rsid w:val="002A4787"/>
    <w:rsid w:val="002A6998"/>
    <w:rsid w:val="002C2614"/>
    <w:rsid w:val="002D0098"/>
    <w:rsid w:val="002D78C4"/>
    <w:rsid w:val="002F721E"/>
    <w:rsid w:val="00326A6E"/>
    <w:rsid w:val="0033425E"/>
    <w:rsid w:val="00344B42"/>
    <w:rsid w:val="00372516"/>
    <w:rsid w:val="0038651E"/>
    <w:rsid w:val="00390131"/>
    <w:rsid w:val="003A5D48"/>
    <w:rsid w:val="003B10CB"/>
    <w:rsid w:val="003C6D1C"/>
    <w:rsid w:val="003D6410"/>
    <w:rsid w:val="003D7655"/>
    <w:rsid w:val="003E193D"/>
    <w:rsid w:val="003E6CD2"/>
    <w:rsid w:val="003F7C2A"/>
    <w:rsid w:val="004344D9"/>
    <w:rsid w:val="00435087"/>
    <w:rsid w:val="00443FEB"/>
    <w:rsid w:val="00447833"/>
    <w:rsid w:val="00450791"/>
    <w:rsid w:val="00452112"/>
    <w:rsid w:val="00481560"/>
    <w:rsid w:val="00482EE0"/>
    <w:rsid w:val="004A7B36"/>
    <w:rsid w:val="004B6CE7"/>
    <w:rsid w:val="004E2C17"/>
    <w:rsid w:val="004F436E"/>
    <w:rsid w:val="004F5699"/>
    <w:rsid w:val="00505B34"/>
    <w:rsid w:val="005130E1"/>
    <w:rsid w:val="00534854"/>
    <w:rsid w:val="005511FA"/>
    <w:rsid w:val="0056673A"/>
    <w:rsid w:val="00574687"/>
    <w:rsid w:val="00594B81"/>
    <w:rsid w:val="0059643A"/>
    <w:rsid w:val="005B010C"/>
    <w:rsid w:val="005C7E1B"/>
    <w:rsid w:val="005D0A5E"/>
    <w:rsid w:val="005E2B58"/>
    <w:rsid w:val="00606BA7"/>
    <w:rsid w:val="00611E36"/>
    <w:rsid w:val="00620278"/>
    <w:rsid w:val="006205A7"/>
    <w:rsid w:val="00622020"/>
    <w:rsid w:val="0062735B"/>
    <w:rsid w:val="0063017E"/>
    <w:rsid w:val="00655D36"/>
    <w:rsid w:val="006578C7"/>
    <w:rsid w:val="00660B74"/>
    <w:rsid w:val="00662F79"/>
    <w:rsid w:val="006639BB"/>
    <w:rsid w:val="00666244"/>
    <w:rsid w:val="00676400"/>
    <w:rsid w:val="0068337D"/>
    <w:rsid w:val="006A257C"/>
    <w:rsid w:val="006B0125"/>
    <w:rsid w:val="006B095D"/>
    <w:rsid w:val="006B6E1F"/>
    <w:rsid w:val="006C0F61"/>
    <w:rsid w:val="006E307F"/>
    <w:rsid w:val="006F0D5A"/>
    <w:rsid w:val="007124F5"/>
    <w:rsid w:val="00737515"/>
    <w:rsid w:val="00742432"/>
    <w:rsid w:val="00763176"/>
    <w:rsid w:val="007652A3"/>
    <w:rsid w:val="0077516A"/>
    <w:rsid w:val="007810E6"/>
    <w:rsid w:val="0078482D"/>
    <w:rsid w:val="007C23EA"/>
    <w:rsid w:val="007C53E3"/>
    <w:rsid w:val="007D748D"/>
    <w:rsid w:val="007E0A06"/>
    <w:rsid w:val="007F2159"/>
    <w:rsid w:val="007F7065"/>
    <w:rsid w:val="008017E2"/>
    <w:rsid w:val="00803FC3"/>
    <w:rsid w:val="00806E3C"/>
    <w:rsid w:val="00836064"/>
    <w:rsid w:val="00840D9F"/>
    <w:rsid w:val="00841438"/>
    <w:rsid w:val="008441D1"/>
    <w:rsid w:val="00845EFC"/>
    <w:rsid w:val="00851D8B"/>
    <w:rsid w:val="0085390D"/>
    <w:rsid w:val="00856452"/>
    <w:rsid w:val="0086677B"/>
    <w:rsid w:val="00870A1A"/>
    <w:rsid w:val="00871700"/>
    <w:rsid w:val="00882B0B"/>
    <w:rsid w:val="00884574"/>
    <w:rsid w:val="00892E4A"/>
    <w:rsid w:val="008A1BAE"/>
    <w:rsid w:val="008A7B66"/>
    <w:rsid w:val="008B0278"/>
    <w:rsid w:val="008C24EE"/>
    <w:rsid w:val="008C40BC"/>
    <w:rsid w:val="008C6F13"/>
    <w:rsid w:val="008D128B"/>
    <w:rsid w:val="008D3FC3"/>
    <w:rsid w:val="008F11D3"/>
    <w:rsid w:val="008F2DB0"/>
    <w:rsid w:val="008F6ECD"/>
    <w:rsid w:val="00903970"/>
    <w:rsid w:val="00923EE5"/>
    <w:rsid w:val="00951ED6"/>
    <w:rsid w:val="009558E0"/>
    <w:rsid w:val="009712E9"/>
    <w:rsid w:val="00981F0F"/>
    <w:rsid w:val="00985658"/>
    <w:rsid w:val="009B685A"/>
    <w:rsid w:val="009C31DE"/>
    <w:rsid w:val="009E11AC"/>
    <w:rsid w:val="009F4E9C"/>
    <w:rsid w:val="009F5845"/>
    <w:rsid w:val="009F6B90"/>
    <w:rsid w:val="009F7CEC"/>
    <w:rsid w:val="00A04154"/>
    <w:rsid w:val="00A27B8E"/>
    <w:rsid w:val="00A46E3C"/>
    <w:rsid w:val="00A56B4B"/>
    <w:rsid w:val="00A622B0"/>
    <w:rsid w:val="00A6295F"/>
    <w:rsid w:val="00A64586"/>
    <w:rsid w:val="00A65DD0"/>
    <w:rsid w:val="00A73EA1"/>
    <w:rsid w:val="00A7560C"/>
    <w:rsid w:val="00A94424"/>
    <w:rsid w:val="00AB523F"/>
    <w:rsid w:val="00AB68BB"/>
    <w:rsid w:val="00AC0747"/>
    <w:rsid w:val="00AC5731"/>
    <w:rsid w:val="00AC6EF9"/>
    <w:rsid w:val="00AD3F68"/>
    <w:rsid w:val="00AD4003"/>
    <w:rsid w:val="00AE1402"/>
    <w:rsid w:val="00AE2BA8"/>
    <w:rsid w:val="00AE47DD"/>
    <w:rsid w:val="00AF22BC"/>
    <w:rsid w:val="00B03F8B"/>
    <w:rsid w:val="00B12470"/>
    <w:rsid w:val="00B20FFD"/>
    <w:rsid w:val="00B21614"/>
    <w:rsid w:val="00B2616B"/>
    <w:rsid w:val="00B2747D"/>
    <w:rsid w:val="00B27C58"/>
    <w:rsid w:val="00B36C74"/>
    <w:rsid w:val="00B460D1"/>
    <w:rsid w:val="00B5074E"/>
    <w:rsid w:val="00B50E6E"/>
    <w:rsid w:val="00B5286D"/>
    <w:rsid w:val="00B534CA"/>
    <w:rsid w:val="00B560EE"/>
    <w:rsid w:val="00B612B4"/>
    <w:rsid w:val="00B802D7"/>
    <w:rsid w:val="00BC1A5B"/>
    <w:rsid w:val="00BC6B9E"/>
    <w:rsid w:val="00BD0C43"/>
    <w:rsid w:val="00BD6AF8"/>
    <w:rsid w:val="00BF4DC3"/>
    <w:rsid w:val="00C02F1C"/>
    <w:rsid w:val="00C05199"/>
    <w:rsid w:val="00C2084F"/>
    <w:rsid w:val="00C32CB4"/>
    <w:rsid w:val="00C34F0D"/>
    <w:rsid w:val="00C541A2"/>
    <w:rsid w:val="00C63645"/>
    <w:rsid w:val="00C86B4A"/>
    <w:rsid w:val="00C960F5"/>
    <w:rsid w:val="00CA2DF2"/>
    <w:rsid w:val="00CB432B"/>
    <w:rsid w:val="00D44835"/>
    <w:rsid w:val="00D508E9"/>
    <w:rsid w:val="00D845CF"/>
    <w:rsid w:val="00D848BC"/>
    <w:rsid w:val="00DB2919"/>
    <w:rsid w:val="00DB4D82"/>
    <w:rsid w:val="00DE5A81"/>
    <w:rsid w:val="00DE6D7D"/>
    <w:rsid w:val="00E03E47"/>
    <w:rsid w:val="00E16C64"/>
    <w:rsid w:val="00E302DD"/>
    <w:rsid w:val="00E31220"/>
    <w:rsid w:val="00E35808"/>
    <w:rsid w:val="00E4275C"/>
    <w:rsid w:val="00E47AD6"/>
    <w:rsid w:val="00E50DAD"/>
    <w:rsid w:val="00E53D56"/>
    <w:rsid w:val="00E558BE"/>
    <w:rsid w:val="00E660BE"/>
    <w:rsid w:val="00E732F4"/>
    <w:rsid w:val="00E8160C"/>
    <w:rsid w:val="00E82B56"/>
    <w:rsid w:val="00E83EA3"/>
    <w:rsid w:val="00E879A0"/>
    <w:rsid w:val="00E903CE"/>
    <w:rsid w:val="00E968BA"/>
    <w:rsid w:val="00EA17EA"/>
    <w:rsid w:val="00EA29ED"/>
    <w:rsid w:val="00EC0022"/>
    <w:rsid w:val="00EC024E"/>
    <w:rsid w:val="00EC2758"/>
    <w:rsid w:val="00EC5F25"/>
    <w:rsid w:val="00ED0332"/>
    <w:rsid w:val="00ED35DC"/>
    <w:rsid w:val="00EE708A"/>
    <w:rsid w:val="00F060E8"/>
    <w:rsid w:val="00F10240"/>
    <w:rsid w:val="00F104E2"/>
    <w:rsid w:val="00F266BD"/>
    <w:rsid w:val="00F30AD3"/>
    <w:rsid w:val="00F333E9"/>
    <w:rsid w:val="00F37FDC"/>
    <w:rsid w:val="00F5527F"/>
    <w:rsid w:val="00F7018D"/>
    <w:rsid w:val="00F77D4A"/>
    <w:rsid w:val="00F9430A"/>
    <w:rsid w:val="00FB02E9"/>
    <w:rsid w:val="00FC3680"/>
    <w:rsid w:val="00FD4183"/>
    <w:rsid w:val="00FE0705"/>
    <w:rsid w:val="00FE53A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EAF85"/>
  <w15:docId w15:val="{C1212A18-D2A2-4B11-97AB-F220611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85645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E2BA8"/>
    <w:rPr>
      <w:kern w:val="2"/>
    </w:rPr>
  </w:style>
  <w:style w:type="paragraph" w:styleId="HTML">
    <w:name w:val="HTML Preformatted"/>
    <w:basedOn w:val="a"/>
    <w:link w:val="HTML0"/>
    <w:uiPriority w:val="99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rsid w:val="00574687"/>
    <w:rPr>
      <w:rFonts w:eastAsia="標楷體"/>
      <w:b/>
      <w:bCs/>
      <w:u w:val="single"/>
    </w:rPr>
  </w:style>
  <w:style w:type="paragraph" w:styleId="ac">
    <w:name w:val="Plain Text"/>
    <w:basedOn w:val="a"/>
    <w:link w:val="ad"/>
    <w:rsid w:val="007375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d">
    <w:name w:val="純文字 字元"/>
    <w:link w:val="ac"/>
    <w:rsid w:val="00737515"/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1A21C4"/>
    <w:pPr>
      <w:ind w:leftChars="200" w:left="480"/>
    </w:pPr>
  </w:style>
  <w:style w:type="character" w:customStyle="1" w:styleId="10">
    <w:name w:val="標題 1 字元"/>
    <w:link w:val="1"/>
    <w:rsid w:val="00856452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f">
    <w:name w:val="清單段落 字元"/>
    <w:link w:val="ae"/>
    <w:uiPriority w:val="99"/>
    <w:locked/>
    <w:rsid w:val="0062027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2481-F094-457B-B011-13D397B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Admin</cp:lastModifiedBy>
  <cp:revision>2</cp:revision>
  <cp:lastPrinted>2017-10-30T06:37:00Z</cp:lastPrinted>
  <dcterms:created xsi:type="dcterms:W3CDTF">2019-01-10T09:35:00Z</dcterms:created>
  <dcterms:modified xsi:type="dcterms:W3CDTF">2019-01-10T09:35:00Z</dcterms:modified>
</cp:coreProperties>
</file>