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85" w:rsidRPr="00A31FA5" w:rsidRDefault="000E0D85" w:rsidP="00F47D3B">
      <w:pPr>
        <w:spacing w:beforeLines="50" w:line="280" w:lineRule="exact"/>
        <w:ind w:left="459" w:hangingChars="191" w:hanging="459"/>
        <w:jc w:val="center"/>
        <w:rPr>
          <w:rFonts w:ascii="標楷體" w:eastAsia="標楷體" w:hAnsi="標楷體" w:cs="Arial"/>
          <w:b/>
          <w:spacing w:val="-20"/>
          <w:kern w:val="0"/>
          <w:sz w:val="28"/>
          <w:szCs w:val="28"/>
        </w:rPr>
      </w:pPr>
      <w:r w:rsidRPr="00A31FA5">
        <w:rPr>
          <w:rFonts w:eastAsia="標楷體" w:hint="eastAsia"/>
          <w:b/>
          <w:spacing w:val="-20"/>
          <w:kern w:val="0"/>
          <w:sz w:val="28"/>
          <w:szCs w:val="28"/>
        </w:rPr>
        <w:t>高雄醫學大學附設中和紀念</w:t>
      </w:r>
      <w:r w:rsidRPr="00A31FA5">
        <w:rPr>
          <w:rFonts w:ascii="標楷體" w:eastAsia="標楷體" w:hAnsi="標楷體" w:hint="eastAsia"/>
          <w:b/>
          <w:spacing w:val="-20"/>
          <w:kern w:val="0"/>
          <w:sz w:val="28"/>
          <w:szCs w:val="28"/>
        </w:rPr>
        <w:t>醫院</w:t>
      </w:r>
      <w:r w:rsidRPr="00A31FA5">
        <w:rPr>
          <w:rFonts w:ascii="標楷體" w:eastAsia="標楷體" w:hAnsi="標楷體" w:cs="Arial" w:hint="eastAsia"/>
          <w:b/>
          <w:spacing w:val="-20"/>
          <w:kern w:val="0"/>
          <w:sz w:val="28"/>
          <w:szCs w:val="28"/>
        </w:rPr>
        <w:t>主治醫師具本校教授職延長服務推薦</w:t>
      </w:r>
      <w:r w:rsidR="0018043F" w:rsidRPr="00A31FA5">
        <w:rPr>
          <w:rFonts w:ascii="標楷體" w:eastAsia="標楷體" w:hAnsi="標楷體" w:cs="Arial" w:hint="eastAsia"/>
          <w:b/>
          <w:spacing w:val="-20"/>
          <w:kern w:val="0"/>
          <w:sz w:val="28"/>
          <w:szCs w:val="28"/>
        </w:rPr>
        <w:t>建議</w:t>
      </w:r>
      <w:r w:rsidRPr="00A31FA5">
        <w:rPr>
          <w:rFonts w:ascii="標楷體" w:eastAsia="標楷體" w:hAnsi="標楷體" w:cs="Arial" w:hint="eastAsia"/>
          <w:b/>
          <w:spacing w:val="-20"/>
          <w:kern w:val="0"/>
          <w:sz w:val="28"/>
          <w:szCs w:val="28"/>
        </w:rPr>
        <w:t>辦法</w:t>
      </w:r>
    </w:p>
    <w:p w:rsidR="000E0D85" w:rsidRPr="00755275" w:rsidRDefault="000E0D85" w:rsidP="000E0D85">
      <w:pPr>
        <w:spacing w:line="280" w:lineRule="exact"/>
        <w:ind w:leftChars="1855" w:left="4819" w:hangingChars="191" w:hanging="367"/>
        <w:rPr>
          <w:rFonts w:eastAsia="標楷體"/>
          <w:spacing w:val="-4"/>
          <w:sz w:val="20"/>
        </w:rPr>
      </w:pPr>
    </w:p>
    <w:p w:rsidR="000E0D85" w:rsidRPr="000E0D85" w:rsidRDefault="000E0D85" w:rsidP="000E0D85">
      <w:pPr>
        <w:spacing w:line="240" w:lineRule="exact"/>
        <w:ind w:leftChars="1595" w:left="3828" w:rightChars="-50" w:right="-120"/>
        <w:rPr>
          <w:rFonts w:eastAsia="標楷體"/>
          <w:spacing w:val="-10"/>
          <w:sz w:val="20"/>
        </w:rPr>
      </w:pPr>
      <w:r>
        <w:rPr>
          <w:rFonts w:eastAsia="標楷體"/>
          <w:spacing w:val="-10"/>
          <w:sz w:val="20"/>
        </w:rPr>
        <w:t>103.10.02</w:t>
      </w:r>
      <w:r w:rsidR="00E57C23">
        <w:rPr>
          <w:rFonts w:eastAsia="標楷體" w:hint="eastAsia"/>
          <w:spacing w:val="-10"/>
          <w:sz w:val="20"/>
        </w:rPr>
        <w:t xml:space="preserve">  </w:t>
      </w:r>
      <w:r w:rsidRPr="000E0D85">
        <w:rPr>
          <w:rFonts w:eastAsia="標楷體"/>
          <w:spacing w:val="-10"/>
          <w:sz w:val="20"/>
        </w:rPr>
        <w:t>103</w:t>
      </w:r>
      <w:r w:rsidRPr="000E0D85">
        <w:rPr>
          <w:rFonts w:eastAsia="標楷體"/>
          <w:spacing w:val="-10"/>
          <w:sz w:val="20"/>
        </w:rPr>
        <w:t>學年度</w:t>
      </w:r>
      <w:r w:rsidRPr="000E0D85">
        <w:rPr>
          <w:rFonts w:eastAsia="標楷體" w:hAnsi="標楷體"/>
          <w:spacing w:val="-10"/>
          <w:sz w:val="20"/>
        </w:rPr>
        <w:t>主治醫師具本校教授職延長服務推薦委員會審議通過</w:t>
      </w:r>
    </w:p>
    <w:p w:rsidR="000E0D85" w:rsidRDefault="000E0D85" w:rsidP="000E0D85">
      <w:pPr>
        <w:spacing w:line="240" w:lineRule="exact"/>
        <w:ind w:leftChars="1595" w:left="3828" w:rightChars="-50" w:right="-120"/>
        <w:rPr>
          <w:rFonts w:eastAsia="標楷體"/>
          <w:spacing w:val="-10"/>
          <w:sz w:val="20"/>
        </w:rPr>
      </w:pPr>
      <w:r w:rsidRPr="000E0D85">
        <w:rPr>
          <w:rFonts w:eastAsia="標楷體"/>
          <w:spacing w:val="-10"/>
          <w:sz w:val="20"/>
        </w:rPr>
        <w:t>103.10.22</w:t>
      </w:r>
      <w:r w:rsidR="00E57C23">
        <w:rPr>
          <w:rFonts w:eastAsia="標楷體" w:hint="eastAsia"/>
          <w:spacing w:val="-10"/>
          <w:sz w:val="20"/>
        </w:rPr>
        <w:t xml:space="preserve">  </w:t>
      </w:r>
      <w:r>
        <w:rPr>
          <w:rFonts w:eastAsia="標楷體" w:hint="eastAsia"/>
          <w:spacing w:val="-10"/>
          <w:sz w:val="20"/>
        </w:rPr>
        <w:t>103</w:t>
      </w:r>
      <w:r>
        <w:rPr>
          <w:rFonts w:eastAsia="標楷體" w:hint="eastAsia"/>
          <w:spacing w:val="-10"/>
          <w:sz w:val="20"/>
        </w:rPr>
        <w:t>學年度第</w:t>
      </w:r>
      <w:r>
        <w:rPr>
          <w:rFonts w:eastAsia="標楷體" w:hint="eastAsia"/>
          <w:spacing w:val="-10"/>
          <w:sz w:val="20"/>
        </w:rPr>
        <w:t>3</w:t>
      </w:r>
      <w:r>
        <w:rPr>
          <w:rFonts w:eastAsia="標楷體" w:hint="eastAsia"/>
          <w:spacing w:val="-10"/>
          <w:sz w:val="20"/>
        </w:rPr>
        <w:t>次附設醫院</w:t>
      </w:r>
      <w:proofErr w:type="gramStart"/>
      <w:r>
        <w:rPr>
          <w:rFonts w:eastAsia="標楷體" w:hint="eastAsia"/>
          <w:spacing w:val="-10"/>
          <w:sz w:val="20"/>
        </w:rPr>
        <w:t>院務</w:t>
      </w:r>
      <w:proofErr w:type="gramEnd"/>
      <w:r>
        <w:rPr>
          <w:rFonts w:eastAsia="標楷體" w:hint="eastAsia"/>
          <w:spacing w:val="-10"/>
          <w:sz w:val="20"/>
        </w:rPr>
        <w:t>會議審議通過</w:t>
      </w:r>
    </w:p>
    <w:p w:rsidR="007F2778" w:rsidRDefault="007F2778" w:rsidP="000E0D85">
      <w:pPr>
        <w:spacing w:line="240" w:lineRule="exact"/>
        <w:ind w:leftChars="1595" w:left="3828" w:rightChars="-50" w:right="-120"/>
        <w:rPr>
          <w:rFonts w:eastAsia="標楷體"/>
          <w:spacing w:val="-10"/>
          <w:sz w:val="20"/>
        </w:rPr>
      </w:pPr>
      <w:r>
        <w:rPr>
          <w:rFonts w:eastAsia="標楷體" w:hint="eastAsia"/>
          <w:spacing w:val="-10"/>
          <w:sz w:val="20"/>
        </w:rPr>
        <w:t>103.10.30</w:t>
      </w:r>
      <w:r w:rsidR="00E57C23">
        <w:rPr>
          <w:rFonts w:eastAsia="標楷體" w:hint="eastAsia"/>
          <w:spacing w:val="-10"/>
          <w:sz w:val="20"/>
        </w:rPr>
        <w:t xml:space="preserve">  </w:t>
      </w:r>
      <w:r>
        <w:rPr>
          <w:rFonts w:eastAsia="標楷體" w:hint="eastAsia"/>
          <w:spacing w:val="-10"/>
          <w:sz w:val="20"/>
        </w:rPr>
        <w:t>103</w:t>
      </w:r>
      <w:r>
        <w:rPr>
          <w:rFonts w:eastAsia="標楷體" w:hint="eastAsia"/>
          <w:spacing w:val="-10"/>
          <w:sz w:val="20"/>
        </w:rPr>
        <w:t>學年度第</w:t>
      </w:r>
      <w:r>
        <w:rPr>
          <w:rFonts w:eastAsia="標楷體" w:hint="eastAsia"/>
          <w:spacing w:val="-10"/>
          <w:sz w:val="20"/>
        </w:rPr>
        <w:t>1</w:t>
      </w:r>
      <w:r>
        <w:rPr>
          <w:rFonts w:eastAsia="標楷體" w:hint="eastAsia"/>
          <w:spacing w:val="-10"/>
          <w:sz w:val="20"/>
        </w:rPr>
        <w:t>次校務會議審議通過</w:t>
      </w:r>
    </w:p>
    <w:p w:rsidR="00E57C23" w:rsidRPr="000E0D85" w:rsidRDefault="00E57C23" w:rsidP="000E0D85">
      <w:pPr>
        <w:spacing w:line="240" w:lineRule="exact"/>
        <w:ind w:leftChars="1595" w:left="3828" w:rightChars="-50" w:right="-120"/>
        <w:rPr>
          <w:rFonts w:eastAsia="標楷體"/>
          <w:spacing w:val="-10"/>
          <w:sz w:val="20"/>
        </w:rPr>
      </w:pPr>
      <w:r>
        <w:rPr>
          <w:rFonts w:eastAsia="標楷體" w:hint="eastAsia"/>
          <w:spacing w:val="-10"/>
          <w:sz w:val="20"/>
        </w:rPr>
        <w:t>103.11.</w:t>
      </w:r>
      <w:r w:rsidR="00A577A8">
        <w:rPr>
          <w:rFonts w:eastAsia="標楷體" w:hint="eastAsia"/>
          <w:spacing w:val="-10"/>
          <w:sz w:val="20"/>
        </w:rPr>
        <w:t>2</w:t>
      </w:r>
      <w:r w:rsidR="00DE66EA">
        <w:rPr>
          <w:rFonts w:eastAsia="標楷體" w:hint="eastAsia"/>
          <w:spacing w:val="-10"/>
          <w:sz w:val="20"/>
        </w:rPr>
        <w:t>1</w:t>
      </w:r>
      <w:bookmarkStart w:id="0" w:name="_GoBack"/>
      <w:bookmarkEnd w:id="0"/>
      <w:r>
        <w:rPr>
          <w:rFonts w:eastAsia="標楷體" w:hint="eastAsia"/>
          <w:spacing w:val="-10"/>
          <w:sz w:val="20"/>
        </w:rPr>
        <w:t xml:space="preserve">  </w:t>
      </w:r>
      <w:r w:rsidR="00C07FCB" w:rsidRPr="00C07FCB">
        <w:rPr>
          <w:rFonts w:eastAsia="標楷體" w:hint="eastAsia"/>
          <w:spacing w:val="-10"/>
          <w:sz w:val="20"/>
        </w:rPr>
        <w:t>高</w:t>
      </w:r>
      <w:proofErr w:type="gramStart"/>
      <w:r w:rsidR="00C07FCB" w:rsidRPr="00C07FCB">
        <w:rPr>
          <w:rFonts w:eastAsia="標楷體" w:hint="eastAsia"/>
          <w:spacing w:val="-10"/>
          <w:sz w:val="20"/>
        </w:rPr>
        <w:t>醫</w:t>
      </w:r>
      <w:proofErr w:type="gramEnd"/>
      <w:r w:rsidR="00C07FCB" w:rsidRPr="00C07FCB">
        <w:rPr>
          <w:rFonts w:eastAsia="標楷體" w:hint="eastAsia"/>
          <w:spacing w:val="-10"/>
          <w:sz w:val="20"/>
        </w:rPr>
        <w:t>秘字第</w:t>
      </w:r>
      <w:r w:rsidR="00C07FCB" w:rsidRPr="00C07FCB">
        <w:rPr>
          <w:rFonts w:eastAsia="標楷體" w:hint="eastAsia"/>
          <w:spacing w:val="-10"/>
          <w:sz w:val="20"/>
        </w:rPr>
        <w:t>1031103843</w:t>
      </w:r>
      <w:r w:rsidR="00C07FCB" w:rsidRPr="00C07FCB">
        <w:rPr>
          <w:rFonts w:eastAsia="標楷體" w:hint="eastAsia"/>
          <w:spacing w:val="-10"/>
          <w:sz w:val="20"/>
        </w:rPr>
        <w:t>號</w:t>
      </w:r>
      <w:r w:rsidR="007C0EEF">
        <w:rPr>
          <w:rFonts w:eastAsia="標楷體" w:hint="eastAsia"/>
          <w:spacing w:val="-10"/>
          <w:sz w:val="20"/>
        </w:rPr>
        <w:t>公布</w:t>
      </w:r>
    </w:p>
    <w:p w:rsidR="000E0D85" w:rsidRPr="00755275" w:rsidRDefault="000E0D85" w:rsidP="000E0D85">
      <w:pPr>
        <w:ind w:leftChars="1855" w:left="4452"/>
        <w:rPr>
          <w:rFonts w:ascii="標楷體" w:eastAsia="標楷體" w:hAnsi="標楷體"/>
          <w:sz w:val="20"/>
        </w:rPr>
      </w:pPr>
    </w:p>
    <w:tbl>
      <w:tblPr>
        <w:tblW w:w="5000" w:type="pct"/>
        <w:jc w:val="center"/>
        <w:tblLook w:val="01E0"/>
      </w:tblPr>
      <w:tblGrid>
        <w:gridCol w:w="1255"/>
        <w:gridCol w:w="8707"/>
      </w:tblGrid>
      <w:tr w:rsidR="000E0D85" w:rsidRPr="00AC7824" w:rsidTr="00191AD9">
        <w:trPr>
          <w:jc w:val="center"/>
        </w:trPr>
        <w:tc>
          <w:tcPr>
            <w:tcW w:w="630" w:type="pct"/>
          </w:tcPr>
          <w:p w:rsidR="000E0D85" w:rsidRPr="00AC7824" w:rsidRDefault="000E0D85" w:rsidP="00191AD9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AC7824">
              <w:rPr>
                <w:rFonts w:ascii="標楷體" w:eastAsia="標楷體" w:hAnsi="標楷體"/>
              </w:rPr>
              <w:t>第</w:t>
            </w:r>
            <w:r w:rsidRPr="00AC7824">
              <w:rPr>
                <w:rFonts w:ascii="標楷體" w:eastAsia="標楷體" w:hAnsi="標楷體" w:hint="eastAsia"/>
              </w:rPr>
              <w:t>一</w:t>
            </w:r>
            <w:r w:rsidRPr="00AC7824">
              <w:rPr>
                <w:rFonts w:ascii="標楷體" w:eastAsia="標楷體" w:hAnsi="標楷體"/>
              </w:rPr>
              <w:t>條</w:t>
            </w:r>
          </w:p>
        </w:tc>
        <w:tc>
          <w:tcPr>
            <w:tcW w:w="4370" w:type="pct"/>
          </w:tcPr>
          <w:p w:rsidR="000E0D85" w:rsidRPr="00AC7824" w:rsidRDefault="000E0D85" w:rsidP="00AC7824">
            <w:pPr>
              <w:spacing w:line="400" w:lineRule="exact"/>
              <w:ind w:left="16" w:hangingChars="7" w:hanging="16"/>
              <w:jc w:val="both"/>
              <w:rPr>
                <w:rFonts w:eastAsia="標楷體" w:hAnsi="標楷體"/>
                <w:spacing w:val="-4"/>
              </w:rPr>
            </w:pPr>
            <w:r w:rsidRPr="00AC7824">
              <w:rPr>
                <w:rFonts w:eastAsia="標楷體" w:hint="eastAsia"/>
                <w:spacing w:val="-4"/>
              </w:rPr>
              <w:t>本醫院為醫療服務、教學、研究之院</w:t>
            </w:r>
            <w:proofErr w:type="gramStart"/>
            <w:r w:rsidRPr="00AC7824">
              <w:rPr>
                <w:rFonts w:eastAsia="標楷體" w:hint="eastAsia"/>
                <w:spacing w:val="-4"/>
              </w:rPr>
              <w:t>務</w:t>
            </w:r>
            <w:proofErr w:type="gramEnd"/>
            <w:r w:rsidRPr="00AC7824">
              <w:rPr>
                <w:rFonts w:eastAsia="標楷體" w:hint="eastAsia"/>
                <w:spacing w:val="-4"/>
              </w:rPr>
              <w:t>發展需要，及提供合聘教授延長服務推薦</w:t>
            </w:r>
            <w:r w:rsidR="004D7E66" w:rsidRPr="00AC7824">
              <w:rPr>
                <w:rFonts w:ascii="標楷體" w:eastAsia="標楷體" w:hAnsi="標楷體" w:cs="Arial" w:hint="eastAsia"/>
                <w:spacing w:val="-2"/>
              </w:rPr>
              <w:t>建議</w:t>
            </w:r>
            <w:r w:rsidRPr="00AC7824">
              <w:rPr>
                <w:rFonts w:eastAsia="標楷體" w:hint="eastAsia"/>
                <w:spacing w:val="-4"/>
              </w:rPr>
              <w:t>作業依循，依據本校「教授延長服務處理要點」規定，特訂定本辦法。</w:t>
            </w:r>
          </w:p>
        </w:tc>
      </w:tr>
      <w:tr w:rsidR="000E0D85" w:rsidRPr="00AC7824" w:rsidTr="00191AD9">
        <w:trPr>
          <w:jc w:val="center"/>
        </w:trPr>
        <w:tc>
          <w:tcPr>
            <w:tcW w:w="630" w:type="pct"/>
          </w:tcPr>
          <w:p w:rsidR="000E0D85" w:rsidRPr="00AC7824" w:rsidRDefault="000E0D85" w:rsidP="00191AD9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AC7824">
              <w:rPr>
                <w:rFonts w:ascii="標楷體" w:eastAsia="標楷體" w:hAnsi="標楷體"/>
              </w:rPr>
              <w:t>第</w:t>
            </w:r>
            <w:r w:rsidRPr="00AC7824">
              <w:rPr>
                <w:rFonts w:ascii="標楷體" w:eastAsia="標楷體" w:hAnsi="標楷體" w:hint="eastAsia"/>
              </w:rPr>
              <w:t>二</w:t>
            </w:r>
            <w:r w:rsidRPr="00AC7824">
              <w:rPr>
                <w:rFonts w:ascii="標楷體" w:eastAsia="標楷體" w:hAnsi="標楷體"/>
              </w:rPr>
              <w:t>條</w:t>
            </w:r>
          </w:p>
        </w:tc>
        <w:tc>
          <w:tcPr>
            <w:tcW w:w="4370" w:type="pct"/>
          </w:tcPr>
          <w:p w:rsidR="000E0D85" w:rsidRPr="00AC7824" w:rsidRDefault="000E0D85" w:rsidP="00191AD9">
            <w:pPr>
              <w:spacing w:line="400" w:lineRule="exact"/>
              <w:jc w:val="both"/>
              <w:rPr>
                <w:rFonts w:eastAsia="標楷體"/>
                <w:spacing w:val="-4"/>
              </w:rPr>
            </w:pPr>
            <w:r w:rsidRPr="00AC7824">
              <w:rPr>
                <w:rFonts w:eastAsia="標楷體" w:hint="eastAsia"/>
                <w:spacing w:val="-4"/>
              </w:rPr>
              <w:t>本醫院為辦理教授職延長服務推薦</w:t>
            </w:r>
            <w:r w:rsidR="004D7E66" w:rsidRPr="00AC7824">
              <w:rPr>
                <w:rFonts w:ascii="標楷體" w:eastAsia="標楷體" w:hAnsi="標楷體" w:cs="Arial" w:hint="eastAsia"/>
                <w:spacing w:val="-2"/>
              </w:rPr>
              <w:t>建議</w:t>
            </w:r>
            <w:r w:rsidRPr="00AC7824">
              <w:rPr>
                <w:rFonts w:eastAsia="標楷體" w:hint="eastAsia"/>
                <w:spacing w:val="-4"/>
              </w:rPr>
              <w:t>作業，得設置「</w:t>
            </w:r>
            <w:r w:rsidRPr="00AC7824">
              <w:rPr>
                <w:rFonts w:ascii="標楷體" w:eastAsia="標楷體" w:hAnsi="標楷體" w:cs="Arial" w:hint="eastAsia"/>
                <w:spacing w:val="-2"/>
              </w:rPr>
              <w:t>主治醫師具本校教授職延長服務推薦</w:t>
            </w:r>
            <w:r w:rsidR="004D7E66" w:rsidRPr="00AC7824">
              <w:rPr>
                <w:rFonts w:ascii="標楷體" w:eastAsia="標楷體" w:hAnsi="標楷體" w:cs="Arial" w:hint="eastAsia"/>
                <w:spacing w:val="-2"/>
              </w:rPr>
              <w:t>建議</w:t>
            </w:r>
            <w:r w:rsidRPr="00AC7824">
              <w:rPr>
                <w:rFonts w:ascii="標楷體" w:eastAsia="標楷體" w:hAnsi="標楷體" w:cs="Arial" w:hint="eastAsia"/>
                <w:spacing w:val="-2"/>
              </w:rPr>
              <w:t>委員會</w:t>
            </w:r>
            <w:r w:rsidRPr="00AC7824">
              <w:rPr>
                <w:rFonts w:eastAsia="標楷體" w:hint="eastAsia"/>
                <w:spacing w:val="-4"/>
              </w:rPr>
              <w:t>」（以下簡稱本委員會）。</w:t>
            </w:r>
          </w:p>
          <w:p w:rsidR="000E0D85" w:rsidRPr="00AC7824" w:rsidRDefault="000E0D85" w:rsidP="00191AD9">
            <w:pPr>
              <w:spacing w:line="400" w:lineRule="exact"/>
              <w:jc w:val="both"/>
              <w:rPr>
                <w:rFonts w:eastAsia="標楷體"/>
                <w:spacing w:val="-4"/>
              </w:rPr>
            </w:pPr>
            <w:r w:rsidRPr="00AC7824">
              <w:rPr>
                <w:rFonts w:eastAsia="標楷體" w:hint="eastAsia"/>
                <w:spacing w:val="-4"/>
              </w:rPr>
              <w:t>本委員會由十一位委員組成，由本醫院院長擔任召集人統籌會務，另置幹事一人負責行政事務。</w:t>
            </w:r>
          </w:p>
          <w:p w:rsidR="000E0D85" w:rsidRPr="00AC7824" w:rsidRDefault="000E0D85" w:rsidP="00191AD9">
            <w:pPr>
              <w:spacing w:line="400" w:lineRule="exact"/>
              <w:jc w:val="both"/>
              <w:rPr>
                <w:rFonts w:eastAsia="標楷體"/>
                <w:spacing w:val="-4"/>
              </w:rPr>
            </w:pPr>
            <w:r w:rsidRPr="00AC7824">
              <w:rPr>
                <w:rFonts w:eastAsia="標楷體" w:hint="eastAsia"/>
                <w:spacing w:val="-4"/>
              </w:rPr>
              <w:t>本委員會委員及</w:t>
            </w:r>
            <w:proofErr w:type="gramStart"/>
            <w:r w:rsidRPr="00AC7824">
              <w:rPr>
                <w:rFonts w:eastAsia="標楷體" w:hint="eastAsia"/>
                <w:spacing w:val="-4"/>
              </w:rPr>
              <w:t>幹事均由本</w:t>
            </w:r>
            <w:proofErr w:type="gramEnd"/>
            <w:r w:rsidRPr="00AC7824">
              <w:rPr>
                <w:rFonts w:eastAsia="標楷體" w:hint="eastAsia"/>
                <w:spacing w:val="-4"/>
              </w:rPr>
              <w:t>醫院院長遴選聘任之，</w:t>
            </w:r>
            <w:proofErr w:type="gramStart"/>
            <w:r w:rsidRPr="00AC7824">
              <w:rPr>
                <w:rFonts w:eastAsia="標楷體" w:hint="eastAsia"/>
                <w:spacing w:val="-4"/>
              </w:rPr>
              <w:t>任期均為一年</w:t>
            </w:r>
            <w:proofErr w:type="gramEnd"/>
            <w:r w:rsidRPr="00AC7824">
              <w:rPr>
                <w:rFonts w:eastAsia="標楷體" w:hint="eastAsia"/>
                <w:spacing w:val="-4"/>
              </w:rPr>
              <w:t>，聘期屆滿，</w:t>
            </w:r>
            <w:proofErr w:type="gramStart"/>
            <w:r w:rsidRPr="00AC7824">
              <w:rPr>
                <w:rFonts w:eastAsia="標楷體" w:hint="eastAsia"/>
                <w:spacing w:val="-4"/>
              </w:rPr>
              <w:t>得連聘連任</w:t>
            </w:r>
            <w:proofErr w:type="gramEnd"/>
            <w:r w:rsidRPr="00AC7824">
              <w:rPr>
                <w:rFonts w:eastAsia="標楷體" w:hint="eastAsia"/>
                <w:spacing w:val="-4"/>
              </w:rPr>
              <w:t>。</w:t>
            </w:r>
          </w:p>
          <w:p w:rsidR="000E0D85" w:rsidRPr="00AC7824" w:rsidRDefault="000E0D85" w:rsidP="00191AD9">
            <w:pPr>
              <w:spacing w:line="400" w:lineRule="exact"/>
              <w:rPr>
                <w:rFonts w:eastAsia="標楷體" w:hAnsi="標楷體"/>
              </w:rPr>
            </w:pPr>
            <w:r w:rsidRPr="00AC7824">
              <w:rPr>
                <w:rFonts w:eastAsia="標楷體" w:hint="eastAsia"/>
                <w:spacing w:val="-4"/>
              </w:rPr>
              <w:t>本委員會之召開須有全體委員二分之一以上出席，決議事項須有出席委員過半數之同意。</w:t>
            </w:r>
          </w:p>
        </w:tc>
      </w:tr>
      <w:tr w:rsidR="000E0D85" w:rsidRPr="00AC7824" w:rsidTr="00191AD9">
        <w:trPr>
          <w:jc w:val="center"/>
        </w:trPr>
        <w:tc>
          <w:tcPr>
            <w:tcW w:w="630" w:type="pct"/>
          </w:tcPr>
          <w:p w:rsidR="000E0D85" w:rsidRPr="00AC7824" w:rsidRDefault="000E0D85" w:rsidP="00191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C7824">
              <w:rPr>
                <w:rFonts w:ascii="標楷體" w:eastAsia="標楷體" w:hAnsi="標楷體"/>
              </w:rPr>
              <w:t>第</w:t>
            </w:r>
            <w:r w:rsidRPr="00AC7824">
              <w:rPr>
                <w:rFonts w:ascii="標楷體" w:eastAsia="標楷體" w:hAnsi="標楷體" w:hint="eastAsia"/>
              </w:rPr>
              <w:t>三</w:t>
            </w:r>
            <w:r w:rsidRPr="00AC7824">
              <w:rPr>
                <w:rFonts w:ascii="標楷體" w:eastAsia="標楷體" w:hAnsi="標楷體"/>
              </w:rPr>
              <w:t>條</w:t>
            </w:r>
          </w:p>
          <w:p w:rsidR="000E0D85" w:rsidRPr="00AC7824" w:rsidRDefault="000E0D85" w:rsidP="00191AD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70" w:type="pct"/>
          </w:tcPr>
          <w:p w:rsidR="000E0D85" w:rsidRPr="00AC7824" w:rsidRDefault="000E0D85" w:rsidP="00191AD9">
            <w:pPr>
              <w:spacing w:line="400" w:lineRule="exact"/>
              <w:jc w:val="both"/>
              <w:rPr>
                <w:rFonts w:eastAsia="標楷體"/>
                <w:spacing w:val="-4"/>
              </w:rPr>
            </w:pPr>
            <w:r w:rsidRPr="00AC7824">
              <w:rPr>
                <w:rFonts w:eastAsia="標楷體" w:hint="eastAsia"/>
                <w:spacing w:val="-4"/>
              </w:rPr>
              <w:t>本委員會之任務如下列：</w:t>
            </w:r>
          </w:p>
          <w:p w:rsidR="000E0D85" w:rsidRPr="00AC7824" w:rsidRDefault="000E0D85" w:rsidP="00AC7824">
            <w:pPr>
              <w:spacing w:line="400" w:lineRule="exact"/>
              <w:ind w:left="501" w:hangingChars="216" w:hanging="501"/>
              <w:jc w:val="both"/>
              <w:rPr>
                <w:rFonts w:eastAsia="標楷體"/>
                <w:strike/>
                <w:spacing w:val="-4"/>
              </w:rPr>
            </w:pPr>
            <w:r w:rsidRPr="00AC7824">
              <w:rPr>
                <w:rFonts w:eastAsia="標楷體" w:hint="eastAsia"/>
                <w:spacing w:val="-4"/>
              </w:rPr>
              <w:t>一、審議主治醫師具本校教授職延長服務推薦</w:t>
            </w:r>
            <w:r w:rsidR="004D7E66" w:rsidRPr="00AC7824">
              <w:rPr>
                <w:rFonts w:ascii="標楷體" w:eastAsia="標楷體" w:hAnsi="標楷體" w:cs="Arial" w:hint="eastAsia"/>
                <w:spacing w:val="-2"/>
              </w:rPr>
              <w:t>建議</w:t>
            </w:r>
            <w:r w:rsidRPr="00AC7824">
              <w:rPr>
                <w:rFonts w:eastAsia="標楷體" w:hint="eastAsia"/>
                <w:spacing w:val="-4"/>
              </w:rPr>
              <w:t>之事宜。</w:t>
            </w:r>
          </w:p>
          <w:p w:rsidR="000E0D85" w:rsidRPr="00AC7824" w:rsidRDefault="000E0D85" w:rsidP="00AC7824">
            <w:pPr>
              <w:spacing w:line="400" w:lineRule="exact"/>
              <w:ind w:left="464" w:hangingChars="200" w:hanging="464"/>
              <w:rPr>
                <w:rFonts w:eastAsia="標楷體" w:hAnsi="標楷體"/>
                <w:u w:val="single"/>
              </w:rPr>
            </w:pPr>
            <w:r w:rsidRPr="00AC7824">
              <w:rPr>
                <w:rFonts w:eastAsia="標楷體" w:hint="eastAsia"/>
                <w:spacing w:val="-4"/>
              </w:rPr>
              <w:t>二、擬訂及審議主治醫師具本校教授職延長服務推薦</w:t>
            </w:r>
            <w:r w:rsidR="00A6780B" w:rsidRPr="00AC7824">
              <w:rPr>
                <w:rFonts w:ascii="標楷體" w:eastAsia="標楷體" w:hAnsi="標楷體" w:cs="Arial" w:hint="eastAsia"/>
                <w:spacing w:val="-2"/>
              </w:rPr>
              <w:t>建議</w:t>
            </w:r>
            <w:r w:rsidRPr="00AC7824">
              <w:rPr>
                <w:rFonts w:eastAsia="標楷體" w:hint="eastAsia"/>
                <w:spacing w:val="-4"/>
              </w:rPr>
              <w:t>相關法規。</w:t>
            </w:r>
          </w:p>
        </w:tc>
      </w:tr>
      <w:tr w:rsidR="000E0D85" w:rsidRPr="00AC7824" w:rsidTr="00191AD9">
        <w:trPr>
          <w:jc w:val="center"/>
        </w:trPr>
        <w:tc>
          <w:tcPr>
            <w:tcW w:w="630" w:type="pct"/>
          </w:tcPr>
          <w:p w:rsidR="000E0D85" w:rsidRPr="00AC7824" w:rsidRDefault="000E0D85" w:rsidP="00191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C7824">
              <w:rPr>
                <w:rFonts w:ascii="標楷體" w:eastAsia="標楷體" w:hAnsi="標楷體"/>
              </w:rPr>
              <w:t>第</w:t>
            </w:r>
            <w:r w:rsidRPr="00AC7824">
              <w:rPr>
                <w:rFonts w:ascii="標楷體" w:eastAsia="標楷體" w:hAnsi="標楷體" w:hint="eastAsia"/>
              </w:rPr>
              <w:t>四</w:t>
            </w:r>
            <w:r w:rsidRPr="00AC7824">
              <w:rPr>
                <w:rFonts w:ascii="標楷體" w:eastAsia="標楷體" w:hAnsi="標楷體"/>
              </w:rPr>
              <w:t>條</w:t>
            </w:r>
          </w:p>
          <w:p w:rsidR="000E0D85" w:rsidRPr="00AC7824" w:rsidRDefault="000E0D85" w:rsidP="00191AD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70" w:type="pct"/>
          </w:tcPr>
          <w:p w:rsidR="000E0D85" w:rsidRPr="00AC7824" w:rsidRDefault="000E0D85" w:rsidP="00191AD9">
            <w:pPr>
              <w:spacing w:line="400" w:lineRule="exact"/>
              <w:rPr>
                <w:rFonts w:eastAsia="標楷體" w:hAnsi="標楷體"/>
              </w:rPr>
            </w:pPr>
            <w:r w:rsidRPr="00AC7824">
              <w:rPr>
                <w:rFonts w:eastAsia="標楷體" w:hint="eastAsia"/>
                <w:spacing w:val="-4"/>
              </w:rPr>
              <w:t>本醫院主治醫師具本校教授職，符合本校教授延長服務處理要點規定者，得依本辦法提出延長服務意願。</w:t>
            </w:r>
          </w:p>
        </w:tc>
      </w:tr>
      <w:tr w:rsidR="000E0D85" w:rsidRPr="00AC7824" w:rsidTr="00191AD9">
        <w:trPr>
          <w:jc w:val="center"/>
        </w:trPr>
        <w:tc>
          <w:tcPr>
            <w:tcW w:w="630" w:type="pct"/>
          </w:tcPr>
          <w:p w:rsidR="000E0D85" w:rsidRPr="00AC7824" w:rsidRDefault="000E0D85" w:rsidP="00191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C7824">
              <w:rPr>
                <w:rFonts w:ascii="標楷體" w:eastAsia="標楷體" w:hAnsi="標楷體" w:hint="eastAsia"/>
              </w:rPr>
              <w:t>第五條</w:t>
            </w:r>
          </w:p>
          <w:p w:rsidR="000E0D85" w:rsidRPr="00AC7824" w:rsidRDefault="000E0D85" w:rsidP="00191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E0D85" w:rsidRPr="00AC7824" w:rsidRDefault="000E0D85" w:rsidP="00191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E0D85" w:rsidRPr="00AC7824" w:rsidRDefault="000E0D85" w:rsidP="00191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E0D85" w:rsidRPr="00AC7824" w:rsidRDefault="000E0D85" w:rsidP="00191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E0D85" w:rsidRPr="00AC7824" w:rsidRDefault="000E0D85" w:rsidP="00191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E0D85" w:rsidRPr="00AC7824" w:rsidRDefault="000E0D85" w:rsidP="00191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E0D85" w:rsidRPr="00AC7824" w:rsidRDefault="000E0D85" w:rsidP="00191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E0D85" w:rsidRPr="00AC7824" w:rsidRDefault="000E0D85" w:rsidP="00191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E0D85" w:rsidRPr="00AC7824" w:rsidRDefault="000E0D85" w:rsidP="00191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E0D85" w:rsidRPr="00AC7824" w:rsidRDefault="000E0D85" w:rsidP="00191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E0D85" w:rsidRPr="00AC7824" w:rsidRDefault="000E0D85" w:rsidP="00191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E0D85" w:rsidRPr="00AC7824" w:rsidRDefault="000E0D85" w:rsidP="00191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E0D85" w:rsidRPr="00AC7824" w:rsidRDefault="000E0D85" w:rsidP="00191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E0D85" w:rsidRPr="00AC7824" w:rsidRDefault="000E0D85" w:rsidP="00191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70" w:type="pct"/>
          </w:tcPr>
          <w:p w:rsidR="000E0D85" w:rsidRPr="00AC7824" w:rsidRDefault="000E0D85" w:rsidP="00191AD9">
            <w:pPr>
              <w:spacing w:line="400" w:lineRule="exact"/>
              <w:jc w:val="both"/>
              <w:rPr>
                <w:rFonts w:eastAsia="標楷體"/>
                <w:spacing w:val="-4"/>
              </w:rPr>
            </w:pPr>
            <w:r w:rsidRPr="00AC7824">
              <w:rPr>
                <w:rFonts w:eastAsia="標楷體" w:hint="eastAsia"/>
                <w:spacing w:val="-4"/>
              </w:rPr>
              <w:lastRenderedPageBreak/>
              <w:t>申請者除符合本辦法第四條規定外，並應符合下列條件之一，以應本醫院發展之需要：</w:t>
            </w:r>
          </w:p>
          <w:p w:rsidR="000E0D85" w:rsidRPr="00AC7824" w:rsidRDefault="000E0D85" w:rsidP="00AC7824">
            <w:pPr>
              <w:spacing w:line="400" w:lineRule="exact"/>
              <w:ind w:left="464" w:hangingChars="200" w:hanging="464"/>
              <w:jc w:val="both"/>
              <w:rPr>
                <w:rFonts w:eastAsia="標楷體"/>
                <w:spacing w:val="-4"/>
              </w:rPr>
            </w:pPr>
            <w:proofErr w:type="gramStart"/>
            <w:r w:rsidRPr="00AC7824">
              <w:rPr>
                <w:rFonts w:eastAsia="標楷體" w:hint="eastAsia"/>
                <w:spacing w:val="-4"/>
              </w:rPr>
              <w:t>ㄧ</w:t>
            </w:r>
            <w:proofErr w:type="gramEnd"/>
            <w:r w:rsidRPr="00AC7824">
              <w:rPr>
                <w:rFonts w:eastAsia="標楷體" w:hint="eastAsia"/>
                <w:spacing w:val="-4"/>
              </w:rPr>
              <w:t>、醫療技術經認定屬高科技或稀少性，且一時難以羅致接替人選者。</w:t>
            </w:r>
          </w:p>
          <w:p w:rsidR="000E0D85" w:rsidRPr="00AC7824" w:rsidRDefault="000E0D85" w:rsidP="00AC7824">
            <w:pPr>
              <w:spacing w:line="400" w:lineRule="exact"/>
              <w:ind w:left="464" w:hangingChars="200" w:hanging="464"/>
              <w:jc w:val="both"/>
              <w:rPr>
                <w:rFonts w:eastAsia="標楷體"/>
                <w:spacing w:val="-4"/>
              </w:rPr>
            </w:pPr>
            <w:r w:rsidRPr="00AC7824">
              <w:rPr>
                <w:rFonts w:eastAsia="標楷體" w:hint="eastAsia"/>
                <w:spacing w:val="-4"/>
              </w:rPr>
              <w:t>二、經核准</w:t>
            </w:r>
            <w:r w:rsidR="00703CD7" w:rsidRPr="00AC7824">
              <w:rPr>
                <w:rFonts w:eastAsia="標楷體" w:hint="eastAsia"/>
                <w:spacing w:val="-4"/>
              </w:rPr>
              <w:t>擔任</w:t>
            </w:r>
            <w:r w:rsidRPr="00AC7824">
              <w:rPr>
                <w:rFonts w:eastAsia="標楷體" w:hint="eastAsia"/>
                <w:spacing w:val="-4"/>
              </w:rPr>
              <w:t>國內外醫療支援者。</w:t>
            </w:r>
          </w:p>
          <w:p w:rsidR="000E0D85" w:rsidRPr="00AC7824" w:rsidRDefault="000E0D85" w:rsidP="00AC7824">
            <w:pPr>
              <w:spacing w:line="400" w:lineRule="exact"/>
              <w:ind w:left="464" w:hangingChars="200" w:hanging="464"/>
              <w:jc w:val="both"/>
              <w:rPr>
                <w:rFonts w:eastAsia="標楷體"/>
                <w:spacing w:val="-4"/>
              </w:rPr>
            </w:pPr>
            <w:r w:rsidRPr="00AC7824">
              <w:rPr>
                <w:rFonts w:eastAsia="標楷體" w:hint="eastAsia"/>
                <w:spacing w:val="-4"/>
              </w:rPr>
              <w:t>三、經核准擔任教學型主治醫師者。</w:t>
            </w:r>
          </w:p>
          <w:p w:rsidR="000E0D85" w:rsidRPr="00AC7824" w:rsidRDefault="000E0D85" w:rsidP="00AC7824">
            <w:pPr>
              <w:spacing w:line="400" w:lineRule="exact"/>
              <w:ind w:left="464" w:hangingChars="200" w:hanging="464"/>
              <w:jc w:val="both"/>
              <w:rPr>
                <w:rFonts w:eastAsia="標楷體"/>
                <w:spacing w:val="-4"/>
              </w:rPr>
            </w:pPr>
            <w:r w:rsidRPr="00AC7824">
              <w:rPr>
                <w:rFonts w:eastAsia="標楷體" w:hint="eastAsia"/>
                <w:spacing w:val="-4"/>
              </w:rPr>
              <w:t>四、近二學年度曾擔任下列單位之評鑑委員、審查委員、查核或認證委員，且於提出延長服務意願時仍繼續擔任者：</w:t>
            </w:r>
          </w:p>
          <w:p w:rsidR="000E0D85" w:rsidRPr="00AC7824" w:rsidRDefault="000E0D85" w:rsidP="00191AD9">
            <w:pPr>
              <w:spacing w:line="400" w:lineRule="exact"/>
              <w:ind w:leftChars="200" w:left="480"/>
              <w:jc w:val="both"/>
              <w:rPr>
                <w:rFonts w:eastAsia="標楷體"/>
                <w:spacing w:val="-4"/>
              </w:rPr>
            </w:pPr>
            <w:r w:rsidRPr="00AC7824">
              <w:rPr>
                <w:rFonts w:eastAsia="標楷體" w:hint="eastAsia"/>
                <w:spacing w:val="-4"/>
              </w:rPr>
              <w:t>1.</w:t>
            </w:r>
            <w:r w:rsidRPr="00AC7824">
              <w:rPr>
                <w:rFonts w:eastAsia="標楷體" w:hint="eastAsia"/>
                <w:spacing w:val="-4"/>
              </w:rPr>
              <w:t>衛生福利部</w:t>
            </w:r>
          </w:p>
          <w:p w:rsidR="000E0D85" w:rsidRPr="00AC7824" w:rsidRDefault="000E0D85" w:rsidP="00191AD9">
            <w:pPr>
              <w:spacing w:line="400" w:lineRule="exact"/>
              <w:ind w:leftChars="200" w:left="480"/>
              <w:jc w:val="both"/>
              <w:rPr>
                <w:rFonts w:eastAsia="標楷體"/>
                <w:spacing w:val="-4"/>
              </w:rPr>
            </w:pPr>
            <w:r w:rsidRPr="00AC7824">
              <w:rPr>
                <w:rFonts w:eastAsia="標楷體" w:hint="eastAsia"/>
                <w:spacing w:val="-4"/>
              </w:rPr>
              <w:t>2.</w:t>
            </w:r>
            <w:r w:rsidRPr="00AC7824">
              <w:rPr>
                <w:rFonts w:eastAsia="標楷體" w:hint="eastAsia"/>
                <w:spacing w:val="-4"/>
              </w:rPr>
              <w:t>科技部</w:t>
            </w:r>
          </w:p>
          <w:p w:rsidR="000E0D85" w:rsidRPr="00AC7824" w:rsidRDefault="000E0D85" w:rsidP="00191AD9">
            <w:pPr>
              <w:spacing w:line="400" w:lineRule="exact"/>
              <w:ind w:leftChars="200" w:left="480"/>
              <w:jc w:val="both"/>
              <w:rPr>
                <w:rFonts w:eastAsia="標楷體"/>
                <w:spacing w:val="-4"/>
              </w:rPr>
            </w:pPr>
            <w:r w:rsidRPr="00AC7824">
              <w:rPr>
                <w:rFonts w:eastAsia="標楷體" w:hint="eastAsia"/>
                <w:spacing w:val="-4"/>
              </w:rPr>
              <w:t>3.</w:t>
            </w:r>
            <w:r w:rsidRPr="00AC7824">
              <w:rPr>
                <w:rFonts w:eastAsia="標楷體" w:hint="eastAsia"/>
                <w:spacing w:val="-4"/>
              </w:rPr>
              <w:t>醫院評鑑暨醫療品質策進會</w:t>
            </w:r>
          </w:p>
          <w:p w:rsidR="000E0D85" w:rsidRPr="00AC7824" w:rsidRDefault="000E0D85" w:rsidP="00191AD9">
            <w:pPr>
              <w:spacing w:line="400" w:lineRule="exact"/>
              <w:ind w:leftChars="200" w:left="480"/>
              <w:jc w:val="both"/>
              <w:rPr>
                <w:rFonts w:eastAsia="標楷體"/>
                <w:spacing w:val="-4"/>
              </w:rPr>
            </w:pPr>
            <w:r w:rsidRPr="00AC7824">
              <w:rPr>
                <w:rFonts w:eastAsia="標楷體" w:hint="eastAsia"/>
                <w:spacing w:val="-4"/>
              </w:rPr>
              <w:t>4.</w:t>
            </w:r>
            <w:r w:rsidRPr="00AC7824">
              <w:rPr>
                <w:rFonts w:eastAsia="標楷體" w:hint="eastAsia"/>
                <w:spacing w:val="-4"/>
              </w:rPr>
              <w:t>國家衛生研究院</w:t>
            </w:r>
          </w:p>
          <w:p w:rsidR="000E0D85" w:rsidRPr="00AC7824" w:rsidRDefault="000E0D85" w:rsidP="00191AD9">
            <w:pPr>
              <w:spacing w:line="400" w:lineRule="exact"/>
              <w:ind w:leftChars="200" w:left="480"/>
              <w:jc w:val="both"/>
              <w:rPr>
                <w:rFonts w:eastAsia="標楷體"/>
                <w:spacing w:val="-4"/>
              </w:rPr>
            </w:pPr>
            <w:r w:rsidRPr="00AC7824">
              <w:rPr>
                <w:rFonts w:eastAsia="標楷體" w:hint="eastAsia"/>
                <w:spacing w:val="-4"/>
              </w:rPr>
              <w:t>5.</w:t>
            </w:r>
            <w:r w:rsidRPr="00AC7824">
              <w:rPr>
                <w:rFonts w:eastAsia="標楷體" w:hint="eastAsia"/>
                <w:spacing w:val="-4"/>
              </w:rPr>
              <w:t>或其他國家級機構</w:t>
            </w:r>
          </w:p>
          <w:p w:rsidR="000E0D85" w:rsidRPr="00AC7824" w:rsidRDefault="000E0D85" w:rsidP="00AC7824">
            <w:pPr>
              <w:spacing w:line="400" w:lineRule="exact"/>
              <w:ind w:left="464" w:hangingChars="200" w:hanging="464"/>
              <w:jc w:val="both"/>
              <w:rPr>
                <w:rFonts w:eastAsia="標楷體"/>
                <w:spacing w:val="-4"/>
              </w:rPr>
            </w:pPr>
            <w:r w:rsidRPr="00AC7824">
              <w:rPr>
                <w:rFonts w:eastAsia="標楷體" w:hint="eastAsia"/>
                <w:spacing w:val="-4"/>
              </w:rPr>
              <w:t>五、與中央政府機構、國內外重要學術單位、或其他具影響力之單位或人員有良好關係，或有榮譽事蹟、</w:t>
            </w:r>
            <w:proofErr w:type="gramStart"/>
            <w:r w:rsidRPr="00AC7824">
              <w:rPr>
                <w:rFonts w:eastAsia="標楷體" w:hint="eastAsia"/>
                <w:spacing w:val="-4"/>
              </w:rPr>
              <w:t>或著</w:t>
            </w:r>
            <w:proofErr w:type="gramEnd"/>
            <w:r w:rsidRPr="00AC7824">
              <w:rPr>
                <w:rFonts w:eastAsia="標楷體" w:hint="eastAsia"/>
                <w:spacing w:val="-4"/>
              </w:rPr>
              <w:t>有國際聲望，可貢獻本院經營發展者。</w:t>
            </w:r>
          </w:p>
          <w:p w:rsidR="00703CD7" w:rsidRPr="00AC7824" w:rsidRDefault="00703CD7" w:rsidP="00AC7824">
            <w:pPr>
              <w:spacing w:line="400" w:lineRule="exact"/>
              <w:ind w:left="464" w:hangingChars="200" w:hanging="464"/>
              <w:jc w:val="both"/>
              <w:rPr>
                <w:rFonts w:eastAsia="標楷體" w:hAnsi="標楷體"/>
              </w:rPr>
            </w:pPr>
            <w:r w:rsidRPr="00AC7824">
              <w:rPr>
                <w:rFonts w:eastAsia="標楷體" w:hint="eastAsia"/>
                <w:spacing w:val="-4"/>
              </w:rPr>
              <w:t>六、對本醫院在醫療、教學、研究、行政上有貢獻者。</w:t>
            </w:r>
          </w:p>
        </w:tc>
      </w:tr>
      <w:tr w:rsidR="000E0D85" w:rsidRPr="00AC7824" w:rsidTr="00191AD9">
        <w:trPr>
          <w:jc w:val="center"/>
        </w:trPr>
        <w:tc>
          <w:tcPr>
            <w:tcW w:w="630" w:type="pct"/>
          </w:tcPr>
          <w:p w:rsidR="000E0D85" w:rsidRPr="00AC7824" w:rsidRDefault="000E0D85" w:rsidP="00191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C7824">
              <w:rPr>
                <w:rFonts w:ascii="標楷體" w:eastAsia="標楷體" w:hAnsi="標楷體" w:hint="eastAsia"/>
              </w:rPr>
              <w:lastRenderedPageBreak/>
              <w:t>第六條</w:t>
            </w:r>
          </w:p>
        </w:tc>
        <w:tc>
          <w:tcPr>
            <w:tcW w:w="4370" w:type="pct"/>
          </w:tcPr>
          <w:p w:rsidR="000E0D85" w:rsidRPr="00AC7824" w:rsidRDefault="00685B1B" w:rsidP="00687689">
            <w:pPr>
              <w:spacing w:line="400" w:lineRule="exact"/>
              <w:jc w:val="both"/>
              <w:rPr>
                <w:rFonts w:eastAsia="標楷體"/>
                <w:spacing w:val="-4"/>
              </w:rPr>
            </w:pPr>
            <w:r w:rsidRPr="00AC7824">
              <w:rPr>
                <w:rFonts w:eastAsia="標楷體" w:hint="eastAsia"/>
              </w:rPr>
              <w:t>曾擔任本校校長及本醫院院長者，免依本辦法規定審議</w:t>
            </w:r>
            <w:r w:rsidR="00AE7A22" w:rsidRPr="00AC7824">
              <w:rPr>
                <w:rFonts w:eastAsia="標楷體" w:hint="eastAsia"/>
              </w:rPr>
              <w:t>，</w:t>
            </w:r>
            <w:proofErr w:type="gramStart"/>
            <w:r w:rsidRPr="00AC7824">
              <w:rPr>
                <w:rFonts w:eastAsia="標楷體" w:hint="eastAsia"/>
              </w:rPr>
              <w:t>逕</w:t>
            </w:r>
            <w:proofErr w:type="gramEnd"/>
            <w:r w:rsidRPr="00AC7824">
              <w:rPr>
                <w:rFonts w:eastAsia="標楷體" w:hint="eastAsia"/>
              </w:rPr>
              <w:t>予推薦建議。</w:t>
            </w:r>
          </w:p>
        </w:tc>
      </w:tr>
      <w:tr w:rsidR="000E0D85" w:rsidRPr="00AC7824" w:rsidTr="00191AD9">
        <w:trPr>
          <w:jc w:val="center"/>
        </w:trPr>
        <w:tc>
          <w:tcPr>
            <w:tcW w:w="630" w:type="pct"/>
          </w:tcPr>
          <w:p w:rsidR="000E0D85" w:rsidRPr="00AC7824" w:rsidRDefault="000E0D85" w:rsidP="00191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C7824">
              <w:rPr>
                <w:rFonts w:ascii="標楷體" w:eastAsia="標楷體" w:hAnsi="標楷體" w:hint="eastAsia"/>
              </w:rPr>
              <w:t>第七條</w:t>
            </w:r>
          </w:p>
        </w:tc>
        <w:tc>
          <w:tcPr>
            <w:tcW w:w="4370" w:type="pct"/>
          </w:tcPr>
          <w:p w:rsidR="000E0D85" w:rsidRPr="00AC7824" w:rsidRDefault="00685B1B" w:rsidP="00191AD9">
            <w:pPr>
              <w:spacing w:line="400" w:lineRule="exact"/>
              <w:rPr>
                <w:rFonts w:eastAsia="標楷體" w:hAnsi="標楷體"/>
              </w:rPr>
            </w:pPr>
            <w:r w:rsidRPr="00AC7824">
              <w:rPr>
                <w:rFonts w:eastAsia="標楷體" w:hint="eastAsia"/>
              </w:rPr>
              <w:t>有意願延長服務者，需依公告規定期限內提出，逾期提出者，不予受理。</w:t>
            </w:r>
          </w:p>
        </w:tc>
      </w:tr>
      <w:tr w:rsidR="000E0D85" w:rsidRPr="00AC7824" w:rsidTr="00191AD9">
        <w:trPr>
          <w:jc w:val="center"/>
        </w:trPr>
        <w:tc>
          <w:tcPr>
            <w:tcW w:w="630" w:type="pct"/>
          </w:tcPr>
          <w:p w:rsidR="000E0D85" w:rsidRPr="00AC7824" w:rsidRDefault="000E0D85" w:rsidP="00191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C7824">
              <w:rPr>
                <w:rFonts w:ascii="標楷體" w:eastAsia="標楷體" w:hAnsi="標楷體"/>
              </w:rPr>
              <w:t>第</w:t>
            </w:r>
            <w:r w:rsidRPr="00AC7824">
              <w:rPr>
                <w:rFonts w:ascii="標楷體" w:eastAsia="標楷體" w:hAnsi="標楷體" w:hint="eastAsia"/>
              </w:rPr>
              <w:t>八</w:t>
            </w:r>
            <w:r w:rsidRPr="00AC7824">
              <w:rPr>
                <w:rFonts w:ascii="標楷體" w:eastAsia="標楷體" w:hAnsi="標楷體"/>
              </w:rPr>
              <w:t>條</w:t>
            </w:r>
          </w:p>
          <w:p w:rsidR="00685B1B" w:rsidRPr="00AC7824" w:rsidRDefault="00685B1B" w:rsidP="00191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85B1B" w:rsidRPr="00AC7824" w:rsidRDefault="00685B1B" w:rsidP="00191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C7824">
              <w:rPr>
                <w:rFonts w:ascii="標楷體" w:eastAsia="標楷體" w:hAnsi="標楷體" w:hint="eastAsia"/>
              </w:rPr>
              <w:t>第九條</w:t>
            </w:r>
          </w:p>
        </w:tc>
        <w:tc>
          <w:tcPr>
            <w:tcW w:w="4370" w:type="pct"/>
          </w:tcPr>
          <w:p w:rsidR="00685B1B" w:rsidRPr="00AC7824" w:rsidRDefault="00685B1B" w:rsidP="00191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C7824">
              <w:rPr>
                <w:rFonts w:eastAsia="標楷體" w:hint="eastAsia"/>
              </w:rPr>
              <w:t>未通過推薦</w:t>
            </w:r>
            <w:r w:rsidRPr="00AC7824">
              <w:rPr>
                <w:rFonts w:ascii="標楷體" w:eastAsia="標楷體" w:hAnsi="標楷體" w:cs="Arial" w:hint="eastAsia"/>
                <w:spacing w:val="-2"/>
              </w:rPr>
              <w:t>建議</w:t>
            </w:r>
            <w:r w:rsidRPr="00AC7824">
              <w:rPr>
                <w:rFonts w:eastAsia="標楷體" w:hint="eastAsia"/>
              </w:rPr>
              <w:t>者得於接獲通知後</w:t>
            </w:r>
            <w:r w:rsidRPr="00AC7824">
              <w:rPr>
                <w:rFonts w:eastAsia="標楷體" w:hint="eastAsia"/>
              </w:rPr>
              <w:t>7</w:t>
            </w:r>
            <w:r w:rsidRPr="00AC7824">
              <w:rPr>
                <w:rFonts w:eastAsia="標楷體" w:hint="eastAsia"/>
              </w:rPr>
              <w:t>天內向本委員會提出申復，但以一次為限。</w:t>
            </w:r>
          </w:p>
          <w:p w:rsidR="00685B1B" w:rsidRPr="00AC7824" w:rsidRDefault="00685B1B" w:rsidP="00191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C7824">
              <w:rPr>
                <w:rFonts w:ascii="標楷體" w:eastAsia="標楷體" w:hAnsi="標楷體"/>
              </w:rPr>
              <w:t>本</w:t>
            </w:r>
            <w:r w:rsidRPr="00AC7824">
              <w:rPr>
                <w:rFonts w:ascii="標楷體" w:eastAsia="標楷體" w:hAnsi="標楷體" w:hint="eastAsia"/>
              </w:rPr>
              <w:t>辦法</w:t>
            </w:r>
            <w:r w:rsidRPr="00AC7824">
              <w:rPr>
                <w:rFonts w:ascii="標楷體" w:eastAsia="標楷體" w:hAnsi="標楷體"/>
              </w:rPr>
              <w:t>經</w:t>
            </w:r>
            <w:r w:rsidRPr="00AC7824">
              <w:rPr>
                <w:rFonts w:ascii="標楷體" w:eastAsia="標楷體" w:hAnsi="標楷體" w:hint="eastAsia"/>
              </w:rPr>
              <w:t>本醫院</w:t>
            </w:r>
            <w:proofErr w:type="gramStart"/>
            <w:r w:rsidRPr="00AC7824">
              <w:rPr>
                <w:rFonts w:ascii="標楷體" w:eastAsia="標楷體" w:hAnsi="標楷體" w:hint="eastAsia"/>
              </w:rPr>
              <w:t>院務</w:t>
            </w:r>
            <w:proofErr w:type="gramEnd"/>
            <w:r w:rsidRPr="00AC7824">
              <w:rPr>
                <w:rFonts w:ascii="標楷體" w:eastAsia="標楷體" w:hAnsi="標楷體" w:hint="eastAsia"/>
              </w:rPr>
              <w:t>會議</w:t>
            </w:r>
            <w:r w:rsidR="0017272C" w:rsidRPr="00AC7824">
              <w:rPr>
                <w:rFonts w:ascii="標楷體" w:eastAsia="標楷體" w:hAnsi="標楷體" w:hint="eastAsia"/>
              </w:rPr>
              <w:t>及</w:t>
            </w:r>
            <w:r w:rsidRPr="00AC7824">
              <w:rPr>
                <w:rFonts w:ascii="標楷體" w:eastAsia="標楷體" w:hAnsi="標楷體" w:hint="eastAsia"/>
              </w:rPr>
              <w:t>本校校務會議審議通過後，由本</w:t>
            </w:r>
            <w:r w:rsidRPr="00AC7824">
              <w:rPr>
                <w:rFonts w:eastAsia="標楷體" w:hint="eastAsia"/>
              </w:rPr>
              <w:t>校校長</w:t>
            </w:r>
            <w:r w:rsidRPr="00AC7824">
              <w:rPr>
                <w:rFonts w:ascii="標楷體" w:eastAsia="標楷體" w:hAnsi="標楷體" w:hint="eastAsia"/>
              </w:rPr>
              <w:t>公布，並自公布日起實施，修正時亦同。</w:t>
            </w:r>
          </w:p>
        </w:tc>
      </w:tr>
    </w:tbl>
    <w:p w:rsidR="000E0D85" w:rsidRDefault="000E0D85" w:rsidP="00F47D3B">
      <w:pPr>
        <w:widowControl/>
        <w:snapToGrid w:val="0"/>
        <w:spacing w:beforeLines="50" w:line="240" w:lineRule="atLeast"/>
        <w:ind w:leftChars="100" w:left="1080" w:hangingChars="350" w:hanging="840"/>
        <w:rPr>
          <w:rFonts w:ascii="標楷體" w:eastAsia="標楷體" w:hAnsi="標楷體" w:cs="新細明體"/>
          <w:kern w:val="0"/>
        </w:rPr>
      </w:pPr>
      <w:r w:rsidRPr="00155351">
        <w:rPr>
          <w:rFonts w:ascii="標楷體" w:eastAsia="標楷體" w:hAnsi="標楷體" w:cs="新細明體" w:hint="eastAsia"/>
          <w:kern w:val="0"/>
        </w:rPr>
        <w:t xml:space="preserve"> </w:t>
      </w:r>
    </w:p>
    <w:p w:rsidR="00D712D9" w:rsidRPr="000E0D85" w:rsidRDefault="00D712D9" w:rsidP="000E0D85">
      <w:pPr>
        <w:snapToGrid w:val="0"/>
        <w:spacing w:line="480" w:lineRule="exact"/>
        <w:rPr>
          <w:rFonts w:eastAsia="標楷體"/>
          <w:sz w:val="32"/>
          <w:szCs w:val="32"/>
        </w:rPr>
      </w:pPr>
    </w:p>
    <w:sectPr w:rsidR="00D712D9" w:rsidRPr="000E0D85" w:rsidSect="00A31FA5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6C3" w:rsidRDefault="00C576C3" w:rsidP="00CF4783">
      <w:r>
        <w:separator/>
      </w:r>
    </w:p>
  </w:endnote>
  <w:endnote w:type="continuationSeparator" w:id="0">
    <w:p w:rsidR="00C576C3" w:rsidRDefault="00C576C3" w:rsidP="00CF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77" w:rsidRPr="00947F2C" w:rsidRDefault="00074C51">
    <w:pPr>
      <w:pStyle w:val="a5"/>
      <w:jc w:val="center"/>
    </w:pPr>
    <w:r w:rsidRPr="00947F2C">
      <w:fldChar w:fldCharType="begin"/>
    </w:r>
    <w:r w:rsidR="009B0D77" w:rsidRPr="00947F2C">
      <w:instrText xml:space="preserve"> PAGE   \* MERGEFORMAT </w:instrText>
    </w:r>
    <w:r w:rsidRPr="00947F2C">
      <w:fldChar w:fldCharType="separate"/>
    </w:r>
    <w:r w:rsidR="00F47D3B" w:rsidRPr="00F47D3B">
      <w:rPr>
        <w:noProof/>
        <w:lang w:val="zh-TW"/>
      </w:rPr>
      <w:t>1</w:t>
    </w:r>
    <w:r w:rsidRPr="00947F2C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6C3" w:rsidRDefault="00C576C3" w:rsidP="00CF4783">
      <w:r>
        <w:separator/>
      </w:r>
    </w:p>
  </w:footnote>
  <w:footnote w:type="continuationSeparator" w:id="0">
    <w:p w:rsidR="00C576C3" w:rsidRDefault="00C576C3" w:rsidP="00CF4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77" w:rsidRDefault="009B0D77" w:rsidP="009B0D77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1AB"/>
    <w:multiLevelType w:val="hybridMultilevel"/>
    <w:tmpl w:val="BAE433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3F805D36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20EDFF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4A62F7"/>
    <w:multiLevelType w:val="hybridMultilevel"/>
    <w:tmpl w:val="F248588E"/>
    <w:lvl w:ilvl="0" w:tplc="F13E8236">
      <w:start w:val="1"/>
      <w:numFmt w:val="taiwaneseCountingThousand"/>
      <w:lvlText w:val="%1、"/>
      <w:lvlJc w:val="left"/>
      <w:pPr>
        <w:ind w:left="90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4" w:hanging="480"/>
      </w:pPr>
    </w:lvl>
    <w:lvl w:ilvl="2" w:tplc="0409001B" w:tentative="1">
      <w:start w:val="1"/>
      <w:numFmt w:val="lowerRoman"/>
      <w:lvlText w:val="%3."/>
      <w:lvlJc w:val="right"/>
      <w:pPr>
        <w:ind w:left="9804" w:hanging="480"/>
      </w:pPr>
    </w:lvl>
    <w:lvl w:ilvl="3" w:tplc="0409000F" w:tentative="1">
      <w:start w:val="1"/>
      <w:numFmt w:val="decimal"/>
      <w:lvlText w:val="%4."/>
      <w:lvlJc w:val="left"/>
      <w:pPr>
        <w:ind w:left="102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764" w:hanging="480"/>
      </w:pPr>
    </w:lvl>
    <w:lvl w:ilvl="5" w:tplc="0409001B" w:tentative="1">
      <w:start w:val="1"/>
      <w:numFmt w:val="lowerRoman"/>
      <w:lvlText w:val="%6."/>
      <w:lvlJc w:val="right"/>
      <w:pPr>
        <w:ind w:left="11244" w:hanging="480"/>
      </w:pPr>
    </w:lvl>
    <w:lvl w:ilvl="6" w:tplc="0409000F" w:tentative="1">
      <w:start w:val="1"/>
      <w:numFmt w:val="decimal"/>
      <w:lvlText w:val="%7."/>
      <w:lvlJc w:val="left"/>
      <w:pPr>
        <w:ind w:left="117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204" w:hanging="480"/>
      </w:pPr>
    </w:lvl>
    <w:lvl w:ilvl="8" w:tplc="0409001B" w:tentative="1">
      <w:start w:val="1"/>
      <w:numFmt w:val="lowerRoman"/>
      <w:lvlText w:val="%9."/>
      <w:lvlJc w:val="right"/>
      <w:pPr>
        <w:ind w:left="12684" w:hanging="480"/>
      </w:pPr>
    </w:lvl>
  </w:abstractNum>
  <w:abstractNum w:abstractNumId="2">
    <w:nsid w:val="0DA07857"/>
    <w:multiLevelType w:val="hybridMultilevel"/>
    <w:tmpl w:val="D3562D7A"/>
    <w:lvl w:ilvl="0" w:tplc="FCB2F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C99DA">
      <w:start w:val="2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60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00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CB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EA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0CF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CB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2E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3E6D78"/>
    <w:multiLevelType w:val="hybridMultilevel"/>
    <w:tmpl w:val="1EA03462"/>
    <w:lvl w:ilvl="0" w:tplc="9D3EE6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5E087E"/>
    <w:multiLevelType w:val="hybridMultilevel"/>
    <w:tmpl w:val="13FE710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E36C84"/>
    <w:multiLevelType w:val="hybridMultilevel"/>
    <w:tmpl w:val="B5A05D86"/>
    <w:lvl w:ilvl="0" w:tplc="71925E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804D2F"/>
    <w:multiLevelType w:val="hybridMultilevel"/>
    <w:tmpl w:val="70F86040"/>
    <w:lvl w:ilvl="0" w:tplc="4F027D0E">
      <w:start w:val="1"/>
      <w:numFmt w:val="lowerLetter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4"/>
        </w:tabs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4"/>
        </w:tabs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4"/>
        </w:tabs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4"/>
        </w:tabs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4"/>
        </w:tabs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4"/>
        </w:tabs>
        <w:ind w:left="3984" w:hanging="480"/>
      </w:pPr>
    </w:lvl>
  </w:abstractNum>
  <w:abstractNum w:abstractNumId="7">
    <w:nsid w:val="1C5A54C3"/>
    <w:multiLevelType w:val="hybridMultilevel"/>
    <w:tmpl w:val="EFD6740E"/>
    <w:lvl w:ilvl="0" w:tplc="330EE8BA">
      <w:start w:val="2"/>
      <w:numFmt w:val="taiwaneseCountingThousand"/>
      <w:lvlText w:val="（%1）"/>
      <w:lvlJc w:val="left"/>
      <w:pPr>
        <w:tabs>
          <w:tab w:val="num" w:pos="1373"/>
        </w:tabs>
        <w:ind w:left="13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3"/>
        </w:tabs>
        <w:ind w:left="16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3"/>
        </w:tabs>
        <w:ind w:left="20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3"/>
        </w:tabs>
        <w:ind w:left="25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3"/>
        </w:tabs>
        <w:ind w:left="30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3"/>
        </w:tabs>
        <w:ind w:left="35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3"/>
        </w:tabs>
        <w:ind w:left="40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3"/>
        </w:tabs>
        <w:ind w:left="44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3"/>
        </w:tabs>
        <w:ind w:left="4973" w:hanging="480"/>
      </w:pPr>
    </w:lvl>
  </w:abstractNum>
  <w:abstractNum w:abstractNumId="8">
    <w:nsid w:val="1E0150B1"/>
    <w:multiLevelType w:val="hybridMultilevel"/>
    <w:tmpl w:val="A664D0C0"/>
    <w:lvl w:ilvl="0" w:tplc="0409000F">
      <w:start w:val="1"/>
      <w:numFmt w:val="decimal"/>
      <w:lvlText w:val="%1."/>
      <w:lvlJc w:val="left"/>
      <w:pPr>
        <w:tabs>
          <w:tab w:val="num" w:pos="514"/>
        </w:tabs>
        <w:ind w:left="514" w:hanging="480"/>
      </w:pPr>
      <w:rPr>
        <w:rFonts w:cs="Times New Roman"/>
      </w:rPr>
    </w:lvl>
    <w:lvl w:ilvl="1" w:tplc="82AA4FE8">
      <w:start w:val="1"/>
      <w:numFmt w:val="decimal"/>
      <w:lvlText w:val="（%2）."/>
      <w:lvlJc w:val="left"/>
      <w:pPr>
        <w:tabs>
          <w:tab w:val="num" w:pos="994"/>
        </w:tabs>
        <w:ind w:left="994" w:hanging="480"/>
      </w:pPr>
      <w:rPr>
        <w:rFonts w:hint="eastAsia"/>
      </w:rPr>
    </w:lvl>
    <w:lvl w:ilvl="2" w:tplc="F4E804EA">
      <w:start w:val="1"/>
      <w:numFmt w:val="taiwaneseCountingThousand"/>
      <w:lvlText w:val="%3、"/>
      <w:lvlJc w:val="left"/>
      <w:pPr>
        <w:ind w:left="17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4"/>
        </w:tabs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4"/>
        </w:tabs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4"/>
        </w:tabs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4"/>
        </w:tabs>
        <w:ind w:left="4354" w:hanging="480"/>
      </w:pPr>
      <w:rPr>
        <w:rFonts w:cs="Times New Roman"/>
      </w:rPr>
    </w:lvl>
  </w:abstractNum>
  <w:abstractNum w:abstractNumId="9">
    <w:nsid w:val="29E74077"/>
    <w:multiLevelType w:val="hybridMultilevel"/>
    <w:tmpl w:val="8822F2A2"/>
    <w:lvl w:ilvl="0" w:tplc="0ABC13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944B42"/>
    <w:multiLevelType w:val="hybridMultilevel"/>
    <w:tmpl w:val="08BA2F8A"/>
    <w:lvl w:ilvl="0" w:tplc="7242AEAE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4"/>
        </w:tabs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4"/>
        </w:tabs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4"/>
        </w:tabs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4"/>
        </w:tabs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480"/>
      </w:pPr>
    </w:lvl>
  </w:abstractNum>
  <w:abstractNum w:abstractNumId="11">
    <w:nsid w:val="31246A5B"/>
    <w:multiLevelType w:val="hybridMultilevel"/>
    <w:tmpl w:val="BB44AD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43FA1C4A">
      <w:start w:val="1"/>
      <w:numFmt w:val="decimal"/>
      <w:lvlText w:val="%2."/>
      <w:lvlJc w:val="left"/>
      <w:pPr>
        <w:tabs>
          <w:tab w:val="num" w:pos="515"/>
        </w:tabs>
        <w:ind w:left="515" w:hanging="360"/>
      </w:pPr>
      <w:rPr>
        <w:rFonts w:hint="eastAsia"/>
      </w:rPr>
    </w:lvl>
    <w:lvl w:ilvl="2" w:tplc="500C564C">
      <w:start w:val="1"/>
      <w:numFmt w:val="bullet"/>
      <w:lvlText w:val="◎"/>
      <w:lvlJc w:val="left"/>
      <w:pPr>
        <w:tabs>
          <w:tab w:val="num" w:pos="995"/>
        </w:tabs>
        <w:ind w:left="995" w:hanging="360"/>
      </w:pPr>
      <w:rPr>
        <w:rFonts w:ascii="Times New Roman" w:eastAsia="標楷體" w:hAnsi="Times New Roman" w:cs="Times New Roman" w:hint="default"/>
      </w:rPr>
    </w:lvl>
    <w:lvl w:ilvl="3" w:tplc="0409000F">
      <w:start w:val="1"/>
      <w:numFmt w:val="decimal"/>
      <w:pStyle w:val="1"/>
      <w:lvlText w:val="%4."/>
      <w:lvlJc w:val="left"/>
      <w:pPr>
        <w:tabs>
          <w:tab w:val="num" w:pos="1595"/>
        </w:tabs>
        <w:ind w:left="15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5"/>
        </w:tabs>
        <w:ind w:left="20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5"/>
        </w:tabs>
        <w:ind w:left="25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5"/>
        </w:tabs>
        <w:ind w:left="30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5"/>
        </w:tabs>
        <w:ind w:left="35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5"/>
        </w:tabs>
        <w:ind w:left="3995" w:hanging="480"/>
      </w:pPr>
    </w:lvl>
  </w:abstractNum>
  <w:abstractNum w:abstractNumId="12">
    <w:nsid w:val="312F1B72"/>
    <w:multiLevelType w:val="hybridMultilevel"/>
    <w:tmpl w:val="49F21EF6"/>
    <w:lvl w:ilvl="0" w:tplc="43043E18">
      <w:start w:val="1"/>
      <w:numFmt w:val="taiwaneseCountingThousand"/>
      <w:lvlText w:val="%1、"/>
      <w:lvlJc w:val="left"/>
      <w:pPr>
        <w:ind w:left="744" w:hanging="720"/>
      </w:pPr>
      <w:rPr>
        <w:rFonts w:hint="default"/>
      </w:rPr>
    </w:lvl>
    <w:lvl w:ilvl="1" w:tplc="F5C4103E">
      <w:start w:val="1"/>
      <w:numFmt w:val="decimal"/>
      <w:lvlText w:val="%2."/>
      <w:lvlJc w:val="left"/>
      <w:pPr>
        <w:ind w:left="984" w:hanging="480"/>
      </w:pPr>
      <w:rPr>
        <w:rFonts w:ascii="Times New Roman" w:hAnsi="Times New Roman"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3">
    <w:nsid w:val="357F77D2"/>
    <w:multiLevelType w:val="hybridMultilevel"/>
    <w:tmpl w:val="7FD8FDC2"/>
    <w:lvl w:ilvl="0" w:tplc="7E3C27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EB693C"/>
    <w:multiLevelType w:val="hybridMultilevel"/>
    <w:tmpl w:val="9C5E5C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C513A4D"/>
    <w:multiLevelType w:val="hybridMultilevel"/>
    <w:tmpl w:val="131C9C38"/>
    <w:lvl w:ilvl="0" w:tplc="929CDEBA">
      <w:start w:val="1"/>
      <w:numFmt w:val="taiwaneseCountingThousand"/>
      <w:lvlText w:val="%1、"/>
      <w:lvlJc w:val="left"/>
      <w:pPr>
        <w:ind w:left="720" w:hanging="720"/>
      </w:pPr>
      <w:rPr>
        <w:rFonts w:cs="新細明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BF532A"/>
    <w:multiLevelType w:val="hybridMultilevel"/>
    <w:tmpl w:val="556438A6"/>
    <w:lvl w:ilvl="0" w:tplc="D924FC8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w w:val="9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9E3446A"/>
    <w:multiLevelType w:val="hybridMultilevel"/>
    <w:tmpl w:val="FFF290A4"/>
    <w:lvl w:ilvl="0" w:tplc="6C3CC82A">
      <w:start w:val="1"/>
      <w:numFmt w:val="decimal"/>
      <w:lvlText w:val="%1."/>
      <w:lvlJc w:val="left"/>
      <w:pPr>
        <w:ind w:left="133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>
    <w:nsid w:val="4A0721CA"/>
    <w:multiLevelType w:val="hybridMultilevel"/>
    <w:tmpl w:val="2F68EEA6"/>
    <w:lvl w:ilvl="0" w:tplc="57328FA4">
      <w:start w:val="1"/>
      <w:numFmt w:val="taiwaneseCountingThousand"/>
      <w:lvlText w:val="%1、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1D2FA0"/>
    <w:multiLevelType w:val="hybridMultilevel"/>
    <w:tmpl w:val="7DE2EA22"/>
    <w:lvl w:ilvl="0" w:tplc="A9EAFC7A">
      <w:start w:val="1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1"/>
        </w:tabs>
        <w:ind w:left="11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1"/>
        </w:tabs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1"/>
        </w:tabs>
        <w:ind w:left="26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1"/>
        </w:tabs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1"/>
        </w:tabs>
        <w:ind w:left="35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1"/>
        </w:tabs>
        <w:ind w:left="40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1"/>
        </w:tabs>
        <w:ind w:left="4541" w:hanging="480"/>
      </w:pPr>
    </w:lvl>
  </w:abstractNum>
  <w:abstractNum w:abstractNumId="20">
    <w:nsid w:val="62D730B3"/>
    <w:multiLevelType w:val="hybridMultilevel"/>
    <w:tmpl w:val="B47C8C5A"/>
    <w:lvl w:ilvl="0" w:tplc="3462E45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8F83DB4"/>
    <w:multiLevelType w:val="multilevel"/>
    <w:tmpl w:val="59569792"/>
    <w:lvl w:ilvl="0">
      <w:start w:val="1"/>
      <w:numFmt w:val="decimal"/>
      <w:lvlText w:val="%1."/>
      <w:lvlJc w:val="left"/>
      <w:pPr>
        <w:tabs>
          <w:tab w:val="num" w:pos="476"/>
        </w:tabs>
        <w:ind w:left="930" w:hanging="454"/>
      </w:pPr>
      <w:rPr>
        <w:rFonts w:hint="default"/>
        <w:b/>
        <w:sz w:val="28"/>
        <w:szCs w:val="28"/>
      </w:rPr>
    </w:lvl>
    <w:lvl w:ilvl="1">
      <w:start w:val="1"/>
      <w:numFmt w:val="decimal"/>
      <w:lvlText w:val="(%2)"/>
      <w:lvlJc w:val="left"/>
      <w:pPr>
        <w:tabs>
          <w:tab w:val="num" w:pos="476"/>
        </w:tabs>
        <w:ind w:left="1383" w:hanging="453"/>
      </w:pPr>
      <w:rPr>
        <w:rFonts w:hint="eastAsia"/>
        <w:color w:val="000000"/>
      </w:rPr>
    </w:lvl>
    <w:lvl w:ilvl="2">
      <w:start w:val="1"/>
      <w:numFmt w:val="upperLetter"/>
      <w:lvlText w:val="%3."/>
      <w:lvlJc w:val="left"/>
      <w:pPr>
        <w:tabs>
          <w:tab w:val="num" w:pos="2103"/>
        </w:tabs>
        <w:ind w:left="2103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476"/>
        </w:tabs>
        <w:ind w:left="1327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476"/>
        </w:tabs>
        <w:ind w:left="1468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476"/>
        </w:tabs>
        <w:ind w:left="161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476"/>
        </w:tabs>
        <w:ind w:left="175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76"/>
        </w:tabs>
        <w:ind w:left="18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76"/>
        </w:tabs>
        <w:ind w:left="2035" w:hanging="1559"/>
      </w:pPr>
      <w:rPr>
        <w:rFonts w:hint="eastAsia"/>
      </w:rPr>
    </w:lvl>
  </w:abstractNum>
  <w:abstractNum w:abstractNumId="22">
    <w:nsid w:val="6B2C4768"/>
    <w:multiLevelType w:val="hybridMultilevel"/>
    <w:tmpl w:val="F4CE0D0E"/>
    <w:lvl w:ilvl="0" w:tplc="EFC4B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083308"/>
    <w:multiLevelType w:val="hybridMultilevel"/>
    <w:tmpl w:val="4E8E1ADC"/>
    <w:lvl w:ilvl="0" w:tplc="189201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5A21EBD"/>
    <w:multiLevelType w:val="hybridMultilevel"/>
    <w:tmpl w:val="1F6E3F5C"/>
    <w:lvl w:ilvl="0" w:tplc="332683D6">
      <w:start w:val="2"/>
      <w:numFmt w:val="taiwaneseCountingThousand"/>
      <w:lvlText w:val="%1、"/>
      <w:lvlJc w:val="left"/>
      <w:pPr>
        <w:ind w:left="420" w:hanging="4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AA44638"/>
    <w:multiLevelType w:val="hybridMultilevel"/>
    <w:tmpl w:val="F90A9C66"/>
    <w:lvl w:ilvl="0" w:tplc="DCA2C4DE">
      <w:start w:val="1"/>
      <w:numFmt w:val="taiwaneseCountingThousand"/>
      <w:lvlText w:val="%1、"/>
      <w:lvlJc w:val="left"/>
      <w:pPr>
        <w:ind w:left="14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26">
    <w:nsid w:val="7C0D46A5"/>
    <w:multiLevelType w:val="hybridMultilevel"/>
    <w:tmpl w:val="B63A4038"/>
    <w:lvl w:ilvl="0" w:tplc="01D6C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88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CB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89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EC6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B00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E44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A4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C2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6"/>
  </w:num>
  <w:num w:numId="5">
    <w:abstractNumId w:val="0"/>
  </w:num>
  <w:num w:numId="6">
    <w:abstractNumId w:val="2"/>
  </w:num>
  <w:num w:numId="7">
    <w:abstractNumId w:val="26"/>
  </w:num>
  <w:num w:numId="8">
    <w:abstractNumId w:val="23"/>
  </w:num>
  <w:num w:numId="9">
    <w:abstractNumId w:val="4"/>
  </w:num>
  <w:num w:numId="10">
    <w:abstractNumId w:val="24"/>
  </w:num>
  <w:num w:numId="11">
    <w:abstractNumId w:val="8"/>
  </w:num>
  <w:num w:numId="12">
    <w:abstractNumId w:val="14"/>
  </w:num>
  <w:num w:numId="13">
    <w:abstractNumId w:val="9"/>
  </w:num>
  <w:num w:numId="14">
    <w:abstractNumId w:val="11"/>
  </w:num>
  <w:num w:numId="15">
    <w:abstractNumId w:val="25"/>
  </w:num>
  <w:num w:numId="16">
    <w:abstractNumId w:val="3"/>
  </w:num>
  <w:num w:numId="17">
    <w:abstractNumId w:val="20"/>
  </w:num>
  <w:num w:numId="18">
    <w:abstractNumId w:val="22"/>
  </w:num>
  <w:num w:numId="19">
    <w:abstractNumId w:val="18"/>
  </w:num>
  <w:num w:numId="20">
    <w:abstractNumId w:val="5"/>
  </w:num>
  <w:num w:numId="21">
    <w:abstractNumId w:val="12"/>
  </w:num>
  <w:num w:numId="22">
    <w:abstractNumId w:val="6"/>
  </w:num>
  <w:num w:numId="23">
    <w:abstractNumId w:val="10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7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82D"/>
    <w:rsid w:val="0001024F"/>
    <w:rsid w:val="0001742D"/>
    <w:rsid w:val="00030A3D"/>
    <w:rsid w:val="000367FF"/>
    <w:rsid w:val="00047F2F"/>
    <w:rsid w:val="000622F9"/>
    <w:rsid w:val="000725AB"/>
    <w:rsid w:val="00074C51"/>
    <w:rsid w:val="0009030E"/>
    <w:rsid w:val="000A1B07"/>
    <w:rsid w:val="000A3280"/>
    <w:rsid w:val="000B0F39"/>
    <w:rsid w:val="000B7010"/>
    <w:rsid w:val="000C0C26"/>
    <w:rsid w:val="000E0D85"/>
    <w:rsid w:val="000E1128"/>
    <w:rsid w:val="000F3629"/>
    <w:rsid w:val="000F7ED2"/>
    <w:rsid w:val="00106697"/>
    <w:rsid w:val="0011436B"/>
    <w:rsid w:val="00117A14"/>
    <w:rsid w:val="001249AF"/>
    <w:rsid w:val="0012772E"/>
    <w:rsid w:val="00130055"/>
    <w:rsid w:val="00133877"/>
    <w:rsid w:val="00136171"/>
    <w:rsid w:val="001437F0"/>
    <w:rsid w:val="001526D2"/>
    <w:rsid w:val="00152707"/>
    <w:rsid w:val="00152AAC"/>
    <w:rsid w:val="00154458"/>
    <w:rsid w:val="001640DB"/>
    <w:rsid w:val="0017221D"/>
    <w:rsid w:val="0017272C"/>
    <w:rsid w:val="00176124"/>
    <w:rsid w:val="0018043F"/>
    <w:rsid w:val="00185603"/>
    <w:rsid w:val="00191AD9"/>
    <w:rsid w:val="001A6924"/>
    <w:rsid w:val="001B2371"/>
    <w:rsid w:val="001B7F74"/>
    <w:rsid w:val="001E37C0"/>
    <w:rsid w:val="001F0076"/>
    <w:rsid w:val="001F0E30"/>
    <w:rsid w:val="00200DCC"/>
    <w:rsid w:val="00212908"/>
    <w:rsid w:val="00217BF1"/>
    <w:rsid w:val="002319A2"/>
    <w:rsid w:val="00246B28"/>
    <w:rsid w:val="00252AAF"/>
    <w:rsid w:val="002754A7"/>
    <w:rsid w:val="0028235B"/>
    <w:rsid w:val="0029037A"/>
    <w:rsid w:val="002940FB"/>
    <w:rsid w:val="002A3642"/>
    <w:rsid w:val="002A5E97"/>
    <w:rsid w:val="002B02B4"/>
    <w:rsid w:val="002B6BC0"/>
    <w:rsid w:val="002C233E"/>
    <w:rsid w:val="002C5847"/>
    <w:rsid w:val="002D2D3B"/>
    <w:rsid w:val="002D33E7"/>
    <w:rsid w:val="002F5BF6"/>
    <w:rsid w:val="003040AE"/>
    <w:rsid w:val="00320B9D"/>
    <w:rsid w:val="00350E62"/>
    <w:rsid w:val="00362E1B"/>
    <w:rsid w:val="00373043"/>
    <w:rsid w:val="00373FC1"/>
    <w:rsid w:val="00382488"/>
    <w:rsid w:val="003842BC"/>
    <w:rsid w:val="003C1B38"/>
    <w:rsid w:val="003D3A8F"/>
    <w:rsid w:val="003D3B44"/>
    <w:rsid w:val="003F3E76"/>
    <w:rsid w:val="003F588B"/>
    <w:rsid w:val="00402B7A"/>
    <w:rsid w:val="00406ADF"/>
    <w:rsid w:val="004108D4"/>
    <w:rsid w:val="0043482D"/>
    <w:rsid w:val="0044157D"/>
    <w:rsid w:val="00444DE8"/>
    <w:rsid w:val="00452FB5"/>
    <w:rsid w:val="0048693A"/>
    <w:rsid w:val="00487F91"/>
    <w:rsid w:val="004950D6"/>
    <w:rsid w:val="004A0EB7"/>
    <w:rsid w:val="004D2D80"/>
    <w:rsid w:val="004D7E66"/>
    <w:rsid w:val="004E2117"/>
    <w:rsid w:val="00505311"/>
    <w:rsid w:val="00535478"/>
    <w:rsid w:val="005541FB"/>
    <w:rsid w:val="005727B0"/>
    <w:rsid w:val="00574183"/>
    <w:rsid w:val="00580F7A"/>
    <w:rsid w:val="00582212"/>
    <w:rsid w:val="005828E4"/>
    <w:rsid w:val="00594C9C"/>
    <w:rsid w:val="005971F4"/>
    <w:rsid w:val="005A38AE"/>
    <w:rsid w:val="005A72DA"/>
    <w:rsid w:val="005C0B16"/>
    <w:rsid w:val="005E4CC8"/>
    <w:rsid w:val="005F4054"/>
    <w:rsid w:val="00607A01"/>
    <w:rsid w:val="00617217"/>
    <w:rsid w:val="00634117"/>
    <w:rsid w:val="00635B4C"/>
    <w:rsid w:val="0064041C"/>
    <w:rsid w:val="0064501F"/>
    <w:rsid w:val="00660188"/>
    <w:rsid w:val="00676010"/>
    <w:rsid w:val="00684BF8"/>
    <w:rsid w:val="00685B1B"/>
    <w:rsid w:val="00687689"/>
    <w:rsid w:val="00687FB5"/>
    <w:rsid w:val="006A6A4C"/>
    <w:rsid w:val="006B3D89"/>
    <w:rsid w:val="006B64DE"/>
    <w:rsid w:val="006C0C68"/>
    <w:rsid w:val="006F7290"/>
    <w:rsid w:val="006F778F"/>
    <w:rsid w:val="00702A1C"/>
    <w:rsid w:val="00703CD7"/>
    <w:rsid w:val="007056A7"/>
    <w:rsid w:val="007413E3"/>
    <w:rsid w:val="00743516"/>
    <w:rsid w:val="00750647"/>
    <w:rsid w:val="007654ED"/>
    <w:rsid w:val="00792B52"/>
    <w:rsid w:val="00795AC3"/>
    <w:rsid w:val="007A30A3"/>
    <w:rsid w:val="007A663F"/>
    <w:rsid w:val="007B5BBA"/>
    <w:rsid w:val="007C0EEF"/>
    <w:rsid w:val="007C7A82"/>
    <w:rsid w:val="007D4867"/>
    <w:rsid w:val="007D4C4E"/>
    <w:rsid w:val="007E51A0"/>
    <w:rsid w:val="007F00CA"/>
    <w:rsid w:val="007F2778"/>
    <w:rsid w:val="007F7E02"/>
    <w:rsid w:val="00835819"/>
    <w:rsid w:val="008414D1"/>
    <w:rsid w:val="00857966"/>
    <w:rsid w:val="00894953"/>
    <w:rsid w:val="008A1BF7"/>
    <w:rsid w:val="008A2436"/>
    <w:rsid w:val="008A5373"/>
    <w:rsid w:val="008A7526"/>
    <w:rsid w:val="008B3019"/>
    <w:rsid w:val="008B42BD"/>
    <w:rsid w:val="008C6C7F"/>
    <w:rsid w:val="008E0FDE"/>
    <w:rsid w:val="008E4B36"/>
    <w:rsid w:val="008E7F76"/>
    <w:rsid w:val="008F4D2D"/>
    <w:rsid w:val="00905A2C"/>
    <w:rsid w:val="0093123B"/>
    <w:rsid w:val="00937FE1"/>
    <w:rsid w:val="00944536"/>
    <w:rsid w:val="00947F2C"/>
    <w:rsid w:val="00963BAB"/>
    <w:rsid w:val="00965781"/>
    <w:rsid w:val="00973536"/>
    <w:rsid w:val="00977355"/>
    <w:rsid w:val="009910C6"/>
    <w:rsid w:val="00992CBB"/>
    <w:rsid w:val="0099517E"/>
    <w:rsid w:val="009A72DE"/>
    <w:rsid w:val="009B0874"/>
    <w:rsid w:val="009B0D77"/>
    <w:rsid w:val="009C0B49"/>
    <w:rsid w:val="009C47DA"/>
    <w:rsid w:val="009D1C23"/>
    <w:rsid w:val="009D67EF"/>
    <w:rsid w:val="009E5357"/>
    <w:rsid w:val="009E62F8"/>
    <w:rsid w:val="009E6686"/>
    <w:rsid w:val="009F1AED"/>
    <w:rsid w:val="009F467C"/>
    <w:rsid w:val="00A0133D"/>
    <w:rsid w:val="00A0378F"/>
    <w:rsid w:val="00A03BB6"/>
    <w:rsid w:val="00A03FCE"/>
    <w:rsid w:val="00A15606"/>
    <w:rsid w:val="00A25EA6"/>
    <w:rsid w:val="00A31FA5"/>
    <w:rsid w:val="00A36B30"/>
    <w:rsid w:val="00A51FAC"/>
    <w:rsid w:val="00A523F5"/>
    <w:rsid w:val="00A54480"/>
    <w:rsid w:val="00A577A8"/>
    <w:rsid w:val="00A67321"/>
    <w:rsid w:val="00A6780B"/>
    <w:rsid w:val="00A80F79"/>
    <w:rsid w:val="00A8640B"/>
    <w:rsid w:val="00A9764A"/>
    <w:rsid w:val="00AC7824"/>
    <w:rsid w:val="00AE0B29"/>
    <w:rsid w:val="00AE5BFC"/>
    <w:rsid w:val="00AE7A22"/>
    <w:rsid w:val="00B20914"/>
    <w:rsid w:val="00B27992"/>
    <w:rsid w:val="00B30C2A"/>
    <w:rsid w:val="00B3639B"/>
    <w:rsid w:val="00B37A1D"/>
    <w:rsid w:val="00B46C65"/>
    <w:rsid w:val="00B61C72"/>
    <w:rsid w:val="00B856F5"/>
    <w:rsid w:val="00B87E04"/>
    <w:rsid w:val="00B948E0"/>
    <w:rsid w:val="00BC1B81"/>
    <w:rsid w:val="00BC3423"/>
    <w:rsid w:val="00BC4741"/>
    <w:rsid w:val="00BE7EC7"/>
    <w:rsid w:val="00BF1E53"/>
    <w:rsid w:val="00BF56CD"/>
    <w:rsid w:val="00BF5CEF"/>
    <w:rsid w:val="00C03C4D"/>
    <w:rsid w:val="00C07EE1"/>
    <w:rsid w:val="00C07FCB"/>
    <w:rsid w:val="00C1756F"/>
    <w:rsid w:val="00C30176"/>
    <w:rsid w:val="00C3664A"/>
    <w:rsid w:val="00C36862"/>
    <w:rsid w:val="00C36CF5"/>
    <w:rsid w:val="00C507DA"/>
    <w:rsid w:val="00C52586"/>
    <w:rsid w:val="00C576C3"/>
    <w:rsid w:val="00C63CC7"/>
    <w:rsid w:val="00C65AFF"/>
    <w:rsid w:val="00C879C6"/>
    <w:rsid w:val="00C90F2F"/>
    <w:rsid w:val="00CB2780"/>
    <w:rsid w:val="00CB720C"/>
    <w:rsid w:val="00CC6D08"/>
    <w:rsid w:val="00CD23D2"/>
    <w:rsid w:val="00CE720D"/>
    <w:rsid w:val="00CF4783"/>
    <w:rsid w:val="00D13ED0"/>
    <w:rsid w:val="00D44173"/>
    <w:rsid w:val="00D441C7"/>
    <w:rsid w:val="00D45C91"/>
    <w:rsid w:val="00D53CCC"/>
    <w:rsid w:val="00D54CCD"/>
    <w:rsid w:val="00D5570E"/>
    <w:rsid w:val="00D6095D"/>
    <w:rsid w:val="00D61AB7"/>
    <w:rsid w:val="00D63385"/>
    <w:rsid w:val="00D66F5B"/>
    <w:rsid w:val="00D67742"/>
    <w:rsid w:val="00D712D9"/>
    <w:rsid w:val="00D76804"/>
    <w:rsid w:val="00D77600"/>
    <w:rsid w:val="00D806DB"/>
    <w:rsid w:val="00D80C22"/>
    <w:rsid w:val="00DB6CE7"/>
    <w:rsid w:val="00DC39F4"/>
    <w:rsid w:val="00DC4402"/>
    <w:rsid w:val="00DD5200"/>
    <w:rsid w:val="00DE66EA"/>
    <w:rsid w:val="00DF0DC9"/>
    <w:rsid w:val="00DF4C7D"/>
    <w:rsid w:val="00DF74E5"/>
    <w:rsid w:val="00E00AFF"/>
    <w:rsid w:val="00E032A5"/>
    <w:rsid w:val="00E03FA0"/>
    <w:rsid w:val="00E55FBD"/>
    <w:rsid w:val="00E574CC"/>
    <w:rsid w:val="00E57C23"/>
    <w:rsid w:val="00E850E7"/>
    <w:rsid w:val="00E8511E"/>
    <w:rsid w:val="00E908A3"/>
    <w:rsid w:val="00E928A4"/>
    <w:rsid w:val="00EB7380"/>
    <w:rsid w:val="00EC00DE"/>
    <w:rsid w:val="00EC2317"/>
    <w:rsid w:val="00EC74C7"/>
    <w:rsid w:val="00ED229C"/>
    <w:rsid w:val="00ED69B0"/>
    <w:rsid w:val="00EE0BE9"/>
    <w:rsid w:val="00EE40B2"/>
    <w:rsid w:val="00EF1BAD"/>
    <w:rsid w:val="00F05043"/>
    <w:rsid w:val="00F1520F"/>
    <w:rsid w:val="00F17AF6"/>
    <w:rsid w:val="00F23C2C"/>
    <w:rsid w:val="00F240AA"/>
    <w:rsid w:val="00F45FF6"/>
    <w:rsid w:val="00F47D3B"/>
    <w:rsid w:val="00F64622"/>
    <w:rsid w:val="00F84B1D"/>
    <w:rsid w:val="00F9006B"/>
    <w:rsid w:val="00F91240"/>
    <w:rsid w:val="00FB542F"/>
    <w:rsid w:val="00FC3B1B"/>
    <w:rsid w:val="00FD1539"/>
    <w:rsid w:val="00FD1A0E"/>
    <w:rsid w:val="00FD5CFB"/>
    <w:rsid w:val="00FF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2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20914"/>
    <w:pPr>
      <w:keepNext/>
      <w:widowControl/>
      <w:numPr>
        <w:ilvl w:val="3"/>
        <w:numId w:val="14"/>
      </w:numPr>
      <w:tabs>
        <w:tab w:val="clear" w:pos="1595"/>
        <w:tab w:val="num" w:pos="1475"/>
      </w:tabs>
      <w:spacing w:line="320" w:lineRule="exact"/>
      <w:ind w:left="1475" w:hanging="360"/>
      <w:outlineLvl w:val="0"/>
    </w:pPr>
    <w:rPr>
      <w:rFonts w:ascii="Tahoma" w:eastAsia="標楷體"/>
      <w:sz w:val="28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348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eastAsia="en-US"/>
    </w:rPr>
  </w:style>
  <w:style w:type="character" w:customStyle="1" w:styleId="HTML0">
    <w:name w:val="HTML 預設格式 字元"/>
    <w:link w:val="HTML"/>
    <w:uiPriority w:val="99"/>
    <w:rsid w:val="0043482D"/>
    <w:rPr>
      <w:rFonts w:ascii="細明體" w:eastAsia="細明體" w:hAnsi="Courier New" w:cs="Courier New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CF47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首 字元"/>
    <w:link w:val="a3"/>
    <w:uiPriority w:val="99"/>
    <w:rsid w:val="00CF47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47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尾 字元"/>
    <w:link w:val="a5"/>
    <w:uiPriority w:val="99"/>
    <w:rsid w:val="00CF4783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semiHidden/>
    <w:unhideWhenUsed/>
    <w:rsid w:val="000E112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940FB"/>
    <w:pPr>
      <w:spacing w:line="240" w:lineRule="exact"/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link w:val="1"/>
    <w:rsid w:val="00B20914"/>
    <w:rPr>
      <w:rFonts w:ascii="Tahoma" w:eastAsia="標楷體" w:hAnsi="Times New Roman"/>
      <w:kern w:val="2"/>
      <w:sz w:val="28"/>
      <w:szCs w:val="32"/>
    </w:rPr>
  </w:style>
  <w:style w:type="paragraph" w:styleId="a9">
    <w:name w:val="Body Text Indent"/>
    <w:basedOn w:val="a"/>
    <w:link w:val="aa"/>
    <w:rsid w:val="000367FF"/>
    <w:pPr>
      <w:spacing w:line="240" w:lineRule="exact"/>
      <w:ind w:left="452" w:hanging="452"/>
    </w:pPr>
    <w:rPr>
      <w:rFonts w:ascii="標楷體" w:eastAsia="標楷體"/>
      <w:szCs w:val="20"/>
      <w:lang/>
    </w:rPr>
  </w:style>
  <w:style w:type="character" w:customStyle="1" w:styleId="aa">
    <w:name w:val="本文縮排 字元"/>
    <w:link w:val="a9"/>
    <w:rsid w:val="000367FF"/>
    <w:rPr>
      <w:rFonts w:ascii="標楷體" w:eastAsia="標楷體" w:hAnsi="Times New Roman"/>
      <w:kern w:val="2"/>
      <w:sz w:val="24"/>
    </w:rPr>
  </w:style>
  <w:style w:type="paragraph" w:customStyle="1" w:styleId="Default">
    <w:name w:val="Default"/>
    <w:rsid w:val="0011436B"/>
    <w:pPr>
      <w:widowControl w:val="0"/>
      <w:autoSpaceDE w:val="0"/>
      <w:autoSpaceDN w:val="0"/>
      <w:adjustRightInd w:val="0"/>
      <w:spacing w:line="240" w:lineRule="exact"/>
    </w:pPr>
    <w:rPr>
      <w:rFonts w:ascii="標楷體" w:eastAsia="標楷體" w:hAnsi="Times New Roman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39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894</Characters>
  <Application>Microsoft Office Word</Application>
  <DocSecurity>0</DocSecurity>
  <Lines>7</Lines>
  <Paragraphs>2</Paragraphs>
  <ScaleCrop>false</ScaleCrop>
  <Company>HOME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附件【院務會議提案】</dc:title>
  <dc:creator>root</dc:creator>
  <cp:lastModifiedBy>Administrator</cp:lastModifiedBy>
  <cp:revision>2</cp:revision>
  <cp:lastPrinted>2014-10-13T07:02:00Z</cp:lastPrinted>
  <dcterms:created xsi:type="dcterms:W3CDTF">2014-11-25T01:31:00Z</dcterms:created>
  <dcterms:modified xsi:type="dcterms:W3CDTF">2014-11-25T01:31:00Z</dcterms:modified>
</cp:coreProperties>
</file>