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64" w:rsidRPr="00435B64" w:rsidRDefault="00435B64" w:rsidP="009E2FC4">
      <w:pPr>
        <w:autoSpaceDE w:val="0"/>
        <w:autoSpaceDN w:val="0"/>
        <w:spacing w:beforeLines="0" w:line="440" w:lineRule="exact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高雄醫學大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</w:t>
      </w:r>
      <w:r w:rsidR="00247CD9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王永輝</w:t>
      </w:r>
      <w:r w:rsidR="009F7E0B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醫師</w:t>
      </w:r>
      <w:r w:rsidRPr="00CF2852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獎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學金</w:t>
      </w:r>
      <w:r w:rsidR="00075A0A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實施</w:t>
      </w:r>
      <w:r w:rsidRPr="00435B64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要點</w:t>
      </w:r>
    </w:p>
    <w:p w:rsidR="002D2502" w:rsidRDefault="00694589" w:rsidP="00694589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 xml:space="preserve">113.01.17 </w:t>
      </w:r>
      <w:r w:rsidRPr="006D5466">
        <w:rPr>
          <w:rFonts w:ascii="標楷體" w:eastAsia="標楷體" w:hAnsi="標楷體" w:hint="eastAsia"/>
          <w:kern w:val="0"/>
          <w:sz w:val="20"/>
          <w:szCs w:val="20"/>
        </w:rPr>
        <w:t>11</w:t>
      </w:r>
      <w:r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6D5466">
        <w:rPr>
          <w:rFonts w:ascii="標楷體" w:eastAsia="標楷體" w:hAnsi="標楷體" w:hint="eastAsia"/>
          <w:kern w:val="0"/>
          <w:sz w:val="20"/>
          <w:szCs w:val="20"/>
        </w:rPr>
        <w:t>學年度第3次學</w:t>
      </w:r>
      <w:proofErr w:type="gramStart"/>
      <w:r w:rsidRPr="006D5466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6D5466">
        <w:rPr>
          <w:rFonts w:ascii="標楷體" w:eastAsia="標楷體" w:hAnsi="標楷體" w:hint="eastAsia"/>
          <w:kern w:val="0"/>
          <w:sz w:val="20"/>
          <w:szCs w:val="20"/>
        </w:rPr>
        <w:t>會議審議通過</w:t>
      </w:r>
    </w:p>
    <w:p w:rsidR="001D45F9" w:rsidRDefault="001D45F9" w:rsidP="00694589">
      <w:pPr>
        <w:tabs>
          <w:tab w:val="left" w:pos="4111"/>
        </w:tabs>
        <w:autoSpaceDE w:val="0"/>
        <w:autoSpaceDN w:val="0"/>
        <w:spacing w:beforeLines="0" w:line="240" w:lineRule="exact"/>
        <w:ind w:leftChars="1299" w:left="3118" w:right="-285"/>
        <w:jc w:val="right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113.01.</w:t>
      </w:r>
      <w:r w:rsidR="00451010">
        <w:rPr>
          <w:rFonts w:ascii="標楷體" w:eastAsia="標楷體" w:hAnsi="標楷體" w:hint="eastAsia"/>
          <w:kern w:val="0"/>
          <w:sz w:val="20"/>
          <w:szCs w:val="20"/>
        </w:rPr>
        <w:t>29</w:t>
      </w:r>
      <w:r>
        <w:rPr>
          <w:rFonts w:ascii="標楷體" w:eastAsia="標楷體" w:hAnsi="標楷體" w:hint="eastAsia"/>
          <w:kern w:val="0"/>
          <w:sz w:val="20"/>
          <w:szCs w:val="20"/>
        </w:rPr>
        <w:t xml:space="preserve"> 高醫學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字第</w:t>
      </w:r>
      <w:r w:rsidR="00451010" w:rsidRPr="00451010">
        <w:rPr>
          <w:rFonts w:ascii="標楷體" w:eastAsia="標楷體" w:hAnsi="標楷體" w:hint="eastAsia"/>
          <w:kern w:val="0"/>
          <w:sz w:val="20"/>
          <w:szCs w:val="20"/>
        </w:rPr>
        <w:t>1131100319</w:t>
      </w:r>
      <w:r>
        <w:rPr>
          <w:rFonts w:ascii="標楷體" w:eastAsia="標楷體" w:hAnsi="標楷體" w:hint="eastAsia"/>
          <w:kern w:val="0"/>
          <w:sz w:val="20"/>
          <w:szCs w:val="20"/>
        </w:rPr>
        <w:t>號函公布</w:t>
      </w:r>
    </w:p>
    <w:p w:rsidR="002D2502" w:rsidRPr="002D2502" w:rsidRDefault="002D2502" w:rsidP="00694589">
      <w:pPr>
        <w:tabs>
          <w:tab w:val="left" w:pos="4111"/>
        </w:tabs>
        <w:spacing w:beforeLines="0" w:line="240" w:lineRule="exact"/>
        <w:ind w:leftChars="1299" w:left="3118" w:right="-285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27"/>
      </w:tblGrid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一、</w:t>
            </w:r>
          </w:p>
        </w:tc>
        <w:tc>
          <w:tcPr>
            <w:tcW w:w="9227" w:type="dxa"/>
          </w:tcPr>
          <w:p w:rsidR="002D2502" w:rsidRPr="002D2502" w:rsidRDefault="00247CD9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氏家屬為紀念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王永輝</w:t>
            </w:r>
            <w:r w:rsidR="009F7E0B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特捐款設立基金獎勵優秀學生訂定本要點。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二、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本獎學金設立目的為獎助本校優秀</w:t>
            </w:r>
            <w:r w:rsidR="0076425D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="0076425D">
              <w:rPr>
                <w:rFonts w:ascii="Times New Roman" w:eastAsia="標楷體" w:hAnsi="Times New Roman" w:cs="Times New Roman" w:hint="eastAsia"/>
                <w:szCs w:val="24"/>
              </w:rPr>
              <w:t>系學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生順利完成學業，並貢獻社會。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三、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本獎學金申請時間、資格及應繳交之證件：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（一）申請時間：每學年第一學期開學後壹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月內辦理之。</w:t>
            </w:r>
          </w:p>
          <w:p w:rsidR="00503D45" w:rsidRPr="002D2502" w:rsidRDefault="002D2502" w:rsidP="00503D45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（二）申請資格及應繳交之證件：</w:t>
            </w:r>
          </w:p>
          <w:p w:rsidR="00503D45" w:rsidRDefault="002D2502" w:rsidP="00503D45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:rsidR="00247CD9" w:rsidRPr="002D2502" w:rsidRDefault="00567257" w:rsidP="00503D45">
            <w:pPr>
              <w:spacing w:beforeLines="0"/>
              <w:ind w:leftChars="300" w:left="96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47CD9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成績單：繳交前</w:t>
            </w:r>
            <w:r w:rsidR="0014226F">
              <w:rPr>
                <w:rFonts w:ascii="Times New Roman" w:eastAsia="標楷體" w:hAnsi="Times New Roman" w:cs="Times New Roman" w:hint="eastAsia"/>
                <w:szCs w:val="24"/>
              </w:rPr>
              <w:t>學年</w:t>
            </w:r>
            <w:proofErr w:type="gramStart"/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成績單壹份</w:t>
            </w:r>
            <w:proofErr w:type="gramEnd"/>
            <w:r w:rsidR="00550C9E">
              <w:rPr>
                <w:rFonts w:ascii="Times New Roman" w:eastAsia="標楷體" w:hAnsi="Times New Roman" w:cs="Times New Roman" w:hint="eastAsia"/>
                <w:szCs w:val="24"/>
              </w:rPr>
              <w:t>，需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學業成績達</w:t>
            </w:r>
            <w:r w:rsidR="009F4C8C"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分以上</w:t>
            </w:r>
            <w:r w:rsidR="008A41C4">
              <w:rPr>
                <w:rFonts w:ascii="Times New Roman" w:eastAsia="標楷體" w:hAnsi="Times New Roman" w:cs="Times New Roman" w:hint="eastAsia"/>
                <w:szCs w:val="24"/>
              </w:rPr>
              <w:t>，操行成績</w:t>
            </w:r>
            <w:r w:rsidR="009F4C8C">
              <w:rPr>
                <w:rFonts w:ascii="Times New Roman" w:eastAsia="標楷體" w:hAnsi="Times New Roman" w:cs="Times New Roman" w:hint="eastAsia"/>
                <w:szCs w:val="24"/>
              </w:rPr>
              <w:t>85</w:t>
            </w:r>
            <w:r w:rsidR="008A41C4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四、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獎勵標準</w:t>
            </w:r>
            <w:r w:rsidR="00550C9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依學業成績高低順序決定，學業成績相同時，以操行成績高者優先獎勵，學業及操行成績均相同時，</w:t>
            </w:r>
            <w:r w:rsidR="009F4C8C">
              <w:rPr>
                <w:rFonts w:ascii="Times New Roman" w:eastAsia="標楷體" w:hAnsi="Times New Roman" w:cs="Times New Roman" w:hint="eastAsia"/>
                <w:szCs w:val="24"/>
              </w:rPr>
              <w:t>由學生獎助學金審查小組會議決議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五、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具有下列情形之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者，不得申請本獎學金</w:t>
            </w:r>
            <w:r w:rsidR="00550C9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（一）已領有校內其他獎學金者。</w:t>
            </w:r>
          </w:p>
          <w:p w:rsidR="002D2502" w:rsidRPr="002D2502" w:rsidRDefault="002D2502" w:rsidP="00610FCE">
            <w:pPr>
              <w:spacing w:beforeLines="0"/>
              <w:ind w:left="720" w:hangingChars="300" w:hanging="72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（二）前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學年受記</w:t>
            </w:r>
            <w:r w:rsidR="00075A0A">
              <w:rPr>
                <w:rFonts w:ascii="Times New Roman" w:eastAsia="標楷體" w:hAnsi="Times New Roman" w:cs="Times New Roman" w:hint="eastAsia"/>
                <w:szCs w:val="24"/>
              </w:rPr>
              <w:t>小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過以上之處分者。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2D2502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六、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審查程序</w:t>
            </w:r>
            <w:r w:rsidR="00550C9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繳交之</w:t>
            </w:r>
            <w:r w:rsidR="00741F6B"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件經學生事務處審查後，提學生獎助學金審查小組會議</w:t>
            </w:r>
            <w:proofErr w:type="gramStart"/>
            <w:r w:rsidRPr="002D250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2D2502">
              <w:rPr>
                <w:rFonts w:ascii="Times New Roman" w:eastAsia="標楷體" w:hAnsi="Times New Roman" w:cs="Times New Roman"/>
                <w:szCs w:val="24"/>
              </w:rPr>
              <w:t>審，陳校長核准。</w:t>
            </w:r>
          </w:p>
        </w:tc>
      </w:tr>
      <w:tr w:rsidR="002D2502" w:rsidRPr="002D2502" w:rsidTr="00610FCE">
        <w:tc>
          <w:tcPr>
            <w:tcW w:w="696" w:type="dxa"/>
          </w:tcPr>
          <w:p w:rsidR="002D2502" w:rsidRPr="002D2502" w:rsidRDefault="0030774F" w:rsidP="00610FCE">
            <w:pPr>
              <w:spacing w:beforeLines="0"/>
              <w:ind w:leftChars="-15" w:left="444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</w:tc>
        <w:tc>
          <w:tcPr>
            <w:tcW w:w="9227" w:type="dxa"/>
          </w:tcPr>
          <w:p w:rsidR="002D2502" w:rsidRPr="002D2502" w:rsidRDefault="002D2502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2502">
              <w:rPr>
                <w:rFonts w:ascii="Times New Roman" w:eastAsia="標楷體" w:hAnsi="Times New Roman" w:cs="Times New Roman"/>
                <w:szCs w:val="24"/>
              </w:rPr>
              <w:t>獎學金</w:t>
            </w:r>
            <w:r w:rsidR="00394B80" w:rsidRPr="002D2502">
              <w:rPr>
                <w:rFonts w:ascii="Times New Roman" w:eastAsia="標楷體" w:hAnsi="Times New Roman" w:cs="Times New Roman"/>
                <w:szCs w:val="24"/>
              </w:rPr>
              <w:t>發放</w:t>
            </w:r>
            <w:r w:rsidR="00EC3288">
              <w:rPr>
                <w:rFonts w:ascii="Times New Roman" w:eastAsia="標楷體" w:hAnsi="Times New Roman" w:cs="Times New Roman" w:hint="eastAsia"/>
                <w:szCs w:val="24"/>
              </w:rPr>
              <w:t>名額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EC3288" w:rsidRPr="002D2502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2D2502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7473F5" w:rsidRPr="00D007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以每年度基金孳息多寡核定名額及金額</w:t>
            </w:r>
            <w:r w:rsidR="00550C9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7473F5" w:rsidRPr="00D007A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獎學金之發放由學生事務處依規定辦理。</w:t>
            </w:r>
          </w:p>
        </w:tc>
      </w:tr>
      <w:tr w:rsidR="002D2502" w:rsidRPr="002D2502" w:rsidTr="002F7656">
        <w:trPr>
          <w:trHeight w:val="100"/>
        </w:trPr>
        <w:tc>
          <w:tcPr>
            <w:tcW w:w="696" w:type="dxa"/>
          </w:tcPr>
          <w:p w:rsidR="002D2502" w:rsidRPr="002D2502" w:rsidRDefault="0030774F" w:rsidP="00610FCE">
            <w:pPr>
              <w:spacing w:beforeLines="0"/>
              <w:ind w:left="480" w:hangingChars="200" w:hanging="48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  <w:r w:rsidR="002D2502" w:rsidRPr="002D2502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</w:tc>
        <w:tc>
          <w:tcPr>
            <w:tcW w:w="9227" w:type="dxa"/>
          </w:tcPr>
          <w:p w:rsidR="002D2502" w:rsidRPr="002D2502" w:rsidRDefault="002F7656" w:rsidP="00610FCE">
            <w:pPr>
              <w:spacing w:beforeLine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56C8">
              <w:rPr>
                <w:rFonts w:ascii="標楷體" w:eastAsia="標楷體" w:hAnsi="標楷體" w:hint="eastAsia"/>
                <w:color w:val="000000" w:themeColor="text1"/>
              </w:rPr>
              <w:t>本要點經學</w:t>
            </w:r>
            <w:proofErr w:type="gramStart"/>
            <w:r w:rsidRPr="004156C8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4156C8">
              <w:rPr>
                <w:rFonts w:ascii="標楷體" w:eastAsia="標楷體" w:hAnsi="標楷體" w:hint="eastAsia"/>
                <w:color w:val="000000" w:themeColor="text1"/>
              </w:rPr>
              <w:t>會議審議通過後，自公布日起實施，修正時亦同。</w:t>
            </w:r>
          </w:p>
        </w:tc>
      </w:tr>
    </w:tbl>
    <w:p w:rsidR="00435B64" w:rsidRDefault="00435B64" w:rsidP="002D2502">
      <w:pPr>
        <w:spacing w:beforeLines="0"/>
      </w:pPr>
    </w:p>
    <w:sectPr w:rsidR="00435B64" w:rsidSect="00F15860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142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8EC" w:rsidRDefault="00DA78EC" w:rsidP="00F527D4">
      <w:pPr>
        <w:spacing w:before="240"/>
      </w:pPr>
      <w:r>
        <w:separator/>
      </w:r>
    </w:p>
  </w:endnote>
  <w:endnote w:type="continuationSeparator" w:id="0">
    <w:p w:rsidR="00DA78EC" w:rsidRDefault="00DA78EC" w:rsidP="00F527D4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8EC" w:rsidRDefault="00DA78EC" w:rsidP="00F527D4">
      <w:pPr>
        <w:spacing w:before="240"/>
      </w:pPr>
      <w:r>
        <w:separator/>
      </w:r>
    </w:p>
  </w:footnote>
  <w:footnote w:type="continuationSeparator" w:id="0">
    <w:p w:rsidR="00DA78EC" w:rsidRDefault="00DA78EC" w:rsidP="00F527D4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F527D4" w:rsidP="00F527D4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Pr="0093025F" w:rsidRDefault="00F527D4" w:rsidP="0093025F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7D4" w:rsidRDefault="00F527D4" w:rsidP="00F527D4">
    <w:pPr>
      <w:pStyle w:val="a4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D7"/>
    <w:multiLevelType w:val="hybridMultilevel"/>
    <w:tmpl w:val="1D28E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7D0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6012D8"/>
    <w:multiLevelType w:val="hybridMultilevel"/>
    <w:tmpl w:val="4D88EFDC"/>
    <w:lvl w:ilvl="0" w:tplc="93AEEB2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6628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CD2AEB"/>
    <w:multiLevelType w:val="hybridMultilevel"/>
    <w:tmpl w:val="4734F84E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F156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E306B0"/>
    <w:multiLevelType w:val="hybridMultilevel"/>
    <w:tmpl w:val="983CC868"/>
    <w:lvl w:ilvl="0" w:tplc="C8667F0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2C38DC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7E275D"/>
    <w:multiLevelType w:val="hybridMultilevel"/>
    <w:tmpl w:val="8DAA2176"/>
    <w:lvl w:ilvl="0" w:tplc="EAC6523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BA1F6F"/>
    <w:multiLevelType w:val="hybridMultilevel"/>
    <w:tmpl w:val="026EABCE"/>
    <w:lvl w:ilvl="0" w:tplc="EE389290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401C9"/>
    <w:multiLevelType w:val="hybridMultilevel"/>
    <w:tmpl w:val="5AFAC176"/>
    <w:lvl w:ilvl="0" w:tplc="26D05B9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907DA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AA0416"/>
    <w:multiLevelType w:val="hybridMultilevel"/>
    <w:tmpl w:val="FF726CA2"/>
    <w:lvl w:ilvl="0" w:tplc="3B9C504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E32E7"/>
    <w:multiLevelType w:val="hybridMultilevel"/>
    <w:tmpl w:val="C89EE248"/>
    <w:lvl w:ilvl="0" w:tplc="EE2220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E1270"/>
    <w:multiLevelType w:val="hybridMultilevel"/>
    <w:tmpl w:val="1190008A"/>
    <w:lvl w:ilvl="0" w:tplc="8DE2800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5D3984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214559D"/>
    <w:multiLevelType w:val="hybridMultilevel"/>
    <w:tmpl w:val="464A0D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C49F8"/>
    <w:multiLevelType w:val="hybridMultilevel"/>
    <w:tmpl w:val="D6DC45CE"/>
    <w:lvl w:ilvl="0" w:tplc="EAC6523C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A24B07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01DD5"/>
    <w:multiLevelType w:val="hybridMultilevel"/>
    <w:tmpl w:val="7A20AE34"/>
    <w:lvl w:ilvl="0" w:tplc="E5EA0298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968E4"/>
    <w:multiLevelType w:val="hybridMultilevel"/>
    <w:tmpl w:val="86A83FC0"/>
    <w:lvl w:ilvl="0" w:tplc="EAC6523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84460F"/>
    <w:multiLevelType w:val="multilevel"/>
    <w:tmpl w:val="EBB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C876E2"/>
    <w:multiLevelType w:val="hybridMultilevel"/>
    <w:tmpl w:val="210AD9D8"/>
    <w:lvl w:ilvl="0" w:tplc="BDBA178E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C47D3B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9823C15"/>
    <w:multiLevelType w:val="hybridMultilevel"/>
    <w:tmpl w:val="6B4E2518"/>
    <w:lvl w:ilvl="0" w:tplc="1508210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23DD5"/>
    <w:multiLevelType w:val="hybridMultilevel"/>
    <w:tmpl w:val="64E07444"/>
    <w:lvl w:ilvl="0" w:tplc="EAC652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EAC6523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EAC6523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06A83"/>
    <w:multiLevelType w:val="hybridMultilevel"/>
    <w:tmpl w:val="F7865D06"/>
    <w:lvl w:ilvl="0" w:tplc="D72C3A8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1F1B42"/>
    <w:multiLevelType w:val="multilevel"/>
    <w:tmpl w:val="69E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"/>
  </w:num>
  <w:num w:numId="5">
    <w:abstractNumId w:val="27"/>
  </w:num>
  <w:num w:numId="6">
    <w:abstractNumId w:val="5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5"/>
  </w:num>
  <w:num w:numId="12">
    <w:abstractNumId w:val="8"/>
  </w:num>
  <w:num w:numId="13">
    <w:abstractNumId w:val="17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26"/>
  </w:num>
  <w:num w:numId="22">
    <w:abstractNumId w:val="9"/>
  </w:num>
  <w:num w:numId="23">
    <w:abstractNumId w:val="22"/>
  </w:num>
  <w:num w:numId="24">
    <w:abstractNumId w:val="12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1C"/>
    <w:rsid w:val="00003D64"/>
    <w:rsid w:val="00057D0F"/>
    <w:rsid w:val="000715D9"/>
    <w:rsid w:val="00075A0A"/>
    <w:rsid w:val="000A064A"/>
    <w:rsid w:val="000A32F9"/>
    <w:rsid w:val="000C7074"/>
    <w:rsid w:val="001421EB"/>
    <w:rsid w:val="0014226F"/>
    <w:rsid w:val="00144476"/>
    <w:rsid w:val="001673A4"/>
    <w:rsid w:val="001A433F"/>
    <w:rsid w:val="001B7575"/>
    <w:rsid w:val="001D45F9"/>
    <w:rsid w:val="001F19A4"/>
    <w:rsid w:val="002246B3"/>
    <w:rsid w:val="00247CD9"/>
    <w:rsid w:val="0029667B"/>
    <w:rsid w:val="002C4DC6"/>
    <w:rsid w:val="002D2502"/>
    <w:rsid w:val="002D38DF"/>
    <w:rsid w:val="002D44E0"/>
    <w:rsid w:val="002E5C14"/>
    <w:rsid w:val="002F2895"/>
    <w:rsid w:val="002F7656"/>
    <w:rsid w:val="0030774F"/>
    <w:rsid w:val="0034086E"/>
    <w:rsid w:val="0038187E"/>
    <w:rsid w:val="00394B80"/>
    <w:rsid w:val="004012E2"/>
    <w:rsid w:val="00435B64"/>
    <w:rsid w:val="00445C3C"/>
    <w:rsid w:val="00451010"/>
    <w:rsid w:val="00460A1B"/>
    <w:rsid w:val="004912C0"/>
    <w:rsid w:val="004E117C"/>
    <w:rsid w:val="00503D45"/>
    <w:rsid w:val="00503F97"/>
    <w:rsid w:val="0053693E"/>
    <w:rsid w:val="00540721"/>
    <w:rsid w:val="0054165D"/>
    <w:rsid w:val="00550C9E"/>
    <w:rsid w:val="005576D2"/>
    <w:rsid w:val="00567257"/>
    <w:rsid w:val="00587E10"/>
    <w:rsid w:val="005910EF"/>
    <w:rsid w:val="005B278C"/>
    <w:rsid w:val="005E1F2C"/>
    <w:rsid w:val="005F5BF9"/>
    <w:rsid w:val="00655279"/>
    <w:rsid w:val="00672E0F"/>
    <w:rsid w:val="0068324D"/>
    <w:rsid w:val="00687FC3"/>
    <w:rsid w:val="00694589"/>
    <w:rsid w:val="006949DE"/>
    <w:rsid w:val="006A2D77"/>
    <w:rsid w:val="006A3F05"/>
    <w:rsid w:val="006A4EEC"/>
    <w:rsid w:val="006C060F"/>
    <w:rsid w:val="006E2788"/>
    <w:rsid w:val="00710E27"/>
    <w:rsid w:val="00721356"/>
    <w:rsid w:val="00741F6B"/>
    <w:rsid w:val="007473F5"/>
    <w:rsid w:val="0075120A"/>
    <w:rsid w:val="0076425D"/>
    <w:rsid w:val="0078296E"/>
    <w:rsid w:val="00785AEB"/>
    <w:rsid w:val="0078721A"/>
    <w:rsid w:val="007A3873"/>
    <w:rsid w:val="007B6BDB"/>
    <w:rsid w:val="00801D17"/>
    <w:rsid w:val="00815029"/>
    <w:rsid w:val="00843C2B"/>
    <w:rsid w:val="00864883"/>
    <w:rsid w:val="008A41C4"/>
    <w:rsid w:val="008B160D"/>
    <w:rsid w:val="008B175F"/>
    <w:rsid w:val="008F11B6"/>
    <w:rsid w:val="00921142"/>
    <w:rsid w:val="00927EF1"/>
    <w:rsid w:val="0093025F"/>
    <w:rsid w:val="0098589C"/>
    <w:rsid w:val="009B5FBD"/>
    <w:rsid w:val="009E2FC4"/>
    <w:rsid w:val="009F4C8C"/>
    <w:rsid w:val="009F7E0B"/>
    <w:rsid w:val="00A34111"/>
    <w:rsid w:val="00A34DA4"/>
    <w:rsid w:val="00A52132"/>
    <w:rsid w:val="00A566B5"/>
    <w:rsid w:val="00A9650E"/>
    <w:rsid w:val="00AC04E0"/>
    <w:rsid w:val="00AD36E9"/>
    <w:rsid w:val="00B30FD5"/>
    <w:rsid w:val="00B45E67"/>
    <w:rsid w:val="00B64009"/>
    <w:rsid w:val="00B87DA4"/>
    <w:rsid w:val="00BC11DE"/>
    <w:rsid w:val="00BF6415"/>
    <w:rsid w:val="00C53556"/>
    <w:rsid w:val="00C5693E"/>
    <w:rsid w:val="00C7220F"/>
    <w:rsid w:val="00C74AAB"/>
    <w:rsid w:val="00C97C07"/>
    <w:rsid w:val="00CC02AD"/>
    <w:rsid w:val="00CE6911"/>
    <w:rsid w:val="00CE790A"/>
    <w:rsid w:val="00CF0E4D"/>
    <w:rsid w:val="00CF2852"/>
    <w:rsid w:val="00D36D02"/>
    <w:rsid w:val="00D426A7"/>
    <w:rsid w:val="00D5035D"/>
    <w:rsid w:val="00D60113"/>
    <w:rsid w:val="00D621BC"/>
    <w:rsid w:val="00D65496"/>
    <w:rsid w:val="00DA17FA"/>
    <w:rsid w:val="00DA35F3"/>
    <w:rsid w:val="00DA3993"/>
    <w:rsid w:val="00DA78EC"/>
    <w:rsid w:val="00DB1363"/>
    <w:rsid w:val="00DB2AB5"/>
    <w:rsid w:val="00DB3F0E"/>
    <w:rsid w:val="00DE2F80"/>
    <w:rsid w:val="00DE3EB5"/>
    <w:rsid w:val="00DE70AC"/>
    <w:rsid w:val="00E21013"/>
    <w:rsid w:val="00E27D60"/>
    <w:rsid w:val="00EC3288"/>
    <w:rsid w:val="00EC3F3C"/>
    <w:rsid w:val="00EC471C"/>
    <w:rsid w:val="00F15860"/>
    <w:rsid w:val="00F22ADF"/>
    <w:rsid w:val="00F441E4"/>
    <w:rsid w:val="00F527D4"/>
    <w:rsid w:val="00F55CF6"/>
    <w:rsid w:val="00F63CF7"/>
    <w:rsid w:val="00F951EA"/>
    <w:rsid w:val="00FB16A4"/>
    <w:rsid w:val="00FB1EE8"/>
    <w:rsid w:val="00FB301C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33E90-C1E5-4D98-BF0F-DD90D0C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301C"/>
    <w:pPr>
      <w:widowControl/>
      <w:spacing w:beforeLines="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27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025F"/>
    <w:pPr>
      <w:tabs>
        <w:tab w:val="center" w:pos="4153"/>
        <w:tab w:val="right" w:pos="8306"/>
      </w:tabs>
      <w:snapToGrid w:val="0"/>
      <w:spacing w:before="24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25F"/>
    <w:rPr>
      <w:sz w:val="20"/>
      <w:szCs w:val="20"/>
    </w:rPr>
  </w:style>
  <w:style w:type="paragraph" w:styleId="a8">
    <w:name w:val="List Paragraph"/>
    <w:basedOn w:val="a"/>
    <w:uiPriority w:val="34"/>
    <w:qFormat/>
    <w:rsid w:val="00F527D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KMU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2017-11-01T08:43:00Z</cp:lastPrinted>
  <dcterms:created xsi:type="dcterms:W3CDTF">2024-01-17T09:10:00Z</dcterms:created>
  <dcterms:modified xsi:type="dcterms:W3CDTF">2024-02-01T09:05:00Z</dcterms:modified>
</cp:coreProperties>
</file>